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ook w:val="01E0" w:firstRow="1" w:lastRow="1" w:firstColumn="1" w:lastColumn="1" w:noHBand="0" w:noVBand="0"/>
      </w:tblPr>
      <w:tblGrid>
        <w:gridCol w:w="4395"/>
        <w:gridCol w:w="5812"/>
      </w:tblGrid>
      <w:tr w:rsidR="00543390" w:rsidRPr="001622BB" w:rsidTr="001864FC">
        <w:trPr>
          <w:trHeight w:val="719"/>
        </w:trPr>
        <w:tc>
          <w:tcPr>
            <w:tcW w:w="4395" w:type="dxa"/>
          </w:tcPr>
          <w:p w:rsidR="00543390" w:rsidRPr="001622BB" w:rsidRDefault="0037467F" w:rsidP="00526D1F">
            <w:pPr>
              <w:ind w:left="-108" w:right="-91"/>
              <w:jc w:val="center"/>
              <w:rPr>
                <w:b/>
                <w:sz w:val="28"/>
                <w:szCs w:val="28"/>
              </w:rPr>
            </w:pPr>
            <w:r w:rsidRPr="001622BB">
              <w:rPr>
                <w:b/>
                <w:sz w:val="28"/>
                <w:szCs w:val="28"/>
              </w:rPr>
              <w:t>BỘ GIAO THÔNG VẬN TẢI</w:t>
            </w:r>
          </w:p>
          <w:p w:rsidR="00543390" w:rsidRPr="001622BB" w:rsidRDefault="00A734B8" w:rsidP="0044420C">
            <w:pPr>
              <w:ind w:left="-108" w:right="-93"/>
              <w:jc w:val="center"/>
            </w:pPr>
            <w:r>
              <w:rPr>
                <w:noProof/>
                <w:sz w:val="26"/>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24130</wp:posOffset>
                      </wp:positionV>
                      <wp:extent cx="1668780" cy="0"/>
                      <wp:effectExtent l="9525" t="5080" r="7620" b="1397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9pt" to="183.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f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JhNpvNn+agGh18CSmGRGOd/8R1h4JRYgmkIzA5bZ0PREgxhIR7lN4I&#10;KaPaUqG+xIvpZBoTnJaCBWcIc/awr6RFJxLmJX6xKvA8hll9VCyCtZyw9c32RMirDZdLFfCgFKBz&#10;s64D8WORLtbz9Twf5ZPZepSndT36uKny0WyTPU3rD3VV1dnPQC3Li1YwxlVgNwxnlv+d+Ldnch2r&#10;+3je25C8RY/9ArLDP5KOWgb5roOw1+yys4PGMI8x+PZ2wsA/7sF+fOGrXwAAAP//AwBQSwMEFAAG&#10;AAgAAAAhAAPDKcLaAAAABwEAAA8AAABkcnMvZG93bnJldi54bWxMj8FOwzAQRO9I/IO1SFwqatOI&#10;gkKcCgG5caGAuG7jJYmI12nstoGvZ+kFbjua0eybYjX5Xu1pjF1gC5dzA4q4Dq7jxsLrS3VxAyom&#10;ZId9YLLwRRFW5elJgbkLB36m/To1Sko45mihTWnItY51Sx7jPAzE4n2E0WMSOTbajXiQct/rhTFL&#10;7bFj+dDiQPct1Z/rnbcQqzfaVt+zembesybQYvvw9IjWnp9Nd7egEk3pLwy/+IIOpTBtwo5dVL1o&#10;cyVbkoVMFoifLa/l2By1Lgv9n7/8AQAA//8DAFBLAQItABQABgAIAAAAIQC2gziS/gAAAOEBAAAT&#10;AAAAAAAAAAAAAAAAAAAAAABbQ29udGVudF9UeXBlc10ueG1sUEsBAi0AFAAGAAgAAAAhADj9If/W&#10;AAAAlAEAAAsAAAAAAAAAAAAAAAAALwEAAF9yZWxzLy5yZWxzUEsBAi0AFAAGAAgAAAAhAFkbN84T&#10;AgAAKQQAAA4AAAAAAAAAAAAAAAAALgIAAGRycy9lMm9Eb2MueG1sUEsBAi0AFAAGAAgAAAAhAAPD&#10;KcLaAAAABwEAAA8AAAAAAAAAAAAAAAAAbQQAAGRycy9kb3ducmV2LnhtbFBLBQYAAAAABAAEAPMA&#10;AAB0BQAAAAA=&#10;"/>
                  </w:pict>
                </mc:Fallback>
              </mc:AlternateContent>
            </w:r>
          </w:p>
          <w:p w:rsidR="00543390" w:rsidRPr="001622BB" w:rsidRDefault="00543390" w:rsidP="0044420C">
            <w:pPr>
              <w:jc w:val="center"/>
              <w:rPr>
                <w:sz w:val="26"/>
                <w:szCs w:val="26"/>
              </w:rPr>
            </w:pPr>
          </w:p>
        </w:tc>
        <w:tc>
          <w:tcPr>
            <w:tcW w:w="5812" w:type="dxa"/>
          </w:tcPr>
          <w:p w:rsidR="00543390" w:rsidRPr="001622BB" w:rsidRDefault="00543390" w:rsidP="00DB448E">
            <w:pPr>
              <w:ind w:right="-108"/>
              <w:rPr>
                <w:b/>
                <w:sz w:val="26"/>
                <w:szCs w:val="26"/>
              </w:rPr>
            </w:pPr>
            <w:r w:rsidRPr="001622BB">
              <w:rPr>
                <w:b/>
                <w:sz w:val="26"/>
                <w:szCs w:val="26"/>
              </w:rPr>
              <w:t>CỘNG HÒA XÃ HỘI CHỦ NGHĨA VIỆT NAM</w:t>
            </w:r>
          </w:p>
          <w:p w:rsidR="00543390" w:rsidRPr="001622BB" w:rsidRDefault="00543390" w:rsidP="0044420C">
            <w:pPr>
              <w:ind w:left="-123" w:right="-108"/>
              <w:jc w:val="center"/>
              <w:rPr>
                <w:sz w:val="28"/>
                <w:szCs w:val="28"/>
              </w:rPr>
            </w:pPr>
            <w:r w:rsidRPr="001622BB">
              <w:rPr>
                <w:b/>
                <w:sz w:val="28"/>
                <w:szCs w:val="28"/>
              </w:rPr>
              <w:t>Độc lập - Tự do - Hạnh phúc</w:t>
            </w:r>
          </w:p>
          <w:p w:rsidR="00543390" w:rsidRPr="001622BB" w:rsidRDefault="00A734B8" w:rsidP="0044420C">
            <w:pPr>
              <w:ind w:left="-123" w:right="-108"/>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922020</wp:posOffset>
                      </wp:positionH>
                      <wp:positionV relativeFrom="paragraph">
                        <wp:posOffset>62865</wp:posOffset>
                      </wp:positionV>
                      <wp:extent cx="2000250" cy="0"/>
                      <wp:effectExtent l="7620" t="5715" r="11430" b="1333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4.95pt" to="230.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V/GAIAADM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RNQ2t64wqIqNTGhuLoUT2ZtabfHVK6aona8Ujx+WQgLwsZyauUsHEGLtj2XzSDGLL3Ovbp&#10;2NgONVKYl5AYwKEX6BiFOd2E4UePKByC0uloDPrRqy8hRYAIicY6/5nrDgWjxBLoR0ByWDsfKP0O&#10;CeFKr4SUUXepUF/i2Xg0jglOS8GCM4Q5u9tW0qIDCZMTv1gfeO7DrN4rFsFaTtjyYnsi5NmGy6UK&#10;eFAK0LlY59H4MUtny+lymg/y0WQ5yNO6HnxaVflgsso+jusPdVXV2c9ALcuLVjDGVWB3HdMs/7sx&#10;uDyY84DdBvXWhuQ1euwXkL3+I+moahDyPBJbzU4be1UbJjMGX15RGP37Pdj3b33xCwAA//8DAFBL&#10;AwQUAAYACAAAACEAj1kNPtgAAAAHAQAADwAAAGRycy9kb3ducmV2LnhtbEyOwUrEMBRF94L/EJ7g&#10;zkms42Br02EQdSMIjtV12jzbYvJSmkyn/r1PN7o83Mu9p9wu3okZpzgE0nC5UiCQ2mAH6jTUrw8X&#10;NyBiMmSNC4QavjDCtjo9KU1hw5FecN6nTvAIxcJo6FMaCylj26M3cRVGJM4+wuRNYpw6aSdz5HHv&#10;ZKbURnozED/0ZsS7HtvP/cFr2L0/3V89z40PzuZd/WZ9rR4zrc/Plt0tiIRL+ivDjz6rQ8VOTTiQ&#10;jcIxr68zrmrIcxCcrzeKufllWZXyv3/1DQAA//8DAFBLAQItABQABgAIAAAAIQC2gziS/gAAAOEB&#10;AAATAAAAAAAAAAAAAAAAAAAAAABbQ29udGVudF9UeXBlc10ueG1sUEsBAi0AFAAGAAgAAAAhADj9&#10;If/WAAAAlAEAAAsAAAAAAAAAAAAAAAAALwEAAF9yZWxzLy5yZWxzUEsBAi0AFAAGAAgAAAAhAJXG&#10;lX8YAgAAMwQAAA4AAAAAAAAAAAAAAAAALgIAAGRycy9lMm9Eb2MueG1sUEsBAi0AFAAGAAgAAAAh&#10;AI9ZDT7YAAAABwEAAA8AAAAAAAAAAAAAAAAAcgQAAGRycy9kb3ducmV2LnhtbFBLBQYAAAAABAAE&#10;APMAAAB3BQAAAAA=&#10;"/>
                  </w:pict>
                </mc:Fallback>
              </mc:AlternateContent>
            </w:r>
          </w:p>
        </w:tc>
      </w:tr>
    </w:tbl>
    <w:p w:rsidR="00543390" w:rsidRPr="001622BB" w:rsidRDefault="00543390" w:rsidP="00543390">
      <w:pPr>
        <w:keepNext/>
        <w:spacing w:before="40" w:after="40"/>
        <w:jc w:val="center"/>
        <w:rPr>
          <w:b/>
          <w:sz w:val="28"/>
          <w:szCs w:val="28"/>
        </w:rPr>
      </w:pPr>
    </w:p>
    <w:p w:rsidR="00543390" w:rsidRPr="001622BB" w:rsidRDefault="00543390" w:rsidP="00543390">
      <w:pPr>
        <w:keepNext/>
        <w:spacing w:before="40" w:after="40"/>
        <w:jc w:val="center"/>
        <w:rPr>
          <w:b/>
          <w:sz w:val="28"/>
          <w:szCs w:val="28"/>
        </w:rPr>
      </w:pPr>
      <w:r w:rsidRPr="001622BB">
        <w:rPr>
          <w:b/>
          <w:sz w:val="28"/>
          <w:szCs w:val="28"/>
        </w:rPr>
        <w:t>CHƯƠNG TRÌNH KHUNG</w:t>
      </w:r>
    </w:p>
    <w:p w:rsidR="008D35AC" w:rsidRPr="001622BB" w:rsidRDefault="00543390" w:rsidP="008D35AC">
      <w:pPr>
        <w:jc w:val="center"/>
        <w:rPr>
          <w:b/>
          <w:sz w:val="28"/>
          <w:szCs w:val="28"/>
        </w:rPr>
      </w:pPr>
      <w:r w:rsidRPr="001622BB">
        <w:rPr>
          <w:b/>
          <w:sz w:val="28"/>
          <w:szCs w:val="28"/>
        </w:rPr>
        <w:t xml:space="preserve">Tập huấn nghiệp vụ </w:t>
      </w:r>
      <w:r w:rsidR="008D35AC" w:rsidRPr="001622BB">
        <w:rPr>
          <w:b/>
          <w:sz w:val="28"/>
          <w:szCs w:val="28"/>
        </w:rPr>
        <w:t>vận tải và an toàn giao thông cho người lái xe, nhân viên phục vụ trên xe</w:t>
      </w:r>
    </w:p>
    <w:p w:rsidR="008D35AC" w:rsidRPr="001622BB" w:rsidRDefault="008D35AC" w:rsidP="008D35AC">
      <w:pPr>
        <w:jc w:val="center"/>
        <w:rPr>
          <w:b/>
          <w:sz w:val="28"/>
          <w:szCs w:val="28"/>
        </w:rPr>
      </w:pPr>
    </w:p>
    <w:p w:rsidR="00543390" w:rsidRPr="001622BB" w:rsidRDefault="00543390" w:rsidP="008D35AC">
      <w:pPr>
        <w:jc w:val="center"/>
        <w:rPr>
          <w:i/>
          <w:sz w:val="28"/>
          <w:szCs w:val="28"/>
        </w:rPr>
      </w:pPr>
      <w:r w:rsidRPr="001622BB">
        <w:rPr>
          <w:i/>
          <w:sz w:val="28"/>
          <w:szCs w:val="28"/>
        </w:rPr>
        <w:t xml:space="preserve"> (Ban hành kèm theo Quyết định số          /QĐ-</w:t>
      </w:r>
      <w:r w:rsidR="00FA325B" w:rsidRPr="001622BB">
        <w:rPr>
          <w:i/>
          <w:sz w:val="28"/>
          <w:szCs w:val="28"/>
        </w:rPr>
        <w:t>BGTVT</w:t>
      </w:r>
      <w:r w:rsidR="00F04388" w:rsidRPr="001622BB">
        <w:rPr>
          <w:i/>
          <w:sz w:val="28"/>
          <w:szCs w:val="28"/>
        </w:rPr>
        <w:t xml:space="preserve"> </w:t>
      </w:r>
      <w:r w:rsidRPr="001622BB">
        <w:rPr>
          <w:i/>
          <w:sz w:val="28"/>
          <w:szCs w:val="28"/>
        </w:rPr>
        <w:t xml:space="preserve">ngày      </w:t>
      </w:r>
      <w:r w:rsidR="002E56BF" w:rsidRPr="001622BB">
        <w:rPr>
          <w:i/>
          <w:sz w:val="28"/>
          <w:szCs w:val="28"/>
        </w:rPr>
        <w:t>/</w:t>
      </w:r>
      <w:r w:rsidR="00C922CC">
        <w:rPr>
          <w:i/>
          <w:sz w:val="28"/>
          <w:szCs w:val="28"/>
        </w:rPr>
        <w:t>10</w:t>
      </w:r>
      <w:r w:rsidR="002E56BF" w:rsidRPr="001622BB">
        <w:rPr>
          <w:i/>
          <w:sz w:val="28"/>
          <w:szCs w:val="28"/>
        </w:rPr>
        <w:t>/</w:t>
      </w:r>
      <w:r w:rsidRPr="001622BB">
        <w:rPr>
          <w:i/>
          <w:sz w:val="28"/>
          <w:szCs w:val="28"/>
        </w:rPr>
        <w:t>20</w:t>
      </w:r>
      <w:r w:rsidR="00621E19" w:rsidRPr="001622BB">
        <w:rPr>
          <w:i/>
          <w:sz w:val="28"/>
          <w:szCs w:val="28"/>
        </w:rPr>
        <w:t>20</w:t>
      </w:r>
      <w:r w:rsidRPr="001622BB">
        <w:rPr>
          <w:i/>
          <w:sz w:val="28"/>
          <w:szCs w:val="28"/>
        </w:rPr>
        <w:t xml:space="preserve"> của </w:t>
      </w:r>
      <w:r w:rsidR="0037467F" w:rsidRPr="001622BB">
        <w:rPr>
          <w:i/>
          <w:sz w:val="28"/>
          <w:szCs w:val="28"/>
        </w:rPr>
        <w:t>Bộ Giao thông vận tải</w:t>
      </w:r>
      <w:r w:rsidRPr="001622BB">
        <w:rPr>
          <w:i/>
          <w:sz w:val="28"/>
          <w:szCs w:val="28"/>
        </w:rPr>
        <w:t>)</w:t>
      </w:r>
    </w:p>
    <w:p w:rsidR="00543390" w:rsidRPr="001622BB" w:rsidRDefault="00543390" w:rsidP="00543390">
      <w:pPr>
        <w:tabs>
          <w:tab w:val="center" w:pos="1701"/>
          <w:tab w:val="center" w:pos="6379"/>
        </w:tabs>
        <w:spacing w:before="12" w:afterLines="60" w:after="144"/>
        <w:jc w:val="center"/>
        <w:rPr>
          <w:b/>
          <w:sz w:val="28"/>
          <w:szCs w:val="28"/>
        </w:rPr>
      </w:pPr>
    </w:p>
    <w:p w:rsidR="00077E0C" w:rsidRPr="005E2638" w:rsidRDefault="008D35AC" w:rsidP="005E2638">
      <w:pPr>
        <w:spacing w:before="120" w:after="120" w:line="340" w:lineRule="exact"/>
        <w:ind w:firstLine="680"/>
        <w:jc w:val="both"/>
        <w:rPr>
          <w:b/>
          <w:bCs/>
          <w:sz w:val="28"/>
          <w:szCs w:val="28"/>
        </w:rPr>
      </w:pPr>
      <w:r w:rsidRPr="005E2638">
        <w:rPr>
          <w:b/>
          <w:bCs/>
          <w:sz w:val="28"/>
          <w:szCs w:val="28"/>
        </w:rPr>
        <w:t>I. ĐỐI TƯỢNG TẬP  HUẤN</w:t>
      </w:r>
    </w:p>
    <w:p w:rsidR="00543390" w:rsidRPr="005E2638" w:rsidRDefault="008E484D" w:rsidP="005E2638">
      <w:pPr>
        <w:spacing w:before="120" w:after="120" w:line="340" w:lineRule="exact"/>
        <w:ind w:firstLine="680"/>
        <w:jc w:val="both"/>
        <w:rPr>
          <w:sz w:val="28"/>
          <w:szCs w:val="28"/>
        </w:rPr>
      </w:pPr>
      <w:r w:rsidRPr="005E2638">
        <w:rPr>
          <w:sz w:val="28"/>
          <w:szCs w:val="28"/>
        </w:rPr>
        <w:t>Người l</w:t>
      </w:r>
      <w:r w:rsidR="00C75439" w:rsidRPr="005E2638">
        <w:rPr>
          <w:sz w:val="28"/>
          <w:szCs w:val="28"/>
        </w:rPr>
        <w:t>ái xe</w:t>
      </w:r>
      <w:r w:rsidR="00543390" w:rsidRPr="005E2638">
        <w:rPr>
          <w:sz w:val="28"/>
          <w:szCs w:val="28"/>
        </w:rPr>
        <w:t>,</w:t>
      </w:r>
      <w:r w:rsidR="00C75439" w:rsidRPr="005E2638">
        <w:rPr>
          <w:sz w:val="28"/>
          <w:szCs w:val="28"/>
        </w:rPr>
        <w:t xml:space="preserve"> </w:t>
      </w:r>
      <w:r w:rsidR="00543390" w:rsidRPr="005E2638">
        <w:rPr>
          <w:sz w:val="28"/>
          <w:szCs w:val="28"/>
        </w:rPr>
        <w:t xml:space="preserve">nhân viên phục vụ trên xe </w:t>
      </w:r>
      <w:r w:rsidR="00C75439" w:rsidRPr="005E2638">
        <w:rPr>
          <w:sz w:val="28"/>
          <w:szCs w:val="28"/>
        </w:rPr>
        <w:t>tại các đơn vị kinh doanh vận tải bằng xe ô tô.</w:t>
      </w:r>
    </w:p>
    <w:p w:rsidR="00077E0C" w:rsidRPr="005E2638" w:rsidRDefault="00543390" w:rsidP="005E2638">
      <w:pPr>
        <w:spacing w:before="120" w:after="120" w:line="340" w:lineRule="exact"/>
        <w:ind w:firstLine="680"/>
        <w:jc w:val="both"/>
        <w:rPr>
          <w:b/>
          <w:bCs/>
          <w:sz w:val="28"/>
          <w:szCs w:val="28"/>
        </w:rPr>
      </w:pPr>
      <w:r w:rsidRPr="005E2638">
        <w:rPr>
          <w:b/>
          <w:bCs/>
          <w:sz w:val="28"/>
          <w:szCs w:val="28"/>
        </w:rPr>
        <w:t>II. TRÌNH ĐỘ ĐÀO TẠO</w:t>
      </w:r>
    </w:p>
    <w:p w:rsidR="00543390" w:rsidRPr="005E2638" w:rsidRDefault="00543390" w:rsidP="005E2638">
      <w:pPr>
        <w:spacing w:before="120" w:after="120" w:line="340" w:lineRule="exact"/>
        <w:ind w:firstLine="680"/>
        <w:jc w:val="both"/>
        <w:rPr>
          <w:bCs/>
          <w:sz w:val="28"/>
          <w:szCs w:val="28"/>
        </w:rPr>
      </w:pPr>
      <w:r w:rsidRPr="005E2638">
        <w:rPr>
          <w:bCs/>
          <w:sz w:val="28"/>
          <w:szCs w:val="28"/>
        </w:rPr>
        <w:t>Tập huấn</w:t>
      </w:r>
      <w:r w:rsidRPr="005E2638">
        <w:rPr>
          <w:sz w:val="28"/>
          <w:szCs w:val="28"/>
        </w:rPr>
        <w:t xml:space="preserve"> </w:t>
      </w:r>
      <w:r w:rsidR="00077E0C" w:rsidRPr="005E2638">
        <w:rPr>
          <w:sz w:val="28"/>
          <w:szCs w:val="28"/>
        </w:rPr>
        <w:t>nghiệp vụ vận tải và an toàn giao thông</w:t>
      </w:r>
      <w:r w:rsidR="0067304E" w:rsidRPr="005E2638">
        <w:rPr>
          <w:sz w:val="28"/>
          <w:szCs w:val="28"/>
        </w:rPr>
        <w:t>.</w:t>
      </w:r>
    </w:p>
    <w:p w:rsidR="00077E0C" w:rsidRPr="005E2638" w:rsidRDefault="00543390" w:rsidP="005E2638">
      <w:pPr>
        <w:spacing w:before="120" w:after="120" w:line="340" w:lineRule="exact"/>
        <w:ind w:firstLine="680"/>
        <w:jc w:val="both"/>
        <w:rPr>
          <w:b/>
          <w:bCs/>
          <w:sz w:val="28"/>
          <w:szCs w:val="28"/>
        </w:rPr>
      </w:pPr>
      <w:r w:rsidRPr="005E2638">
        <w:rPr>
          <w:b/>
          <w:bCs/>
          <w:sz w:val="28"/>
          <w:szCs w:val="28"/>
        </w:rPr>
        <w:tab/>
        <w:t>III. SỐ LƯỢNG MÔN HỌC</w:t>
      </w:r>
    </w:p>
    <w:p w:rsidR="00543390" w:rsidRPr="005E2638" w:rsidRDefault="00543390" w:rsidP="005E2638">
      <w:pPr>
        <w:spacing w:before="120" w:after="120" w:line="340" w:lineRule="exact"/>
        <w:ind w:firstLine="680"/>
        <w:jc w:val="both"/>
        <w:rPr>
          <w:sz w:val="28"/>
          <w:szCs w:val="28"/>
        </w:rPr>
      </w:pPr>
      <w:r w:rsidRPr="005E2638">
        <w:rPr>
          <w:bCs/>
          <w:sz w:val="28"/>
          <w:szCs w:val="28"/>
        </w:rPr>
        <w:t>0</w:t>
      </w:r>
      <w:r w:rsidR="003F37A1" w:rsidRPr="005E2638">
        <w:rPr>
          <w:bCs/>
          <w:sz w:val="28"/>
          <w:szCs w:val="28"/>
        </w:rPr>
        <w:t>4</w:t>
      </w:r>
      <w:r w:rsidRPr="005E2638">
        <w:rPr>
          <w:bCs/>
          <w:sz w:val="28"/>
          <w:szCs w:val="28"/>
        </w:rPr>
        <w:t xml:space="preserve"> bài</w:t>
      </w:r>
      <w:r w:rsidR="00D3423E" w:rsidRPr="005E2638">
        <w:rPr>
          <w:bCs/>
          <w:sz w:val="28"/>
          <w:szCs w:val="28"/>
        </w:rPr>
        <w:t>.</w:t>
      </w:r>
    </w:p>
    <w:p w:rsidR="000C73D0" w:rsidRPr="005E2638" w:rsidRDefault="000C73D0" w:rsidP="005E2638">
      <w:pPr>
        <w:spacing w:before="120" w:after="120" w:line="340" w:lineRule="exact"/>
        <w:ind w:firstLine="680"/>
        <w:jc w:val="both"/>
        <w:rPr>
          <w:b/>
          <w:bCs/>
          <w:sz w:val="28"/>
          <w:szCs w:val="28"/>
          <w:lang w:val="pl-PL"/>
        </w:rPr>
      </w:pPr>
      <w:r w:rsidRPr="005E2638">
        <w:rPr>
          <w:b/>
          <w:bCs/>
          <w:sz w:val="28"/>
          <w:szCs w:val="28"/>
          <w:lang w:val="pl-PL"/>
        </w:rPr>
        <w:tab/>
      </w:r>
      <w:r w:rsidR="008164B5" w:rsidRPr="005E2638">
        <w:rPr>
          <w:b/>
          <w:bCs/>
          <w:sz w:val="28"/>
          <w:szCs w:val="28"/>
          <w:lang w:val="pl-PL"/>
        </w:rPr>
        <w:t>I</w:t>
      </w:r>
      <w:r w:rsidR="00543390" w:rsidRPr="005E2638">
        <w:rPr>
          <w:b/>
          <w:bCs/>
          <w:sz w:val="28"/>
          <w:szCs w:val="28"/>
          <w:lang w:val="pl-PL"/>
        </w:rPr>
        <w:t>V</w:t>
      </w:r>
      <w:r w:rsidRPr="005E2638">
        <w:rPr>
          <w:b/>
          <w:bCs/>
          <w:sz w:val="28"/>
          <w:szCs w:val="28"/>
          <w:lang w:val="pl-PL"/>
        </w:rPr>
        <w:t>. MỤC TIÊU TẬP HUẤN</w:t>
      </w:r>
      <w:r w:rsidRPr="005E2638">
        <w:rPr>
          <w:b/>
          <w:bCs/>
          <w:sz w:val="28"/>
          <w:szCs w:val="28"/>
          <w:lang w:val="pl-PL"/>
        </w:rPr>
        <w:tab/>
      </w:r>
    </w:p>
    <w:p w:rsidR="000C73D0" w:rsidRPr="005E2638" w:rsidRDefault="000C73D0" w:rsidP="005E2638">
      <w:pPr>
        <w:spacing w:before="120" w:after="120" w:line="340" w:lineRule="exact"/>
        <w:ind w:firstLine="680"/>
        <w:jc w:val="both"/>
        <w:rPr>
          <w:b/>
          <w:bCs/>
          <w:sz w:val="28"/>
          <w:szCs w:val="28"/>
          <w:lang w:val="pl-PL"/>
        </w:rPr>
      </w:pPr>
      <w:r w:rsidRPr="005E2638">
        <w:rPr>
          <w:b/>
          <w:bCs/>
          <w:sz w:val="28"/>
          <w:szCs w:val="28"/>
          <w:lang w:val="pl-PL"/>
        </w:rPr>
        <w:t>1. Mục tiêu chung</w:t>
      </w:r>
    </w:p>
    <w:p w:rsidR="000C73D0" w:rsidRPr="005E2638" w:rsidRDefault="000C73D0" w:rsidP="005E2638">
      <w:pPr>
        <w:spacing w:before="120" w:after="120" w:line="340" w:lineRule="exact"/>
        <w:ind w:firstLine="680"/>
        <w:jc w:val="both"/>
        <w:rPr>
          <w:sz w:val="28"/>
          <w:szCs w:val="28"/>
          <w:lang w:val="pl-PL"/>
        </w:rPr>
      </w:pPr>
      <w:r w:rsidRPr="005E2638">
        <w:rPr>
          <w:sz w:val="28"/>
          <w:szCs w:val="28"/>
          <w:lang w:val="pl-PL"/>
        </w:rPr>
        <w:t>Thông qua chương trình khung</w:t>
      </w:r>
      <w:r w:rsidR="00796EA6" w:rsidRPr="005E2638">
        <w:rPr>
          <w:sz w:val="28"/>
          <w:szCs w:val="28"/>
          <w:lang w:val="pl-PL"/>
        </w:rPr>
        <w:t xml:space="preserve"> tập huấn</w:t>
      </w:r>
      <w:r w:rsidRPr="005E2638">
        <w:rPr>
          <w:sz w:val="28"/>
          <w:szCs w:val="28"/>
          <w:lang w:val="pl-PL"/>
        </w:rPr>
        <w:t xml:space="preserve">, trang bị cho </w:t>
      </w:r>
      <w:r w:rsidR="008E484D" w:rsidRPr="005E2638">
        <w:rPr>
          <w:sz w:val="28"/>
          <w:szCs w:val="28"/>
          <w:lang w:val="pl-PL"/>
        </w:rPr>
        <w:t xml:space="preserve">người </w:t>
      </w:r>
      <w:r w:rsidRPr="005E2638">
        <w:rPr>
          <w:sz w:val="28"/>
          <w:szCs w:val="28"/>
          <w:lang w:val="pl-PL"/>
        </w:rPr>
        <w:t>lái xe, nhân viên phục vụ trên xe</w:t>
      </w:r>
      <w:r w:rsidR="00796EA6" w:rsidRPr="005E2638">
        <w:rPr>
          <w:sz w:val="28"/>
          <w:szCs w:val="28"/>
          <w:lang w:val="pl-PL"/>
        </w:rPr>
        <w:t xml:space="preserve"> tại các đơn vị kinh doanh vận tải</w:t>
      </w:r>
      <w:r w:rsidRPr="005E2638">
        <w:rPr>
          <w:sz w:val="28"/>
          <w:szCs w:val="28"/>
          <w:lang w:val="pl-PL"/>
        </w:rPr>
        <w:t xml:space="preserve"> các kiến thức cơ bản liên quan đến nghiệp vụ vận tải, an toàn giao thông, đạo đức nghề nghiệp để từ đó nâng cao nghiệp vụ của người lái xe, nhân viên phục vụ trên xe; đảm bảo chất </w:t>
      </w:r>
      <w:r w:rsidR="00796EA6" w:rsidRPr="005E2638">
        <w:rPr>
          <w:sz w:val="28"/>
          <w:szCs w:val="28"/>
          <w:lang w:val="pl-PL"/>
        </w:rPr>
        <w:t>lượng dịch vụ vận tải và an toàn</w:t>
      </w:r>
      <w:r w:rsidRPr="005E2638">
        <w:rPr>
          <w:sz w:val="28"/>
          <w:szCs w:val="28"/>
          <w:lang w:val="pl-PL"/>
        </w:rPr>
        <w:t xml:space="preserve"> giao thông trong kinh doanh vận tải bằng xe ô tô.</w:t>
      </w:r>
    </w:p>
    <w:p w:rsidR="000C73D0" w:rsidRPr="005E2638" w:rsidRDefault="000C73D0" w:rsidP="005E2638">
      <w:pPr>
        <w:spacing w:before="120" w:after="120" w:line="340" w:lineRule="exact"/>
        <w:ind w:firstLine="680"/>
        <w:jc w:val="both"/>
        <w:rPr>
          <w:b/>
          <w:bCs/>
          <w:sz w:val="28"/>
          <w:szCs w:val="28"/>
          <w:lang w:val="pl-PL"/>
        </w:rPr>
      </w:pPr>
      <w:r w:rsidRPr="005E2638">
        <w:rPr>
          <w:b/>
          <w:bCs/>
          <w:sz w:val="28"/>
          <w:szCs w:val="28"/>
          <w:lang w:val="pl-PL"/>
        </w:rPr>
        <w:t>2. Mục tiêu cụ thể</w:t>
      </w:r>
    </w:p>
    <w:p w:rsidR="000C73D0" w:rsidRPr="005E2638" w:rsidRDefault="008C148C" w:rsidP="005E2638">
      <w:pPr>
        <w:spacing w:before="120" w:after="120" w:line="340" w:lineRule="exact"/>
        <w:ind w:firstLine="680"/>
        <w:jc w:val="both"/>
        <w:rPr>
          <w:b/>
          <w:bCs/>
          <w:i/>
          <w:iCs/>
          <w:sz w:val="28"/>
          <w:szCs w:val="28"/>
          <w:lang w:val="pl-PL"/>
        </w:rPr>
      </w:pPr>
      <w:r w:rsidRPr="005E2638">
        <w:rPr>
          <w:b/>
          <w:bCs/>
          <w:i/>
          <w:iCs/>
          <w:sz w:val="28"/>
          <w:szCs w:val="28"/>
          <w:lang w:val="pl-PL"/>
        </w:rPr>
        <w:t xml:space="preserve">a) </w:t>
      </w:r>
      <w:r w:rsidR="000C73D0" w:rsidRPr="005E2638">
        <w:rPr>
          <w:b/>
          <w:bCs/>
          <w:i/>
          <w:iCs/>
          <w:sz w:val="28"/>
          <w:szCs w:val="28"/>
          <w:lang w:val="pl-PL"/>
        </w:rPr>
        <w:t xml:space="preserve">Về </w:t>
      </w:r>
      <w:r w:rsidR="00F3508A" w:rsidRPr="005E2638">
        <w:rPr>
          <w:b/>
          <w:bCs/>
          <w:i/>
          <w:iCs/>
          <w:sz w:val="28"/>
          <w:szCs w:val="28"/>
          <w:lang w:val="pl-PL"/>
        </w:rPr>
        <w:t>t</w:t>
      </w:r>
      <w:r w:rsidR="00A34752" w:rsidRPr="005E2638">
        <w:rPr>
          <w:b/>
          <w:bCs/>
          <w:i/>
          <w:iCs/>
          <w:sz w:val="28"/>
          <w:szCs w:val="28"/>
          <w:lang w:val="pl-PL"/>
        </w:rPr>
        <w:t>rách nhiệm, đạo đức nghề nghiệp</w:t>
      </w:r>
    </w:p>
    <w:p w:rsidR="000C73D0" w:rsidRPr="005E2638" w:rsidRDefault="00A6539A" w:rsidP="005E2638">
      <w:pPr>
        <w:spacing w:before="120" w:after="120" w:line="340" w:lineRule="exact"/>
        <w:ind w:firstLine="680"/>
        <w:jc w:val="both"/>
        <w:rPr>
          <w:sz w:val="28"/>
          <w:szCs w:val="28"/>
          <w:lang w:val="pl-PL"/>
        </w:rPr>
      </w:pPr>
      <w:r w:rsidRPr="005E2638">
        <w:rPr>
          <w:sz w:val="28"/>
          <w:szCs w:val="28"/>
          <w:lang w:val="pl-PL"/>
        </w:rPr>
        <w:t xml:space="preserve">- </w:t>
      </w:r>
      <w:r w:rsidR="000C73D0" w:rsidRPr="005E2638">
        <w:rPr>
          <w:sz w:val="28"/>
          <w:szCs w:val="28"/>
          <w:lang w:val="pl-PL"/>
        </w:rPr>
        <w:t>Tận tụy với công việc được giao, có ý thức giữ gìn, bảo vệ người, hàng hóa, phương tiện; tôn trọng, cảm thông và hế</w:t>
      </w:r>
      <w:r w:rsidR="00F3508A" w:rsidRPr="005E2638">
        <w:rPr>
          <w:sz w:val="28"/>
          <w:szCs w:val="28"/>
          <w:lang w:val="pl-PL"/>
        </w:rPr>
        <w:t>t lòng phục vụ hành khách đi xe;</w:t>
      </w:r>
    </w:p>
    <w:p w:rsidR="005E2638" w:rsidRDefault="00A6539A" w:rsidP="005E2638">
      <w:pPr>
        <w:spacing w:before="120" w:after="120" w:line="340" w:lineRule="exact"/>
        <w:ind w:firstLine="680"/>
        <w:jc w:val="both"/>
        <w:rPr>
          <w:sz w:val="28"/>
          <w:szCs w:val="28"/>
          <w:lang w:val="pl-PL"/>
        </w:rPr>
      </w:pPr>
      <w:r w:rsidRPr="005E2638">
        <w:rPr>
          <w:sz w:val="28"/>
          <w:szCs w:val="28"/>
          <w:lang w:val="pl-PL"/>
        </w:rPr>
        <w:t xml:space="preserve">- </w:t>
      </w:r>
      <w:r w:rsidR="000C73D0" w:rsidRPr="005E2638">
        <w:rPr>
          <w:sz w:val="28"/>
          <w:szCs w:val="28"/>
          <w:lang w:val="pl-PL"/>
        </w:rPr>
        <w:t>Luôn luôn có tinh thần hợp tác với đồng nghiệp, giữ gìn và phát huy</w:t>
      </w:r>
      <w:r w:rsidR="00F3508A" w:rsidRPr="005E2638">
        <w:rPr>
          <w:sz w:val="28"/>
          <w:szCs w:val="28"/>
          <w:lang w:val="pl-PL"/>
        </w:rPr>
        <w:t xml:space="preserve"> truyền thống tốt đẹp của ngành;</w:t>
      </w:r>
    </w:p>
    <w:p w:rsidR="005E2638" w:rsidRDefault="00A6539A" w:rsidP="005E2638">
      <w:pPr>
        <w:spacing w:before="120" w:after="120" w:line="340" w:lineRule="exact"/>
        <w:ind w:firstLine="680"/>
        <w:jc w:val="both"/>
        <w:rPr>
          <w:sz w:val="28"/>
          <w:szCs w:val="28"/>
          <w:lang w:val="pl-PL"/>
        </w:rPr>
      </w:pPr>
      <w:r w:rsidRPr="005E2638">
        <w:rPr>
          <w:sz w:val="28"/>
          <w:szCs w:val="28"/>
          <w:lang w:val="pl-PL"/>
        </w:rPr>
        <w:t xml:space="preserve">- </w:t>
      </w:r>
      <w:r w:rsidR="000C73D0" w:rsidRPr="005E2638">
        <w:rPr>
          <w:sz w:val="28"/>
          <w:szCs w:val="28"/>
          <w:lang w:val="pl-PL"/>
        </w:rPr>
        <w:t>Tôn trọng luật pháp, thực hiện đúng và đầy đủ nghĩa v</w:t>
      </w:r>
      <w:r w:rsidR="00F3508A" w:rsidRPr="005E2638">
        <w:rPr>
          <w:sz w:val="28"/>
          <w:szCs w:val="28"/>
          <w:lang w:val="pl-PL"/>
        </w:rPr>
        <w:t>ụ và những yêu cầu nghề nghiệp;</w:t>
      </w:r>
    </w:p>
    <w:p w:rsidR="000C73D0" w:rsidRPr="005E2638" w:rsidRDefault="006610B1" w:rsidP="005E2638">
      <w:pPr>
        <w:spacing w:before="120" w:after="120" w:line="340" w:lineRule="exact"/>
        <w:ind w:firstLine="680"/>
        <w:jc w:val="both"/>
        <w:rPr>
          <w:sz w:val="28"/>
          <w:szCs w:val="28"/>
          <w:lang w:val="pl-PL"/>
        </w:rPr>
      </w:pPr>
      <w:r w:rsidRPr="005E2638">
        <w:rPr>
          <w:sz w:val="28"/>
          <w:szCs w:val="28"/>
          <w:lang w:val="pl-PL"/>
        </w:rPr>
        <w:t xml:space="preserve">- </w:t>
      </w:r>
      <w:r w:rsidR="000C73D0" w:rsidRPr="005E2638">
        <w:rPr>
          <w:sz w:val="28"/>
          <w:szCs w:val="28"/>
          <w:lang w:val="pl-PL"/>
        </w:rPr>
        <w:t>Trung thực, khách quan, có tinh thần học tập để nâng cao trình độ.</w:t>
      </w:r>
    </w:p>
    <w:p w:rsidR="000C73D0" w:rsidRPr="005E2638" w:rsidRDefault="008C148C" w:rsidP="005E2638">
      <w:pPr>
        <w:tabs>
          <w:tab w:val="num" w:pos="436"/>
        </w:tabs>
        <w:spacing w:before="120" w:after="120" w:line="340" w:lineRule="exact"/>
        <w:ind w:firstLine="426"/>
        <w:jc w:val="both"/>
        <w:rPr>
          <w:b/>
          <w:bCs/>
          <w:i/>
          <w:iCs/>
          <w:sz w:val="28"/>
          <w:szCs w:val="28"/>
        </w:rPr>
      </w:pPr>
      <w:r w:rsidRPr="005E2638">
        <w:rPr>
          <w:b/>
          <w:bCs/>
          <w:i/>
          <w:iCs/>
          <w:sz w:val="28"/>
          <w:szCs w:val="28"/>
        </w:rPr>
        <w:tab/>
      </w:r>
      <w:r w:rsidRPr="005E2638">
        <w:rPr>
          <w:b/>
          <w:bCs/>
          <w:i/>
          <w:iCs/>
          <w:sz w:val="28"/>
          <w:szCs w:val="28"/>
        </w:rPr>
        <w:tab/>
        <w:t>b)</w:t>
      </w:r>
      <w:r w:rsidR="00A34752" w:rsidRPr="005E2638">
        <w:rPr>
          <w:b/>
          <w:bCs/>
          <w:i/>
          <w:iCs/>
          <w:sz w:val="28"/>
          <w:szCs w:val="28"/>
        </w:rPr>
        <w:t>Về kiến thức</w:t>
      </w:r>
    </w:p>
    <w:p w:rsidR="005E2638" w:rsidRDefault="006610B1" w:rsidP="005E2638">
      <w:pPr>
        <w:spacing w:before="120" w:after="120" w:line="340" w:lineRule="exact"/>
        <w:ind w:firstLine="680"/>
        <w:jc w:val="both"/>
        <w:rPr>
          <w:sz w:val="28"/>
          <w:szCs w:val="28"/>
        </w:rPr>
      </w:pPr>
      <w:r w:rsidRPr="005E2638">
        <w:rPr>
          <w:sz w:val="28"/>
          <w:szCs w:val="28"/>
        </w:rPr>
        <w:t xml:space="preserve">- </w:t>
      </w:r>
      <w:r w:rsidR="000C73D0" w:rsidRPr="005E2638">
        <w:rPr>
          <w:sz w:val="28"/>
          <w:szCs w:val="28"/>
        </w:rPr>
        <w:t>Có kiến thức cơ bản về nghiệp vụ vận tải bằng xe ô tô, một số nội dung lái xe cần lưu ý khi điều khiển phương tiệ</w:t>
      </w:r>
      <w:r w:rsidR="008E484D" w:rsidRPr="005E2638">
        <w:rPr>
          <w:sz w:val="28"/>
          <w:szCs w:val="28"/>
        </w:rPr>
        <w:t>n để đảm bảo an toàn giao thông;</w:t>
      </w:r>
    </w:p>
    <w:p w:rsidR="005E2638" w:rsidRDefault="006610B1" w:rsidP="005E2638">
      <w:pPr>
        <w:spacing w:before="120" w:after="120" w:line="340" w:lineRule="exact"/>
        <w:ind w:firstLine="680"/>
        <w:jc w:val="both"/>
        <w:rPr>
          <w:sz w:val="28"/>
          <w:szCs w:val="28"/>
        </w:rPr>
      </w:pPr>
      <w:r w:rsidRPr="005E2638">
        <w:rPr>
          <w:sz w:val="28"/>
          <w:szCs w:val="28"/>
        </w:rPr>
        <w:lastRenderedPageBreak/>
        <w:t xml:space="preserve">- </w:t>
      </w:r>
      <w:r w:rsidR="000C73D0" w:rsidRPr="005E2638">
        <w:rPr>
          <w:sz w:val="28"/>
          <w:szCs w:val="28"/>
        </w:rPr>
        <w:t>Hiểu biết các quy định của pháp luật về vận tải đường bộ, nâng cao đạo đức nghề nghiệp, kỹ năng giao tiếp</w:t>
      </w:r>
      <w:r w:rsidR="008E484D" w:rsidRPr="005E2638">
        <w:rPr>
          <w:sz w:val="28"/>
          <w:szCs w:val="28"/>
        </w:rPr>
        <w:t>;</w:t>
      </w:r>
    </w:p>
    <w:p w:rsidR="000C73D0" w:rsidRPr="005E2638" w:rsidRDefault="006610B1" w:rsidP="005E2638">
      <w:pPr>
        <w:spacing w:before="120" w:after="120" w:line="340" w:lineRule="exact"/>
        <w:ind w:firstLine="680"/>
        <w:jc w:val="both"/>
        <w:rPr>
          <w:sz w:val="28"/>
          <w:szCs w:val="28"/>
        </w:rPr>
      </w:pPr>
      <w:r w:rsidRPr="005E2638">
        <w:rPr>
          <w:sz w:val="28"/>
          <w:szCs w:val="28"/>
        </w:rPr>
        <w:t xml:space="preserve">- </w:t>
      </w:r>
      <w:r w:rsidR="000C73D0" w:rsidRPr="005E2638">
        <w:rPr>
          <w:sz w:val="28"/>
          <w:szCs w:val="28"/>
        </w:rPr>
        <w:t>Có hiểu biết để áp dụng được vào thực tế các nội dung, nhiệm vụ của người lái xe trong Quy trình đảm bảo an toàn giao thông; có kiến thức cơ bản để xử lý kịp thời các trường hợp cấp cứu thông thường xảy ra đối với hành khách khi đang lưu thông trên đường.</w:t>
      </w:r>
    </w:p>
    <w:p w:rsidR="000C73D0" w:rsidRPr="005E2638" w:rsidRDefault="008164B5" w:rsidP="005E2638">
      <w:pPr>
        <w:spacing w:before="120" w:after="120" w:line="340" w:lineRule="exact"/>
        <w:ind w:firstLine="680"/>
        <w:jc w:val="both"/>
        <w:rPr>
          <w:b/>
          <w:bCs/>
          <w:sz w:val="28"/>
          <w:szCs w:val="28"/>
          <w:lang w:val="pl-PL"/>
        </w:rPr>
      </w:pPr>
      <w:r w:rsidRPr="005E2638">
        <w:rPr>
          <w:b/>
          <w:bCs/>
          <w:sz w:val="28"/>
          <w:szCs w:val="28"/>
          <w:lang w:val="pl-PL"/>
        </w:rPr>
        <w:t>V</w:t>
      </w:r>
      <w:r w:rsidR="000C73D0" w:rsidRPr="005E2638">
        <w:rPr>
          <w:b/>
          <w:bCs/>
          <w:sz w:val="28"/>
          <w:szCs w:val="28"/>
          <w:lang w:val="pl-PL"/>
        </w:rPr>
        <w:t xml:space="preserve">. </w:t>
      </w:r>
      <w:r w:rsidR="000C73D0" w:rsidRPr="005E2638">
        <w:rPr>
          <w:b/>
          <w:bCs/>
          <w:spacing w:val="-8"/>
          <w:sz w:val="28"/>
          <w:szCs w:val="28"/>
          <w:lang w:val="pl-PL"/>
        </w:rPr>
        <w:t>HƯỚNG DẪN SỬ DỤNG CHƯƠNG TRÌNH KHUNG TẬP HUẤN</w:t>
      </w:r>
    </w:p>
    <w:p w:rsidR="000C73D0" w:rsidRPr="005E2638" w:rsidRDefault="000C73D0" w:rsidP="005E2638">
      <w:pPr>
        <w:spacing w:before="120" w:after="120" w:line="340" w:lineRule="exact"/>
        <w:ind w:firstLine="680"/>
        <w:jc w:val="both"/>
        <w:rPr>
          <w:b/>
          <w:bCs/>
          <w:sz w:val="28"/>
          <w:szCs w:val="28"/>
          <w:lang w:val="pl-PL"/>
        </w:rPr>
      </w:pPr>
      <w:r w:rsidRPr="005E2638">
        <w:rPr>
          <w:b/>
          <w:bCs/>
          <w:sz w:val="28"/>
          <w:szCs w:val="28"/>
          <w:lang w:val="pl-PL"/>
        </w:rPr>
        <w:t>1</w:t>
      </w:r>
      <w:r w:rsidR="00334F82" w:rsidRPr="005E2638">
        <w:rPr>
          <w:b/>
          <w:bCs/>
          <w:sz w:val="28"/>
          <w:szCs w:val="28"/>
          <w:lang w:val="pl-PL"/>
        </w:rPr>
        <w:t xml:space="preserve">. </w:t>
      </w:r>
      <w:r w:rsidR="00B92978" w:rsidRPr="005E2638">
        <w:rPr>
          <w:b/>
          <w:bCs/>
          <w:sz w:val="28"/>
          <w:szCs w:val="28"/>
          <w:lang w:val="pl-PL"/>
        </w:rPr>
        <w:t>Hướng dẫn c</w:t>
      </w:r>
      <w:r w:rsidRPr="005E2638">
        <w:rPr>
          <w:b/>
          <w:bCs/>
          <w:sz w:val="28"/>
          <w:szCs w:val="28"/>
          <w:lang w:val="pl-PL"/>
        </w:rPr>
        <w:t>hương trình khung tập huấn cho</w:t>
      </w:r>
      <w:r w:rsidR="008E484D" w:rsidRPr="005E2638">
        <w:rPr>
          <w:b/>
          <w:bCs/>
          <w:sz w:val="28"/>
          <w:szCs w:val="28"/>
          <w:lang w:val="pl-PL"/>
        </w:rPr>
        <w:t xml:space="preserve"> người </w:t>
      </w:r>
      <w:r w:rsidRPr="005E2638">
        <w:rPr>
          <w:b/>
          <w:bCs/>
          <w:sz w:val="28"/>
          <w:szCs w:val="28"/>
          <w:lang w:val="pl-PL"/>
        </w:rPr>
        <w:t>lái xe, nhân viên phục vụ trên xe</w:t>
      </w:r>
    </w:p>
    <w:p w:rsidR="00B92978" w:rsidRPr="005E2638" w:rsidRDefault="00B92978" w:rsidP="005E2638">
      <w:pPr>
        <w:spacing w:before="120" w:after="120" w:line="340" w:lineRule="exact"/>
        <w:ind w:firstLine="680"/>
        <w:jc w:val="both"/>
        <w:rPr>
          <w:b/>
          <w:bCs/>
          <w:sz w:val="28"/>
          <w:szCs w:val="28"/>
          <w:lang w:val="pl-PL"/>
        </w:rPr>
      </w:pPr>
      <w:r w:rsidRPr="005E2638">
        <w:rPr>
          <w:sz w:val="28"/>
          <w:szCs w:val="28"/>
          <w:lang w:val="pl-PL"/>
        </w:rPr>
        <w:t xml:space="preserve">Chương trình khung tập huấn và các quy định của pháp luật </w:t>
      </w:r>
      <w:r w:rsidR="00812837" w:rsidRPr="005E2638">
        <w:rPr>
          <w:sz w:val="28"/>
          <w:szCs w:val="28"/>
          <w:lang w:val="pl-PL"/>
        </w:rPr>
        <w:t xml:space="preserve">trong </w:t>
      </w:r>
      <w:r w:rsidRPr="005E2638">
        <w:rPr>
          <w:sz w:val="28"/>
          <w:szCs w:val="28"/>
          <w:lang w:val="pl-PL"/>
        </w:rPr>
        <w:t xml:space="preserve">hoạt động </w:t>
      </w:r>
      <w:r w:rsidR="00812837" w:rsidRPr="005E2638">
        <w:rPr>
          <w:sz w:val="28"/>
          <w:szCs w:val="28"/>
          <w:lang w:val="pl-PL"/>
        </w:rPr>
        <w:t xml:space="preserve">kinh doanh </w:t>
      </w:r>
      <w:r w:rsidRPr="005E2638">
        <w:rPr>
          <w:sz w:val="28"/>
          <w:szCs w:val="28"/>
          <w:lang w:val="pl-PL"/>
        </w:rPr>
        <w:t xml:space="preserve">vận tải, nâng cao trách nhiệm, đạo đức nghề nghiệp cho </w:t>
      </w:r>
      <w:r w:rsidR="00812837" w:rsidRPr="005E2638">
        <w:rPr>
          <w:sz w:val="28"/>
          <w:szCs w:val="28"/>
          <w:lang w:val="pl-PL"/>
        </w:rPr>
        <w:t xml:space="preserve"> người </w:t>
      </w:r>
      <w:r w:rsidRPr="005E2638">
        <w:rPr>
          <w:sz w:val="28"/>
          <w:szCs w:val="28"/>
          <w:lang w:val="pl-PL"/>
        </w:rPr>
        <w:t xml:space="preserve">lái xe, nhân viên phục vụ trên xe là yêu cầu của cơ quan quản lý nhà nước trong </w:t>
      </w:r>
      <w:r w:rsidR="00812837" w:rsidRPr="005E2638">
        <w:rPr>
          <w:sz w:val="28"/>
          <w:szCs w:val="28"/>
          <w:lang w:val="pl-PL"/>
        </w:rPr>
        <w:t>kinh doanh</w:t>
      </w:r>
      <w:r w:rsidRPr="005E2638">
        <w:rPr>
          <w:sz w:val="28"/>
          <w:szCs w:val="28"/>
          <w:lang w:val="pl-PL"/>
        </w:rPr>
        <w:t xml:space="preserve"> vận tải bằng xe ô tô và được quy định cụ thể tại các văn bản quy phạm pháp luật.</w:t>
      </w:r>
    </w:p>
    <w:p w:rsidR="000C73D0" w:rsidRPr="005E2638" w:rsidRDefault="000C73D0" w:rsidP="005E2638">
      <w:pPr>
        <w:spacing w:before="120" w:after="120" w:line="340" w:lineRule="exact"/>
        <w:ind w:firstLine="680"/>
        <w:jc w:val="both"/>
        <w:rPr>
          <w:sz w:val="28"/>
          <w:szCs w:val="28"/>
          <w:lang w:val="pl-PL"/>
        </w:rPr>
      </w:pPr>
      <w:r w:rsidRPr="005E2638">
        <w:rPr>
          <w:sz w:val="28"/>
          <w:szCs w:val="28"/>
          <w:lang w:val="pl-PL"/>
        </w:rPr>
        <w:t>Chương trình khung tập huấn nghiệp vụ cho lái xe, nhân viên phục vụ trên xe được</w:t>
      </w:r>
      <w:r w:rsidR="009B7BCC" w:rsidRPr="005E2638">
        <w:rPr>
          <w:sz w:val="28"/>
          <w:szCs w:val="28"/>
          <w:lang w:val="pl-PL"/>
        </w:rPr>
        <w:t xml:space="preserve"> Bộ Giao thông vận tải giao Tổng cục Đường bộ Việt Nam</w:t>
      </w:r>
      <w:r w:rsidR="00883441" w:rsidRPr="005E2638">
        <w:rPr>
          <w:sz w:val="28"/>
          <w:szCs w:val="28"/>
          <w:lang w:val="pl-PL"/>
        </w:rPr>
        <w:t xml:space="preserve"> chủ trì, phối hợp với Hiệp hội vận tải ô tô Việt Nam.</w:t>
      </w:r>
      <w:r w:rsidR="009B7BCC" w:rsidRPr="005E2638">
        <w:rPr>
          <w:sz w:val="28"/>
          <w:szCs w:val="28"/>
          <w:lang w:val="pl-PL"/>
        </w:rPr>
        <w:t xml:space="preserve"> </w:t>
      </w:r>
      <w:r w:rsidR="00883441" w:rsidRPr="005E2638">
        <w:rPr>
          <w:sz w:val="28"/>
          <w:szCs w:val="28"/>
          <w:lang w:val="pl-PL"/>
        </w:rPr>
        <w:t>B</w:t>
      </w:r>
      <w:r w:rsidR="009B7BCC" w:rsidRPr="005E2638">
        <w:rPr>
          <w:sz w:val="28"/>
          <w:szCs w:val="28"/>
          <w:lang w:val="pl-PL"/>
        </w:rPr>
        <w:t>iên soạn</w:t>
      </w:r>
      <w:r w:rsidR="00883441" w:rsidRPr="005E2638">
        <w:rPr>
          <w:sz w:val="28"/>
          <w:szCs w:val="28"/>
          <w:lang w:val="pl-PL"/>
        </w:rPr>
        <w:t xml:space="preserve"> tài liệu</w:t>
      </w:r>
      <w:r w:rsidR="009B7BCC" w:rsidRPr="005E2638">
        <w:rPr>
          <w:sz w:val="28"/>
          <w:szCs w:val="28"/>
          <w:lang w:val="pl-PL"/>
        </w:rPr>
        <w:t xml:space="preserve"> trên cơ sở các văn bản </w:t>
      </w:r>
      <w:r w:rsidR="00812837" w:rsidRPr="005E2638">
        <w:rPr>
          <w:sz w:val="28"/>
          <w:szCs w:val="28"/>
          <w:lang w:val="pl-PL"/>
        </w:rPr>
        <w:t>q</w:t>
      </w:r>
      <w:r w:rsidR="009B7BCC" w:rsidRPr="005E2638">
        <w:rPr>
          <w:sz w:val="28"/>
          <w:szCs w:val="28"/>
          <w:lang w:val="pl-PL"/>
        </w:rPr>
        <w:t>uy phạm pháp luật đã được ban hành</w:t>
      </w:r>
      <w:r w:rsidR="00812837" w:rsidRPr="005E2638">
        <w:rPr>
          <w:sz w:val="28"/>
          <w:szCs w:val="28"/>
          <w:lang w:val="pl-PL"/>
        </w:rPr>
        <w:t xml:space="preserve"> </w:t>
      </w:r>
      <w:r w:rsidR="009B7BCC" w:rsidRPr="005E2638">
        <w:rPr>
          <w:sz w:val="28"/>
          <w:szCs w:val="28"/>
          <w:lang w:val="pl-PL"/>
        </w:rPr>
        <w:t xml:space="preserve">để các đơn vị kinh doanh vận tải sử dụng để tổ chức tập huấn hoặc phối hợp với </w:t>
      </w:r>
      <w:r w:rsidR="00883441" w:rsidRPr="005E2638">
        <w:rPr>
          <w:sz w:val="28"/>
          <w:szCs w:val="28"/>
          <w:lang w:val="pl-PL"/>
        </w:rPr>
        <w:t>Hiệp hội vận tải ô tô Việt Nam, h</w:t>
      </w:r>
      <w:r w:rsidR="009B7BCC" w:rsidRPr="005E2638">
        <w:rPr>
          <w:sz w:val="28"/>
          <w:szCs w:val="28"/>
          <w:lang w:val="pl-PL"/>
        </w:rPr>
        <w:t>iệp hội vận tải ô tô địa phương</w:t>
      </w:r>
      <w:r w:rsidR="00883441" w:rsidRPr="005E2638">
        <w:rPr>
          <w:sz w:val="28"/>
          <w:szCs w:val="28"/>
          <w:lang w:val="pl-PL"/>
        </w:rPr>
        <w:t>,</w:t>
      </w:r>
      <w:r w:rsidR="009B7BCC" w:rsidRPr="005E2638">
        <w:rPr>
          <w:sz w:val="28"/>
          <w:szCs w:val="28"/>
          <w:lang w:val="pl-PL"/>
        </w:rPr>
        <w:t xml:space="preserve"> cơ sở đạo tạo lái xe</w:t>
      </w:r>
      <w:r w:rsidR="00A82271" w:rsidRPr="005E2638">
        <w:rPr>
          <w:sz w:val="28"/>
          <w:szCs w:val="28"/>
          <w:lang w:val="pl-PL"/>
        </w:rPr>
        <w:t>, trường đào tạo, bồi dưỡng các bộ, công chức của bộ, cơ quan ngang bộ, các trường đào tạo từ trung cấp trở lên (các trường có chuyên ngành vận tải</w:t>
      </w:r>
      <w:r w:rsidR="00E91B0B" w:rsidRPr="005E2638">
        <w:rPr>
          <w:sz w:val="28"/>
          <w:szCs w:val="28"/>
          <w:lang w:val="pl-PL"/>
        </w:rPr>
        <w:t xml:space="preserve"> đường bộ</w:t>
      </w:r>
      <w:r w:rsidR="00A82271" w:rsidRPr="005E2638">
        <w:rPr>
          <w:sz w:val="28"/>
          <w:szCs w:val="28"/>
          <w:lang w:val="pl-PL"/>
        </w:rPr>
        <w:t>)</w:t>
      </w:r>
      <w:r w:rsidR="009B7BCC" w:rsidRPr="005E2638">
        <w:rPr>
          <w:sz w:val="28"/>
          <w:szCs w:val="28"/>
          <w:lang w:val="pl-PL"/>
        </w:rPr>
        <w:t xml:space="preserve"> để tổ chức tập huấn cho người lái xe, nhân viên phục vụ trên xe theo đúng quy định.</w:t>
      </w:r>
    </w:p>
    <w:p w:rsidR="00DF6748" w:rsidRPr="005E2638" w:rsidRDefault="00DF6748" w:rsidP="005E2638">
      <w:pPr>
        <w:spacing w:before="120" w:after="120" w:line="340" w:lineRule="exact"/>
        <w:ind w:firstLine="680"/>
        <w:jc w:val="both"/>
        <w:rPr>
          <w:sz w:val="28"/>
          <w:szCs w:val="28"/>
          <w:lang w:val="pl-PL"/>
        </w:rPr>
      </w:pPr>
      <w:r w:rsidRPr="005E2638">
        <w:rPr>
          <w:sz w:val="28"/>
          <w:szCs w:val="28"/>
          <w:lang w:val="pl-PL"/>
        </w:rPr>
        <w:t xml:space="preserve">Chương trình khung được xây dựng với khối lượng kiến thức và thời gian phù hợp. Trong quá trình thực hiện, căn cứ vào điều kiện thực tế, đơn vị kinh doanh vận tải hoặc </w:t>
      </w:r>
      <w:r w:rsidR="00A82271" w:rsidRPr="005E2638">
        <w:rPr>
          <w:sz w:val="28"/>
          <w:szCs w:val="28"/>
          <w:lang w:val="pl-PL"/>
        </w:rPr>
        <w:t xml:space="preserve">các đơn vị phối hợp nêu trên </w:t>
      </w:r>
      <w:r w:rsidRPr="005E2638">
        <w:rPr>
          <w:sz w:val="28"/>
          <w:szCs w:val="28"/>
          <w:lang w:val="pl-PL"/>
        </w:rPr>
        <w:t>có thể vận dụng cụ thể nhưng phải đảm bảo khối lượng kiến thức, tính logic của chương trình và thời gian quy định.</w:t>
      </w:r>
    </w:p>
    <w:p w:rsidR="00DF6748" w:rsidRPr="005E2638" w:rsidRDefault="00CD5A23" w:rsidP="005E2638">
      <w:pPr>
        <w:spacing w:before="120" w:after="120" w:line="340" w:lineRule="exact"/>
        <w:ind w:firstLine="680"/>
        <w:jc w:val="both"/>
        <w:rPr>
          <w:b/>
          <w:bCs/>
          <w:sz w:val="28"/>
          <w:szCs w:val="28"/>
          <w:lang w:val="pl-PL"/>
        </w:rPr>
      </w:pPr>
      <w:r w:rsidRPr="005E2638">
        <w:rPr>
          <w:b/>
          <w:sz w:val="28"/>
          <w:szCs w:val="28"/>
          <w:lang w:val="pl-PL"/>
        </w:rPr>
        <w:t>2</w:t>
      </w:r>
      <w:r w:rsidR="00334F82" w:rsidRPr="005E2638">
        <w:rPr>
          <w:b/>
          <w:sz w:val="28"/>
          <w:szCs w:val="28"/>
          <w:lang w:val="pl-PL"/>
        </w:rPr>
        <w:t>.</w:t>
      </w:r>
      <w:r w:rsidR="00DF6748" w:rsidRPr="005E2638">
        <w:rPr>
          <w:b/>
          <w:bCs/>
          <w:sz w:val="28"/>
          <w:szCs w:val="28"/>
          <w:lang w:val="pl-PL"/>
        </w:rPr>
        <w:t xml:space="preserve"> </w:t>
      </w:r>
      <w:r w:rsidR="007B079E" w:rsidRPr="005E2638">
        <w:rPr>
          <w:b/>
          <w:bCs/>
          <w:sz w:val="28"/>
          <w:szCs w:val="28"/>
          <w:lang w:val="pl-PL"/>
        </w:rPr>
        <w:t>Yêu cầu</w:t>
      </w:r>
      <w:r w:rsidR="00DF6748" w:rsidRPr="005E2638">
        <w:rPr>
          <w:b/>
          <w:bCs/>
          <w:sz w:val="28"/>
          <w:szCs w:val="28"/>
          <w:lang w:val="pl-PL"/>
        </w:rPr>
        <w:t xml:space="preserve"> </w:t>
      </w:r>
      <w:r w:rsidRPr="005E2638">
        <w:rPr>
          <w:b/>
          <w:bCs/>
          <w:sz w:val="28"/>
          <w:szCs w:val="28"/>
          <w:lang w:val="pl-PL"/>
        </w:rPr>
        <w:t xml:space="preserve">đối với cán bộ tập huấn </w:t>
      </w:r>
      <w:r w:rsidR="00DF6748" w:rsidRPr="005E2638">
        <w:rPr>
          <w:b/>
          <w:bCs/>
          <w:sz w:val="28"/>
          <w:szCs w:val="28"/>
          <w:lang w:val="pl-PL"/>
        </w:rPr>
        <w:t>và</w:t>
      </w:r>
      <w:r w:rsidRPr="005E2638">
        <w:rPr>
          <w:b/>
          <w:bCs/>
          <w:sz w:val="28"/>
          <w:szCs w:val="28"/>
          <w:lang w:val="pl-PL"/>
        </w:rPr>
        <w:t xml:space="preserve"> người dự lớp tập huấn</w:t>
      </w:r>
    </w:p>
    <w:p w:rsidR="006825FC" w:rsidRPr="005E2638" w:rsidRDefault="00A34752" w:rsidP="005E2638">
      <w:pPr>
        <w:spacing w:before="120" w:after="120" w:line="340" w:lineRule="exact"/>
        <w:ind w:firstLine="680"/>
        <w:jc w:val="both"/>
        <w:rPr>
          <w:i/>
          <w:sz w:val="28"/>
          <w:szCs w:val="28"/>
          <w:lang w:val="pl-PL"/>
        </w:rPr>
      </w:pPr>
      <w:r w:rsidRPr="005E2638">
        <w:rPr>
          <w:i/>
          <w:sz w:val="28"/>
          <w:szCs w:val="28"/>
          <w:lang w:val="pl-PL"/>
        </w:rPr>
        <w:t>a) Đối với cán bộ tập huấn</w:t>
      </w:r>
    </w:p>
    <w:p w:rsidR="007B079E" w:rsidRPr="005E2638" w:rsidRDefault="006825FC" w:rsidP="005E2638">
      <w:pPr>
        <w:spacing w:before="120" w:after="120" w:line="340" w:lineRule="exact"/>
        <w:ind w:firstLine="680"/>
        <w:jc w:val="both"/>
        <w:rPr>
          <w:sz w:val="28"/>
          <w:szCs w:val="28"/>
        </w:rPr>
      </w:pPr>
      <w:r w:rsidRPr="005E2638">
        <w:rPr>
          <w:sz w:val="28"/>
          <w:szCs w:val="28"/>
          <w:lang w:val="pl-PL"/>
        </w:rPr>
        <w:t xml:space="preserve">- </w:t>
      </w:r>
      <w:r w:rsidR="00DF6748" w:rsidRPr="005E2638">
        <w:rPr>
          <w:sz w:val="28"/>
          <w:szCs w:val="28"/>
        </w:rPr>
        <w:t>Cán bộ tập huấn</w:t>
      </w:r>
      <w:r w:rsidRPr="005E2638">
        <w:rPr>
          <w:sz w:val="28"/>
          <w:szCs w:val="28"/>
        </w:rPr>
        <w:t xml:space="preserve"> là người </w:t>
      </w:r>
      <w:r w:rsidR="007B079E" w:rsidRPr="005E2638">
        <w:rPr>
          <w:sz w:val="28"/>
          <w:szCs w:val="28"/>
        </w:rPr>
        <w:t>đáp ứng một trong hai yêu cầu sau:</w:t>
      </w:r>
    </w:p>
    <w:p w:rsidR="006702C7" w:rsidRPr="005E2638" w:rsidRDefault="00AB4E6A" w:rsidP="005E2638">
      <w:pPr>
        <w:autoSpaceDE w:val="0"/>
        <w:autoSpaceDN w:val="0"/>
        <w:adjustRightInd w:val="0"/>
        <w:spacing w:before="120" w:after="120" w:line="340" w:lineRule="exact"/>
        <w:ind w:firstLine="680"/>
        <w:jc w:val="both"/>
        <w:rPr>
          <w:sz w:val="28"/>
          <w:szCs w:val="28"/>
        </w:rPr>
      </w:pPr>
      <w:r w:rsidRPr="005E2638">
        <w:rPr>
          <w:sz w:val="28"/>
          <w:szCs w:val="28"/>
          <w:lang w:val="pl-PL"/>
        </w:rPr>
        <w:t>+</w:t>
      </w:r>
      <w:r w:rsidR="006702C7" w:rsidRPr="005E2638">
        <w:rPr>
          <w:sz w:val="28"/>
          <w:szCs w:val="28"/>
          <w:lang w:val="pl-PL"/>
        </w:rPr>
        <w:t xml:space="preserve"> Giáo viên chuyên ngành vận tải của các trường từ trung cấp trở lên có đào tạo chuyên ngành vận tải đường bộ</w:t>
      </w:r>
      <w:r w:rsidR="006702C7" w:rsidRPr="005E2638">
        <w:rPr>
          <w:sz w:val="28"/>
          <w:szCs w:val="28"/>
        </w:rPr>
        <w:t xml:space="preserve">; </w:t>
      </w:r>
      <w:r w:rsidR="006702C7" w:rsidRPr="005E2638">
        <w:rPr>
          <w:sz w:val="28"/>
          <w:szCs w:val="28"/>
          <w:lang w:val="pl-PL"/>
        </w:rPr>
        <w:t xml:space="preserve">người </w:t>
      </w:r>
      <w:r w:rsidR="006702C7" w:rsidRPr="005E2638">
        <w:rPr>
          <w:sz w:val="28"/>
          <w:szCs w:val="28"/>
        </w:rPr>
        <w:t>có trình độ chuyên ngành vận tải</w:t>
      </w:r>
      <w:r w:rsidR="00D17A79" w:rsidRPr="005E2638">
        <w:rPr>
          <w:sz w:val="28"/>
          <w:szCs w:val="28"/>
          <w:lang w:val="pl-PL"/>
        </w:rPr>
        <w:t xml:space="preserve"> đường bộ</w:t>
      </w:r>
      <w:r w:rsidR="006702C7" w:rsidRPr="005E2638">
        <w:rPr>
          <w:sz w:val="28"/>
          <w:szCs w:val="28"/>
        </w:rPr>
        <w:t xml:space="preserve"> từ trung cấp trở lên;</w:t>
      </w:r>
    </w:p>
    <w:p w:rsidR="006702C7" w:rsidRPr="005E2638" w:rsidRDefault="00AB4E6A" w:rsidP="005E2638">
      <w:pPr>
        <w:autoSpaceDE w:val="0"/>
        <w:autoSpaceDN w:val="0"/>
        <w:adjustRightInd w:val="0"/>
        <w:spacing w:before="120" w:after="120" w:line="340" w:lineRule="exact"/>
        <w:ind w:firstLine="680"/>
        <w:jc w:val="both"/>
        <w:rPr>
          <w:sz w:val="28"/>
          <w:szCs w:val="28"/>
          <w:lang w:val="pl-PL"/>
        </w:rPr>
      </w:pPr>
      <w:r w:rsidRPr="005E2638">
        <w:rPr>
          <w:sz w:val="28"/>
          <w:szCs w:val="28"/>
        </w:rPr>
        <w:t>+</w:t>
      </w:r>
      <w:r w:rsidR="006702C7" w:rsidRPr="005E2638">
        <w:rPr>
          <w:sz w:val="28"/>
          <w:szCs w:val="28"/>
        </w:rPr>
        <w:t xml:space="preserve"> Người có trình độ cao đẳng, đại học chuyên ngành khác và có kinh nghiệm tối thiểu </w:t>
      </w:r>
      <w:r w:rsidR="006702C7" w:rsidRPr="005E2638">
        <w:rPr>
          <w:sz w:val="28"/>
          <w:szCs w:val="28"/>
          <w:lang w:val="pl-PL"/>
        </w:rPr>
        <w:t>0</w:t>
      </w:r>
      <w:r w:rsidR="006702C7" w:rsidRPr="005E2638">
        <w:rPr>
          <w:sz w:val="28"/>
          <w:szCs w:val="28"/>
        </w:rPr>
        <w:t>3 năm về quản lý, điều hành vận tải đường bộ</w:t>
      </w:r>
      <w:r w:rsidR="006702C7" w:rsidRPr="005E2638">
        <w:rPr>
          <w:sz w:val="28"/>
          <w:szCs w:val="28"/>
          <w:lang w:val="pl-PL"/>
        </w:rPr>
        <w:t>.</w:t>
      </w:r>
    </w:p>
    <w:p w:rsidR="006E13F7" w:rsidRPr="005E2638" w:rsidRDefault="00B647D8" w:rsidP="005E2638">
      <w:pPr>
        <w:spacing w:before="120" w:after="120" w:line="340" w:lineRule="exact"/>
        <w:ind w:firstLine="680"/>
        <w:jc w:val="both"/>
        <w:rPr>
          <w:sz w:val="28"/>
          <w:szCs w:val="28"/>
          <w:lang w:val="pl-PL"/>
        </w:rPr>
      </w:pPr>
      <w:r w:rsidRPr="005E2638">
        <w:rPr>
          <w:sz w:val="28"/>
          <w:szCs w:val="28"/>
          <w:lang w:val="pl-PL"/>
        </w:rPr>
        <w:t xml:space="preserve">- </w:t>
      </w:r>
      <w:r w:rsidR="002F5960" w:rsidRPr="005E2638">
        <w:rPr>
          <w:sz w:val="28"/>
          <w:szCs w:val="28"/>
          <w:lang w:val="pl-PL"/>
        </w:rPr>
        <w:t>Nội dung</w:t>
      </w:r>
      <w:r w:rsidRPr="005E2638">
        <w:rPr>
          <w:sz w:val="28"/>
          <w:szCs w:val="28"/>
          <w:lang w:val="pl-PL"/>
        </w:rPr>
        <w:t xml:space="preserve"> tập huấn</w:t>
      </w:r>
      <w:r w:rsidR="0082432A" w:rsidRPr="005E2638">
        <w:rPr>
          <w:sz w:val="28"/>
          <w:szCs w:val="28"/>
          <w:lang w:val="pl-PL"/>
        </w:rPr>
        <w:t xml:space="preserve">: </w:t>
      </w:r>
      <w:r w:rsidR="002F5960" w:rsidRPr="005E2638">
        <w:rPr>
          <w:sz w:val="28"/>
          <w:szCs w:val="28"/>
          <w:lang w:val="pl-PL"/>
        </w:rPr>
        <w:t xml:space="preserve">Theo chương trình </w:t>
      </w:r>
      <w:r w:rsidR="00A34752" w:rsidRPr="005E2638">
        <w:rPr>
          <w:sz w:val="28"/>
          <w:szCs w:val="28"/>
          <w:lang w:val="pl-PL"/>
        </w:rPr>
        <w:t>khung của Bộ Giao thông vận tải ban hành tại Quyết định này.</w:t>
      </w:r>
    </w:p>
    <w:p w:rsidR="006330E6" w:rsidRPr="005E2638" w:rsidRDefault="006330E6" w:rsidP="005E2638">
      <w:pPr>
        <w:autoSpaceDE w:val="0"/>
        <w:autoSpaceDN w:val="0"/>
        <w:adjustRightInd w:val="0"/>
        <w:spacing w:before="120" w:after="120" w:line="340" w:lineRule="exact"/>
        <w:ind w:firstLine="680"/>
        <w:jc w:val="both"/>
        <w:rPr>
          <w:sz w:val="28"/>
          <w:szCs w:val="28"/>
          <w:shd w:val="clear" w:color="auto" w:fill="FFFFFF"/>
          <w:lang w:val="pl-PL"/>
        </w:rPr>
      </w:pPr>
      <w:r w:rsidRPr="005E2638">
        <w:rPr>
          <w:sz w:val="28"/>
          <w:szCs w:val="28"/>
          <w:shd w:val="clear" w:color="auto" w:fill="FFFFFF"/>
        </w:rPr>
        <w:lastRenderedPageBreak/>
        <w:t>- Đ</w:t>
      </w:r>
      <w:r w:rsidRPr="005E2638">
        <w:rPr>
          <w:sz w:val="28"/>
          <w:szCs w:val="28"/>
          <w:shd w:val="clear" w:color="auto" w:fill="FFFFFF"/>
          <w:lang w:val="pl-PL"/>
        </w:rPr>
        <w:t>ơn vị kinh doanh vận tải được phối hợp với đơn vị khác để thực hiện tập huấn, cụ thể: </w:t>
      </w:r>
    </w:p>
    <w:p w:rsidR="008D07C0" w:rsidRPr="005E2638" w:rsidRDefault="008D07C0" w:rsidP="005E2638">
      <w:pPr>
        <w:autoSpaceDE w:val="0"/>
        <w:autoSpaceDN w:val="0"/>
        <w:adjustRightInd w:val="0"/>
        <w:spacing w:before="120" w:after="120" w:line="340" w:lineRule="exact"/>
        <w:ind w:firstLine="680"/>
        <w:jc w:val="both"/>
        <w:rPr>
          <w:sz w:val="28"/>
          <w:szCs w:val="28"/>
          <w:shd w:val="clear" w:color="auto" w:fill="FFFFFF"/>
          <w:lang w:val="pl-PL"/>
        </w:rPr>
      </w:pPr>
      <w:r w:rsidRPr="005E2638">
        <w:rPr>
          <w:sz w:val="28"/>
          <w:szCs w:val="28"/>
          <w:shd w:val="clear" w:color="auto" w:fill="FFFFFF"/>
          <w:lang w:val="pl-PL"/>
        </w:rPr>
        <w:t xml:space="preserve">+ </w:t>
      </w:r>
      <w:r w:rsidR="00293DB8" w:rsidRPr="005E2638">
        <w:rPr>
          <w:sz w:val="28"/>
          <w:szCs w:val="28"/>
          <w:shd w:val="clear" w:color="auto" w:fill="FFFFFF"/>
          <w:lang w:val="pl-PL"/>
        </w:rPr>
        <w:t xml:space="preserve">Hiệp hội </w:t>
      </w:r>
      <w:r w:rsidR="006330E6" w:rsidRPr="005E2638">
        <w:rPr>
          <w:sz w:val="28"/>
          <w:szCs w:val="28"/>
          <w:shd w:val="clear" w:color="auto" w:fill="FFFFFF"/>
          <w:lang w:val="pl-PL"/>
        </w:rPr>
        <w:t>V</w:t>
      </w:r>
      <w:r w:rsidR="00293DB8" w:rsidRPr="005E2638">
        <w:rPr>
          <w:sz w:val="28"/>
          <w:szCs w:val="28"/>
          <w:shd w:val="clear" w:color="auto" w:fill="FFFFFF"/>
          <w:lang w:val="pl-PL"/>
        </w:rPr>
        <w:t xml:space="preserve">ận tải ô tô Việt Nam, </w:t>
      </w:r>
      <w:r w:rsidR="006330E6" w:rsidRPr="005E2638">
        <w:rPr>
          <w:sz w:val="28"/>
          <w:szCs w:val="28"/>
          <w:shd w:val="clear" w:color="auto" w:fill="FFFFFF"/>
          <w:lang w:val="pl-PL"/>
        </w:rPr>
        <w:t>H</w:t>
      </w:r>
      <w:r w:rsidR="00293DB8" w:rsidRPr="005E2638">
        <w:rPr>
          <w:sz w:val="28"/>
          <w:szCs w:val="28"/>
          <w:shd w:val="clear" w:color="auto" w:fill="FFFFFF"/>
          <w:lang w:val="pl-PL"/>
        </w:rPr>
        <w:t>i</w:t>
      </w:r>
      <w:r w:rsidRPr="005E2638">
        <w:rPr>
          <w:sz w:val="28"/>
          <w:szCs w:val="28"/>
          <w:shd w:val="clear" w:color="auto" w:fill="FFFFFF"/>
          <w:lang w:val="pl-PL"/>
        </w:rPr>
        <w:t xml:space="preserve">ệp hội </w:t>
      </w:r>
      <w:r w:rsidR="006330E6" w:rsidRPr="005E2638">
        <w:rPr>
          <w:sz w:val="28"/>
          <w:szCs w:val="28"/>
          <w:shd w:val="clear" w:color="auto" w:fill="FFFFFF"/>
          <w:lang w:val="pl-PL"/>
        </w:rPr>
        <w:t>V</w:t>
      </w:r>
      <w:r w:rsidRPr="005E2638">
        <w:rPr>
          <w:sz w:val="28"/>
          <w:szCs w:val="28"/>
          <w:shd w:val="clear" w:color="auto" w:fill="FFFFFF"/>
          <w:lang w:val="pl-PL"/>
        </w:rPr>
        <w:t>ận tải ô tô địa phương;</w:t>
      </w:r>
    </w:p>
    <w:p w:rsidR="008D07C0" w:rsidRPr="005E2638" w:rsidRDefault="008D07C0" w:rsidP="005E2638">
      <w:pPr>
        <w:autoSpaceDE w:val="0"/>
        <w:autoSpaceDN w:val="0"/>
        <w:adjustRightInd w:val="0"/>
        <w:spacing w:before="120" w:after="120" w:line="340" w:lineRule="exact"/>
        <w:ind w:firstLine="680"/>
        <w:jc w:val="both"/>
        <w:rPr>
          <w:sz w:val="28"/>
          <w:szCs w:val="28"/>
          <w:shd w:val="clear" w:color="auto" w:fill="FFFFFF"/>
          <w:lang w:val="pl-PL"/>
        </w:rPr>
      </w:pPr>
      <w:r w:rsidRPr="005E2638">
        <w:rPr>
          <w:sz w:val="28"/>
          <w:szCs w:val="28"/>
          <w:shd w:val="clear" w:color="auto" w:fill="FFFFFF"/>
          <w:lang w:val="pl-PL"/>
        </w:rPr>
        <w:t>+ C</w:t>
      </w:r>
      <w:r w:rsidR="00293DB8" w:rsidRPr="005E2638">
        <w:rPr>
          <w:sz w:val="28"/>
          <w:szCs w:val="28"/>
          <w:shd w:val="clear" w:color="auto" w:fill="FFFFFF"/>
          <w:lang w:val="pl-PL"/>
        </w:rPr>
        <w:t>ơ sở đào tạo người lái xe</w:t>
      </w:r>
      <w:r w:rsidRPr="005E2638">
        <w:rPr>
          <w:sz w:val="28"/>
          <w:szCs w:val="28"/>
          <w:shd w:val="clear" w:color="auto" w:fill="FFFFFF"/>
          <w:lang w:val="pl-PL"/>
        </w:rPr>
        <w:t xml:space="preserve"> ô tô; </w:t>
      </w:r>
    </w:p>
    <w:p w:rsidR="006330E6" w:rsidRPr="005E2638" w:rsidRDefault="006330E6" w:rsidP="005E2638">
      <w:pPr>
        <w:autoSpaceDE w:val="0"/>
        <w:autoSpaceDN w:val="0"/>
        <w:adjustRightInd w:val="0"/>
        <w:spacing w:before="120" w:after="120" w:line="340" w:lineRule="exact"/>
        <w:ind w:firstLine="680"/>
        <w:jc w:val="both"/>
        <w:rPr>
          <w:sz w:val="28"/>
          <w:szCs w:val="28"/>
          <w:lang w:val="pl-PL"/>
        </w:rPr>
      </w:pPr>
      <w:r w:rsidRPr="005E2638">
        <w:rPr>
          <w:sz w:val="28"/>
          <w:szCs w:val="28"/>
          <w:shd w:val="clear" w:color="auto" w:fill="FFFFFF"/>
          <w:lang w:val="pl-PL"/>
        </w:rPr>
        <w:t>+ T</w:t>
      </w:r>
      <w:r w:rsidRPr="005E2638">
        <w:rPr>
          <w:sz w:val="28"/>
          <w:szCs w:val="28"/>
          <w:lang w:val="pl-PL"/>
        </w:rPr>
        <w:t xml:space="preserve">rường đào tạo, bồi dưỡng các bộ, công chức của bộ, cơ quan ngang bộ; các trường (có chuyên ngành vận tải) đào tạo từ trung cấp trở lên. </w:t>
      </w:r>
    </w:p>
    <w:p w:rsidR="00DF6748" w:rsidRPr="005E2638" w:rsidRDefault="00A47B12" w:rsidP="005E2638">
      <w:pPr>
        <w:autoSpaceDE w:val="0"/>
        <w:autoSpaceDN w:val="0"/>
        <w:adjustRightInd w:val="0"/>
        <w:spacing w:before="120" w:after="120" w:line="340" w:lineRule="exact"/>
        <w:ind w:firstLine="680"/>
        <w:jc w:val="both"/>
        <w:rPr>
          <w:i/>
          <w:sz w:val="28"/>
          <w:szCs w:val="28"/>
          <w:lang w:val="pl-PL"/>
        </w:rPr>
      </w:pPr>
      <w:r w:rsidRPr="005E2638">
        <w:rPr>
          <w:i/>
          <w:sz w:val="28"/>
          <w:szCs w:val="28"/>
          <w:lang w:val="pl-PL"/>
        </w:rPr>
        <w:t>b</w:t>
      </w:r>
      <w:r w:rsidR="00DF6748" w:rsidRPr="005E2638">
        <w:rPr>
          <w:i/>
          <w:sz w:val="28"/>
          <w:szCs w:val="28"/>
          <w:lang w:val="pl-PL"/>
        </w:rPr>
        <w:t xml:space="preserve">) Đối với </w:t>
      </w:r>
      <w:r w:rsidRPr="005E2638">
        <w:rPr>
          <w:i/>
          <w:sz w:val="28"/>
          <w:szCs w:val="28"/>
          <w:lang w:val="pl-PL"/>
        </w:rPr>
        <w:t>người dự tập huấn</w:t>
      </w:r>
    </w:p>
    <w:p w:rsidR="00DF6748" w:rsidRPr="005E2638" w:rsidRDefault="00DF6748" w:rsidP="005E2638">
      <w:pPr>
        <w:spacing w:before="120" w:after="120" w:line="340" w:lineRule="exact"/>
        <w:ind w:firstLine="680"/>
        <w:jc w:val="both"/>
        <w:rPr>
          <w:sz w:val="28"/>
          <w:szCs w:val="28"/>
          <w:lang w:val="pt-BR"/>
        </w:rPr>
      </w:pPr>
      <w:r w:rsidRPr="005E2638">
        <w:rPr>
          <w:sz w:val="28"/>
          <w:szCs w:val="28"/>
          <w:lang w:val="pt-BR"/>
        </w:rPr>
        <w:t xml:space="preserve">- </w:t>
      </w:r>
      <w:r w:rsidR="00C8600F" w:rsidRPr="005E2638">
        <w:rPr>
          <w:sz w:val="28"/>
          <w:szCs w:val="28"/>
        </w:rPr>
        <w:t>Người lái xe, nhân viên phục vụ trên xe đ</w:t>
      </w:r>
      <w:r w:rsidRPr="005E2638">
        <w:rPr>
          <w:sz w:val="28"/>
          <w:szCs w:val="28"/>
          <w:lang w:val="pt-BR"/>
        </w:rPr>
        <w:t xml:space="preserve">ược đơn vị kinh doanh vận tải ký </w:t>
      </w:r>
      <w:r w:rsidR="0029110D" w:rsidRPr="005E2638">
        <w:rPr>
          <w:sz w:val="28"/>
          <w:szCs w:val="28"/>
          <w:lang w:val="pt-BR"/>
        </w:rPr>
        <w:t>hợp đồng lao động theo quy định và cử đi dự lớp tập huấn;</w:t>
      </w:r>
    </w:p>
    <w:p w:rsidR="00DF6748" w:rsidRPr="005E2638" w:rsidRDefault="00DF6748" w:rsidP="005E2638">
      <w:pPr>
        <w:spacing w:before="120" w:after="120" w:line="340" w:lineRule="exact"/>
        <w:ind w:firstLine="680"/>
        <w:jc w:val="both"/>
        <w:rPr>
          <w:sz w:val="28"/>
          <w:szCs w:val="28"/>
          <w:lang w:val="pt-BR"/>
        </w:rPr>
      </w:pPr>
      <w:r w:rsidRPr="005E2638">
        <w:rPr>
          <w:sz w:val="28"/>
          <w:szCs w:val="28"/>
          <w:lang w:val="pt-BR"/>
        </w:rPr>
        <w:t xml:space="preserve">- </w:t>
      </w:r>
      <w:r w:rsidR="007C6062" w:rsidRPr="005E2638">
        <w:rPr>
          <w:sz w:val="28"/>
          <w:szCs w:val="28"/>
          <w:lang w:val="pt-BR"/>
        </w:rPr>
        <w:t>Chấp hành nghiêm túc các quy định của pháp luật;</w:t>
      </w:r>
    </w:p>
    <w:p w:rsidR="00AE43A6" w:rsidRPr="005E2638" w:rsidRDefault="00AE43A6" w:rsidP="005E2638">
      <w:pPr>
        <w:spacing w:before="120" w:after="120" w:line="340" w:lineRule="exact"/>
        <w:ind w:firstLine="680"/>
        <w:jc w:val="both"/>
        <w:rPr>
          <w:sz w:val="28"/>
          <w:szCs w:val="28"/>
          <w:lang w:val="pt-BR"/>
        </w:rPr>
      </w:pPr>
      <w:r w:rsidRPr="005E2638">
        <w:rPr>
          <w:sz w:val="28"/>
          <w:szCs w:val="28"/>
          <w:lang w:val="pt-BR"/>
        </w:rPr>
        <w:t>- Quá trình tham gia tập huấn phải chấp hành nghiêm nội quy lớp tập huấn.</w:t>
      </w:r>
    </w:p>
    <w:p w:rsidR="007C6062" w:rsidRPr="005E2638" w:rsidRDefault="007C6062" w:rsidP="005E2638">
      <w:pPr>
        <w:spacing w:before="120" w:after="120" w:line="340" w:lineRule="exact"/>
        <w:ind w:firstLine="680"/>
        <w:jc w:val="both"/>
        <w:rPr>
          <w:sz w:val="28"/>
          <w:szCs w:val="28"/>
          <w:lang w:val="pl-PL"/>
        </w:rPr>
      </w:pPr>
      <w:r w:rsidRPr="005E2638">
        <w:rPr>
          <w:b/>
          <w:bCs/>
          <w:iCs/>
          <w:sz w:val="28"/>
          <w:szCs w:val="28"/>
          <w:lang w:val="pl-PL"/>
        </w:rPr>
        <w:t>3</w:t>
      </w:r>
      <w:r w:rsidR="00334F82" w:rsidRPr="005E2638">
        <w:rPr>
          <w:b/>
          <w:bCs/>
          <w:iCs/>
          <w:sz w:val="28"/>
          <w:szCs w:val="28"/>
          <w:lang w:val="pl-PL"/>
        </w:rPr>
        <w:t>.</w:t>
      </w:r>
      <w:r w:rsidRPr="005E2638">
        <w:rPr>
          <w:b/>
          <w:bCs/>
          <w:iCs/>
          <w:sz w:val="28"/>
          <w:szCs w:val="28"/>
          <w:lang w:val="pl-PL"/>
        </w:rPr>
        <w:t xml:space="preserve"> </w:t>
      </w:r>
      <w:r w:rsidR="008E5DEE" w:rsidRPr="005E2638">
        <w:rPr>
          <w:b/>
          <w:bCs/>
          <w:iCs/>
          <w:sz w:val="28"/>
          <w:szCs w:val="28"/>
          <w:lang w:val="pl-PL"/>
        </w:rPr>
        <w:t>Đơn vị</w:t>
      </w:r>
      <w:r w:rsidRPr="005E2638">
        <w:rPr>
          <w:b/>
          <w:bCs/>
          <w:iCs/>
          <w:sz w:val="28"/>
          <w:szCs w:val="28"/>
          <w:lang w:val="pl-PL"/>
        </w:rPr>
        <w:t xml:space="preserve"> tổ chức tập huấn</w:t>
      </w:r>
    </w:p>
    <w:p w:rsidR="007C6062" w:rsidRPr="005E2638" w:rsidRDefault="00A55DA8" w:rsidP="005E2638">
      <w:pPr>
        <w:shd w:val="clear" w:color="auto" w:fill="FFFFFF"/>
        <w:spacing w:before="120" w:after="120" w:line="340" w:lineRule="exact"/>
        <w:ind w:firstLine="680"/>
        <w:jc w:val="both"/>
        <w:rPr>
          <w:sz w:val="28"/>
          <w:szCs w:val="28"/>
        </w:rPr>
      </w:pPr>
      <w:r w:rsidRPr="005E2638">
        <w:rPr>
          <w:sz w:val="28"/>
          <w:szCs w:val="28"/>
        </w:rPr>
        <w:t>-</w:t>
      </w:r>
      <w:r w:rsidR="007C6062" w:rsidRPr="005E2638">
        <w:rPr>
          <w:sz w:val="28"/>
          <w:szCs w:val="28"/>
        </w:rPr>
        <w:t xml:space="preserve"> </w:t>
      </w:r>
      <w:r w:rsidRPr="005E2638">
        <w:rPr>
          <w:sz w:val="28"/>
          <w:szCs w:val="28"/>
        </w:rPr>
        <w:t>C</w:t>
      </w:r>
      <w:r w:rsidR="007C6062" w:rsidRPr="005E2638">
        <w:rPr>
          <w:sz w:val="28"/>
          <w:szCs w:val="28"/>
        </w:rPr>
        <w:t xml:space="preserve">ác đơn vị kinh doanh vận tải </w:t>
      </w:r>
      <w:r w:rsidR="009E766D" w:rsidRPr="005E2638">
        <w:rPr>
          <w:sz w:val="28"/>
          <w:szCs w:val="28"/>
        </w:rPr>
        <w:t xml:space="preserve"> </w:t>
      </w:r>
      <w:r w:rsidR="007C6062" w:rsidRPr="005E2638">
        <w:rPr>
          <w:sz w:val="28"/>
          <w:szCs w:val="28"/>
        </w:rPr>
        <w:t xml:space="preserve">được tự tổ chức tập huấn hoặc phối hợp với với </w:t>
      </w:r>
      <w:r w:rsidR="0068611B" w:rsidRPr="005E2638">
        <w:rPr>
          <w:sz w:val="28"/>
          <w:szCs w:val="28"/>
        </w:rPr>
        <w:t xml:space="preserve">các đơn vị quy định tại điểm b khoản 5 Điều 16 Thông tư số 12/2020/TT-BGTVT </w:t>
      </w:r>
      <w:r w:rsidR="007C6062" w:rsidRPr="005E2638">
        <w:rPr>
          <w:sz w:val="28"/>
          <w:szCs w:val="28"/>
        </w:rPr>
        <w:t xml:space="preserve">để tổ chức tập huấn cho </w:t>
      </w:r>
      <w:r w:rsidR="005F041B" w:rsidRPr="005E2638">
        <w:rPr>
          <w:sz w:val="28"/>
          <w:szCs w:val="28"/>
        </w:rPr>
        <w:t xml:space="preserve">người </w:t>
      </w:r>
      <w:r w:rsidR="007C6062" w:rsidRPr="005E2638">
        <w:rPr>
          <w:sz w:val="28"/>
          <w:szCs w:val="28"/>
        </w:rPr>
        <w:t>lái xe</w:t>
      </w:r>
      <w:r w:rsidR="005F041B" w:rsidRPr="005E2638">
        <w:rPr>
          <w:sz w:val="28"/>
          <w:szCs w:val="28"/>
        </w:rPr>
        <w:t xml:space="preserve"> </w:t>
      </w:r>
      <w:r w:rsidR="007C6062" w:rsidRPr="005E2638">
        <w:rPr>
          <w:sz w:val="28"/>
          <w:szCs w:val="28"/>
        </w:rPr>
        <w:t>và nhân viên phục vụ t</w:t>
      </w:r>
      <w:r w:rsidRPr="005E2638">
        <w:rPr>
          <w:sz w:val="28"/>
          <w:szCs w:val="28"/>
        </w:rPr>
        <w:t>rên xe theo quy định.</w:t>
      </w:r>
    </w:p>
    <w:p w:rsidR="00A55DA8" w:rsidRPr="005E2638" w:rsidRDefault="00A55DA8" w:rsidP="005E2638">
      <w:pPr>
        <w:shd w:val="clear" w:color="auto" w:fill="FFFFFF"/>
        <w:spacing w:before="120" w:after="120" w:line="340" w:lineRule="exact"/>
        <w:ind w:firstLine="680"/>
        <w:jc w:val="both"/>
        <w:rPr>
          <w:sz w:val="28"/>
          <w:szCs w:val="28"/>
        </w:rPr>
      </w:pPr>
      <w:r w:rsidRPr="005E2638">
        <w:rPr>
          <w:sz w:val="28"/>
          <w:szCs w:val="28"/>
        </w:rPr>
        <w:t>-</w:t>
      </w:r>
      <w:r w:rsidR="009051B6" w:rsidRPr="005E2638">
        <w:rPr>
          <w:sz w:val="28"/>
          <w:szCs w:val="28"/>
        </w:rPr>
        <w:t xml:space="preserve"> Trước khi tổ chức tập huấn</w:t>
      </w:r>
      <w:r w:rsidRPr="005E2638">
        <w:rPr>
          <w:sz w:val="28"/>
          <w:szCs w:val="28"/>
        </w:rPr>
        <w:t xml:space="preserve"> </w:t>
      </w:r>
      <w:r w:rsidR="009051B6" w:rsidRPr="005E2638">
        <w:rPr>
          <w:sz w:val="28"/>
          <w:szCs w:val="28"/>
        </w:rPr>
        <w:t>đ</w:t>
      </w:r>
      <w:r w:rsidRPr="005E2638">
        <w:rPr>
          <w:sz w:val="28"/>
          <w:szCs w:val="28"/>
        </w:rPr>
        <w:t>ơn vị kinh doanh vận tải, hiệp hội vận tải ô tô địa phương, cơ sở đào tạo lái xe</w:t>
      </w:r>
      <w:r w:rsidR="009051B6" w:rsidRPr="005E2638">
        <w:rPr>
          <w:sz w:val="28"/>
          <w:szCs w:val="28"/>
        </w:rPr>
        <w:t xml:space="preserve"> (Đơn vị tổ chức tập huấn</w:t>
      </w:r>
      <w:r w:rsidRPr="005E2638">
        <w:rPr>
          <w:sz w:val="28"/>
          <w:szCs w:val="28"/>
        </w:rPr>
        <w:t>)</w:t>
      </w:r>
      <w:r w:rsidR="006A60D4" w:rsidRPr="005E2638">
        <w:rPr>
          <w:sz w:val="28"/>
          <w:szCs w:val="28"/>
        </w:rPr>
        <w:t xml:space="preserve"> phải xây dựng</w:t>
      </w:r>
      <w:r w:rsidR="009051B6" w:rsidRPr="005E2638">
        <w:rPr>
          <w:sz w:val="28"/>
          <w:szCs w:val="28"/>
        </w:rPr>
        <w:t xml:space="preserve"> kế hoạch tập huấn </w:t>
      </w:r>
      <w:r w:rsidR="0068611B" w:rsidRPr="005E2638">
        <w:rPr>
          <w:sz w:val="28"/>
          <w:szCs w:val="28"/>
        </w:rPr>
        <w:t>gồm</w:t>
      </w:r>
      <w:r w:rsidR="003A16D8" w:rsidRPr="005E2638">
        <w:rPr>
          <w:sz w:val="28"/>
          <w:szCs w:val="28"/>
        </w:rPr>
        <w:t xml:space="preserve">: Tổ chức các lớp tùy theo nhu cầu ở địa phương </w:t>
      </w:r>
      <w:r w:rsidR="009059D2" w:rsidRPr="005E2638">
        <w:rPr>
          <w:sz w:val="28"/>
          <w:szCs w:val="28"/>
        </w:rPr>
        <w:t>mà bố trí</w:t>
      </w:r>
      <w:r w:rsidR="006A60D4" w:rsidRPr="005E2638">
        <w:rPr>
          <w:sz w:val="28"/>
          <w:szCs w:val="28"/>
        </w:rPr>
        <w:t xml:space="preserve"> </w:t>
      </w:r>
      <w:r w:rsidR="009059D2" w:rsidRPr="005E2638">
        <w:rPr>
          <w:sz w:val="28"/>
          <w:szCs w:val="28"/>
        </w:rPr>
        <w:t>số lớp</w:t>
      </w:r>
      <w:r w:rsidR="00306ED9" w:rsidRPr="005E2638">
        <w:rPr>
          <w:sz w:val="28"/>
          <w:szCs w:val="28"/>
        </w:rPr>
        <w:t xml:space="preserve"> tập huấn cho lái xe, nhân viên phục vụ trên xe</w:t>
      </w:r>
      <w:r w:rsidR="009059D2" w:rsidRPr="005E2638">
        <w:rPr>
          <w:sz w:val="28"/>
          <w:szCs w:val="28"/>
        </w:rPr>
        <w:t xml:space="preserve"> cho phù hợp</w:t>
      </w:r>
      <w:r w:rsidR="00306ED9" w:rsidRPr="005E2638">
        <w:rPr>
          <w:sz w:val="28"/>
          <w:szCs w:val="28"/>
        </w:rPr>
        <w:t>;</w:t>
      </w:r>
      <w:r w:rsidR="009059D2" w:rsidRPr="005E2638">
        <w:rPr>
          <w:sz w:val="28"/>
          <w:szCs w:val="28"/>
        </w:rPr>
        <w:t xml:space="preserve"> </w:t>
      </w:r>
      <w:r w:rsidR="00306ED9" w:rsidRPr="005E2638">
        <w:rPr>
          <w:sz w:val="28"/>
          <w:szCs w:val="28"/>
        </w:rPr>
        <w:t xml:space="preserve">đối với lái xe </w:t>
      </w:r>
      <w:r w:rsidR="009059D2" w:rsidRPr="005E2638">
        <w:rPr>
          <w:sz w:val="28"/>
          <w:szCs w:val="28"/>
        </w:rPr>
        <w:t>có thể chia thành các lớp theo chuyên ngành vận tải như hàng hóa, hành khách hay tổ chức chung</w:t>
      </w:r>
      <w:r w:rsidR="00306ED9" w:rsidRPr="005E2638">
        <w:rPr>
          <w:sz w:val="28"/>
          <w:szCs w:val="28"/>
        </w:rPr>
        <w:t xml:space="preserve">; đối với nhân viên phục vụ trên xe có thể tách thành các lớp theo chuyên ngành vận tải hành khách bằng xe buýt, vận tải hành khách du lịch, hợp đồng, vận tải hành khách theo tuyến cố định hay tổ chức chung; </w:t>
      </w:r>
      <w:r w:rsidR="006A60D4" w:rsidRPr="005E2638">
        <w:rPr>
          <w:sz w:val="28"/>
          <w:szCs w:val="28"/>
        </w:rPr>
        <w:t xml:space="preserve">bố trí </w:t>
      </w:r>
      <w:r w:rsidR="00306ED9" w:rsidRPr="005E2638">
        <w:rPr>
          <w:sz w:val="28"/>
          <w:szCs w:val="28"/>
        </w:rPr>
        <w:t xml:space="preserve">thời gian, địa điểm, danh sách </w:t>
      </w:r>
      <w:r w:rsidR="006A60D4" w:rsidRPr="005E2638">
        <w:rPr>
          <w:sz w:val="28"/>
          <w:szCs w:val="28"/>
        </w:rPr>
        <w:t>cán bộ tập huấn</w:t>
      </w:r>
      <w:r w:rsidR="009051B6" w:rsidRPr="005E2638">
        <w:rPr>
          <w:sz w:val="28"/>
          <w:szCs w:val="28"/>
        </w:rPr>
        <w:t xml:space="preserve">..và </w:t>
      </w:r>
      <w:r w:rsidR="00312919" w:rsidRPr="005E2638">
        <w:rPr>
          <w:sz w:val="28"/>
          <w:szCs w:val="28"/>
        </w:rPr>
        <w:t xml:space="preserve">phải </w:t>
      </w:r>
      <w:r w:rsidR="009051B6" w:rsidRPr="005E2638">
        <w:rPr>
          <w:sz w:val="28"/>
          <w:szCs w:val="28"/>
        </w:rPr>
        <w:t xml:space="preserve">báo cáo Sở </w:t>
      </w:r>
      <w:r w:rsidR="006330E6" w:rsidRPr="005E2638">
        <w:rPr>
          <w:sz w:val="28"/>
          <w:szCs w:val="28"/>
        </w:rPr>
        <w:t>GTVT</w:t>
      </w:r>
      <w:r w:rsidR="009051B6" w:rsidRPr="005E2638">
        <w:rPr>
          <w:sz w:val="28"/>
          <w:szCs w:val="28"/>
        </w:rPr>
        <w:t xml:space="preserve"> địa phương để kiểm tra, giám sát.</w:t>
      </w:r>
    </w:p>
    <w:p w:rsidR="007C6062" w:rsidRPr="005E2638" w:rsidRDefault="009051B6" w:rsidP="005E2638">
      <w:pPr>
        <w:autoSpaceDE w:val="0"/>
        <w:autoSpaceDN w:val="0"/>
        <w:adjustRightInd w:val="0"/>
        <w:spacing w:before="120" w:after="120" w:line="340" w:lineRule="exact"/>
        <w:ind w:firstLine="680"/>
        <w:jc w:val="both"/>
        <w:rPr>
          <w:sz w:val="28"/>
          <w:szCs w:val="28"/>
          <w:lang w:val="pt-BR"/>
        </w:rPr>
      </w:pPr>
      <w:r w:rsidRPr="005E2638">
        <w:rPr>
          <w:sz w:val="28"/>
          <w:szCs w:val="28"/>
          <w:lang w:val="pt-BR"/>
        </w:rPr>
        <w:t>-</w:t>
      </w:r>
      <w:r w:rsidR="007C6062" w:rsidRPr="005E2638">
        <w:rPr>
          <w:sz w:val="28"/>
          <w:szCs w:val="28"/>
          <w:lang w:val="pt-BR"/>
        </w:rPr>
        <w:t xml:space="preserve"> Đơn vị tổ chức tập huấn</w:t>
      </w:r>
      <w:r w:rsidRPr="005E2638">
        <w:rPr>
          <w:sz w:val="28"/>
          <w:szCs w:val="28"/>
          <w:lang w:val="pt-BR"/>
        </w:rPr>
        <w:t xml:space="preserve"> quản lý, giám sát quá trình thực hiện tập huấn, kiểm tra và</w:t>
      </w:r>
      <w:r w:rsidR="007C6062" w:rsidRPr="005E2638">
        <w:rPr>
          <w:sz w:val="28"/>
          <w:szCs w:val="28"/>
          <w:lang w:val="pt-BR"/>
        </w:rPr>
        <w:t xml:space="preserve"> cấp Giấy chứng nhận đối với những người đã hoàn thành tập huấn theo mẫu quy định tại Phụ lục </w:t>
      </w:r>
      <w:r w:rsidR="006A25ED" w:rsidRPr="005E2638">
        <w:rPr>
          <w:sz w:val="28"/>
          <w:szCs w:val="28"/>
          <w:lang w:val="pt-BR"/>
        </w:rPr>
        <w:t>3</w:t>
      </w:r>
      <w:r w:rsidR="007C6062" w:rsidRPr="005E2638">
        <w:rPr>
          <w:sz w:val="28"/>
          <w:szCs w:val="28"/>
          <w:lang w:val="pt-BR"/>
        </w:rPr>
        <w:t xml:space="preserve"> của Thông tư số </w:t>
      </w:r>
      <w:r w:rsidR="006A25ED" w:rsidRPr="005E2638">
        <w:rPr>
          <w:sz w:val="28"/>
          <w:szCs w:val="28"/>
          <w:lang w:val="pt-BR"/>
        </w:rPr>
        <w:t>12/2020</w:t>
      </w:r>
      <w:r w:rsidR="007C6062" w:rsidRPr="005E2638">
        <w:rPr>
          <w:sz w:val="28"/>
          <w:szCs w:val="28"/>
          <w:lang w:val="pt-BR"/>
        </w:rPr>
        <w:t>/TT-BGTVT</w:t>
      </w:r>
      <w:r w:rsidRPr="005E2638">
        <w:rPr>
          <w:sz w:val="28"/>
          <w:szCs w:val="28"/>
          <w:lang w:val="pt-BR"/>
        </w:rPr>
        <w:t>;</w:t>
      </w:r>
      <w:r w:rsidR="007C6062" w:rsidRPr="005E2638">
        <w:rPr>
          <w:sz w:val="28"/>
          <w:szCs w:val="28"/>
          <w:lang w:val="pt-BR"/>
        </w:rPr>
        <w:t xml:space="preserve"> </w:t>
      </w:r>
      <w:r w:rsidR="006A25ED" w:rsidRPr="005E2638">
        <w:rPr>
          <w:sz w:val="28"/>
          <w:szCs w:val="28"/>
          <w:lang w:val="pt-BR"/>
        </w:rPr>
        <w:t>lưu hồ sơ chương trình tập huấn và</w:t>
      </w:r>
      <w:r w:rsidR="007C6062" w:rsidRPr="005E2638">
        <w:rPr>
          <w:sz w:val="28"/>
          <w:szCs w:val="28"/>
          <w:lang w:val="pt-BR"/>
        </w:rPr>
        <w:t xml:space="preserve"> kết quả tập huấn tối thiểu 03 năm.</w:t>
      </w:r>
    </w:p>
    <w:p w:rsidR="000C73D0" w:rsidRPr="005E2638" w:rsidRDefault="00650897" w:rsidP="005E2638">
      <w:pPr>
        <w:spacing w:before="120" w:after="120" w:line="340" w:lineRule="exact"/>
        <w:ind w:firstLine="680"/>
        <w:jc w:val="both"/>
        <w:rPr>
          <w:b/>
          <w:sz w:val="28"/>
          <w:szCs w:val="28"/>
          <w:lang w:val="pl-PL"/>
        </w:rPr>
      </w:pPr>
      <w:r w:rsidRPr="005E2638">
        <w:rPr>
          <w:b/>
          <w:bCs/>
          <w:iCs/>
          <w:sz w:val="28"/>
          <w:szCs w:val="28"/>
          <w:lang w:val="pl-PL"/>
        </w:rPr>
        <w:t>4</w:t>
      </w:r>
      <w:r w:rsidR="00334F82" w:rsidRPr="005E2638">
        <w:rPr>
          <w:b/>
          <w:bCs/>
          <w:iCs/>
          <w:sz w:val="28"/>
          <w:szCs w:val="28"/>
          <w:lang w:val="pl-PL"/>
        </w:rPr>
        <w:t>.</w:t>
      </w:r>
      <w:r w:rsidR="000C73D0" w:rsidRPr="005E2638">
        <w:rPr>
          <w:b/>
          <w:bCs/>
          <w:iCs/>
          <w:sz w:val="28"/>
          <w:szCs w:val="28"/>
          <w:lang w:val="pl-PL"/>
        </w:rPr>
        <w:t xml:space="preserve"> </w:t>
      </w:r>
      <w:r w:rsidR="000C73D0" w:rsidRPr="005E2638">
        <w:rPr>
          <w:b/>
          <w:sz w:val="28"/>
          <w:szCs w:val="28"/>
          <w:lang w:val="pl-PL"/>
        </w:rPr>
        <w:t xml:space="preserve">Tổ chức kiểm tra và cấp Giấy chứng nhận: </w:t>
      </w:r>
    </w:p>
    <w:p w:rsidR="000C73D0" w:rsidRPr="005E2638" w:rsidRDefault="000C73D0" w:rsidP="005E2638">
      <w:pPr>
        <w:spacing w:before="120" w:after="120" w:line="340" w:lineRule="exact"/>
        <w:ind w:firstLine="680"/>
        <w:jc w:val="both"/>
        <w:rPr>
          <w:i/>
          <w:sz w:val="28"/>
          <w:szCs w:val="28"/>
          <w:lang w:val="pl-PL"/>
        </w:rPr>
      </w:pPr>
      <w:r w:rsidRPr="005E2638">
        <w:rPr>
          <w:i/>
          <w:sz w:val="28"/>
          <w:szCs w:val="28"/>
          <w:lang w:val="pl-PL"/>
        </w:rPr>
        <w:t>- Việc tổ chức kiểm tra  được thực hiện như sau:</w:t>
      </w:r>
    </w:p>
    <w:p w:rsidR="00650897" w:rsidRPr="005E2638" w:rsidRDefault="000C73D0" w:rsidP="005E2638">
      <w:pPr>
        <w:spacing w:before="120" w:after="120" w:line="340" w:lineRule="exact"/>
        <w:ind w:firstLine="680"/>
        <w:jc w:val="both"/>
        <w:rPr>
          <w:sz w:val="28"/>
          <w:szCs w:val="28"/>
          <w:lang w:val="pl-PL"/>
        </w:rPr>
      </w:pPr>
      <w:r w:rsidRPr="005E2638">
        <w:rPr>
          <w:sz w:val="28"/>
          <w:szCs w:val="28"/>
          <w:lang w:val="pl-PL"/>
        </w:rPr>
        <w:t>+</w:t>
      </w:r>
      <w:r w:rsidR="00650897" w:rsidRPr="005E2638">
        <w:rPr>
          <w:sz w:val="28"/>
          <w:szCs w:val="28"/>
          <w:lang w:val="pl-PL"/>
        </w:rPr>
        <w:t xml:space="preserve"> Người dự tập huấn phải đảm bảo tham gia tối thiểu 85% thời gian học thì mới đủ điều kiện để được kiểm tra;</w:t>
      </w:r>
    </w:p>
    <w:p w:rsidR="000C73D0" w:rsidRPr="005E2638" w:rsidRDefault="00650897" w:rsidP="005E2638">
      <w:pPr>
        <w:spacing w:before="120" w:after="120" w:line="340" w:lineRule="exact"/>
        <w:ind w:firstLine="680"/>
        <w:jc w:val="both"/>
        <w:rPr>
          <w:sz w:val="28"/>
          <w:szCs w:val="28"/>
          <w:lang w:val="pl-PL"/>
        </w:rPr>
      </w:pPr>
      <w:r w:rsidRPr="005E2638">
        <w:rPr>
          <w:sz w:val="28"/>
          <w:szCs w:val="28"/>
          <w:lang w:val="pl-PL"/>
        </w:rPr>
        <w:t>+</w:t>
      </w:r>
      <w:r w:rsidR="000C73D0" w:rsidRPr="005E2638">
        <w:rPr>
          <w:sz w:val="28"/>
          <w:szCs w:val="28"/>
          <w:lang w:val="pl-PL"/>
        </w:rPr>
        <w:t xml:space="preserve"> Kết thúc chương trình tập huấn sẽ có một bài kiểm tra trong thời gian</w:t>
      </w:r>
      <w:r w:rsidR="00CF34A5" w:rsidRPr="005E2638">
        <w:rPr>
          <w:sz w:val="28"/>
          <w:szCs w:val="28"/>
          <w:lang w:val="pl-PL"/>
        </w:rPr>
        <w:t xml:space="preserve"> từ 60 phút đến</w:t>
      </w:r>
      <w:r w:rsidR="000C73D0" w:rsidRPr="005E2638">
        <w:rPr>
          <w:sz w:val="28"/>
          <w:szCs w:val="28"/>
          <w:lang w:val="pl-PL"/>
        </w:rPr>
        <w:t xml:space="preserve"> </w:t>
      </w:r>
      <w:r w:rsidRPr="005E2638">
        <w:rPr>
          <w:sz w:val="28"/>
          <w:szCs w:val="28"/>
          <w:lang w:val="pl-PL"/>
        </w:rPr>
        <w:t>120 phút;</w:t>
      </w:r>
    </w:p>
    <w:p w:rsidR="000C73D0" w:rsidRPr="005E2638" w:rsidRDefault="000C73D0" w:rsidP="005E2638">
      <w:pPr>
        <w:spacing w:before="120" w:after="120" w:line="340" w:lineRule="exact"/>
        <w:ind w:firstLine="680"/>
        <w:jc w:val="both"/>
        <w:rPr>
          <w:sz w:val="28"/>
          <w:szCs w:val="28"/>
          <w:lang w:val="pl-PL"/>
        </w:rPr>
      </w:pPr>
      <w:r w:rsidRPr="005E2638">
        <w:rPr>
          <w:sz w:val="28"/>
          <w:szCs w:val="28"/>
          <w:lang w:val="pl-PL"/>
        </w:rPr>
        <w:t>+ Điểm kiểm tra kết thúc chương trình tập huấn đ</w:t>
      </w:r>
      <w:r w:rsidRPr="005E2638">
        <w:rPr>
          <w:sz w:val="28"/>
          <w:szCs w:val="28"/>
          <w:lang w:val="vi-VN"/>
        </w:rPr>
        <w:t>ược chấm theo thang điểm 10, điểm kiểm tra</w:t>
      </w:r>
      <w:r w:rsidR="00650897" w:rsidRPr="005E2638">
        <w:rPr>
          <w:sz w:val="28"/>
          <w:szCs w:val="28"/>
        </w:rPr>
        <w:t xml:space="preserve"> từ</w:t>
      </w:r>
      <w:r w:rsidRPr="005E2638">
        <w:rPr>
          <w:sz w:val="28"/>
          <w:szCs w:val="28"/>
          <w:lang w:val="vi-VN"/>
        </w:rPr>
        <w:t xml:space="preserve"> 5 điểm</w:t>
      </w:r>
      <w:r w:rsidR="00650897" w:rsidRPr="005E2638">
        <w:rPr>
          <w:sz w:val="28"/>
          <w:szCs w:val="28"/>
        </w:rPr>
        <w:t xml:space="preserve"> trở lên</w:t>
      </w:r>
      <w:r w:rsidRPr="005E2638">
        <w:rPr>
          <w:sz w:val="28"/>
          <w:szCs w:val="28"/>
          <w:lang w:val="vi-VN"/>
        </w:rPr>
        <w:t xml:space="preserve"> là</w:t>
      </w:r>
      <w:r w:rsidR="00650897" w:rsidRPr="005E2638">
        <w:rPr>
          <w:sz w:val="28"/>
          <w:szCs w:val="28"/>
        </w:rPr>
        <w:t xml:space="preserve"> </w:t>
      </w:r>
      <w:r w:rsidRPr="005E2638">
        <w:rPr>
          <w:sz w:val="28"/>
          <w:szCs w:val="28"/>
          <w:lang w:val="vi-VN"/>
        </w:rPr>
        <w:t>đạt yêu c</w:t>
      </w:r>
      <w:r w:rsidRPr="005E2638">
        <w:rPr>
          <w:sz w:val="28"/>
          <w:szCs w:val="28"/>
          <w:lang w:val="pl-PL"/>
        </w:rPr>
        <w:t>ầu</w:t>
      </w:r>
      <w:r w:rsidR="00650897" w:rsidRPr="005E2638">
        <w:rPr>
          <w:sz w:val="28"/>
          <w:szCs w:val="28"/>
          <w:lang w:val="pl-PL"/>
        </w:rPr>
        <w:t>.</w:t>
      </w:r>
    </w:p>
    <w:p w:rsidR="000C73D0" w:rsidRPr="005E2638" w:rsidRDefault="000C73D0" w:rsidP="005E2638">
      <w:pPr>
        <w:spacing w:before="120" w:after="120" w:line="340" w:lineRule="exact"/>
        <w:ind w:firstLine="680"/>
        <w:jc w:val="both"/>
        <w:rPr>
          <w:sz w:val="28"/>
          <w:szCs w:val="28"/>
          <w:lang w:val="pl-PL"/>
        </w:rPr>
      </w:pPr>
      <w:r w:rsidRPr="005E2638">
        <w:rPr>
          <w:bCs/>
          <w:i/>
          <w:sz w:val="28"/>
          <w:szCs w:val="28"/>
          <w:lang w:val="pl-PL"/>
        </w:rPr>
        <w:lastRenderedPageBreak/>
        <w:t>- Hình thức kiểm tra</w:t>
      </w:r>
      <w:r w:rsidRPr="005E2638">
        <w:rPr>
          <w:b/>
          <w:bCs/>
          <w:sz w:val="28"/>
          <w:szCs w:val="28"/>
          <w:lang w:val="pl-PL"/>
        </w:rPr>
        <w:t xml:space="preserve">: </w:t>
      </w:r>
      <w:r w:rsidRPr="005E2638">
        <w:rPr>
          <w:bCs/>
          <w:sz w:val="28"/>
          <w:szCs w:val="28"/>
          <w:lang w:val="pl-PL"/>
        </w:rPr>
        <w:t>C</w:t>
      </w:r>
      <w:r w:rsidRPr="005E2638">
        <w:rPr>
          <w:sz w:val="28"/>
          <w:szCs w:val="28"/>
          <w:lang w:val="pl-PL"/>
        </w:rPr>
        <w:t>ó 2 hình thức</w:t>
      </w:r>
    </w:p>
    <w:p w:rsidR="000C73D0" w:rsidRPr="005E2638" w:rsidRDefault="000C73D0" w:rsidP="005E2638">
      <w:pPr>
        <w:spacing w:before="120" w:after="120" w:line="340" w:lineRule="exact"/>
        <w:ind w:firstLine="680"/>
        <w:jc w:val="both"/>
        <w:rPr>
          <w:sz w:val="28"/>
          <w:szCs w:val="28"/>
          <w:lang w:val="pl-PL"/>
        </w:rPr>
      </w:pPr>
      <w:r w:rsidRPr="005E2638">
        <w:rPr>
          <w:sz w:val="28"/>
          <w:szCs w:val="28"/>
          <w:lang w:val="pl-PL"/>
        </w:rPr>
        <w:t>+ Kiểm tra bằng bài viết</w:t>
      </w:r>
    </w:p>
    <w:p w:rsidR="000C73D0" w:rsidRPr="005E2638" w:rsidRDefault="000C73D0" w:rsidP="005E2638">
      <w:pPr>
        <w:spacing w:before="120" w:after="120" w:line="340" w:lineRule="exact"/>
        <w:ind w:firstLine="680"/>
        <w:jc w:val="both"/>
        <w:rPr>
          <w:sz w:val="28"/>
          <w:szCs w:val="28"/>
          <w:lang w:val="pl-PL"/>
        </w:rPr>
      </w:pPr>
      <w:r w:rsidRPr="005E2638">
        <w:rPr>
          <w:sz w:val="28"/>
          <w:szCs w:val="28"/>
          <w:lang w:val="pl-PL"/>
        </w:rPr>
        <w:t>+ Kiểm tra trắc nghiệm</w:t>
      </w:r>
    </w:p>
    <w:p w:rsidR="000C73D0" w:rsidRPr="005E2638" w:rsidRDefault="000C73D0" w:rsidP="005E2638">
      <w:pPr>
        <w:spacing w:before="120" w:after="120" w:line="340" w:lineRule="exact"/>
        <w:ind w:firstLine="680"/>
        <w:jc w:val="both"/>
        <w:rPr>
          <w:sz w:val="28"/>
          <w:szCs w:val="28"/>
          <w:lang w:val="pl-PL"/>
        </w:rPr>
      </w:pPr>
      <w:r w:rsidRPr="005E2638">
        <w:rPr>
          <w:sz w:val="28"/>
          <w:szCs w:val="28"/>
          <w:lang w:val="pl-PL"/>
        </w:rPr>
        <w:t>+ T</w:t>
      </w:r>
      <w:r w:rsidRPr="005E2638">
        <w:rPr>
          <w:sz w:val="28"/>
          <w:szCs w:val="28"/>
          <w:lang w:val="nb-NO"/>
        </w:rPr>
        <w:t>uỳ theo điều kiện của từng địa phương, các đơn vị</w:t>
      </w:r>
      <w:r w:rsidR="0095696E" w:rsidRPr="005E2638">
        <w:rPr>
          <w:sz w:val="28"/>
          <w:szCs w:val="28"/>
          <w:lang w:val="nb-NO"/>
        </w:rPr>
        <w:t xml:space="preserve"> tổ chức</w:t>
      </w:r>
      <w:r w:rsidR="00CC054D" w:rsidRPr="005E2638">
        <w:rPr>
          <w:sz w:val="28"/>
          <w:szCs w:val="28"/>
          <w:lang w:val="nb-NO"/>
        </w:rPr>
        <w:t xml:space="preserve"> tập huấn</w:t>
      </w:r>
      <w:r w:rsidRPr="005E2638">
        <w:rPr>
          <w:sz w:val="28"/>
          <w:szCs w:val="28"/>
          <w:lang w:val="nb-NO"/>
        </w:rPr>
        <w:t xml:space="preserve"> </w:t>
      </w:r>
      <w:r w:rsidRPr="005E2638">
        <w:rPr>
          <w:sz w:val="28"/>
          <w:szCs w:val="28"/>
          <w:lang w:val="pl-PL"/>
        </w:rPr>
        <w:t>lựa chọn phương pháp tổ chức kiểm tra.</w:t>
      </w:r>
    </w:p>
    <w:p w:rsidR="000C73D0" w:rsidRPr="005E2638" w:rsidRDefault="000C73D0" w:rsidP="005E2638">
      <w:pPr>
        <w:spacing w:before="120" w:after="120" w:line="340" w:lineRule="exact"/>
        <w:ind w:firstLine="680"/>
        <w:jc w:val="both"/>
        <w:rPr>
          <w:sz w:val="28"/>
          <w:szCs w:val="28"/>
          <w:lang w:val="pl-PL"/>
        </w:rPr>
      </w:pPr>
      <w:bookmarkStart w:id="0" w:name="_GoBack"/>
      <w:bookmarkEnd w:id="0"/>
      <w:r w:rsidRPr="005E2638">
        <w:rPr>
          <w:bCs/>
          <w:i/>
          <w:sz w:val="28"/>
          <w:szCs w:val="28"/>
          <w:lang w:val="pl-PL"/>
        </w:rPr>
        <w:t>- Cấp Giấy chứng nhận tập huấn</w:t>
      </w:r>
      <w:r w:rsidR="00CC054D" w:rsidRPr="005E2638">
        <w:rPr>
          <w:bCs/>
          <w:i/>
          <w:sz w:val="28"/>
          <w:szCs w:val="28"/>
          <w:lang w:val="pl-PL"/>
        </w:rPr>
        <w:t>:</w:t>
      </w:r>
      <w:r w:rsidRPr="005E2638">
        <w:rPr>
          <w:sz w:val="28"/>
          <w:szCs w:val="28"/>
          <w:lang w:val="pl-PL"/>
        </w:rPr>
        <w:t xml:space="preserve"> Những lái xe</w:t>
      </w:r>
      <w:r w:rsidR="00126EAD" w:rsidRPr="005E2638">
        <w:rPr>
          <w:sz w:val="28"/>
          <w:szCs w:val="28"/>
          <w:lang w:val="pl-PL"/>
        </w:rPr>
        <w:t xml:space="preserve"> kinh doanh vận tải</w:t>
      </w:r>
      <w:r w:rsidRPr="005E2638">
        <w:rPr>
          <w:sz w:val="28"/>
          <w:szCs w:val="28"/>
          <w:lang w:val="pl-PL"/>
        </w:rPr>
        <w:t>, nhân viên phục vụ trên xe có điểm của kiểm tra đạt từ 5 điểm trở lên thì được</w:t>
      </w:r>
      <w:r w:rsidR="00126EAD" w:rsidRPr="005E2638">
        <w:rPr>
          <w:sz w:val="28"/>
          <w:szCs w:val="28"/>
          <w:lang w:val="pl-PL"/>
        </w:rPr>
        <w:t xml:space="preserve"> đơn vị tổ chức tập huấn</w:t>
      </w:r>
      <w:r w:rsidRPr="005E2638">
        <w:rPr>
          <w:sz w:val="28"/>
          <w:szCs w:val="28"/>
          <w:lang w:val="pl-PL"/>
        </w:rPr>
        <w:t xml:space="preserve"> cấp Giấy chứng nhận tập huấn</w:t>
      </w:r>
      <w:r w:rsidR="00126EAD" w:rsidRPr="005E2638">
        <w:rPr>
          <w:sz w:val="28"/>
          <w:szCs w:val="28"/>
          <w:lang w:val="pl-PL"/>
        </w:rPr>
        <w:t xml:space="preserve"> theo quy định.</w:t>
      </w:r>
      <w:r w:rsidRPr="005E2638">
        <w:rPr>
          <w:sz w:val="28"/>
          <w:szCs w:val="28"/>
          <w:lang w:val="pl-PL"/>
        </w:rPr>
        <w:t xml:space="preserve"> </w:t>
      </w:r>
    </w:p>
    <w:p w:rsidR="000C73D0" w:rsidRPr="005E2638" w:rsidRDefault="008164B5" w:rsidP="005E2638">
      <w:pPr>
        <w:spacing w:before="120" w:after="120" w:line="340" w:lineRule="exact"/>
        <w:ind w:firstLine="680"/>
        <w:jc w:val="both"/>
        <w:rPr>
          <w:b/>
          <w:bCs/>
          <w:sz w:val="28"/>
          <w:szCs w:val="28"/>
          <w:lang w:val="de-DE"/>
        </w:rPr>
      </w:pPr>
      <w:r w:rsidRPr="005E2638">
        <w:rPr>
          <w:b/>
          <w:bCs/>
          <w:sz w:val="28"/>
          <w:szCs w:val="28"/>
          <w:lang w:val="de-DE"/>
        </w:rPr>
        <w:t>VI</w:t>
      </w:r>
      <w:r w:rsidR="000C73D0" w:rsidRPr="005E2638">
        <w:rPr>
          <w:b/>
          <w:bCs/>
          <w:sz w:val="28"/>
          <w:szCs w:val="28"/>
          <w:lang w:val="de-DE"/>
        </w:rPr>
        <w:t>. KHUNG CHƯƠNG TRÌNH ĐÀO TẠO</w:t>
      </w:r>
    </w:p>
    <w:p w:rsidR="004C116C" w:rsidRPr="005E2638" w:rsidRDefault="004C116C" w:rsidP="005E2638">
      <w:pPr>
        <w:spacing w:before="120" w:after="120" w:line="340" w:lineRule="exact"/>
        <w:ind w:firstLine="680"/>
        <w:jc w:val="both"/>
        <w:rPr>
          <w:b/>
          <w:bCs/>
          <w:sz w:val="28"/>
          <w:szCs w:val="28"/>
          <w:lang w:val="de-DE"/>
        </w:rPr>
      </w:pPr>
      <w:r w:rsidRPr="005E2638">
        <w:rPr>
          <w:b/>
          <w:bCs/>
          <w:sz w:val="28"/>
          <w:szCs w:val="28"/>
          <w:lang w:val="de-DE"/>
        </w:rPr>
        <w:t>1</w:t>
      </w:r>
      <w:r w:rsidR="00D82063" w:rsidRPr="005E2638">
        <w:rPr>
          <w:b/>
          <w:bCs/>
          <w:sz w:val="28"/>
          <w:szCs w:val="28"/>
          <w:lang w:val="de-DE"/>
        </w:rPr>
        <w:t>.</w:t>
      </w:r>
      <w:r w:rsidRPr="005E2638">
        <w:rPr>
          <w:b/>
          <w:bCs/>
          <w:sz w:val="28"/>
          <w:szCs w:val="28"/>
          <w:lang w:val="de-DE"/>
        </w:rPr>
        <w:t xml:space="preserve"> Khối lượng kiến thức tối thiểu và thời gian tập huấn</w:t>
      </w:r>
    </w:p>
    <w:p w:rsidR="0050378C" w:rsidRPr="005E2638" w:rsidRDefault="0050378C" w:rsidP="005E2638">
      <w:pPr>
        <w:spacing w:before="120" w:after="120" w:line="340" w:lineRule="exact"/>
        <w:ind w:firstLine="680"/>
        <w:jc w:val="both"/>
        <w:rPr>
          <w:sz w:val="28"/>
          <w:szCs w:val="28"/>
          <w:lang w:val="de-DE"/>
        </w:rPr>
      </w:pPr>
      <w:r w:rsidRPr="005E2638">
        <w:rPr>
          <w:sz w:val="28"/>
          <w:szCs w:val="28"/>
          <w:lang w:val="de-DE"/>
        </w:rPr>
        <w:t xml:space="preserve">- </w:t>
      </w:r>
      <w:r w:rsidR="00E26CA9" w:rsidRPr="005E2638">
        <w:rPr>
          <w:bCs/>
          <w:sz w:val="28"/>
          <w:szCs w:val="28"/>
          <w:lang w:val="de-DE"/>
        </w:rPr>
        <w:t>Khối lượng kiến thức tối thiểu</w:t>
      </w:r>
      <w:r w:rsidRPr="005E2638">
        <w:rPr>
          <w:sz w:val="28"/>
          <w:szCs w:val="28"/>
          <w:lang w:val="de-DE"/>
        </w:rPr>
        <w:t>: 04 bài (từ bài 1 đến bài 4)</w:t>
      </w:r>
    </w:p>
    <w:p w:rsidR="004C116C" w:rsidRPr="005E2638" w:rsidRDefault="0050378C" w:rsidP="005E2638">
      <w:pPr>
        <w:spacing w:before="120" w:after="120" w:line="340" w:lineRule="exact"/>
        <w:ind w:firstLine="680"/>
        <w:jc w:val="both"/>
        <w:rPr>
          <w:bCs/>
          <w:sz w:val="28"/>
          <w:szCs w:val="28"/>
          <w:lang w:val="de-DE"/>
        </w:rPr>
      </w:pPr>
      <w:r w:rsidRPr="005E2638">
        <w:rPr>
          <w:sz w:val="28"/>
          <w:szCs w:val="28"/>
          <w:lang w:val="de-DE"/>
        </w:rPr>
        <w:t>+</w:t>
      </w:r>
      <w:r w:rsidR="004C116C" w:rsidRPr="005E2638">
        <w:rPr>
          <w:sz w:val="28"/>
          <w:szCs w:val="28"/>
          <w:lang w:val="de-DE"/>
        </w:rPr>
        <w:t xml:space="preserve"> </w:t>
      </w:r>
      <w:r w:rsidR="004C116C" w:rsidRPr="005E2638">
        <w:rPr>
          <w:bCs/>
          <w:sz w:val="28"/>
          <w:szCs w:val="28"/>
          <w:lang w:val="de-DE"/>
        </w:rPr>
        <w:t xml:space="preserve">Thời gian tập huấn: </w:t>
      </w:r>
      <w:r w:rsidR="000F4F42" w:rsidRPr="005E2638">
        <w:rPr>
          <w:bCs/>
          <w:sz w:val="28"/>
          <w:szCs w:val="28"/>
          <w:lang w:val="de-DE"/>
        </w:rPr>
        <w:t xml:space="preserve">từ </w:t>
      </w:r>
      <w:r w:rsidR="004C116C" w:rsidRPr="005E2638">
        <w:rPr>
          <w:bCs/>
          <w:sz w:val="28"/>
          <w:szCs w:val="28"/>
          <w:lang w:val="de-DE"/>
        </w:rPr>
        <w:t>1</w:t>
      </w:r>
      <w:r w:rsidRPr="005E2638">
        <w:rPr>
          <w:bCs/>
          <w:sz w:val="28"/>
          <w:szCs w:val="28"/>
          <w:lang w:val="de-DE"/>
        </w:rPr>
        <w:t>2</w:t>
      </w:r>
      <w:r w:rsidR="004C116C" w:rsidRPr="005E2638">
        <w:rPr>
          <w:bCs/>
          <w:sz w:val="28"/>
          <w:szCs w:val="28"/>
          <w:lang w:val="de-DE"/>
        </w:rPr>
        <w:t xml:space="preserve"> </w:t>
      </w:r>
      <w:r w:rsidR="000F4F42" w:rsidRPr="005E2638">
        <w:rPr>
          <w:bCs/>
          <w:sz w:val="28"/>
          <w:szCs w:val="28"/>
          <w:lang w:val="de-DE"/>
        </w:rPr>
        <w:t>÷</w:t>
      </w:r>
      <w:r w:rsidRPr="005E2638">
        <w:rPr>
          <w:bCs/>
          <w:sz w:val="28"/>
          <w:szCs w:val="28"/>
          <w:lang w:val="de-DE"/>
        </w:rPr>
        <w:t xml:space="preserve"> 13 tiết </w:t>
      </w:r>
    </w:p>
    <w:p w:rsidR="002F50B0" w:rsidRPr="005E2638" w:rsidRDefault="004C116C" w:rsidP="005E2638">
      <w:pPr>
        <w:spacing w:before="120" w:after="120" w:line="340" w:lineRule="exact"/>
        <w:ind w:firstLine="680"/>
        <w:jc w:val="both"/>
        <w:rPr>
          <w:b/>
          <w:bCs/>
          <w:sz w:val="28"/>
          <w:szCs w:val="28"/>
          <w:lang w:val="de-DE"/>
        </w:rPr>
      </w:pPr>
      <w:r w:rsidRPr="005E2638">
        <w:rPr>
          <w:b/>
          <w:bCs/>
          <w:sz w:val="28"/>
          <w:szCs w:val="28"/>
          <w:lang w:val="de-DE"/>
        </w:rPr>
        <w:t>2</w:t>
      </w:r>
      <w:r w:rsidR="00D82063" w:rsidRPr="005E2638">
        <w:rPr>
          <w:b/>
          <w:bCs/>
          <w:sz w:val="28"/>
          <w:szCs w:val="28"/>
          <w:lang w:val="de-DE"/>
        </w:rPr>
        <w:t>.</w:t>
      </w:r>
      <w:r w:rsidRPr="005E2638">
        <w:rPr>
          <w:b/>
          <w:bCs/>
          <w:sz w:val="28"/>
          <w:szCs w:val="28"/>
          <w:lang w:val="de-DE"/>
        </w:rPr>
        <w:t xml:space="preserve"> Cấu trúc kiến thức của chương trình tập huấn</w:t>
      </w:r>
    </w:p>
    <w:p w:rsidR="005E2638" w:rsidRPr="001622BB" w:rsidRDefault="005E2638" w:rsidP="009440A7">
      <w:pPr>
        <w:spacing w:before="40" w:after="40" w:line="264" w:lineRule="auto"/>
        <w:ind w:firstLine="720"/>
        <w:jc w:val="both"/>
        <w:rPr>
          <w:b/>
          <w:bCs/>
          <w:sz w:val="28"/>
          <w:szCs w:val="28"/>
          <w:lang w:val="de-DE"/>
        </w:rPr>
      </w:pPr>
    </w:p>
    <w:tbl>
      <w:tblPr>
        <w:tblW w:w="10075" w:type="dxa"/>
        <w:tblInd w:w="-32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654"/>
        <w:gridCol w:w="5594"/>
        <w:gridCol w:w="3827"/>
      </w:tblGrid>
      <w:tr w:rsidR="004C116C" w:rsidRPr="001622BB" w:rsidTr="00342B9B">
        <w:trPr>
          <w:cantSplit/>
          <w:trHeight w:val="654"/>
          <w:tblHeader/>
        </w:trPr>
        <w:tc>
          <w:tcPr>
            <w:tcW w:w="654" w:type="dxa"/>
            <w:tcBorders>
              <w:top w:val="single" w:sz="4" w:space="0" w:color="auto"/>
              <w:left w:val="single" w:sz="4" w:space="0" w:color="auto"/>
              <w:bottom w:val="dotted" w:sz="4" w:space="0" w:color="auto"/>
              <w:right w:val="single" w:sz="4" w:space="0" w:color="auto"/>
            </w:tcBorders>
            <w:vAlign w:val="center"/>
          </w:tcPr>
          <w:p w:rsidR="004C116C" w:rsidRPr="001622BB" w:rsidRDefault="004C116C" w:rsidP="009440A7">
            <w:pPr>
              <w:spacing w:before="40" w:after="40" w:line="264" w:lineRule="auto"/>
              <w:jc w:val="center"/>
              <w:rPr>
                <w:b/>
                <w:bCs/>
                <w:sz w:val="28"/>
                <w:szCs w:val="28"/>
              </w:rPr>
            </w:pPr>
            <w:r w:rsidRPr="001622BB">
              <w:rPr>
                <w:b/>
                <w:bCs/>
                <w:sz w:val="28"/>
                <w:szCs w:val="28"/>
              </w:rPr>
              <w:t>TT</w:t>
            </w:r>
          </w:p>
        </w:tc>
        <w:tc>
          <w:tcPr>
            <w:tcW w:w="5594" w:type="dxa"/>
            <w:tcBorders>
              <w:top w:val="single" w:sz="4" w:space="0" w:color="auto"/>
              <w:left w:val="single" w:sz="4" w:space="0" w:color="auto"/>
              <w:bottom w:val="dotted" w:sz="4" w:space="0" w:color="auto"/>
              <w:right w:val="single" w:sz="4" w:space="0" w:color="auto"/>
            </w:tcBorders>
            <w:vAlign w:val="center"/>
          </w:tcPr>
          <w:p w:rsidR="004C116C" w:rsidRPr="001622BB" w:rsidRDefault="004C116C" w:rsidP="009440A7">
            <w:pPr>
              <w:spacing w:before="40" w:after="40" w:line="264" w:lineRule="auto"/>
              <w:jc w:val="center"/>
              <w:rPr>
                <w:b/>
                <w:bCs/>
                <w:sz w:val="28"/>
                <w:szCs w:val="28"/>
                <w:lang w:val="de-DE"/>
              </w:rPr>
            </w:pPr>
            <w:r w:rsidRPr="001622BB">
              <w:rPr>
                <w:b/>
                <w:bCs/>
                <w:sz w:val="28"/>
                <w:szCs w:val="28"/>
                <w:lang w:val="de-DE"/>
              </w:rPr>
              <w:t>NỘI DUNG TẬP HUẤN</w:t>
            </w:r>
          </w:p>
        </w:tc>
        <w:tc>
          <w:tcPr>
            <w:tcW w:w="3827" w:type="dxa"/>
            <w:tcBorders>
              <w:top w:val="single" w:sz="4" w:space="0" w:color="auto"/>
              <w:left w:val="single" w:sz="4" w:space="0" w:color="auto"/>
              <w:right w:val="single" w:sz="4" w:space="0" w:color="auto"/>
            </w:tcBorders>
            <w:vAlign w:val="center"/>
          </w:tcPr>
          <w:p w:rsidR="004C116C" w:rsidRPr="001622BB" w:rsidRDefault="004C116C" w:rsidP="009440A7">
            <w:pPr>
              <w:spacing w:before="40" w:after="40" w:line="264" w:lineRule="auto"/>
              <w:jc w:val="center"/>
              <w:rPr>
                <w:b/>
                <w:bCs/>
                <w:sz w:val="28"/>
                <w:szCs w:val="28"/>
                <w:lang w:val="de-DE"/>
              </w:rPr>
            </w:pPr>
            <w:r w:rsidRPr="001622BB">
              <w:rPr>
                <w:b/>
                <w:bCs/>
                <w:sz w:val="28"/>
                <w:szCs w:val="28"/>
                <w:lang w:val="de-DE"/>
              </w:rPr>
              <w:t>Phân bố thời gian tập huấn</w:t>
            </w:r>
          </w:p>
        </w:tc>
      </w:tr>
      <w:tr w:rsidR="004C116C" w:rsidRPr="001622BB" w:rsidTr="00DE3A32">
        <w:tc>
          <w:tcPr>
            <w:tcW w:w="10075" w:type="dxa"/>
            <w:gridSpan w:val="3"/>
            <w:tcBorders>
              <w:top w:val="dotted" w:sz="4" w:space="0" w:color="auto"/>
              <w:left w:val="single" w:sz="4" w:space="0" w:color="auto"/>
              <w:bottom w:val="dotted" w:sz="4" w:space="0" w:color="auto"/>
              <w:right w:val="single" w:sz="4" w:space="0" w:color="auto"/>
            </w:tcBorders>
            <w:vAlign w:val="center"/>
          </w:tcPr>
          <w:p w:rsidR="004C116C" w:rsidRPr="001622BB" w:rsidRDefault="004C116C" w:rsidP="009440A7">
            <w:pPr>
              <w:spacing w:before="40" w:after="40" w:line="264" w:lineRule="auto"/>
              <w:jc w:val="center"/>
              <w:rPr>
                <w:b/>
                <w:sz w:val="28"/>
                <w:szCs w:val="28"/>
              </w:rPr>
            </w:pPr>
            <w:r w:rsidRPr="001622BB">
              <w:rPr>
                <w:b/>
                <w:spacing w:val="-2"/>
                <w:sz w:val="28"/>
                <w:szCs w:val="28"/>
              </w:rPr>
              <w:t>NGÀY THỨ NHẤT</w:t>
            </w:r>
          </w:p>
        </w:tc>
      </w:tr>
      <w:tr w:rsidR="004C116C" w:rsidRPr="001622BB" w:rsidTr="00DE3A32">
        <w:tc>
          <w:tcPr>
            <w:tcW w:w="654" w:type="dxa"/>
            <w:tcBorders>
              <w:top w:val="dotted" w:sz="4" w:space="0" w:color="auto"/>
              <w:left w:val="single" w:sz="4" w:space="0" w:color="auto"/>
              <w:bottom w:val="dotted" w:sz="4" w:space="0" w:color="auto"/>
              <w:right w:val="single" w:sz="4" w:space="0" w:color="auto"/>
            </w:tcBorders>
            <w:vAlign w:val="center"/>
          </w:tcPr>
          <w:p w:rsidR="004C116C" w:rsidRPr="001622BB" w:rsidRDefault="002421AB" w:rsidP="009440A7">
            <w:pPr>
              <w:spacing w:before="40" w:after="40" w:line="264" w:lineRule="auto"/>
              <w:rPr>
                <w:sz w:val="28"/>
                <w:szCs w:val="28"/>
              </w:rPr>
            </w:pPr>
            <w:r w:rsidRPr="001622BB">
              <w:rPr>
                <w:sz w:val="28"/>
                <w:szCs w:val="28"/>
              </w:rPr>
              <w:t>1</w:t>
            </w:r>
            <w:r w:rsidR="000F4F42" w:rsidRPr="001622BB">
              <w:rPr>
                <w:sz w:val="28"/>
                <w:szCs w:val="28"/>
              </w:rPr>
              <w:t>.</w:t>
            </w:r>
          </w:p>
        </w:tc>
        <w:tc>
          <w:tcPr>
            <w:tcW w:w="5594" w:type="dxa"/>
            <w:tcBorders>
              <w:top w:val="dotted" w:sz="4" w:space="0" w:color="auto"/>
              <w:left w:val="single" w:sz="4" w:space="0" w:color="auto"/>
              <w:bottom w:val="dotted" w:sz="4" w:space="0" w:color="auto"/>
              <w:right w:val="single" w:sz="4" w:space="0" w:color="auto"/>
            </w:tcBorders>
            <w:vAlign w:val="center"/>
          </w:tcPr>
          <w:p w:rsidR="004C116C" w:rsidRPr="001622BB" w:rsidRDefault="004C116C" w:rsidP="009440A7">
            <w:pPr>
              <w:spacing w:before="40" w:after="40" w:line="264" w:lineRule="auto"/>
              <w:jc w:val="center"/>
              <w:rPr>
                <w:spacing w:val="-2"/>
                <w:sz w:val="28"/>
                <w:szCs w:val="28"/>
              </w:rPr>
            </w:pPr>
            <w:r w:rsidRPr="001622BB">
              <w:rPr>
                <w:spacing w:val="-2"/>
                <w:sz w:val="28"/>
                <w:szCs w:val="28"/>
              </w:rPr>
              <w:t>Bài 1</w:t>
            </w:r>
          </w:p>
          <w:p w:rsidR="004C116C" w:rsidRPr="001622BB" w:rsidRDefault="004C116C" w:rsidP="009440A7">
            <w:pPr>
              <w:spacing w:before="40" w:after="40" w:line="264" w:lineRule="auto"/>
              <w:jc w:val="both"/>
              <w:rPr>
                <w:spacing w:val="-2"/>
                <w:sz w:val="28"/>
                <w:szCs w:val="28"/>
              </w:rPr>
            </w:pPr>
            <w:r w:rsidRPr="001622BB">
              <w:rPr>
                <w:spacing w:val="-2"/>
                <w:sz w:val="28"/>
                <w:szCs w:val="28"/>
              </w:rPr>
              <w:t xml:space="preserve"> </w:t>
            </w:r>
            <w:r w:rsidR="008E4016" w:rsidRPr="001622BB">
              <w:rPr>
                <w:spacing w:val="-2"/>
                <w:sz w:val="28"/>
                <w:szCs w:val="28"/>
              </w:rPr>
              <w:t>C</w:t>
            </w:r>
            <w:r w:rsidRPr="001622BB">
              <w:rPr>
                <w:spacing w:val="-2"/>
                <w:sz w:val="28"/>
                <w:szCs w:val="28"/>
              </w:rPr>
              <w:t>ơ bản về ngành vận tải ô tô Việ</w:t>
            </w:r>
            <w:r w:rsidR="003503DE" w:rsidRPr="001622BB">
              <w:rPr>
                <w:spacing w:val="-2"/>
                <w:sz w:val="28"/>
                <w:szCs w:val="28"/>
              </w:rPr>
              <w:t xml:space="preserve">t Nam và hệ </w:t>
            </w:r>
            <w:r w:rsidRPr="001622BB">
              <w:rPr>
                <w:spacing w:val="-2"/>
                <w:sz w:val="28"/>
                <w:szCs w:val="28"/>
              </w:rPr>
              <w:t>thống các văn bản quy phạm pháp luật</w:t>
            </w:r>
            <w:r w:rsidR="003503DE" w:rsidRPr="001622BB">
              <w:rPr>
                <w:spacing w:val="-2"/>
                <w:sz w:val="28"/>
                <w:szCs w:val="28"/>
              </w:rPr>
              <w:t xml:space="preserve"> quản lý hoạt động kinh doanh vận tải  </w:t>
            </w:r>
          </w:p>
        </w:tc>
        <w:tc>
          <w:tcPr>
            <w:tcW w:w="3827" w:type="dxa"/>
            <w:tcBorders>
              <w:top w:val="dotted" w:sz="4" w:space="0" w:color="auto"/>
              <w:left w:val="single" w:sz="4" w:space="0" w:color="auto"/>
              <w:bottom w:val="dotted" w:sz="4" w:space="0" w:color="auto"/>
              <w:right w:val="single" w:sz="4" w:space="0" w:color="auto"/>
            </w:tcBorders>
            <w:vAlign w:val="center"/>
          </w:tcPr>
          <w:p w:rsidR="004C116C" w:rsidRPr="001622BB" w:rsidRDefault="006B603E" w:rsidP="009440A7">
            <w:pPr>
              <w:spacing w:before="40" w:after="40" w:line="264" w:lineRule="auto"/>
              <w:jc w:val="center"/>
              <w:rPr>
                <w:sz w:val="28"/>
                <w:szCs w:val="28"/>
              </w:rPr>
            </w:pPr>
            <w:r w:rsidRPr="001622BB">
              <w:rPr>
                <w:sz w:val="28"/>
                <w:szCs w:val="28"/>
              </w:rPr>
              <w:t>2</w:t>
            </w:r>
            <w:r w:rsidR="008C698D" w:rsidRPr="001622BB">
              <w:rPr>
                <w:sz w:val="28"/>
                <w:szCs w:val="28"/>
              </w:rPr>
              <w:t xml:space="preserve"> </w:t>
            </w:r>
            <w:r w:rsidR="004C116C" w:rsidRPr="001622BB">
              <w:rPr>
                <w:sz w:val="28"/>
                <w:szCs w:val="28"/>
              </w:rPr>
              <w:t>Tiết</w:t>
            </w:r>
          </w:p>
        </w:tc>
      </w:tr>
      <w:tr w:rsidR="004C116C" w:rsidRPr="001622BB" w:rsidTr="00DE3A32">
        <w:tc>
          <w:tcPr>
            <w:tcW w:w="654" w:type="dxa"/>
            <w:tcBorders>
              <w:top w:val="dotted" w:sz="4" w:space="0" w:color="auto"/>
              <w:left w:val="single" w:sz="4" w:space="0" w:color="auto"/>
              <w:bottom w:val="dotted" w:sz="4" w:space="0" w:color="auto"/>
              <w:right w:val="single" w:sz="4" w:space="0" w:color="auto"/>
            </w:tcBorders>
            <w:vAlign w:val="center"/>
          </w:tcPr>
          <w:p w:rsidR="004C116C" w:rsidRPr="001622BB" w:rsidRDefault="002421AB" w:rsidP="009440A7">
            <w:pPr>
              <w:spacing w:before="40" w:after="40" w:line="264" w:lineRule="auto"/>
              <w:rPr>
                <w:sz w:val="28"/>
                <w:szCs w:val="28"/>
              </w:rPr>
            </w:pPr>
            <w:r w:rsidRPr="001622BB">
              <w:rPr>
                <w:sz w:val="28"/>
                <w:szCs w:val="28"/>
              </w:rPr>
              <w:t>2</w:t>
            </w:r>
            <w:r w:rsidR="000F4F42" w:rsidRPr="001622BB">
              <w:rPr>
                <w:sz w:val="28"/>
                <w:szCs w:val="28"/>
              </w:rPr>
              <w:t>.</w:t>
            </w:r>
          </w:p>
        </w:tc>
        <w:tc>
          <w:tcPr>
            <w:tcW w:w="5594" w:type="dxa"/>
            <w:tcBorders>
              <w:top w:val="dotted" w:sz="4" w:space="0" w:color="auto"/>
              <w:left w:val="single" w:sz="4" w:space="0" w:color="auto"/>
              <w:bottom w:val="dotted" w:sz="4" w:space="0" w:color="auto"/>
              <w:right w:val="single" w:sz="4" w:space="0" w:color="auto"/>
            </w:tcBorders>
            <w:vAlign w:val="center"/>
          </w:tcPr>
          <w:p w:rsidR="004C116C" w:rsidRPr="001622BB" w:rsidRDefault="004C116C" w:rsidP="009440A7">
            <w:pPr>
              <w:spacing w:before="40" w:after="40" w:line="264" w:lineRule="auto"/>
              <w:jc w:val="center"/>
              <w:rPr>
                <w:sz w:val="28"/>
                <w:szCs w:val="28"/>
                <w:lang w:val="fr-FR"/>
              </w:rPr>
            </w:pPr>
            <w:r w:rsidRPr="001622BB">
              <w:rPr>
                <w:sz w:val="28"/>
                <w:szCs w:val="28"/>
                <w:lang w:val="fr-FR"/>
              </w:rPr>
              <w:t>Bài 2 </w:t>
            </w:r>
          </w:p>
          <w:p w:rsidR="004C116C" w:rsidRPr="001622BB" w:rsidRDefault="008C698D" w:rsidP="009440A7">
            <w:pPr>
              <w:spacing w:before="40" w:after="40" w:line="264" w:lineRule="auto"/>
              <w:jc w:val="both"/>
              <w:rPr>
                <w:sz w:val="28"/>
                <w:szCs w:val="28"/>
                <w:lang w:val="de-DE"/>
              </w:rPr>
            </w:pPr>
            <w:r w:rsidRPr="001622BB">
              <w:rPr>
                <w:sz w:val="28"/>
                <w:szCs w:val="28"/>
                <w:lang w:val="fr-FR"/>
              </w:rPr>
              <w:t xml:space="preserve">Bồi dưỡng </w:t>
            </w:r>
            <w:r w:rsidR="002F50B0" w:rsidRPr="001622BB">
              <w:rPr>
                <w:sz w:val="28"/>
                <w:szCs w:val="28"/>
                <w:lang w:val="fr-FR"/>
              </w:rPr>
              <w:t>nghiệp vụ vận tải cho người lái x</w:t>
            </w:r>
            <w:r w:rsidRPr="001622BB">
              <w:rPr>
                <w:sz w:val="28"/>
                <w:szCs w:val="28"/>
                <w:lang w:val="fr-FR"/>
              </w:rPr>
              <w:t>e, nhân viên phục vụ</w:t>
            </w:r>
            <w:r w:rsidR="00361AC4" w:rsidRPr="001622BB">
              <w:rPr>
                <w:sz w:val="28"/>
                <w:szCs w:val="28"/>
                <w:lang w:val="fr-FR"/>
              </w:rPr>
              <w:t xml:space="preserve"> trên xe</w:t>
            </w:r>
            <w:r w:rsidRPr="001622BB">
              <w:rPr>
                <w:sz w:val="28"/>
                <w:szCs w:val="28"/>
                <w:lang w:val="fr-FR"/>
              </w:rPr>
              <w:t xml:space="preserve"> để nâng cao chất lượng dịch vụ vận tải và đảm bảo an toàn giao thông.</w:t>
            </w:r>
          </w:p>
        </w:tc>
        <w:tc>
          <w:tcPr>
            <w:tcW w:w="3827" w:type="dxa"/>
            <w:tcBorders>
              <w:top w:val="dotted" w:sz="4" w:space="0" w:color="auto"/>
              <w:left w:val="single" w:sz="4" w:space="0" w:color="auto"/>
              <w:bottom w:val="dotted" w:sz="4" w:space="0" w:color="auto"/>
              <w:right w:val="single" w:sz="4" w:space="0" w:color="auto"/>
            </w:tcBorders>
            <w:vAlign w:val="center"/>
          </w:tcPr>
          <w:p w:rsidR="004C116C" w:rsidRPr="001622BB" w:rsidRDefault="009B6131" w:rsidP="009440A7">
            <w:pPr>
              <w:spacing w:before="40" w:after="40" w:line="264" w:lineRule="auto"/>
              <w:jc w:val="center"/>
              <w:rPr>
                <w:sz w:val="28"/>
                <w:szCs w:val="28"/>
              </w:rPr>
            </w:pPr>
            <w:r w:rsidRPr="001622BB">
              <w:rPr>
                <w:sz w:val="28"/>
                <w:szCs w:val="28"/>
              </w:rPr>
              <w:t>5</w:t>
            </w:r>
            <w:r w:rsidR="004C116C" w:rsidRPr="001622BB">
              <w:rPr>
                <w:sz w:val="28"/>
                <w:szCs w:val="28"/>
              </w:rPr>
              <w:t xml:space="preserve"> Tiết</w:t>
            </w:r>
          </w:p>
        </w:tc>
      </w:tr>
      <w:tr w:rsidR="004C116C" w:rsidRPr="001622BB" w:rsidTr="00DE3A32">
        <w:tc>
          <w:tcPr>
            <w:tcW w:w="10075" w:type="dxa"/>
            <w:gridSpan w:val="3"/>
            <w:tcBorders>
              <w:top w:val="dotted" w:sz="4" w:space="0" w:color="auto"/>
              <w:left w:val="single" w:sz="4" w:space="0" w:color="auto"/>
              <w:bottom w:val="dotted" w:sz="4" w:space="0" w:color="auto"/>
              <w:right w:val="single" w:sz="4" w:space="0" w:color="auto"/>
            </w:tcBorders>
            <w:vAlign w:val="center"/>
          </w:tcPr>
          <w:p w:rsidR="004C116C" w:rsidRPr="001622BB" w:rsidRDefault="004C116C" w:rsidP="009440A7">
            <w:pPr>
              <w:spacing w:before="40" w:after="40" w:line="264" w:lineRule="auto"/>
              <w:jc w:val="center"/>
              <w:rPr>
                <w:b/>
                <w:sz w:val="28"/>
                <w:szCs w:val="28"/>
                <w:lang w:val="sv-SE"/>
              </w:rPr>
            </w:pPr>
            <w:r w:rsidRPr="001622BB">
              <w:rPr>
                <w:b/>
                <w:sz w:val="28"/>
                <w:szCs w:val="28"/>
                <w:lang w:val="sv-SE"/>
              </w:rPr>
              <w:t>NGÀY THỨ HAI</w:t>
            </w:r>
          </w:p>
        </w:tc>
      </w:tr>
      <w:tr w:rsidR="004C116C" w:rsidRPr="001622BB" w:rsidTr="00DE3A32">
        <w:tc>
          <w:tcPr>
            <w:tcW w:w="654" w:type="dxa"/>
            <w:tcBorders>
              <w:top w:val="dotted" w:sz="4" w:space="0" w:color="auto"/>
              <w:left w:val="single" w:sz="4" w:space="0" w:color="auto"/>
              <w:bottom w:val="dotted" w:sz="4" w:space="0" w:color="auto"/>
              <w:right w:val="single" w:sz="4" w:space="0" w:color="auto"/>
            </w:tcBorders>
            <w:vAlign w:val="center"/>
          </w:tcPr>
          <w:p w:rsidR="004C116C" w:rsidRPr="001622BB" w:rsidRDefault="002421AB" w:rsidP="009440A7">
            <w:pPr>
              <w:spacing w:before="40" w:after="40" w:line="264" w:lineRule="auto"/>
              <w:rPr>
                <w:sz w:val="28"/>
                <w:szCs w:val="28"/>
                <w:lang w:val="fr-FR"/>
              </w:rPr>
            </w:pPr>
            <w:r w:rsidRPr="001622BB">
              <w:rPr>
                <w:sz w:val="28"/>
                <w:szCs w:val="28"/>
                <w:lang w:val="fr-FR"/>
              </w:rPr>
              <w:t>3</w:t>
            </w:r>
            <w:r w:rsidR="000F4F42" w:rsidRPr="001622BB">
              <w:rPr>
                <w:sz w:val="28"/>
                <w:szCs w:val="28"/>
                <w:lang w:val="fr-FR"/>
              </w:rPr>
              <w:t>.</w:t>
            </w:r>
          </w:p>
        </w:tc>
        <w:tc>
          <w:tcPr>
            <w:tcW w:w="5594" w:type="dxa"/>
            <w:tcBorders>
              <w:top w:val="dotted" w:sz="4" w:space="0" w:color="auto"/>
              <w:left w:val="single" w:sz="4" w:space="0" w:color="auto"/>
              <w:bottom w:val="dotted" w:sz="4" w:space="0" w:color="auto"/>
              <w:right w:val="single" w:sz="4" w:space="0" w:color="auto"/>
            </w:tcBorders>
            <w:vAlign w:val="center"/>
          </w:tcPr>
          <w:p w:rsidR="004C116C" w:rsidRPr="001622BB" w:rsidRDefault="004C116C" w:rsidP="009440A7">
            <w:pPr>
              <w:spacing w:before="40" w:after="40" w:line="264" w:lineRule="auto"/>
              <w:jc w:val="center"/>
              <w:rPr>
                <w:sz w:val="28"/>
                <w:szCs w:val="28"/>
                <w:lang w:val="fr-FR"/>
              </w:rPr>
            </w:pPr>
            <w:r w:rsidRPr="001622BB">
              <w:rPr>
                <w:sz w:val="28"/>
                <w:szCs w:val="28"/>
                <w:lang w:val="fr-FR"/>
              </w:rPr>
              <w:t xml:space="preserve">Bài </w:t>
            </w:r>
            <w:r w:rsidR="00991AE2" w:rsidRPr="001622BB">
              <w:rPr>
                <w:sz w:val="28"/>
                <w:szCs w:val="28"/>
                <w:lang w:val="fr-FR"/>
              </w:rPr>
              <w:t>3</w:t>
            </w:r>
          </w:p>
          <w:p w:rsidR="004C116C" w:rsidRPr="001622BB" w:rsidRDefault="00991AE2" w:rsidP="009440A7">
            <w:pPr>
              <w:spacing w:before="40" w:after="40" w:line="264" w:lineRule="auto"/>
              <w:jc w:val="both"/>
              <w:rPr>
                <w:sz w:val="28"/>
                <w:szCs w:val="28"/>
                <w:lang w:val="fr-FR"/>
              </w:rPr>
            </w:pPr>
            <w:r w:rsidRPr="001622BB">
              <w:rPr>
                <w:sz w:val="28"/>
                <w:szCs w:val="28"/>
                <w:lang w:val="fr-FR"/>
              </w:rPr>
              <w:t>Rèn luyện nâng cao đạo đức nghề nghiệp của người lái xe kinh doanh vận tải và nhân viên phục vụ trên xe.</w:t>
            </w:r>
          </w:p>
        </w:tc>
        <w:tc>
          <w:tcPr>
            <w:tcW w:w="3827" w:type="dxa"/>
            <w:tcBorders>
              <w:top w:val="dotted" w:sz="4" w:space="0" w:color="auto"/>
              <w:left w:val="single" w:sz="4" w:space="0" w:color="auto"/>
              <w:bottom w:val="dotted" w:sz="4" w:space="0" w:color="auto"/>
              <w:right w:val="single" w:sz="4" w:space="0" w:color="auto"/>
            </w:tcBorders>
            <w:vAlign w:val="center"/>
          </w:tcPr>
          <w:p w:rsidR="004C116C" w:rsidRPr="001622BB" w:rsidRDefault="00326D06" w:rsidP="009440A7">
            <w:pPr>
              <w:spacing w:before="40" w:after="40" w:line="264" w:lineRule="auto"/>
              <w:jc w:val="center"/>
              <w:rPr>
                <w:sz w:val="28"/>
                <w:szCs w:val="28"/>
                <w:lang w:val="fr-FR"/>
              </w:rPr>
            </w:pPr>
            <w:r w:rsidRPr="001622BB">
              <w:rPr>
                <w:sz w:val="28"/>
                <w:szCs w:val="28"/>
              </w:rPr>
              <w:t>2</w:t>
            </w:r>
            <w:r w:rsidR="004C116C" w:rsidRPr="001622BB">
              <w:rPr>
                <w:sz w:val="28"/>
                <w:szCs w:val="28"/>
              </w:rPr>
              <w:t xml:space="preserve"> Tiết</w:t>
            </w:r>
          </w:p>
        </w:tc>
      </w:tr>
      <w:tr w:rsidR="00326D06" w:rsidRPr="001622BB" w:rsidTr="005F0EFE">
        <w:tc>
          <w:tcPr>
            <w:tcW w:w="654" w:type="dxa"/>
            <w:tcBorders>
              <w:top w:val="dotted" w:sz="4" w:space="0" w:color="auto"/>
              <w:left w:val="single" w:sz="4" w:space="0" w:color="auto"/>
              <w:bottom w:val="dotted" w:sz="4" w:space="0" w:color="auto"/>
              <w:right w:val="single" w:sz="4" w:space="0" w:color="auto"/>
            </w:tcBorders>
            <w:vAlign w:val="center"/>
          </w:tcPr>
          <w:p w:rsidR="00326D06" w:rsidRPr="001622BB" w:rsidRDefault="00326D06" w:rsidP="009440A7">
            <w:pPr>
              <w:spacing w:before="40" w:after="40" w:line="264" w:lineRule="auto"/>
              <w:rPr>
                <w:sz w:val="28"/>
                <w:szCs w:val="28"/>
                <w:lang w:val="fr-FR"/>
              </w:rPr>
            </w:pPr>
            <w:r w:rsidRPr="001622BB">
              <w:rPr>
                <w:sz w:val="28"/>
                <w:szCs w:val="28"/>
                <w:lang w:val="fr-FR"/>
              </w:rPr>
              <w:t>4</w:t>
            </w:r>
            <w:r w:rsidR="000F4F42" w:rsidRPr="001622BB">
              <w:rPr>
                <w:sz w:val="28"/>
                <w:szCs w:val="28"/>
                <w:lang w:val="fr-FR"/>
              </w:rPr>
              <w:t>.</w:t>
            </w:r>
          </w:p>
        </w:tc>
        <w:tc>
          <w:tcPr>
            <w:tcW w:w="5594" w:type="dxa"/>
            <w:tcBorders>
              <w:top w:val="dotted" w:sz="4" w:space="0" w:color="auto"/>
              <w:left w:val="single" w:sz="4" w:space="0" w:color="auto"/>
              <w:bottom w:val="dotted" w:sz="4" w:space="0" w:color="auto"/>
              <w:right w:val="single" w:sz="4" w:space="0" w:color="auto"/>
            </w:tcBorders>
            <w:vAlign w:val="center"/>
          </w:tcPr>
          <w:p w:rsidR="00326D06" w:rsidRPr="001622BB" w:rsidRDefault="00326D06" w:rsidP="009440A7">
            <w:pPr>
              <w:spacing w:before="40" w:after="40" w:line="264" w:lineRule="auto"/>
              <w:jc w:val="center"/>
              <w:rPr>
                <w:sz w:val="28"/>
                <w:szCs w:val="28"/>
                <w:lang w:val="fr-FR"/>
              </w:rPr>
            </w:pPr>
            <w:r w:rsidRPr="001622BB">
              <w:rPr>
                <w:sz w:val="28"/>
                <w:szCs w:val="28"/>
                <w:lang w:val="fr-FR"/>
              </w:rPr>
              <w:t>Bài 4</w:t>
            </w:r>
          </w:p>
          <w:p w:rsidR="00326D06" w:rsidRPr="001622BB" w:rsidRDefault="00326D06" w:rsidP="009440A7">
            <w:pPr>
              <w:spacing w:before="40" w:after="40" w:line="264" w:lineRule="auto"/>
              <w:jc w:val="both"/>
              <w:rPr>
                <w:sz w:val="28"/>
                <w:szCs w:val="28"/>
                <w:lang w:val="pt-BR"/>
              </w:rPr>
            </w:pPr>
            <w:r w:rsidRPr="001622BB">
              <w:rPr>
                <w:sz w:val="28"/>
                <w:szCs w:val="28"/>
                <w:lang w:val="fr-FR"/>
              </w:rPr>
              <w:t xml:space="preserve">Trách nhiệm của tổ chức, cá nhân trong quản lý, sử dụng người lái xe kinh doanh vận tải, nhân viên phục vụ trên xe. </w:t>
            </w:r>
          </w:p>
        </w:tc>
        <w:tc>
          <w:tcPr>
            <w:tcW w:w="3827" w:type="dxa"/>
            <w:tcBorders>
              <w:top w:val="dotted" w:sz="4" w:space="0" w:color="auto"/>
              <w:left w:val="single" w:sz="4" w:space="0" w:color="auto"/>
              <w:bottom w:val="dotted" w:sz="4" w:space="0" w:color="auto"/>
              <w:right w:val="single" w:sz="4" w:space="0" w:color="auto"/>
            </w:tcBorders>
            <w:vAlign w:val="center"/>
          </w:tcPr>
          <w:p w:rsidR="00326D06" w:rsidRPr="001622BB" w:rsidRDefault="00326D06" w:rsidP="009440A7">
            <w:pPr>
              <w:spacing w:before="40" w:after="40" w:line="264" w:lineRule="auto"/>
              <w:jc w:val="center"/>
              <w:rPr>
                <w:sz w:val="28"/>
                <w:szCs w:val="28"/>
                <w:lang w:val="pt-BR"/>
              </w:rPr>
            </w:pPr>
            <w:r w:rsidRPr="001622BB">
              <w:rPr>
                <w:sz w:val="28"/>
                <w:szCs w:val="28"/>
                <w:lang w:val="fr-FR"/>
              </w:rPr>
              <w:t>2 Tiết</w:t>
            </w:r>
          </w:p>
        </w:tc>
      </w:tr>
      <w:tr w:rsidR="004C116C" w:rsidRPr="001622BB" w:rsidTr="00DE3A32">
        <w:tc>
          <w:tcPr>
            <w:tcW w:w="654" w:type="dxa"/>
            <w:tcBorders>
              <w:top w:val="dotted" w:sz="4" w:space="0" w:color="auto"/>
              <w:left w:val="single" w:sz="4" w:space="0" w:color="auto"/>
              <w:bottom w:val="dotted" w:sz="4" w:space="0" w:color="auto"/>
              <w:right w:val="single" w:sz="4" w:space="0" w:color="auto"/>
            </w:tcBorders>
            <w:vAlign w:val="center"/>
          </w:tcPr>
          <w:p w:rsidR="004C116C" w:rsidRPr="001622BB" w:rsidRDefault="00E26CA9" w:rsidP="009440A7">
            <w:pPr>
              <w:spacing w:before="40" w:after="40" w:line="264" w:lineRule="auto"/>
              <w:rPr>
                <w:sz w:val="28"/>
                <w:szCs w:val="28"/>
                <w:lang w:val="fr-FR"/>
              </w:rPr>
            </w:pPr>
            <w:r w:rsidRPr="001622BB">
              <w:rPr>
                <w:sz w:val="28"/>
                <w:szCs w:val="28"/>
                <w:lang w:val="fr-FR"/>
              </w:rPr>
              <w:t>5</w:t>
            </w:r>
            <w:r w:rsidR="000F4F42" w:rsidRPr="001622BB">
              <w:rPr>
                <w:sz w:val="28"/>
                <w:szCs w:val="28"/>
                <w:lang w:val="fr-FR"/>
              </w:rPr>
              <w:t>.</w:t>
            </w:r>
          </w:p>
        </w:tc>
        <w:tc>
          <w:tcPr>
            <w:tcW w:w="5594" w:type="dxa"/>
            <w:tcBorders>
              <w:top w:val="dotted" w:sz="4" w:space="0" w:color="auto"/>
              <w:left w:val="single" w:sz="4" w:space="0" w:color="auto"/>
              <w:bottom w:val="dotted" w:sz="4" w:space="0" w:color="auto"/>
              <w:right w:val="single" w:sz="4" w:space="0" w:color="auto"/>
            </w:tcBorders>
            <w:vAlign w:val="center"/>
          </w:tcPr>
          <w:p w:rsidR="004C116C" w:rsidRPr="001622BB" w:rsidRDefault="004C116C" w:rsidP="009440A7">
            <w:pPr>
              <w:spacing w:before="40" w:after="40" w:line="264" w:lineRule="auto"/>
              <w:rPr>
                <w:sz w:val="28"/>
                <w:szCs w:val="28"/>
                <w:lang w:val="fr-FR"/>
              </w:rPr>
            </w:pPr>
            <w:r w:rsidRPr="001622BB">
              <w:rPr>
                <w:sz w:val="28"/>
                <w:szCs w:val="28"/>
                <w:lang w:val="fr-FR"/>
              </w:rPr>
              <w:t xml:space="preserve">Tổ chức kiểm tra </w:t>
            </w:r>
          </w:p>
        </w:tc>
        <w:tc>
          <w:tcPr>
            <w:tcW w:w="3827" w:type="dxa"/>
            <w:tcBorders>
              <w:top w:val="dotted" w:sz="4" w:space="0" w:color="auto"/>
              <w:left w:val="single" w:sz="4" w:space="0" w:color="auto"/>
              <w:bottom w:val="dotted" w:sz="4" w:space="0" w:color="auto"/>
              <w:right w:val="single" w:sz="4" w:space="0" w:color="auto"/>
            </w:tcBorders>
            <w:vAlign w:val="center"/>
          </w:tcPr>
          <w:p w:rsidR="004C116C" w:rsidRPr="001622BB" w:rsidRDefault="004C116C" w:rsidP="009440A7">
            <w:pPr>
              <w:spacing w:before="40" w:after="40" w:line="264" w:lineRule="auto"/>
              <w:jc w:val="center"/>
              <w:rPr>
                <w:sz w:val="28"/>
                <w:szCs w:val="28"/>
                <w:lang w:val="fr-FR"/>
              </w:rPr>
            </w:pPr>
          </w:p>
          <w:p w:rsidR="004C116C" w:rsidRPr="001622BB" w:rsidRDefault="0050378C" w:rsidP="009440A7">
            <w:pPr>
              <w:spacing w:before="40" w:after="40" w:line="264" w:lineRule="auto"/>
              <w:jc w:val="center"/>
              <w:rPr>
                <w:sz w:val="28"/>
                <w:szCs w:val="28"/>
                <w:lang w:val="fr-FR"/>
              </w:rPr>
            </w:pPr>
            <w:r w:rsidRPr="001622BB">
              <w:rPr>
                <w:sz w:val="28"/>
                <w:szCs w:val="28"/>
                <w:lang w:val="fr-FR"/>
              </w:rPr>
              <w:lastRenderedPageBreak/>
              <w:t xml:space="preserve">01Tiết ÷ </w:t>
            </w:r>
            <w:r w:rsidR="004C116C" w:rsidRPr="001622BB">
              <w:rPr>
                <w:sz w:val="28"/>
                <w:szCs w:val="28"/>
                <w:lang w:val="fr-FR"/>
              </w:rPr>
              <w:t xml:space="preserve">2 Tiết </w:t>
            </w:r>
          </w:p>
          <w:p w:rsidR="004C116C" w:rsidRPr="001622BB" w:rsidRDefault="004C116C" w:rsidP="009440A7">
            <w:pPr>
              <w:spacing w:before="40" w:after="40" w:line="264" w:lineRule="auto"/>
              <w:rPr>
                <w:sz w:val="28"/>
                <w:szCs w:val="28"/>
                <w:lang w:val="fr-FR"/>
              </w:rPr>
            </w:pPr>
          </w:p>
        </w:tc>
      </w:tr>
      <w:tr w:rsidR="004C116C" w:rsidRPr="001622BB" w:rsidTr="00DE3A32">
        <w:tc>
          <w:tcPr>
            <w:tcW w:w="6248" w:type="dxa"/>
            <w:gridSpan w:val="2"/>
            <w:tcBorders>
              <w:top w:val="single" w:sz="4" w:space="0" w:color="auto"/>
              <w:left w:val="single" w:sz="4" w:space="0" w:color="auto"/>
              <w:bottom w:val="single" w:sz="4" w:space="0" w:color="auto"/>
              <w:right w:val="single" w:sz="4" w:space="0" w:color="auto"/>
            </w:tcBorders>
          </w:tcPr>
          <w:p w:rsidR="004C116C" w:rsidRPr="001622BB" w:rsidRDefault="004C116C" w:rsidP="009440A7">
            <w:pPr>
              <w:spacing w:before="40" w:after="40" w:line="264" w:lineRule="auto"/>
              <w:jc w:val="center"/>
              <w:rPr>
                <w:b/>
                <w:bCs/>
                <w:sz w:val="28"/>
                <w:szCs w:val="28"/>
              </w:rPr>
            </w:pPr>
            <w:r w:rsidRPr="001622BB">
              <w:rPr>
                <w:b/>
                <w:bCs/>
                <w:sz w:val="28"/>
                <w:szCs w:val="28"/>
              </w:rPr>
              <w:lastRenderedPageBreak/>
              <w:t>Tổng cộng</w:t>
            </w:r>
            <w:r w:rsidR="00375D0A" w:rsidRPr="001622BB">
              <w:rPr>
                <w:b/>
                <w:bCs/>
                <w:sz w:val="28"/>
                <w:szCs w:val="28"/>
              </w:rPr>
              <w:t>:</w:t>
            </w:r>
            <w:r w:rsidRPr="001622BB">
              <w:rPr>
                <w:b/>
                <w:bCs/>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tcPr>
          <w:p w:rsidR="004C116C" w:rsidRPr="001622BB" w:rsidRDefault="000F0619" w:rsidP="000F0619">
            <w:pPr>
              <w:spacing w:before="40" w:after="40" w:line="264" w:lineRule="auto"/>
              <w:jc w:val="center"/>
              <w:rPr>
                <w:b/>
                <w:bCs/>
                <w:sz w:val="28"/>
                <w:szCs w:val="28"/>
              </w:rPr>
            </w:pPr>
            <w:r w:rsidRPr="001622BB">
              <w:rPr>
                <w:b/>
                <w:bCs/>
                <w:sz w:val="28"/>
                <w:szCs w:val="28"/>
              </w:rPr>
              <w:t>12</w:t>
            </w:r>
            <w:r w:rsidR="0050378C" w:rsidRPr="001622BB">
              <w:rPr>
                <w:b/>
                <w:bCs/>
                <w:sz w:val="28"/>
                <w:szCs w:val="28"/>
              </w:rPr>
              <w:t xml:space="preserve"> ÷ </w:t>
            </w:r>
            <w:r w:rsidR="004C116C" w:rsidRPr="001622BB">
              <w:rPr>
                <w:b/>
                <w:bCs/>
                <w:sz w:val="28"/>
                <w:szCs w:val="28"/>
              </w:rPr>
              <w:t>1</w:t>
            </w:r>
            <w:r w:rsidRPr="001622BB">
              <w:rPr>
                <w:b/>
                <w:bCs/>
                <w:sz w:val="28"/>
                <w:szCs w:val="28"/>
              </w:rPr>
              <w:t>3</w:t>
            </w:r>
            <w:r w:rsidR="004C116C" w:rsidRPr="001622BB">
              <w:rPr>
                <w:b/>
                <w:bCs/>
                <w:sz w:val="28"/>
                <w:szCs w:val="28"/>
              </w:rPr>
              <w:t xml:space="preserve"> Tiết</w:t>
            </w:r>
          </w:p>
        </w:tc>
      </w:tr>
    </w:tbl>
    <w:p w:rsidR="006A25ED" w:rsidRPr="001622BB" w:rsidRDefault="006A25ED" w:rsidP="004C116C">
      <w:pPr>
        <w:spacing w:before="40" w:after="40" w:line="264" w:lineRule="auto"/>
        <w:ind w:firstLine="720"/>
        <w:jc w:val="both"/>
        <w:rPr>
          <w:b/>
          <w:bCs/>
          <w:sz w:val="28"/>
          <w:szCs w:val="28"/>
          <w:lang w:val="pl-PL"/>
        </w:rPr>
      </w:pPr>
    </w:p>
    <w:p w:rsidR="004C116C" w:rsidRPr="001622BB" w:rsidRDefault="004C116C" w:rsidP="004C116C">
      <w:pPr>
        <w:spacing w:before="40" w:after="40" w:line="264" w:lineRule="auto"/>
        <w:ind w:firstLine="720"/>
        <w:jc w:val="both"/>
        <w:rPr>
          <w:bCs/>
          <w:sz w:val="28"/>
          <w:szCs w:val="28"/>
          <w:lang w:val="pl-PL"/>
        </w:rPr>
      </w:pPr>
      <w:r w:rsidRPr="001622BB">
        <w:rPr>
          <w:b/>
          <w:bCs/>
          <w:sz w:val="28"/>
          <w:szCs w:val="28"/>
          <w:lang w:val="pl-PL"/>
        </w:rPr>
        <w:t>VI</w:t>
      </w:r>
      <w:r w:rsidR="00552AFD" w:rsidRPr="001622BB">
        <w:rPr>
          <w:b/>
          <w:bCs/>
          <w:sz w:val="28"/>
          <w:szCs w:val="28"/>
          <w:lang w:val="pl-PL"/>
        </w:rPr>
        <w:t>I</w:t>
      </w:r>
      <w:r w:rsidRPr="001622BB">
        <w:rPr>
          <w:b/>
          <w:bCs/>
          <w:sz w:val="28"/>
          <w:szCs w:val="28"/>
          <w:lang w:val="pl-PL"/>
        </w:rPr>
        <w:t>. MÔ TẢ NỘI DUNG CÁC KIẾN THỨC BẮT BUỘC:</w:t>
      </w:r>
      <w:r w:rsidR="00FE19B5" w:rsidRPr="001622BB">
        <w:rPr>
          <w:b/>
          <w:bCs/>
          <w:sz w:val="28"/>
          <w:szCs w:val="28"/>
          <w:lang w:val="pl-PL"/>
        </w:rPr>
        <w:t xml:space="preserve"> </w:t>
      </w:r>
      <w:r w:rsidR="00FE19B5" w:rsidRPr="001622BB">
        <w:rPr>
          <w:bCs/>
          <w:sz w:val="28"/>
          <w:szCs w:val="28"/>
          <w:lang w:val="pl-PL"/>
        </w:rPr>
        <w:t>Theo nội dung</w:t>
      </w:r>
      <w:r w:rsidR="00C5572B" w:rsidRPr="001622BB">
        <w:rPr>
          <w:bCs/>
          <w:sz w:val="28"/>
          <w:szCs w:val="28"/>
          <w:lang w:val="pl-PL"/>
        </w:rPr>
        <w:t xml:space="preserve"> Tài liệu</w:t>
      </w:r>
      <w:r w:rsidR="00FE19B5" w:rsidRPr="001622BB">
        <w:rPr>
          <w:bCs/>
          <w:sz w:val="28"/>
          <w:szCs w:val="28"/>
          <w:lang w:val="pl-PL"/>
        </w:rPr>
        <w:t xml:space="preserve"> tập huấn kèm theo</w:t>
      </w:r>
      <w:r w:rsidR="00C5572B" w:rsidRPr="001622BB">
        <w:rPr>
          <w:bCs/>
          <w:sz w:val="28"/>
          <w:szCs w:val="28"/>
          <w:lang w:val="pl-PL"/>
        </w:rPr>
        <w:t xml:space="preserve"> Quyết định này</w:t>
      </w:r>
      <w:r w:rsidR="00FE19B5" w:rsidRPr="001622BB">
        <w:rPr>
          <w:bCs/>
          <w:sz w:val="28"/>
          <w:szCs w:val="28"/>
          <w:lang w:val="pl-PL"/>
        </w:rPr>
        <w:t>.</w:t>
      </w:r>
      <w:r w:rsidR="00526D1F" w:rsidRPr="001622BB">
        <w:rPr>
          <w:bCs/>
          <w:sz w:val="28"/>
          <w:szCs w:val="28"/>
          <w:lang w:val="pl-PL"/>
        </w:rPr>
        <w:t>/.</w:t>
      </w:r>
    </w:p>
    <w:p w:rsidR="004C116C" w:rsidRPr="001622BB" w:rsidRDefault="004C116C" w:rsidP="00535DF2">
      <w:pPr>
        <w:spacing w:line="264" w:lineRule="auto"/>
        <w:ind w:firstLine="720"/>
        <w:jc w:val="both"/>
        <w:rPr>
          <w:b/>
          <w:bCs/>
          <w:sz w:val="28"/>
          <w:szCs w:val="28"/>
          <w:lang w:val="de-DE"/>
        </w:rPr>
      </w:pPr>
    </w:p>
    <w:p w:rsidR="008F10EC" w:rsidRPr="001622BB" w:rsidRDefault="008F10EC" w:rsidP="00A151C5">
      <w:pPr>
        <w:ind w:left="720"/>
        <w:jc w:val="both"/>
        <w:rPr>
          <w:bCs/>
          <w:sz w:val="28"/>
          <w:szCs w:val="28"/>
        </w:rPr>
      </w:pPr>
    </w:p>
    <w:p w:rsidR="00F909EE" w:rsidRPr="001622BB" w:rsidRDefault="00F909EE" w:rsidP="008F10EC">
      <w:pPr>
        <w:keepNext/>
        <w:ind w:left="3600" w:firstLine="720"/>
        <w:outlineLvl w:val="0"/>
        <w:rPr>
          <w:b/>
          <w:kern w:val="32"/>
          <w:sz w:val="28"/>
          <w:szCs w:val="28"/>
          <w:lang w:val="pl-PL"/>
        </w:rPr>
      </w:pPr>
    </w:p>
    <w:p w:rsidR="00377447" w:rsidRPr="001622BB" w:rsidRDefault="00377447" w:rsidP="00377447">
      <w:pPr>
        <w:jc w:val="center"/>
        <w:rPr>
          <w:b/>
          <w:bCs/>
          <w:sz w:val="28"/>
          <w:szCs w:val="28"/>
        </w:rPr>
      </w:pPr>
    </w:p>
    <w:p w:rsidR="00377447" w:rsidRPr="001622BB" w:rsidRDefault="00377447" w:rsidP="00CF5015">
      <w:pPr>
        <w:jc w:val="both"/>
        <w:rPr>
          <w:bCs/>
          <w:sz w:val="28"/>
          <w:szCs w:val="28"/>
        </w:rPr>
      </w:pPr>
    </w:p>
    <w:p w:rsidR="00BE6001" w:rsidRPr="001622BB" w:rsidRDefault="00BE6001" w:rsidP="00CF5015">
      <w:pPr>
        <w:jc w:val="both"/>
        <w:rPr>
          <w:bCs/>
          <w:sz w:val="28"/>
          <w:szCs w:val="28"/>
        </w:rPr>
      </w:pPr>
    </w:p>
    <w:p w:rsidR="00BE6001" w:rsidRPr="001622BB" w:rsidRDefault="00BE6001" w:rsidP="00CF5015">
      <w:pPr>
        <w:jc w:val="both"/>
        <w:rPr>
          <w:iCs/>
          <w:sz w:val="28"/>
          <w:szCs w:val="28"/>
        </w:rPr>
      </w:pPr>
    </w:p>
    <w:sectPr w:rsidR="00BE6001" w:rsidRPr="001622BB" w:rsidSect="000B60ED">
      <w:headerReference w:type="even" r:id="rId9"/>
      <w:headerReference w:type="default" r:id="rId10"/>
      <w:footerReference w:type="default" r:id="rId11"/>
      <w:pgSz w:w="11909" w:h="16834" w:code="9"/>
      <w:pgMar w:top="1134" w:right="1021" w:bottom="851" w:left="1588"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7E" w:rsidRDefault="00B65C7E">
      <w:r>
        <w:separator/>
      </w:r>
    </w:p>
  </w:endnote>
  <w:endnote w:type="continuationSeparator" w:id="0">
    <w:p w:rsidR="00B65C7E" w:rsidRDefault="00B6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ArialH">
    <w:altName w:val="Symbol"/>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B2" w:rsidRDefault="002E01B2" w:rsidP="002E01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7E" w:rsidRDefault="00B65C7E">
      <w:r>
        <w:separator/>
      </w:r>
    </w:p>
  </w:footnote>
  <w:footnote w:type="continuationSeparator" w:id="0">
    <w:p w:rsidR="00B65C7E" w:rsidRDefault="00B65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32" w:rsidRDefault="00DE3A32" w:rsidP="006717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3A32" w:rsidRDefault="00DE3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29" w:rsidRDefault="00C52929">
    <w:pPr>
      <w:pStyle w:val="Header"/>
      <w:jc w:val="center"/>
    </w:pPr>
    <w:r>
      <w:fldChar w:fldCharType="begin"/>
    </w:r>
    <w:r>
      <w:instrText xml:space="preserve"> PAGE   \* MERGEFORMAT </w:instrText>
    </w:r>
    <w:r>
      <w:fldChar w:fldCharType="separate"/>
    </w:r>
    <w:r w:rsidR="00AB306D">
      <w:rPr>
        <w:noProof/>
      </w:rPr>
      <w:t>5</w:t>
    </w:r>
    <w:r>
      <w:rPr>
        <w:noProof/>
      </w:rPr>
      <w:fldChar w:fldCharType="end"/>
    </w:r>
  </w:p>
  <w:p w:rsidR="00C52929" w:rsidRDefault="00C52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50AC55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ED8E1AF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CDA4BDF8"/>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3">
    <w:nsid w:val="00307140"/>
    <w:multiLevelType w:val="hybridMultilevel"/>
    <w:tmpl w:val="6B482F1C"/>
    <w:lvl w:ilvl="0" w:tplc="1B7015D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59D5F22"/>
    <w:multiLevelType w:val="hybridMultilevel"/>
    <w:tmpl w:val="2CDEBB7E"/>
    <w:lvl w:ilvl="0" w:tplc="482E71AE">
      <w:start w:val="2"/>
      <w:numFmt w:val="bullet"/>
      <w:lvlText w:val="-"/>
      <w:lvlJc w:val="left"/>
      <w:pPr>
        <w:tabs>
          <w:tab w:val="num" w:pos="720"/>
        </w:tabs>
        <w:ind w:left="720" w:hanging="360"/>
      </w:pPr>
      <w:rPr>
        <w:rFonts w:ascii="Symbol" w:eastAsia="Times New Roman" w:hAnsi="Symbol" w:cs="Times New Roman" w:hint="default"/>
      </w:rPr>
    </w:lvl>
    <w:lvl w:ilvl="1" w:tplc="37063E66">
      <w:start w:val="2"/>
      <w:numFmt w:val="decimal"/>
      <w:lvlText w:val="%2.."/>
      <w:lvlJc w:val="left"/>
      <w:pPr>
        <w:tabs>
          <w:tab w:val="num" w:pos="1800"/>
        </w:tabs>
        <w:ind w:left="1800" w:hanging="720"/>
      </w:pPr>
      <w:rPr>
        <w:rFonts w:ascii="Symbol" w:hAnsi="Symbol"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105B5E"/>
    <w:multiLevelType w:val="hybridMultilevel"/>
    <w:tmpl w:val="3E7C7266"/>
    <w:lvl w:ilvl="0" w:tplc="9746F2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11070A"/>
    <w:multiLevelType w:val="hybridMultilevel"/>
    <w:tmpl w:val="7BE0A154"/>
    <w:lvl w:ilvl="0" w:tplc="3F2AA8B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C0203A"/>
    <w:multiLevelType w:val="multilevel"/>
    <w:tmpl w:val="DF5EB1E0"/>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BF9268A"/>
    <w:multiLevelType w:val="multilevel"/>
    <w:tmpl w:val="6E38CE8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D59649D"/>
    <w:multiLevelType w:val="hybridMultilevel"/>
    <w:tmpl w:val="9FF86780"/>
    <w:lvl w:ilvl="0" w:tplc="CAEA0B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2312C57"/>
    <w:multiLevelType w:val="multilevel"/>
    <w:tmpl w:val="A0960210"/>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C0B3C7F"/>
    <w:multiLevelType w:val="hybridMultilevel"/>
    <w:tmpl w:val="422AB914"/>
    <w:lvl w:ilvl="0" w:tplc="9FA88B26">
      <w:start w:val="1"/>
      <w:numFmt w:val="decimal"/>
      <w:lvlText w:val="%1."/>
      <w:lvlJc w:val="left"/>
      <w:pPr>
        <w:tabs>
          <w:tab w:val="num" w:pos="-720"/>
        </w:tabs>
        <w:ind w:firstLine="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16B7A10"/>
    <w:multiLevelType w:val="hybridMultilevel"/>
    <w:tmpl w:val="0BBEFE2A"/>
    <w:lvl w:ilvl="0" w:tplc="2DAA4C78">
      <w:start w:val="1"/>
      <w:numFmt w:val="lowerLetter"/>
      <w:lvlText w:val="%1)"/>
      <w:lvlJc w:val="left"/>
      <w:pPr>
        <w:ind w:left="1077" w:hanging="360"/>
      </w:pPr>
      <w:rPr>
        <w:rFonts w:hint="default"/>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13">
    <w:nsid w:val="437B13DE"/>
    <w:multiLevelType w:val="hybridMultilevel"/>
    <w:tmpl w:val="E7C40D74"/>
    <w:lvl w:ilvl="0" w:tplc="77B498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7E0918"/>
    <w:multiLevelType w:val="hybridMultilevel"/>
    <w:tmpl w:val="7BCE2C98"/>
    <w:lvl w:ilvl="0" w:tplc="12BAC448">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7221B21"/>
    <w:multiLevelType w:val="hybridMultilevel"/>
    <w:tmpl w:val="4D820C6C"/>
    <w:lvl w:ilvl="0" w:tplc="0E6CC77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5303533B"/>
    <w:multiLevelType w:val="hybridMultilevel"/>
    <w:tmpl w:val="89F065C8"/>
    <w:lvl w:ilvl="0" w:tplc="7E16B704">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4265525"/>
    <w:multiLevelType w:val="hybridMultilevel"/>
    <w:tmpl w:val="FDB6C338"/>
    <w:lvl w:ilvl="0" w:tplc="8EA28392">
      <w:start w:val="1"/>
      <w:numFmt w:val="lowerLetter"/>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18">
    <w:nsid w:val="65175E54"/>
    <w:multiLevelType w:val="hybridMultilevel"/>
    <w:tmpl w:val="AA2E4EF8"/>
    <w:lvl w:ilvl="0" w:tplc="BD04D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C331B0"/>
    <w:multiLevelType w:val="hybridMultilevel"/>
    <w:tmpl w:val="A984D7F4"/>
    <w:lvl w:ilvl="0" w:tplc="C29A04AC">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9C32B18"/>
    <w:multiLevelType w:val="multilevel"/>
    <w:tmpl w:val="B2CE286E"/>
    <w:lvl w:ilvl="0">
      <w:start w:val="1"/>
      <w:numFmt w:val="decimal"/>
      <w:pStyle w:val="K0"/>
      <w:lvlText w:val="%1."/>
      <w:lvlJc w:val="left"/>
      <w:pPr>
        <w:tabs>
          <w:tab w:val="num" w:pos="709"/>
        </w:tabs>
        <w:ind w:left="709" w:hanging="709"/>
      </w:pPr>
      <w:rPr>
        <w:rFonts w:ascii="Times New Roman" w:hAnsi="Times New Roman" w:cs="Times New Roman" w:hint="default"/>
        <w:b/>
        <w:bCs/>
        <w:i w:val="0"/>
        <w:iCs w:val="0"/>
        <w:sz w:val="26"/>
        <w:szCs w:val="26"/>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bCs/>
      </w:rPr>
    </w:lvl>
    <w:lvl w:ilvl="3">
      <w:start w:val="1"/>
      <w:numFmt w:val="decimal"/>
      <w:pStyle w:val="K3"/>
      <w:lvlText w:val="6.1.8.%4."/>
      <w:lvlJc w:val="left"/>
      <w:pPr>
        <w:tabs>
          <w:tab w:val="num" w:pos="992"/>
        </w:tabs>
        <w:ind w:left="992" w:hanging="992"/>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2876C2D"/>
    <w:multiLevelType w:val="hybridMultilevel"/>
    <w:tmpl w:val="78083EDE"/>
    <w:lvl w:ilvl="0" w:tplc="DD687E36">
      <w:start w:val="1"/>
      <w:numFmt w:val="decimal"/>
      <w:lvlText w:val="%1."/>
      <w:lvlJc w:val="left"/>
      <w:pPr>
        <w:tabs>
          <w:tab w:val="num" w:pos="1080"/>
        </w:tabs>
        <w:ind w:left="1080" w:hanging="360"/>
      </w:pPr>
      <w:rPr>
        <w:rFonts w:hint="default"/>
      </w:rPr>
    </w:lvl>
    <w:lvl w:ilvl="1" w:tplc="265267B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31A7C30"/>
    <w:multiLevelType w:val="hybridMultilevel"/>
    <w:tmpl w:val="0EECC83A"/>
    <w:lvl w:ilvl="0" w:tplc="72F20A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77A556A3"/>
    <w:multiLevelType w:val="hybridMultilevel"/>
    <w:tmpl w:val="5C34ADA2"/>
    <w:lvl w:ilvl="0" w:tplc="A33CA2B4">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8D66C4C"/>
    <w:multiLevelType w:val="hybridMultilevel"/>
    <w:tmpl w:val="BBD8C5DC"/>
    <w:lvl w:ilvl="0" w:tplc="7D48C6CC">
      <w:start w:val="1"/>
      <w:numFmt w:val="lowerLetter"/>
      <w:lvlText w:val="%1)"/>
      <w:lvlJc w:val="left"/>
      <w:pPr>
        <w:tabs>
          <w:tab w:val="num" w:pos="1080"/>
        </w:tabs>
        <w:ind w:left="1080" w:hanging="360"/>
      </w:pPr>
      <w:rPr>
        <w:rFonts w:hint="default"/>
      </w:rPr>
    </w:lvl>
    <w:lvl w:ilvl="1" w:tplc="31BEC5E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BB64C6D"/>
    <w:multiLevelType w:val="hybridMultilevel"/>
    <w:tmpl w:val="7FA8B79E"/>
    <w:lvl w:ilvl="0" w:tplc="0D8E469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11"/>
  </w:num>
  <w:num w:numId="6">
    <w:abstractNumId w:val="20"/>
    <w:lvlOverride w:ilvl="0">
      <w:startOverride w:val="2"/>
    </w:lvlOverride>
    <w:lvlOverride w:ilvl="1">
      <w:startOverride w:val="1"/>
    </w:lvlOverride>
  </w:num>
  <w:num w:numId="7">
    <w:abstractNumId w:val="13"/>
  </w:num>
  <w:num w:numId="8">
    <w:abstractNumId w:val="18"/>
  </w:num>
  <w:num w:numId="9">
    <w:abstractNumId w:val="25"/>
  </w:num>
  <w:num w:numId="10">
    <w:abstractNumId w:val="6"/>
  </w:num>
  <w:num w:numId="11">
    <w:abstractNumId w:val="9"/>
  </w:num>
  <w:num w:numId="12">
    <w:abstractNumId w:val="15"/>
  </w:num>
  <w:num w:numId="13">
    <w:abstractNumId w:val="1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
  </w:num>
  <w:num w:numId="22">
    <w:abstractNumId w:val="8"/>
  </w:num>
  <w:num w:numId="23">
    <w:abstractNumId w:val="22"/>
  </w:num>
  <w:num w:numId="24">
    <w:abstractNumId w:val="17"/>
  </w:num>
  <w:num w:numId="25">
    <w:abstractNumId w:val="14"/>
  </w:num>
  <w:num w:numId="2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24"/>
    <w:rsid w:val="000029D7"/>
    <w:rsid w:val="00002CED"/>
    <w:rsid w:val="00002D17"/>
    <w:rsid w:val="00004EFB"/>
    <w:rsid w:val="00006009"/>
    <w:rsid w:val="0000791B"/>
    <w:rsid w:val="00007D48"/>
    <w:rsid w:val="00012824"/>
    <w:rsid w:val="00013C55"/>
    <w:rsid w:val="0001554B"/>
    <w:rsid w:val="00015F69"/>
    <w:rsid w:val="00017200"/>
    <w:rsid w:val="000207FA"/>
    <w:rsid w:val="000214FD"/>
    <w:rsid w:val="00021A58"/>
    <w:rsid w:val="00023675"/>
    <w:rsid w:val="00023A50"/>
    <w:rsid w:val="00024249"/>
    <w:rsid w:val="00026E08"/>
    <w:rsid w:val="00027345"/>
    <w:rsid w:val="00030F70"/>
    <w:rsid w:val="00031330"/>
    <w:rsid w:val="0003167F"/>
    <w:rsid w:val="00032889"/>
    <w:rsid w:val="00033B95"/>
    <w:rsid w:val="00035F8E"/>
    <w:rsid w:val="00036DA9"/>
    <w:rsid w:val="000376AD"/>
    <w:rsid w:val="00037CA5"/>
    <w:rsid w:val="00040B4B"/>
    <w:rsid w:val="00041A33"/>
    <w:rsid w:val="00042CDD"/>
    <w:rsid w:val="0004590F"/>
    <w:rsid w:val="00045962"/>
    <w:rsid w:val="00045BFE"/>
    <w:rsid w:val="000509EC"/>
    <w:rsid w:val="00050C0C"/>
    <w:rsid w:val="000521D4"/>
    <w:rsid w:val="0005223D"/>
    <w:rsid w:val="000525F6"/>
    <w:rsid w:val="000531D1"/>
    <w:rsid w:val="000550B6"/>
    <w:rsid w:val="00056CA7"/>
    <w:rsid w:val="00057BE0"/>
    <w:rsid w:val="00061A0B"/>
    <w:rsid w:val="00064049"/>
    <w:rsid w:val="00064483"/>
    <w:rsid w:val="00064E75"/>
    <w:rsid w:val="00072952"/>
    <w:rsid w:val="00072A2D"/>
    <w:rsid w:val="0007440B"/>
    <w:rsid w:val="0007466B"/>
    <w:rsid w:val="000772A3"/>
    <w:rsid w:val="00077E0C"/>
    <w:rsid w:val="0008268F"/>
    <w:rsid w:val="0008547C"/>
    <w:rsid w:val="00086EDB"/>
    <w:rsid w:val="00087122"/>
    <w:rsid w:val="00092A15"/>
    <w:rsid w:val="00093B14"/>
    <w:rsid w:val="00094FCF"/>
    <w:rsid w:val="00095FF2"/>
    <w:rsid w:val="00097D77"/>
    <w:rsid w:val="000A0FDC"/>
    <w:rsid w:val="000A2053"/>
    <w:rsid w:val="000A3458"/>
    <w:rsid w:val="000A372D"/>
    <w:rsid w:val="000A3829"/>
    <w:rsid w:val="000A3842"/>
    <w:rsid w:val="000A443A"/>
    <w:rsid w:val="000A5EDE"/>
    <w:rsid w:val="000A66AE"/>
    <w:rsid w:val="000A6E2E"/>
    <w:rsid w:val="000A70F9"/>
    <w:rsid w:val="000B14D9"/>
    <w:rsid w:val="000B2A82"/>
    <w:rsid w:val="000B3882"/>
    <w:rsid w:val="000B5239"/>
    <w:rsid w:val="000B60ED"/>
    <w:rsid w:val="000B61AF"/>
    <w:rsid w:val="000C2CB9"/>
    <w:rsid w:val="000C43E8"/>
    <w:rsid w:val="000C5054"/>
    <w:rsid w:val="000C59D6"/>
    <w:rsid w:val="000C73D0"/>
    <w:rsid w:val="000C7920"/>
    <w:rsid w:val="000C7B20"/>
    <w:rsid w:val="000D4E48"/>
    <w:rsid w:val="000E0A63"/>
    <w:rsid w:val="000E0F9E"/>
    <w:rsid w:val="000E30E6"/>
    <w:rsid w:val="000E3BCA"/>
    <w:rsid w:val="000E4E45"/>
    <w:rsid w:val="000E675E"/>
    <w:rsid w:val="000E6991"/>
    <w:rsid w:val="000F0619"/>
    <w:rsid w:val="000F106C"/>
    <w:rsid w:val="000F12BD"/>
    <w:rsid w:val="000F3E47"/>
    <w:rsid w:val="000F4F42"/>
    <w:rsid w:val="00100E41"/>
    <w:rsid w:val="00102489"/>
    <w:rsid w:val="00102FA3"/>
    <w:rsid w:val="00105309"/>
    <w:rsid w:val="00110AD4"/>
    <w:rsid w:val="00110D66"/>
    <w:rsid w:val="00114068"/>
    <w:rsid w:val="00114587"/>
    <w:rsid w:val="00114DFF"/>
    <w:rsid w:val="00115ABE"/>
    <w:rsid w:val="00117CC5"/>
    <w:rsid w:val="0012175D"/>
    <w:rsid w:val="00124311"/>
    <w:rsid w:val="001263CB"/>
    <w:rsid w:val="00126EAD"/>
    <w:rsid w:val="00130CE4"/>
    <w:rsid w:val="00141285"/>
    <w:rsid w:val="001473CB"/>
    <w:rsid w:val="00151FD5"/>
    <w:rsid w:val="00155FCA"/>
    <w:rsid w:val="00156193"/>
    <w:rsid w:val="00157131"/>
    <w:rsid w:val="0015795B"/>
    <w:rsid w:val="00157E74"/>
    <w:rsid w:val="00161AF6"/>
    <w:rsid w:val="001622BB"/>
    <w:rsid w:val="001634D8"/>
    <w:rsid w:val="00163C51"/>
    <w:rsid w:val="00165D06"/>
    <w:rsid w:val="00166B7A"/>
    <w:rsid w:val="00167F45"/>
    <w:rsid w:val="00171CA9"/>
    <w:rsid w:val="00172C1F"/>
    <w:rsid w:val="00173597"/>
    <w:rsid w:val="00173B81"/>
    <w:rsid w:val="00184CF5"/>
    <w:rsid w:val="00184DFF"/>
    <w:rsid w:val="0018580B"/>
    <w:rsid w:val="00185EE0"/>
    <w:rsid w:val="001864FC"/>
    <w:rsid w:val="00190071"/>
    <w:rsid w:val="00191105"/>
    <w:rsid w:val="00194F5F"/>
    <w:rsid w:val="00195EB9"/>
    <w:rsid w:val="0019620C"/>
    <w:rsid w:val="00197032"/>
    <w:rsid w:val="001A059C"/>
    <w:rsid w:val="001A129D"/>
    <w:rsid w:val="001A17A3"/>
    <w:rsid w:val="001B0FAD"/>
    <w:rsid w:val="001B26EA"/>
    <w:rsid w:val="001B430D"/>
    <w:rsid w:val="001B4C3B"/>
    <w:rsid w:val="001B5614"/>
    <w:rsid w:val="001B5F9F"/>
    <w:rsid w:val="001B7150"/>
    <w:rsid w:val="001B72FF"/>
    <w:rsid w:val="001C2F6C"/>
    <w:rsid w:val="001C706D"/>
    <w:rsid w:val="001C7DC8"/>
    <w:rsid w:val="001D2F48"/>
    <w:rsid w:val="001D4EF4"/>
    <w:rsid w:val="001D6193"/>
    <w:rsid w:val="001D6840"/>
    <w:rsid w:val="001D7D01"/>
    <w:rsid w:val="001E2DE3"/>
    <w:rsid w:val="001E45F6"/>
    <w:rsid w:val="001F0F97"/>
    <w:rsid w:val="001F24BC"/>
    <w:rsid w:val="001F2506"/>
    <w:rsid w:val="001F29A5"/>
    <w:rsid w:val="001F2AA6"/>
    <w:rsid w:val="001F2AEF"/>
    <w:rsid w:val="001F68EE"/>
    <w:rsid w:val="001F690A"/>
    <w:rsid w:val="001F6CAB"/>
    <w:rsid w:val="0020009D"/>
    <w:rsid w:val="0020049B"/>
    <w:rsid w:val="00200534"/>
    <w:rsid w:val="00201058"/>
    <w:rsid w:val="0020322E"/>
    <w:rsid w:val="00204CA1"/>
    <w:rsid w:val="00206C4E"/>
    <w:rsid w:val="00207A44"/>
    <w:rsid w:val="002116BB"/>
    <w:rsid w:val="00213293"/>
    <w:rsid w:val="00213CD5"/>
    <w:rsid w:val="002140DA"/>
    <w:rsid w:val="00214ADC"/>
    <w:rsid w:val="00216854"/>
    <w:rsid w:val="0021745E"/>
    <w:rsid w:val="0021753E"/>
    <w:rsid w:val="00226AD1"/>
    <w:rsid w:val="00231571"/>
    <w:rsid w:val="00232793"/>
    <w:rsid w:val="00233073"/>
    <w:rsid w:val="00233E55"/>
    <w:rsid w:val="0023534D"/>
    <w:rsid w:val="002362D3"/>
    <w:rsid w:val="002364C1"/>
    <w:rsid w:val="00236603"/>
    <w:rsid w:val="00241224"/>
    <w:rsid w:val="002418CF"/>
    <w:rsid w:val="002419A1"/>
    <w:rsid w:val="002421AB"/>
    <w:rsid w:val="00243361"/>
    <w:rsid w:val="0024533B"/>
    <w:rsid w:val="0024753D"/>
    <w:rsid w:val="00247BD3"/>
    <w:rsid w:val="00250132"/>
    <w:rsid w:val="002501B4"/>
    <w:rsid w:val="00251D7F"/>
    <w:rsid w:val="002542A1"/>
    <w:rsid w:val="00256110"/>
    <w:rsid w:val="00261CC1"/>
    <w:rsid w:val="00263655"/>
    <w:rsid w:val="002679EC"/>
    <w:rsid w:val="00270481"/>
    <w:rsid w:val="00270E5F"/>
    <w:rsid w:val="0027151B"/>
    <w:rsid w:val="00273738"/>
    <w:rsid w:val="00274454"/>
    <w:rsid w:val="002758E7"/>
    <w:rsid w:val="00275CF0"/>
    <w:rsid w:val="002761A2"/>
    <w:rsid w:val="00276864"/>
    <w:rsid w:val="00276B83"/>
    <w:rsid w:val="00276F93"/>
    <w:rsid w:val="002803C2"/>
    <w:rsid w:val="002848DD"/>
    <w:rsid w:val="00285FC3"/>
    <w:rsid w:val="00287919"/>
    <w:rsid w:val="0029110D"/>
    <w:rsid w:val="00291A6C"/>
    <w:rsid w:val="00291BDC"/>
    <w:rsid w:val="002935E8"/>
    <w:rsid w:val="00293DB8"/>
    <w:rsid w:val="00294CE5"/>
    <w:rsid w:val="002967E1"/>
    <w:rsid w:val="002A0C8C"/>
    <w:rsid w:val="002A5BED"/>
    <w:rsid w:val="002A69B5"/>
    <w:rsid w:val="002B1BB1"/>
    <w:rsid w:val="002B4507"/>
    <w:rsid w:val="002B4DB5"/>
    <w:rsid w:val="002C19B3"/>
    <w:rsid w:val="002C63C1"/>
    <w:rsid w:val="002C64C3"/>
    <w:rsid w:val="002D0013"/>
    <w:rsid w:val="002D0DB9"/>
    <w:rsid w:val="002D1913"/>
    <w:rsid w:val="002D23EE"/>
    <w:rsid w:val="002D24AE"/>
    <w:rsid w:val="002E01B2"/>
    <w:rsid w:val="002E0CE7"/>
    <w:rsid w:val="002E12DB"/>
    <w:rsid w:val="002E259E"/>
    <w:rsid w:val="002E3C27"/>
    <w:rsid w:val="002E3FB5"/>
    <w:rsid w:val="002E43A9"/>
    <w:rsid w:val="002E4D23"/>
    <w:rsid w:val="002E56BF"/>
    <w:rsid w:val="002E70F1"/>
    <w:rsid w:val="002E7F02"/>
    <w:rsid w:val="002F1453"/>
    <w:rsid w:val="002F16BA"/>
    <w:rsid w:val="002F1929"/>
    <w:rsid w:val="002F290A"/>
    <w:rsid w:val="002F3371"/>
    <w:rsid w:val="002F49D1"/>
    <w:rsid w:val="002F50B0"/>
    <w:rsid w:val="002F5960"/>
    <w:rsid w:val="002F633F"/>
    <w:rsid w:val="002F670D"/>
    <w:rsid w:val="00300A68"/>
    <w:rsid w:val="00302DFA"/>
    <w:rsid w:val="003031C3"/>
    <w:rsid w:val="00304FDF"/>
    <w:rsid w:val="00306ED9"/>
    <w:rsid w:val="003105F8"/>
    <w:rsid w:val="00311ED1"/>
    <w:rsid w:val="00312919"/>
    <w:rsid w:val="00313DA4"/>
    <w:rsid w:val="0031454C"/>
    <w:rsid w:val="00315925"/>
    <w:rsid w:val="00315949"/>
    <w:rsid w:val="003172B4"/>
    <w:rsid w:val="0031735B"/>
    <w:rsid w:val="00321F13"/>
    <w:rsid w:val="00324C78"/>
    <w:rsid w:val="00326D06"/>
    <w:rsid w:val="00327D70"/>
    <w:rsid w:val="0033008C"/>
    <w:rsid w:val="0033180A"/>
    <w:rsid w:val="00332758"/>
    <w:rsid w:val="00332819"/>
    <w:rsid w:val="003337E2"/>
    <w:rsid w:val="00334F82"/>
    <w:rsid w:val="00336AFE"/>
    <w:rsid w:val="00340E19"/>
    <w:rsid w:val="00341FE4"/>
    <w:rsid w:val="003425AB"/>
    <w:rsid w:val="003425E8"/>
    <w:rsid w:val="00342B9B"/>
    <w:rsid w:val="003440E1"/>
    <w:rsid w:val="0034487D"/>
    <w:rsid w:val="00344C79"/>
    <w:rsid w:val="003468AA"/>
    <w:rsid w:val="00346D69"/>
    <w:rsid w:val="00347ECB"/>
    <w:rsid w:val="003503DE"/>
    <w:rsid w:val="00350F0F"/>
    <w:rsid w:val="003521F8"/>
    <w:rsid w:val="00352F9B"/>
    <w:rsid w:val="00361AC4"/>
    <w:rsid w:val="00363165"/>
    <w:rsid w:val="003638A8"/>
    <w:rsid w:val="003656CC"/>
    <w:rsid w:val="003656E1"/>
    <w:rsid w:val="0036686E"/>
    <w:rsid w:val="00366C17"/>
    <w:rsid w:val="003674C1"/>
    <w:rsid w:val="00367F54"/>
    <w:rsid w:val="00372D2A"/>
    <w:rsid w:val="003736F5"/>
    <w:rsid w:val="0037467F"/>
    <w:rsid w:val="00375D0A"/>
    <w:rsid w:val="003773DD"/>
    <w:rsid w:val="00377447"/>
    <w:rsid w:val="00377645"/>
    <w:rsid w:val="0037777C"/>
    <w:rsid w:val="00381EEA"/>
    <w:rsid w:val="00382B0C"/>
    <w:rsid w:val="00383B71"/>
    <w:rsid w:val="003851E7"/>
    <w:rsid w:val="00392121"/>
    <w:rsid w:val="00393083"/>
    <w:rsid w:val="003978A8"/>
    <w:rsid w:val="003A16D8"/>
    <w:rsid w:val="003A1FE3"/>
    <w:rsid w:val="003A2389"/>
    <w:rsid w:val="003A3048"/>
    <w:rsid w:val="003A5205"/>
    <w:rsid w:val="003A6530"/>
    <w:rsid w:val="003B007F"/>
    <w:rsid w:val="003B3450"/>
    <w:rsid w:val="003B481A"/>
    <w:rsid w:val="003B6180"/>
    <w:rsid w:val="003B70CB"/>
    <w:rsid w:val="003B7B62"/>
    <w:rsid w:val="003C0C73"/>
    <w:rsid w:val="003C32AF"/>
    <w:rsid w:val="003C36FF"/>
    <w:rsid w:val="003D08A2"/>
    <w:rsid w:val="003D2245"/>
    <w:rsid w:val="003D3CB3"/>
    <w:rsid w:val="003D5217"/>
    <w:rsid w:val="003D7DB6"/>
    <w:rsid w:val="003E0EA5"/>
    <w:rsid w:val="003E1CD0"/>
    <w:rsid w:val="003E2D84"/>
    <w:rsid w:val="003E6887"/>
    <w:rsid w:val="003F0325"/>
    <w:rsid w:val="003F0628"/>
    <w:rsid w:val="003F119B"/>
    <w:rsid w:val="003F3768"/>
    <w:rsid w:val="003F37A1"/>
    <w:rsid w:val="003F69F0"/>
    <w:rsid w:val="00400EB9"/>
    <w:rsid w:val="00401B36"/>
    <w:rsid w:val="004033DD"/>
    <w:rsid w:val="00404C48"/>
    <w:rsid w:val="00405177"/>
    <w:rsid w:val="004055F5"/>
    <w:rsid w:val="00405BB3"/>
    <w:rsid w:val="0040636C"/>
    <w:rsid w:val="00406BFC"/>
    <w:rsid w:val="0040753F"/>
    <w:rsid w:val="00412AA2"/>
    <w:rsid w:val="00414E8E"/>
    <w:rsid w:val="004159D2"/>
    <w:rsid w:val="0041726F"/>
    <w:rsid w:val="004207B8"/>
    <w:rsid w:val="0042099A"/>
    <w:rsid w:val="00421136"/>
    <w:rsid w:val="00422F02"/>
    <w:rsid w:val="0042771F"/>
    <w:rsid w:val="0043086C"/>
    <w:rsid w:val="00430A8C"/>
    <w:rsid w:val="0043241C"/>
    <w:rsid w:val="004325A9"/>
    <w:rsid w:val="004326D8"/>
    <w:rsid w:val="004330B0"/>
    <w:rsid w:val="004333F4"/>
    <w:rsid w:val="0043643F"/>
    <w:rsid w:val="0044090C"/>
    <w:rsid w:val="00440BEC"/>
    <w:rsid w:val="0044420C"/>
    <w:rsid w:val="00445552"/>
    <w:rsid w:val="00450349"/>
    <w:rsid w:val="00450DEB"/>
    <w:rsid w:val="0045181B"/>
    <w:rsid w:val="00453F45"/>
    <w:rsid w:val="004608ED"/>
    <w:rsid w:val="004618C2"/>
    <w:rsid w:val="00463993"/>
    <w:rsid w:val="00464926"/>
    <w:rsid w:val="00467777"/>
    <w:rsid w:val="00467949"/>
    <w:rsid w:val="004727B6"/>
    <w:rsid w:val="00472F0B"/>
    <w:rsid w:val="004751FD"/>
    <w:rsid w:val="004753EE"/>
    <w:rsid w:val="0047775E"/>
    <w:rsid w:val="00481813"/>
    <w:rsid w:val="00481833"/>
    <w:rsid w:val="0048317F"/>
    <w:rsid w:val="00485651"/>
    <w:rsid w:val="00485A5A"/>
    <w:rsid w:val="00486087"/>
    <w:rsid w:val="00486A9B"/>
    <w:rsid w:val="004870F9"/>
    <w:rsid w:val="004928C1"/>
    <w:rsid w:val="00494A44"/>
    <w:rsid w:val="004956B7"/>
    <w:rsid w:val="00496011"/>
    <w:rsid w:val="0049719F"/>
    <w:rsid w:val="004A03EC"/>
    <w:rsid w:val="004A12E8"/>
    <w:rsid w:val="004A406D"/>
    <w:rsid w:val="004A4450"/>
    <w:rsid w:val="004A6B3D"/>
    <w:rsid w:val="004B08A4"/>
    <w:rsid w:val="004B0DF0"/>
    <w:rsid w:val="004B1493"/>
    <w:rsid w:val="004B17A2"/>
    <w:rsid w:val="004B222A"/>
    <w:rsid w:val="004B5151"/>
    <w:rsid w:val="004B581D"/>
    <w:rsid w:val="004B5D27"/>
    <w:rsid w:val="004B61C9"/>
    <w:rsid w:val="004B66FA"/>
    <w:rsid w:val="004C0F6B"/>
    <w:rsid w:val="004C116C"/>
    <w:rsid w:val="004C1A77"/>
    <w:rsid w:val="004C3138"/>
    <w:rsid w:val="004C7266"/>
    <w:rsid w:val="004C7631"/>
    <w:rsid w:val="004D4B87"/>
    <w:rsid w:val="004D4E95"/>
    <w:rsid w:val="004D5CA0"/>
    <w:rsid w:val="004D6892"/>
    <w:rsid w:val="004E28C9"/>
    <w:rsid w:val="004E466A"/>
    <w:rsid w:val="004E5359"/>
    <w:rsid w:val="004E66C6"/>
    <w:rsid w:val="004E6B50"/>
    <w:rsid w:val="004F07FF"/>
    <w:rsid w:val="004F095C"/>
    <w:rsid w:val="004F1DDA"/>
    <w:rsid w:val="004F651C"/>
    <w:rsid w:val="004F7355"/>
    <w:rsid w:val="0050064C"/>
    <w:rsid w:val="00502DE5"/>
    <w:rsid w:val="00503322"/>
    <w:rsid w:val="0050378C"/>
    <w:rsid w:val="0050520B"/>
    <w:rsid w:val="0050697E"/>
    <w:rsid w:val="00511356"/>
    <w:rsid w:val="005140AC"/>
    <w:rsid w:val="00517D23"/>
    <w:rsid w:val="00524089"/>
    <w:rsid w:val="005255E4"/>
    <w:rsid w:val="00526339"/>
    <w:rsid w:val="005264CC"/>
    <w:rsid w:val="00526D1F"/>
    <w:rsid w:val="005303CB"/>
    <w:rsid w:val="005311E5"/>
    <w:rsid w:val="005312FC"/>
    <w:rsid w:val="0053286A"/>
    <w:rsid w:val="00533053"/>
    <w:rsid w:val="00533D41"/>
    <w:rsid w:val="00535DC2"/>
    <w:rsid w:val="00535DF2"/>
    <w:rsid w:val="0054196D"/>
    <w:rsid w:val="00541E31"/>
    <w:rsid w:val="00541E78"/>
    <w:rsid w:val="00542078"/>
    <w:rsid w:val="00543390"/>
    <w:rsid w:val="00545533"/>
    <w:rsid w:val="005469A5"/>
    <w:rsid w:val="00547193"/>
    <w:rsid w:val="00547B93"/>
    <w:rsid w:val="0055001E"/>
    <w:rsid w:val="005508CB"/>
    <w:rsid w:val="00551497"/>
    <w:rsid w:val="00551F7F"/>
    <w:rsid w:val="00552AFD"/>
    <w:rsid w:val="005547CF"/>
    <w:rsid w:val="00554D4D"/>
    <w:rsid w:val="00556368"/>
    <w:rsid w:val="00556D30"/>
    <w:rsid w:val="00556E3B"/>
    <w:rsid w:val="005609B4"/>
    <w:rsid w:val="00561554"/>
    <w:rsid w:val="00561779"/>
    <w:rsid w:val="00561E3B"/>
    <w:rsid w:val="00562231"/>
    <w:rsid w:val="00562A8E"/>
    <w:rsid w:val="00565E13"/>
    <w:rsid w:val="00566835"/>
    <w:rsid w:val="00571333"/>
    <w:rsid w:val="00571752"/>
    <w:rsid w:val="00573774"/>
    <w:rsid w:val="005748EB"/>
    <w:rsid w:val="00574F85"/>
    <w:rsid w:val="00577423"/>
    <w:rsid w:val="00577749"/>
    <w:rsid w:val="00580607"/>
    <w:rsid w:val="00582A18"/>
    <w:rsid w:val="00582D00"/>
    <w:rsid w:val="00585167"/>
    <w:rsid w:val="005863FB"/>
    <w:rsid w:val="005866A4"/>
    <w:rsid w:val="00586FF9"/>
    <w:rsid w:val="00587075"/>
    <w:rsid w:val="00587650"/>
    <w:rsid w:val="00587A7F"/>
    <w:rsid w:val="005913DA"/>
    <w:rsid w:val="0059156A"/>
    <w:rsid w:val="00593EE1"/>
    <w:rsid w:val="00593FBA"/>
    <w:rsid w:val="00594223"/>
    <w:rsid w:val="00594F19"/>
    <w:rsid w:val="00596B99"/>
    <w:rsid w:val="005A043D"/>
    <w:rsid w:val="005A10B8"/>
    <w:rsid w:val="005A1BAB"/>
    <w:rsid w:val="005A2FF9"/>
    <w:rsid w:val="005B0206"/>
    <w:rsid w:val="005B15D9"/>
    <w:rsid w:val="005B1A28"/>
    <w:rsid w:val="005B1ABE"/>
    <w:rsid w:val="005B1EA3"/>
    <w:rsid w:val="005B30A6"/>
    <w:rsid w:val="005B326E"/>
    <w:rsid w:val="005B4EAC"/>
    <w:rsid w:val="005B4EC8"/>
    <w:rsid w:val="005B5B59"/>
    <w:rsid w:val="005B735E"/>
    <w:rsid w:val="005B768A"/>
    <w:rsid w:val="005B7C91"/>
    <w:rsid w:val="005C0AE6"/>
    <w:rsid w:val="005C101D"/>
    <w:rsid w:val="005C1248"/>
    <w:rsid w:val="005C2178"/>
    <w:rsid w:val="005C56BE"/>
    <w:rsid w:val="005D1B92"/>
    <w:rsid w:val="005D2CA6"/>
    <w:rsid w:val="005D6345"/>
    <w:rsid w:val="005D639A"/>
    <w:rsid w:val="005D6D60"/>
    <w:rsid w:val="005D6E76"/>
    <w:rsid w:val="005D7B70"/>
    <w:rsid w:val="005E08F6"/>
    <w:rsid w:val="005E2638"/>
    <w:rsid w:val="005E26A8"/>
    <w:rsid w:val="005E49FB"/>
    <w:rsid w:val="005E5C35"/>
    <w:rsid w:val="005E6A55"/>
    <w:rsid w:val="005F041B"/>
    <w:rsid w:val="005F0EFE"/>
    <w:rsid w:val="005F37FA"/>
    <w:rsid w:val="005F4DBF"/>
    <w:rsid w:val="0060008A"/>
    <w:rsid w:val="00610C18"/>
    <w:rsid w:val="00612B5E"/>
    <w:rsid w:val="00614FE3"/>
    <w:rsid w:val="00615047"/>
    <w:rsid w:val="00616F8D"/>
    <w:rsid w:val="00617939"/>
    <w:rsid w:val="00620255"/>
    <w:rsid w:val="00621E19"/>
    <w:rsid w:val="0062341F"/>
    <w:rsid w:val="006268D0"/>
    <w:rsid w:val="00630512"/>
    <w:rsid w:val="006330E6"/>
    <w:rsid w:val="006331B9"/>
    <w:rsid w:val="00634A01"/>
    <w:rsid w:val="00635BEE"/>
    <w:rsid w:val="00637E95"/>
    <w:rsid w:val="006445BE"/>
    <w:rsid w:val="006446F6"/>
    <w:rsid w:val="006469E1"/>
    <w:rsid w:val="00647E54"/>
    <w:rsid w:val="00650897"/>
    <w:rsid w:val="00650AC8"/>
    <w:rsid w:val="00651A98"/>
    <w:rsid w:val="00652828"/>
    <w:rsid w:val="006538C7"/>
    <w:rsid w:val="00653DC6"/>
    <w:rsid w:val="00653FFE"/>
    <w:rsid w:val="00654D6C"/>
    <w:rsid w:val="006569E2"/>
    <w:rsid w:val="006610B1"/>
    <w:rsid w:val="006612E3"/>
    <w:rsid w:val="00663140"/>
    <w:rsid w:val="00664B2F"/>
    <w:rsid w:val="006702C7"/>
    <w:rsid w:val="00671744"/>
    <w:rsid w:val="0067304E"/>
    <w:rsid w:val="00674CAC"/>
    <w:rsid w:val="006755A4"/>
    <w:rsid w:val="00675671"/>
    <w:rsid w:val="006779EB"/>
    <w:rsid w:val="00677DC7"/>
    <w:rsid w:val="00680D3D"/>
    <w:rsid w:val="0068197D"/>
    <w:rsid w:val="00681CF6"/>
    <w:rsid w:val="00681F3E"/>
    <w:rsid w:val="006825FC"/>
    <w:rsid w:val="00684472"/>
    <w:rsid w:val="0068611B"/>
    <w:rsid w:val="00687174"/>
    <w:rsid w:val="00690313"/>
    <w:rsid w:val="006910E7"/>
    <w:rsid w:val="00692530"/>
    <w:rsid w:val="00693672"/>
    <w:rsid w:val="00694333"/>
    <w:rsid w:val="0069585E"/>
    <w:rsid w:val="006974D2"/>
    <w:rsid w:val="006A09D4"/>
    <w:rsid w:val="006A2210"/>
    <w:rsid w:val="006A25ED"/>
    <w:rsid w:val="006A45A0"/>
    <w:rsid w:val="006A47CC"/>
    <w:rsid w:val="006A5884"/>
    <w:rsid w:val="006A60D4"/>
    <w:rsid w:val="006A7249"/>
    <w:rsid w:val="006B04BC"/>
    <w:rsid w:val="006B1D19"/>
    <w:rsid w:val="006B2431"/>
    <w:rsid w:val="006B3764"/>
    <w:rsid w:val="006B5558"/>
    <w:rsid w:val="006B5B1A"/>
    <w:rsid w:val="006B603E"/>
    <w:rsid w:val="006B66C6"/>
    <w:rsid w:val="006B6ABA"/>
    <w:rsid w:val="006C2345"/>
    <w:rsid w:val="006C3174"/>
    <w:rsid w:val="006C53AE"/>
    <w:rsid w:val="006C6BAD"/>
    <w:rsid w:val="006D31C5"/>
    <w:rsid w:val="006D37AC"/>
    <w:rsid w:val="006D43BF"/>
    <w:rsid w:val="006D526A"/>
    <w:rsid w:val="006D54F9"/>
    <w:rsid w:val="006D5591"/>
    <w:rsid w:val="006D5F3C"/>
    <w:rsid w:val="006D77F8"/>
    <w:rsid w:val="006E13F7"/>
    <w:rsid w:val="006E160A"/>
    <w:rsid w:val="006E2E7B"/>
    <w:rsid w:val="006E3BE7"/>
    <w:rsid w:val="006E460B"/>
    <w:rsid w:val="006E4AA6"/>
    <w:rsid w:val="006E4F80"/>
    <w:rsid w:val="006E68E7"/>
    <w:rsid w:val="006E7BF8"/>
    <w:rsid w:val="006F0B0B"/>
    <w:rsid w:val="006F267F"/>
    <w:rsid w:val="006F2E6D"/>
    <w:rsid w:val="006F32DA"/>
    <w:rsid w:val="006F68AA"/>
    <w:rsid w:val="006F748A"/>
    <w:rsid w:val="007008F0"/>
    <w:rsid w:val="007067F3"/>
    <w:rsid w:val="00707638"/>
    <w:rsid w:val="00711337"/>
    <w:rsid w:val="007136E7"/>
    <w:rsid w:val="00716086"/>
    <w:rsid w:val="00720084"/>
    <w:rsid w:val="00721B6D"/>
    <w:rsid w:val="00722BC5"/>
    <w:rsid w:val="007310D7"/>
    <w:rsid w:val="00731FE3"/>
    <w:rsid w:val="0073229A"/>
    <w:rsid w:val="00732FAA"/>
    <w:rsid w:val="00733E0B"/>
    <w:rsid w:val="007342F6"/>
    <w:rsid w:val="00735020"/>
    <w:rsid w:val="00736663"/>
    <w:rsid w:val="00737001"/>
    <w:rsid w:val="007401AF"/>
    <w:rsid w:val="00746A2D"/>
    <w:rsid w:val="0074778A"/>
    <w:rsid w:val="00747F8D"/>
    <w:rsid w:val="0075188B"/>
    <w:rsid w:val="00760D9D"/>
    <w:rsid w:val="0077090C"/>
    <w:rsid w:val="00770E47"/>
    <w:rsid w:val="00771B5B"/>
    <w:rsid w:val="00774568"/>
    <w:rsid w:val="007748A6"/>
    <w:rsid w:val="00775F3E"/>
    <w:rsid w:val="0077738D"/>
    <w:rsid w:val="00777580"/>
    <w:rsid w:val="00777CB6"/>
    <w:rsid w:val="0078100D"/>
    <w:rsid w:val="00781515"/>
    <w:rsid w:val="00783078"/>
    <w:rsid w:val="00785B8B"/>
    <w:rsid w:val="00786FE3"/>
    <w:rsid w:val="00787A05"/>
    <w:rsid w:val="00787E70"/>
    <w:rsid w:val="00787FBB"/>
    <w:rsid w:val="007913AE"/>
    <w:rsid w:val="00791B8C"/>
    <w:rsid w:val="00795FE5"/>
    <w:rsid w:val="00796EA6"/>
    <w:rsid w:val="00797F17"/>
    <w:rsid w:val="007A1675"/>
    <w:rsid w:val="007A1CCB"/>
    <w:rsid w:val="007A1FF1"/>
    <w:rsid w:val="007A2267"/>
    <w:rsid w:val="007A2690"/>
    <w:rsid w:val="007A3406"/>
    <w:rsid w:val="007A397D"/>
    <w:rsid w:val="007A3B5E"/>
    <w:rsid w:val="007A57CD"/>
    <w:rsid w:val="007B0718"/>
    <w:rsid w:val="007B079E"/>
    <w:rsid w:val="007B1299"/>
    <w:rsid w:val="007B138F"/>
    <w:rsid w:val="007B2118"/>
    <w:rsid w:val="007B2E2D"/>
    <w:rsid w:val="007B3103"/>
    <w:rsid w:val="007B36CD"/>
    <w:rsid w:val="007B47FD"/>
    <w:rsid w:val="007B5214"/>
    <w:rsid w:val="007B6EB8"/>
    <w:rsid w:val="007C158E"/>
    <w:rsid w:val="007C6062"/>
    <w:rsid w:val="007D05D1"/>
    <w:rsid w:val="007D1BA8"/>
    <w:rsid w:val="007D2136"/>
    <w:rsid w:val="007D4275"/>
    <w:rsid w:val="007D5D6F"/>
    <w:rsid w:val="007E2AAE"/>
    <w:rsid w:val="007E2E9C"/>
    <w:rsid w:val="007E46B4"/>
    <w:rsid w:val="007E5676"/>
    <w:rsid w:val="007E582E"/>
    <w:rsid w:val="007E6151"/>
    <w:rsid w:val="007E75DD"/>
    <w:rsid w:val="007F2AE9"/>
    <w:rsid w:val="007F2F77"/>
    <w:rsid w:val="007F34EC"/>
    <w:rsid w:val="007F3557"/>
    <w:rsid w:val="007F5686"/>
    <w:rsid w:val="007F67F7"/>
    <w:rsid w:val="0080089E"/>
    <w:rsid w:val="00804493"/>
    <w:rsid w:val="008061CD"/>
    <w:rsid w:val="00806690"/>
    <w:rsid w:val="0081092E"/>
    <w:rsid w:val="00812262"/>
    <w:rsid w:val="00812837"/>
    <w:rsid w:val="0081441D"/>
    <w:rsid w:val="00815AED"/>
    <w:rsid w:val="008164B5"/>
    <w:rsid w:val="00816748"/>
    <w:rsid w:val="00817FBA"/>
    <w:rsid w:val="00821A11"/>
    <w:rsid w:val="00821F91"/>
    <w:rsid w:val="00822A17"/>
    <w:rsid w:val="00823967"/>
    <w:rsid w:val="0082432A"/>
    <w:rsid w:val="0082534C"/>
    <w:rsid w:val="00831096"/>
    <w:rsid w:val="00836009"/>
    <w:rsid w:val="00840D5A"/>
    <w:rsid w:val="00841781"/>
    <w:rsid w:val="0084321A"/>
    <w:rsid w:val="00843952"/>
    <w:rsid w:val="0084544A"/>
    <w:rsid w:val="00846F90"/>
    <w:rsid w:val="00847D71"/>
    <w:rsid w:val="00851AC4"/>
    <w:rsid w:val="0085767F"/>
    <w:rsid w:val="0085783E"/>
    <w:rsid w:val="0086063D"/>
    <w:rsid w:val="008619ED"/>
    <w:rsid w:val="0086314B"/>
    <w:rsid w:val="00863E26"/>
    <w:rsid w:val="00864B67"/>
    <w:rsid w:val="00864BE6"/>
    <w:rsid w:val="008653F2"/>
    <w:rsid w:val="008708F0"/>
    <w:rsid w:val="0087265B"/>
    <w:rsid w:val="008736A9"/>
    <w:rsid w:val="00873B5E"/>
    <w:rsid w:val="008742C3"/>
    <w:rsid w:val="008745D1"/>
    <w:rsid w:val="00877557"/>
    <w:rsid w:val="00877CAE"/>
    <w:rsid w:val="0088180B"/>
    <w:rsid w:val="00882571"/>
    <w:rsid w:val="00883441"/>
    <w:rsid w:val="0088390D"/>
    <w:rsid w:val="008846D2"/>
    <w:rsid w:val="008856B8"/>
    <w:rsid w:val="00885F51"/>
    <w:rsid w:val="00887BEA"/>
    <w:rsid w:val="00890EE7"/>
    <w:rsid w:val="00892B4B"/>
    <w:rsid w:val="00893FA3"/>
    <w:rsid w:val="008A3B53"/>
    <w:rsid w:val="008A3BEC"/>
    <w:rsid w:val="008B2E5F"/>
    <w:rsid w:val="008B420E"/>
    <w:rsid w:val="008B6E6A"/>
    <w:rsid w:val="008C148C"/>
    <w:rsid w:val="008C1A00"/>
    <w:rsid w:val="008C1E26"/>
    <w:rsid w:val="008C3605"/>
    <w:rsid w:val="008C638A"/>
    <w:rsid w:val="008C698D"/>
    <w:rsid w:val="008C781B"/>
    <w:rsid w:val="008D07C0"/>
    <w:rsid w:val="008D0DD0"/>
    <w:rsid w:val="008D275E"/>
    <w:rsid w:val="008D35AC"/>
    <w:rsid w:val="008D4B1B"/>
    <w:rsid w:val="008D5FB0"/>
    <w:rsid w:val="008D6FA2"/>
    <w:rsid w:val="008E1523"/>
    <w:rsid w:val="008E219D"/>
    <w:rsid w:val="008E2489"/>
    <w:rsid w:val="008E2DE9"/>
    <w:rsid w:val="008E4016"/>
    <w:rsid w:val="008E484D"/>
    <w:rsid w:val="008E4A51"/>
    <w:rsid w:val="008E5721"/>
    <w:rsid w:val="008E5DEE"/>
    <w:rsid w:val="008E6EBC"/>
    <w:rsid w:val="008F02FF"/>
    <w:rsid w:val="008F10EC"/>
    <w:rsid w:val="008F3B70"/>
    <w:rsid w:val="008F3F2B"/>
    <w:rsid w:val="008F4D38"/>
    <w:rsid w:val="008F53BA"/>
    <w:rsid w:val="00900497"/>
    <w:rsid w:val="00900770"/>
    <w:rsid w:val="00901639"/>
    <w:rsid w:val="00901C9A"/>
    <w:rsid w:val="009041E4"/>
    <w:rsid w:val="00904EB7"/>
    <w:rsid w:val="009051B6"/>
    <w:rsid w:val="009059D2"/>
    <w:rsid w:val="009071EC"/>
    <w:rsid w:val="00907B62"/>
    <w:rsid w:val="009109F0"/>
    <w:rsid w:val="00911ECB"/>
    <w:rsid w:val="00913E46"/>
    <w:rsid w:val="00920CE0"/>
    <w:rsid w:val="00922001"/>
    <w:rsid w:val="009327A1"/>
    <w:rsid w:val="009333D9"/>
    <w:rsid w:val="00935D00"/>
    <w:rsid w:val="00936179"/>
    <w:rsid w:val="00937412"/>
    <w:rsid w:val="00937481"/>
    <w:rsid w:val="0094033B"/>
    <w:rsid w:val="0094074F"/>
    <w:rsid w:val="00940DEA"/>
    <w:rsid w:val="00943813"/>
    <w:rsid w:val="009440A7"/>
    <w:rsid w:val="00944DFE"/>
    <w:rsid w:val="00945198"/>
    <w:rsid w:val="0094611F"/>
    <w:rsid w:val="00946423"/>
    <w:rsid w:val="00946F94"/>
    <w:rsid w:val="00953415"/>
    <w:rsid w:val="00954C1E"/>
    <w:rsid w:val="00954F21"/>
    <w:rsid w:val="0095696E"/>
    <w:rsid w:val="00957FDD"/>
    <w:rsid w:val="0096143F"/>
    <w:rsid w:val="00963C34"/>
    <w:rsid w:val="00964107"/>
    <w:rsid w:val="009652A3"/>
    <w:rsid w:val="0096574D"/>
    <w:rsid w:val="00967CCC"/>
    <w:rsid w:val="00970246"/>
    <w:rsid w:val="00970F82"/>
    <w:rsid w:val="0097279A"/>
    <w:rsid w:val="00973ACC"/>
    <w:rsid w:val="009749CE"/>
    <w:rsid w:val="00974E11"/>
    <w:rsid w:val="00974FEB"/>
    <w:rsid w:val="0097670C"/>
    <w:rsid w:val="00980317"/>
    <w:rsid w:val="00983663"/>
    <w:rsid w:val="00991AE2"/>
    <w:rsid w:val="00994EBA"/>
    <w:rsid w:val="00996AA4"/>
    <w:rsid w:val="009971F3"/>
    <w:rsid w:val="009974DC"/>
    <w:rsid w:val="009A25BE"/>
    <w:rsid w:val="009A2676"/>
    <w:rsid w:val="009A3A95"/>
    <w:rsid w:val="009A4D53"/>
    <w:rsid w:val="009B16A9"/>
    <w:rsid w:val="009B1A6F"/>
    <w:rsid w:val="009B25FB"/>
    <w:rsid w:val="009B2FE6"/>
    <w:rsid w:val="009B407B"/>
    <w:rsid w:val="009B4F46"/>
    <w:rsid w:val="009B6131"/>
    <w:rsid w:val="009B6367"/>
    <w:rsid w:val="009B72BA"/>
    <w:rsid w:val="009B7BCC"/>
    <w:rsid w:val="009C01AD"/>
    <w:rsid w:val="009C0420"/>
    <w:rsid w:val="009C13BE"/>
    <w:rsid w:val="009C271D"/>
    <w:rsid w:val="009C28BA"/>
    <w:rsid w:val="009C2B0E"/>
    <w:rsid w:val="009C58D5"/>
    <w:rsid w:val="009D1FF4"/>
    <w:rsid w:val="009E0B5E"/>
    <w:rsid w:val="009E172F"/>
    <w:rsid w:val="009E1F9B"/>
    <w:rsid w:val="009E2B6B"/>
    <w:rsid w:val="009E33DE"/>
    <w:rsid w:val="009E48A7"/>
    <w:rsid w:val="009E5E54"/>
    <w:rsid w:val="009E766D"/>
    <w:rsid w:val="009F4D4F"/>
    <w:rsid w:val="009F63AF"/>
    <w:rsid w:val="009F6A0D"/>
    <w:rsid w:val="009F6A1E"/>
    <w:rsid w:val="00A01153"/>
    <w:rsid w:val="00A051A5"/>
    <w:rsid w:val="00A060FF"/>
    <w:rsid w:val="00A07DF1"/>
    <w:rsid w:val="00A1070E"/>
    <w:rsid w:val="00A1136D"/>
    <w:rsid w:val="00A14160"/>
    <w:rsid w:val="00A145A2"/>
    <w:rsid w:val="00A151C5"/>
    <w:rsid w:val="00A20260"/>
    <w:rsid w:val="00A21A8A"/>
    <w:rsid w:val="00A241E1"/>
    <w:rsid w:val="00A2740D"/>
    <w:rsid w:val="00A27F5B"/>
    <w:rsid w:val="00A32647"/>
    <w:rsid w:val="00A32AD2"/>
    <w:rsid w:val="00A32E60"/>
    <w:rsid w:val="00A34752"/>
    <w:rsid w:val="00A3653C"/>
    <w:rsid w:val="00A36DFA"/>
    <w:rsid w:val="00A36ED6"/>
    <w:rsid w:val="00A37472"/>
    <w:rsid w:val="00A40232"/>
    <w:rsid w:val="00A41C95"/>
    <w:rsid w:val="00A44893"/>
    <w:rsid w:val="00A45EA7"/>
    <w:rsid w:val="00A467E0"/>
    <w:rsid w:val="00A4775B"/>
    <w:rsid w:val="00A47B12"/>
    <w:rsid w:val="00A51FEB"/>
    <w:rsid w:val="00A54345"/>
    <w:rsid w:val="00A55949"/>
    <w:rsid w:val="00A55DA8"/>
    <w:rsid w:val="00A55E69"/>
    <w:rsid w:val="00A56B97"/>
    <w:rsid w:val="00A56DD1"/>
    <w:rsid w:val="00A61317"/>
    <w:rsid w:val="00A630EB"/>
    <w:rsid w:val="00A63736"/>
    <w:rsid w:val="00A63A71"/>
    <w:rsid w:val="00A64703"/>
    <w:rsid w:val="00A6539A"/>
    <w:rsid w:val="00A70B06"/>
    <w:rsid w:val="00A72734"/>
    <w:rsid w:val="00A72818"/>
    <w:rsid w:val="00A734B8"/>
    <w:rsid w:val="00A74334"/>
    <w:rsid w:val="00A74A24"/>
    <w:rsid w:val="00A77099"/>
    <w:rsid w:val="00A77931"/>
    <w:rsid w:val="00A8083B"/>
    <w:rsid w:val="00A82271"/>
    <w:rsid w:val="00A8448F"/>
    <w:rsid w:val="00A85352"/>
    <w:rsid w:val="00A86BFE"/>
    <w:rsid w:val="00A875E1"/>
    <w:rsid w:val="00A90258"/>
    <w:rsid w:val="00A914B5"/>
    <w:rsid w:val="00A9237B"/>
    <w:rsid w:val="00A9324B"/>
    <w:rsid w:val="00A9364E"/>
    <w:rsid w:val="00A9460C"/>
    <w:rsid w:val="00A97B74"/>
    <w:rsid w:val="00AA0312"/>
    <w:rsid w:val="00AA4E7B"/>
    <w:rsid w:val="00AA6485"/>
    <w:rsid w:val="00AB0505"/>
    <w:rsid w:val="00AB0CED"/>
    <w:rsid w:val="00AB18EF"/>
    <w:rsid w:val="00AB1DEE"/>
    <w:rsid w:val="00AB306D"/>
    <w:rsid w:val="00AB4E6A"/>
    <w:rsid w:val="00AB54DC"/>
    <w:rsid w:val="00AB7105"/>
    <w:rsid w:val="00AC199B"/>
    <w:rsid w:val="00AC282D"/>
    <w:rsid w:val="00AC41C0"/>
    <w:rsid w:val="00AC6406"/>
    <w:rsid w:val="00AD5385"/>
    <w:rsid w:val="00AD6090"/>
    <w:rsid w:val="00AD6118"/>
    <w:rsid w:val="00AD6232"/>
    <w:rsid w:val="00AD6700"/>
    <w:rsid w:val="00AD6BBE"/>
    <w:rsid w:val="00AE13D2"/>
    <w:rsid w:val="00AE21B7"/>
    <w:rsid w:val="00AE43A6"/>
    <w:rsid w:val="00AE4FCC"/>
    <w:rsid w:val="00AE621A"/>
    <w:rsid w:val="00AE7B54"/>
    <w:rsid w:val="00AF08E0"/>
    <w:rsid w:val="00AF0D20"/>
    <w:rsid w:val="00AF13A1"/>
    <w:rsid w:val="00AF7AEF"/>
    <w:rsid w:val="00B023EE"/>
    <w:rsid w:val="00B03A53"/>
    <w:rsid w:val="00B11C5C"/>
    <w:rsid w:val="00B126EE"/>
    <w:rsid w:val="00B149B8"/>
    <w:rsid w:val="00B16721"/>
    <w:rsid w:val="00B16F52"/>
    <w:rsid w:val="00B1761F"/>
    <w:rsid w:val="00B20C53"/>
    <w:rsid w:val="00B216F5"/>
    <w:rsid w:val="00B217CE"/>
    <w:rsid w:val="00B21CDD"/>
    <w:rsid w:val="00B2409B"/>
    <w:rsid w:val="00B24AB0"/>
    <w:rsid w:val="00B25520"/>
    <w:rsid w:val="00B2657A"/>
    <w:rsid w:val="00B26C2B"/>
    <w:rsid w:val="00B276B3"/>
    <w:rsid w:val="00B318DA"/>
    <w:rsid w:val="00B31BEE"/>
    <w:rsid w:val="00B3222C"/>
    <w:rsid w:val="00B33263"/>
    <w:rsid w:val="00B3764F"/>
    <w:rsid w:val="00B407C2"/>
    <w:rsid w:val="00B41148"/>
    <w:rsid w:val="00B424C4"/>
    <w:rsid w:val="00B44641"/>
    <w:rsid w:val="00B44E7E"/>
    <w:rsid w:val="00B44F8D"/>
    <w:rsid w:val="00B4631A"/>
    <w:rsid w:val="00B46DB5"/>
    <w:rsid w:val="00B4720C"/>
    <w:rsid w:val="00B5079E"/>
    <w:rsid w:val="00B50A5A"/>
    <w:rsid w:val="00B50F58"/>
    <w:rsid w:val="00B538FE"/>
    <w:rsid w:val="00B548E7"/>
    <w:rsid w:val="00B54D31"/>
    <w:rsid w:val="00B56E63"/>
    <w:rsid w:val="00B60B61"/>
    <w:rsid w:val="00B60FDD"/>
    <w:rsid w:val="00B61F8A"/>
    <w:rsid w:val="00B6287C"/>
    <w:rsid w:val="00B647D8"/>
    <w:rsid w:val="00B65C7E"/>
    <w:rsid w:val="00B702B0"/>
    <w:rsid w:val="00B70C61"/>
    <w:rsid w:val="00B712BE"/>
    <w:rsid w:val="00B720DD"/>
    <w:rsid w:val="00B72359"/>
    <w:rsid w:val="00B72BEF"/>
    <w:rsid w:val="00B8188F"/>
    <w:rsid w:val="00B8263B"/>
    <w:rsid w:val="00B82B96"/>
    <w:rsid w:val="00B82F67"/>
    <w:rsid w:val="00B842ED"/>
    <w:rsid w:val="00B847FF"/>
    <w:rsid w:val="00B849EF"/>
    <w:rsid w:val="00B855BE"/>
    <w:rsid w:val="00B858B7"/>
    <w:rsid w:val="00B87555"/>
    <w:rsid w:val="00B87664"/>
    <w:rsid w:val="00B87BF4"/>
    <w:rsid w:val="00B92978"/>
    <w:rsid w:val="00B94A64"/>
    <w:rsid w:val="00B95EC7"/>
    <w:rsid w:val="00B964DE"/>
    <w:rsid w:val="00BA084B"/>
    <w:rsid w:val="00BA0911"/>
    <w:rsid w:val="00BA1510"/>
    <w:rsid w:val="00BA153D"/>
    <w:rsid w:val="00BA36D7"/>
    <w:rsid w:val="00BA48DD"/>
    <w:rsid w:val="00BA6782"/>
    <w:rsid w:val="00BB0043"/>
    <w:rsid w:val="00BB0381"/>
    <w:rsid w:val="00BB10A4"/>
    <w:rsid w:val="00BB1BFD"/>
    <w:rsid w:val="00BB5281"/>
    <w:rsid w:val="00BB63D4"/>
    <w:rsid w:val="00BB7A27"/>
    <w:rsid w:val="00BC0877"/>
    <w:rsid w:val="00BC2621"/>
    <w:rsid w:val="00BC2D18"/>
    <w:rsid w:val="00BC31EE"/>
    <w:rsid w:val="00BC3749"/>
    <w:rsid w:val="00BC42A8"/>
    <w:rsid w:val="00BC457F"/>
    <w:rsid w:val="00BC4FE0"/>
    <w:rsid w:val="00BC71D0"/>
    <w:rsid w:val="00BC7AA1"/>
    <w:rsid w:val="00BD1168"/>
    <w:rsid w:val="00BD1771"/>
    <w:rsid w:val="00BD2212"/>
    <w:rsid w:val="00BD289B"/>
    <w:rsid w:val="00BD4731"/>
    <w:rsid w:val="00BD4AD3"/>
    <w:rsid w:val="00BD5210"/>
    <w:rsid w:val="00BD54DE"/>
    <w:rsid w:val="00BD5726"/>
    <w:rsid w:val="00BD6E2C"/>
    <w:rsid w:val="00BE11CA"/>
    <w:rsid w:val="00BE20C6"/>
    <w:rsid w:val="00BE5E31"/>
    <w:rsid w:val="00BE6001"/>
    <w:rsid w:val="00BF00AC"/>
    <w:rsid w:val="00BF0476"/>
    <w:rsid w:val="00BF209B"/>
    <w:rsid w:val="00BF34D3"/>
    <w:rsid w:val="00BF4E58"/>
    <w:rsid w:val="00BF5138"/>
    <w:rsid w:val="00BF5B5A"/>
    <w:rsid w:val="00BF6E69"/>
    <w:rsid w:val="00BF7D1D"/>
    <w:rsid w:val="00C00B4A"/>
    <w:rsid w:val="00C01037"/>
    <w:rsid w:val="00C01720"/>
    <w:rsid w:val="00C01F6A"/>
    <w:rsid w:val="00C050A7"/>
    <w:rsid w:val="00C0590B"/>
    <w:rsid w:val="00C06A31"/>
    <w:rsid w:val="00C06A39"/>
    <w:rsid w:val="00C07946"/>
    <w:rsid w:val="00C129E4"/>
    <w:rsid w:val="00C12A45"/>
    <w:rsid w:val="00C15B22"/>
    <w:rsid w:val="00C16080"/>
    <w:rsid w:val="00C16AA7"/>
    <w:rsid w:val="00C22CFE"/>
    <w:rsid w:val="00C236E2"/>
    <w:rsid w:val="00C2398B"/>
    <w:rsid w:val="00C26C2C"/>
    <w:rsid w:val="00C26CAC"/>
    <w:rsid w:val="00C26E29"/>
    <w:rsid w:val="00C33F9F"/>
    <w:rsid w:val="00C3455F"/>
    <w:rsid w:val="00C35338"/>
    <w:rsid w:val="00C3632B"/>
    <w:rsid w:val="00C37134"/>
    <w:rsid w:val="00C376F2"/>
    <w:rsid w:val="00C40B24"/>
    <w:rsid w:val="00C42F53"/>
    <w:rsid w:val="00C46872"/>
    <w:rsid w:val="00C46D37"/>
    <w:rsid w:val="00C51E78"/>
    <w:rsid w:val="00C52929"/>
    <w:rsid w:val="00C547B0"/>
    <w:rsid w:val="00C5572B"/>
    <w:rsid w:val="00C56C64"/>
    <w:rsid w:val="00C56EB6"/>
    <w:rsid w:val="00C60CE6"/>
    <w:rsid w:val="00C6101F"/>
    <w:rsid w:val="00C6275A"/>
    <w:rsid w:val="00C6282F"/>
    <w:rsid w:val="00C64402"/>
    <w:rsid w:val="00C64A6E"/>
    <w:rsid w:val="00C64FEB"/>
    <w:rsid w:val="00C655A8"/>
    <w:rsid w:val="00C664B4"/>
    <w:rsid w:val="00C66528"/>
    <w:rsid w:val="00C66D3E"/>
    <w:rsid w:val="00C6775D"/>
    <w:rsid w:val="00C7165B"/>
    <w:rsid w:val="00C73729"/>
    <w:rsid w:val="00C74718"/>
    <w:rsid w:val="00C75439"/>
    <w:rsid w:val="00C819C2"/>
    <w:rsid w:val="00C82268"/>
    <w:rsid w:val="00C82E6B"/>
    <w:rsid w:val="00C84889"/>
    <w:rsid w:val="00C8600F"/>
    <w:rsid w:val="00C86DE6"/>
    <w:rsid w:val="00C90154"/>
    <w:rsid w:val="00C901ED"/>
    <w:rsid w:val="00C922CC"/>
    <w:rsid w:val="00C9256B"/>
    <w:rsid w:val="00C926B8"/>
    <w:rsid w:val="00C93517"/>
    <w:rsid w:val="00C9384E"/>
    <w:rsid w:val="00CA1CE3"/>
    <w:rsid w:val="00CA5DCA"/>
    <w:rsid w:val="00CA6A05"/>
    <w:rsid w:val="00CA7E15"/>
    <w:rsid w:val="00CB1725"/>
    <w:rsid w:val="00CB270A"/>
    <w:rsid w:val="00CB4A25"/>
    <w:rsid w:val="00CB550D"/>
    <w:rsid w:val="00CB5F78"/>
    <w:rsid w:val="00CB745D"/>
    <w:rsid w:val="00CC0064"/>
    <w:rsid w:val="00CC054D"/>
    <w:rsid w:val="00CC3742"/>
    <w:rsid w:val="00CC453A"/>
    <w:rsid w:val="00CC6EC7"/>
    <w:rsid w:val="00CD09A3"/>
    <w:rsid w:val="00CD1996"/>
    <w:rsid w:val="00CD2075"/>
    <w:rsid w:val="00CD2B87"/>
    <w:rsid w:val="00CD5A23"/>
    <w:rsid w:val="00CD6C95"/>
    <w:rsid w:val="00CE00BC"/>
    <w:rsid w:val="00CE053B"/>
    <w:rsid w:val="00CE0CA5"/>
    <w:rsid w:val="00CE2BE3"/>
    <w:rsid w:val="00CE32CC"/>
    <w:rsid w:val="00CE3474"/>
    <w:rsid w:val="00CE45FC"/>
    <w:rsid w:val="00CE5650"/>
    <w:rsid w:val="00CF28B6"/>
    <w:rsid w:val="00CF34A5"/>
    <w:rsid w:val="00CF3757"/>
    <w:rsid w:val="00CF37D9"/>
    <w:rsid w:val="00CF3BDC"/>
    <w:rsid w:val="00CF4BFF"/>
    <w:rsid w:val="00CF5015"/>
    <w:rsid w:val="00CF6E5A"/>
    <w:rsid w:val="00CF7CFA"/>
    <w:rsid w:val="00D02A63"/>
    <w:rsid w:val="00D03E93"/>
    <w:rsid w:val="00D04E73"/>
    <w:rsid w:val="00D06916"/>
    <w:rsid w:val="00D103FD"/>
    <w:rsid w:val="00D114EB"/>
    <w:rsid w:val="00D156CD"/>
    <w:rsid w:val="00D167E8"/>
    <w:rsid w:val="00D17A79"/>
    <w:rsid w:val="00D21F2F"/>
    <w:rsid w:val="00D226AC"/>
    <w:rsid w:val="00D2274A"/>
    <w:rsid w:val="00D237C1"/>
    <w:rsid w:val="00D249AE"/>
    <w:rsid w:val="00D24B05"/>
    <w:rsid w:val="00D24E87"/>
    <w:rsid w:val="00D251A7"/>
    <w:rsid w:val="00D27793"/>
    <w:rsid w:val="00D32087"/>
    <w:rsid w:val="00D3277C"/>
    <w:rsid w:val="00D33254"/>
    <w:rsid w:val="00D336D9"/>
    <w:rsid w:val="00D33973"/>
    <w:rsid w:val="00D33F43"/>
    <w:rsid w:val="00D3423E"/>
    <w:rsid w:val="00D34C03"/>
    <w:rsid w:val="00D35697"/>
    <w:rsid w:val="00D407D5"/>
    <w:rsid w:val="00D40850"/>
    <w:rsid w:val="00D40E72"/>
    <w:rsid w:val="00D410F9"/>
    <w:rsid w:val="00D42A8C"/>
    <w:rsid w:val="00D42F58"/>
    <w:rsid w:val="00D43B6E"/>
    <w:rsid w:val="00D45E16"/>
    <w:rsid w:val="00D502B4"/>
    <w:rsid w:val="00D53119"/>
    <w:rsid w:val="00D53E32"/>
    <w:rsid w:val="00D55979"/>
    <w:rsid w:val="00D57AEA"/>
    <w:rsid w:val="00D57B2B"/>
    <w:rsid w:val="00D6015C"/>
    <w:rsid w:val="00D6247A"/>
    <w:rsid w:val="00D64342"/>
    <w:rsid w:val="00D65661"/>
    <w:rsid w:val="00D70EB7"/>
    <w:rsid w:val="00D714DD"/>
    <w:rsid w:val="00D73F7F"/>
    <w:rsid w:val="00D80340"/>
    <w:rsid w:val="00D815CE"/>
    <w:rsid w:val="00D8179E"/>
    <w:rsid w:val="00D82063"/>
    <w:rsid w:val="00D8421E"/>
    <w:rsid w:val="00D8729D"/>
    <w:rsid w:val="00D87A4E"/>
    <w:rsid w:val="00D87FCF"/>
    <w:rsid w:val="00D90939"/>
    <w:rsid w:val="00D90FC8"/>
    <w:rsid w:val="00D9614D"/>
    <w:rsid w:val="00D96BCB"/>
    <w:rsid w:val="00DA2033"/>
    <w:rsid w:val="00DA280E"/>
    <w:rsid w:val="00DA2F11"/>
    <w:rsid w:val="00DA543F"/>
    <w:rsid w:val="00DA54BE"/>
    <w:rsid w:val="00DB1306"/>
    <w:rsid w:val="00DB159E"/>
    <w:rsid w:val="00DB35BC"/>
    <w:rsid w:val="00DB3A30"/>
    <w:rsid w:val="00DB448E"/>
    <w:rsid w:val="00DB4E35"/>
    <w:rsid w:val="00DC06F2"/>
    <w:rsid w:val="00DC2C19"/>
    <w:rsid w:val="00DC4BFF"/>
    <w:rsid w:val="00DC51D5"/>
    <w:rsid w:val="00DC7825"/>
    <w:rsid w:val="00DD2AE6"/>
    <w:rsid w:val="00DD501A"/>
    <w:rsid w:val="00DD6421"/>
    <w:rsid w:val="00DE3A32"/>
    <w:rsid w:val="00DE7075"/>
    <w:rsid w:val="00DF08D4"/>
    <w:rsid w:val="00DF1405"/>
    <w:rsid w:val="00DF2864"/>
    <w:rsid w:val="00DF3847"/>
    <w:rsid w:val="00DF50C2"/>
    <w:rsid w:val="00DF6748"/>
    <w:rsid w:val="00DF75E6"/>
    <w:rsid w:val="00E00638"/>
    <w:rsid w:val="00E0144B"/>
    <w:rsid w:val="00E075E3"/>
    <w:rsid w:val="00E07C55"/>
    <w:rsid w:val="00E119AB"/>
    <w:rsid w:val="00E13351"/>
    <w:rsid w:val="00E13B35"/>
    <w:rsid w:val="00E141EE"/>
    <w:rsid w:val="00E151D7"/>
    <w:rsid w:val="00E20301"/>
    <w:rsid w:val="00E255A1"/>
    <w:rsid w:val="00E255F6"/>
    <w:rsid w:val="00E26CA9"/>
    <w:rsid w:val="00E3315F"/>
    <w:rsid w:val="00E340F2"/>
    <w:rsid w:val="00E34A7E"/>
    <w:rsid w:val="00E36C68"/>
    <w:rsid w:val="00E36CF1"/>
    <w:rsid w:val="00E4027C"/>
    <w:rsid w:val="00E433AC"/>
    <w:rsid w:val="00E43F7B"/>
    <w:rsid w:val="00E45898"/>
    <w:rsid w:val="00E46E41"/>
    <w:rsid w:val="00E46E90"/>
    <w:rsid w:val="00E47E15"/>
    <w:rsid w:val="00E50F1D"/>
    <w:rsid w:val="00E51D90"/>
    <w:rsid w:val="00E55550"/>
    <w:rsid w:val="00E55601"/>
    <w:rsid w:val="00E568DE"/>
    <w:rsid w:val="00E5773B"/>
    <w:rsid w:val="00E60D1C"/>
    <w:rsid w:val="00E62128"/>
    <w:rsid w:val="00E62C73"/>
    <w:rsid w:val="00E63A5E"/>
    <w:rsid w:val="00E65D7A"/>
    <w:rsid w:val="00E662E2"/>
    <w:rsid w:val="00E7067B"/>
    <w:rsid w:val="00E73B3D"/>
    <w:rsid w:val="00E74A97"/>
    <w:rsid w:val="00E74F62"/>
    <w:rsid w:val="00E82F5B"/>
    <w:rsid w:val="00E83140"/>
    <w:rsid w:val="00E83BB8"/>
    <w:rsid w:val="00E8403C"/>
    <w:rsid w:val="00E85893"/>
    <w:rsid w:val="00E86C22"/>
    <w:rsid w:val="00E87588"/>
    <w:rsid w:val="00E87CEB"/>
    <w:rsid w:val="00E9171D"/>
    <w:rsid w:val="00E918F6"/>
    <w:rsid w:val="00E91B0B"/>
    <w:rsid w:val="00E928EC"/>
    <w:rsid w:val="00E9565C"/>
    <w:rsid w:val="00E95E66"/>
    <w:rsid w:val="00E97A8D"/>
    <w:rsid w:val="00EA21DA"/>
    <w:rsid w:val="00EA329C"/>
    <w:rsid w:val="00EA44C3"/>
    <w:rsid w:val="00EA604D"/>
    <w:rsid w:val="00EA6814"/>
    <w:rsid w:val="00EB2D03"/>
    <w:rsid w:val="00EB3898"/>
    <w:rsid w:val="00EB435D"/>
    <w:rsid w:val="00EB4A5F"/>
    <w:rsid w:val="00EB5A4C"/>
    <w:rsid w:val="00EB6090"/>
    <w:rsid w:val="00EB6BA2"/>
    <w:rsid w:val="00EC2A60"/>
    <w:rsid w:val="00EC3042"/>
    <w:rsid w:val="00EC4ADD"/>
    <w:rsid w:val="00EC4D46"/>
    <w:rsid w:val="00EC4EB1"/>
    <w:rsid w:val="00EC6FFD"/>
    <w:rsid w:val="00EC7194"/>
    <w:rsid w:val="00EC744D"/>
    <w:rsid w:val="00EC7710"/>
    <w:rsid w:val="00ED09FA"/>
    <w:rsid w:val="00ED2B63"/>
    <w:rsid w:val="00ED32CF"/>
    <w:rsid w:val="00ED73A6"/>
    <w:rsid w:val="00ED7E58"/>
    <w:rsid w:val="00EE0602"/>
    <w:rsid w:val="00EE0E59"/>
    <w:rsid w:val="00EE161E"/>
    <w:rsid w:val="00EE2439"/>
    <w:rsid w:val="00EE51B5"/>
    <w:rsid w:val="00EE647D"/>
    <w:rsid w:val="00EE67E6"/>
    <w:rsid w:val="00EE6C59"/>
    <w:rsid w:val="00EE74EA"/>
    <w:rsid w:val="00EF2ACA"/>
    <w:rsid w:val="00EF5D7C"/>
    <w:rsid w:val="00F01D93"/>
    <w:rsid w:val="00F04388"/>
    <w:rsid w:val="00F0540A"/>
    <w:rsid w:val="00F0619A"/>
    <w:rsid w:val="00F065B6"/>
    <w:rsid w:val="00F068BD"/>
    <w:rsid w:val="00F06D23"/>
    <w:rsid w:val="00F122CD"/>
    <w:rsid w:val="00F16332"/>
    <w:rsid w:val="00F171DA"/>
    <w:rsid w:val="00F2296A"/>
    <w:rsid w:val="00F2394D"/>
    <w:rsid w:val="00F24E57"/>
    <w:rsid w:val="00F30BDA"/>
    <w:rsid w:val="00F3170E"/>
    <w:rsid w:val="00F32E3A"/>
    <w:rsid w:val="00F33072"/>
    <w:rsid w:val="00F34C9A"/>
    <w:rsid w:val="00F3508A"/>
    <w:rsid w:val="00F35FE8"/>
    <w:rsid w:val="00F35FF5"/>
    <w:rsid w:val="00F36FD4"/>
    <w:rsid w:val="00F3759F"/>
    <w:rsid w:val="00F42410"/>
    <w:rsid w:val="00F44685"/>
    <w:rsid w:val="00F4684C"/>
    <w:rsid w:val="00F4758C"/>
    <w:rsid w:val="00F509C0"/>
    <w:rsid w:val="00F50A7C"/>
    <w:rsid w:val="00F5186A"/>
    <w:rsid w:val="00F54B76"/>
    <w:rsid w:val="00F55F2C"/>
    <w:rsid w:val="00F654CE"/>
    <w:rsid w:val="00F667F6"/>
    <w:rsid w:val="00F674BC"/>
    <w:rsid w:val="00F67904"/>
    <w:rsid w:val="00F67BF7"/>
    <w:rsid w:val="00F710DB"/>
    <w:rsid w:val="00F766D2"/>
    <w:rsid w:val="00F76F9C"/>
    <w:rsid w:val="00F809AE"/>
    <w:rsid w:val="00F80E97"/>
    <w:rsid w:val="00F81826"/>
    <w:rsid w:val="00F833FD"/>
    <w:rsid w:val="00F850EE"/>
    <w:rsid w:val="00F85577"/>
    <w:rsid w:val="00F86657"/>
    <w:rsid w:val="00F9067F"/>
    <w:rsid w:val="00F909EE"/>
    <w:rsid w:val="00F9133B"/>
    <w:rsid w:val="00F9466C"/>
    <w:rsid w:val="00F96DBF"/>
    <w:rsid w:val="00FA0545"/>
    <w:rsid w:val="00FA14B1"/>
    <w:rsid w:val="00FA1E8F"/>
    <w:rsid w:val="00FA325B"/>
    <w:rsid w:val="00FA3ECA"/>
    <w:rsid w:val="00FA4BE8"/>
    <w:rsid w:val="00FB1680"/>
    <w:rsid w:val="00FB251B"/>
    <w:rsid w:val="00FB3F25"/>
    <w:rsid w:val="00FB4E1C"/>
    <w:rsid w:val="00FB589B"/>
    <w:rsid w:val="00FB5E5A"/>
    <w:rsid w:val="00FB6309"/>
    <w:rsid w:val="00FB6D5D"/>
    <w:rsid w:val="00FB768C"/>
    <w:rsid w:val="00FC0154"/>
    <w:rsid w:val="00FC1182"/>
    <w:rsid w:val="00FC3C76"/>
    <w:rsid w:val="00FC5356"/>
    <w:rsid w:val="00FC5740"/>
    <w:rsid w:val="00FC59D7"/>
    <w:rsid w:val="00FD3B8A"/>
    <w:rsid w:val="00FD45D9"/>
    <w:rsid w:val="00FD53A0"/>
    <w:rsid w:val="00FD5CFB"/>
    <w:rsid w:val="00FD67C7"/>
    <w:rsid w:val="00FE1462"/>
    <w:rsid w:val="00FE19B5"/>
    <w:rsid w:val="00FE32F8"/>
    <w:rsid w:val="00FE3989"/>
    <w:rsid w:val="00FE557E"/>
    <w:rsid w:val="00FE6E9E"/>
    <w:rsid w:val="00FE7542"/>
    <w:rsid w:val="00FE75B6"/>
    <w:rsid w:val="00FF09B7"/>
    <w:rsid w:val="00FF0C7F"/>
    <w:rsid w:val="00FF2302"/>
    <w:rsid w:val="00FF2B63"/>
    <w:rsid w:val="00FF2C9C"/>
    <w:rsid w:val="00FF2DE2"/>
    <w:rsid w:val="00FF2EA8"/>
    <w:rsid w:val="00FF32AC"/>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824"/>
    <w:rPr>
      <w:sz w:val="24"/>
      <w:szCs w:val="24"/>
    </w:rPr>
  </w:style>
  <w:style w:type="paragraph" w:styleId="Heading1">
    <w:name w:val="heading 1"/>
    <w:basedOn w:val="Normal"/>
    <w:next w:val="Normal"/>
    <w:link w:val="Heading1Char"/>
    <w:qFormat/>
    <w:rsid w:val="00012824"/>
    <w:pPr>
      <w:keepNext/>
      <w:outlineLvl w:val="0"/>
    </w:pPr>
    <w:rPr>
      <w:rFonts w:ascii=".VnTime" w:hAnsi=".VnTime"/>
      <w:b/>
      <w:bCs/>
      <w:lang w:eastAsia="ko-KR"/>
    </w:rPr>
  </w:style>
  <w:style w:type="paragraph" w:styleId="Heading2">
    <w:name w:val="heading 2"/>
    <w:basedOn w:val="Normal"/>
    <w:next w:val="Normal"/>
    <w:link w:val="Heading2Char"/>
    <w:qFormat/>
    <w:rsid w:val="001B5F9F"/>
    <w:pPr>
      <w:keepNext/>
      <w:jc w:val="center"/>
      <w:outlineLvl w:val="1"/>
    </w:pPr>
    <w:rPr>
      <w:b/>
      <w:i/>
      <w:kern w:val="28"/>
      <w:sz w:val="28"/>
      <w:szCs w:val="20"/>
    </w:rPr>
  </w:style>
  <w:style w:type="paragraph" w:styleId="Heading3">
    <w:name w:val="heading 3"/>
    <w:basedOn w:val="Normal"/>
    <w:next w:val="Normal"/>
    <w:qFormat/>
    <w:rsid w:val="004B581D"/>
    <w:pPr>
      <w:keepNext/>
      <w:spacing w:before="240" w:after="60"/>
      <w:outlineLvl w:val="2"/>
    </w:pPr>
    <w:rPr>
      <w:rFonts w:ascii="Arial" w:hAnsi="Arial" w:cs="Arial"/>
      <w:b/>
      <w:bCs/>
      <w:sz w:val="26"/>
      <w:szCs w:val="26"/>
    </w:rPr>
  </w:style>
  <w:style w:type="paragraph" w:styleId="Heading4">
    <w:name w:val="heading 4"/>
    <w:basedOn w:val="Normal"/>
    <w:next w:val="Normal"/>
    <w:qFormat/>
    <w:rsid w:val="001B5F9F"/>
    <w:pPr>
      <w:keepNext/>
      <w:spacing w:before="240" w:after="60"/>
      <w:outlineLvl w:val="3"/>
    </w:pPr>
    <w:rPr>
      <w:b/>
      <w:bCs/>
      <w:sz w:val="28"/>
      <w:szCs w:val="28"/>
    </w:rPr>
  </w:style>
  <w:style w:type="paragraph" w:styleId="Heading8">
    <w:name w:val="heading 8"/>
    <w:basedOn w:val="Normal"/>
    <w:next w:val="Normal"/>
    <w:qFormat/>
    <w:rsid w:val="00F509C0"/>
    <w:pPr>
      <w:spacing w:before="240" w:after="60"/>
      <w:outlineLvl w:val="7"/>
    </w:pPr>
    <w:rPr>
      <w:i/>
      <w:iCs/>
    </w:rPr>
  </w:style>
  <w:style w:type="paragraph" w:styleId="Heading9">
    <w:name w:val="heading 9"/>
    <w:basedOn w:val="Normal"/>
    <w:next w:val="Normal"/>
    <w:qFormat/>
    <w:rsid w:val="00F509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2824"/>
    <w:rPr>
      <w:rFonts w:ascii=".VnTime" w:hAnsi=".VnTime"/>
      <w:b/>
      <w:bCs/>
      <w:sz w:val="24"/>
      <w:szCs w:val="24"/>
      <w:lang w:val="en-US" w:eastAsia="ko-KR" w:bidi="ar-SA"/>
    </w:rPr>
  </w:style>
  <w:style w:type="paragraph" w:customStyle="1" w:styleId="Char5">
    <w:name w:val="Char5"/>
    <w:basedOn w:val="Normal"/>
    <w:autoRedefine/>
    <w:rsid w:val="001B5F9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2Char">
    <w:name w:val="Heading 2 Char"/>
    <w:link w:val="Heading2"/>
    <w:locked/>
    <w:rsid w:val="001B5F9F"/>
    <w:rPr>
      <w:b/>
      <w:i/>
      <w:kern w:val="28"/>
      <w:sz w:val="28"/>
      <w:lang w:val="en-US" w:eastAsia="en-US" w:bidi="ar-SA"/>
    </w:rPr>
  </w:style>
  <w:style w:type="paragraph" w:styleId="Header">
    <w:name w:val="header"/>
    <w:basedOn w:val="Normal"/>
    <w:link w:val="HeaderChar"/>
    <w:uiPriority w:val="99"/>
    <w:rsid w:val="000E6991"/>
    <w:pPr>
      <w:tabs>
        <w:tab w:val="center" w:pos="4320"/>
        <w:tab w:val="right" w:pos="8640"/>
      </w:tabs>
    </w:pPr>
  </w:style>
  <w:style w:type="character" w:customStyle="1" w:styleId="HeaderChar">
    <w:name w:val="Header Char"/>
    <w:link w:val="Header"/>
    <w:uiPriority w:val="99"/>
    <w:locked/>
    <w:rsid w:val="001B5F9F"/>
    <w:rPr>
      <w:sz w:val="24"/>
      <w:szCs w:val="24"/>
      <w:lang w:val="en-US" w:eastAsia="en-US" w:bidi="ar-SA"/>
    </w:rPr>
  </w:style>
  <w:style w:type="character" w:styleId="PageNumber">
    <w:name w:val="page number"/>
    <w:basedOn w:val="DefaultParagraphFont"/>
    <w:rsid w:val="000E6991"/>
  </w:style>
  <w:style w:type="table" w:styleId="TableGrid">
    <w:name w:val="Table Grid"/>
    <w:basedOn w:val="TableNormal"/>
    <w:rsid w:val="00006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ep1">
    <w:name w:val="Tiep 1"/>
    <w:basedOn w:val="Normal"/>
    <w:rsid w:val="00F01D93"/>
    <w:pPr>
      <w:tabs>
        <w:tab w:val="num" w:pos="720"/>
      </w:tabs>
      <w:spacing w:line="360" w:lineRule="exact"/>
      <w:ind w:left="720" w:hanging="360"/>
      <w:jc w:val="both"/>
    </w:pPr>
    <w:rPr>
      <w:rFonts w:ascii=".VnTime" w:hAnsi=".VnTime"/>
      <w:sz w:val="28"/>
      <w:szCs w:val="28"/>
    </w:rPr>
  </w:style>
  <w:style w:type="paragraph" w:styleId="BodyText">
    <w:name w:val="Body Text"/>
    <w:basedOn w:val="Normal"/>
    <w:link w:val="BodyTextChar"/>
    <w:rsid w:val="008E2489"/>
    <w:pPr>
      <w:spacing w:after="120"/>
    </w:pPr>
    <w:rPr>
      <w:rFonts w:ascii=".VnTime" w:hAnsi=".VnTime"/>
      <w:sz w:val="28"/>
      <w:szCs w:val="28"/>
    </w:rPr>
  </w:style>
  <w:style w:type="character" w:customStyle="1" w:styleId="BodyTextChar">
    <w:name w:val="Body Text Char"/>
    <w:link w:val="BodyText"/>
    <w:locked/>
    <w:rsid w:val="001B5F9F"/>
    <w:rPr>
      <w:rFonts w:ascii=".VnTime" w:hAnsi=".VnTime"/>
      <w:sz w:val="28"/>
      <w:szCs w:val="28"/>
      <w:lang w:val="en-US" w:eastAsia="en-US" w:bidi="ar-SA"/>
    </w:rPr>
  </w:style>
  <w:style w:type="paragraph" w:styleId="BodyTextIndent">
    <w:name w:val="Body Text Indent"/>
    <w:basedOn w:val="Normal"/>
    <w:link w:val="BodyTextIndentChar"/>
    <w:rsid w:val="008E2489"/>
    <w:pPr>
      <w:ind w:left="780"/>
    </w:pPr>
    <w:rPr>
      <w:rFonts w:ascii=".VnTime" w:hAnsi=".VnTime"/>
      <w:sz w:val="28"/>
      <w:szCs w:val="28"/>
      <w:lang w:val="nb-NO"/>
    </w:rPr>
  </w:style>
  <w:style w:type="paragraph" w:customStyle="1" w:styleId="headingsample">
    <w:name w:val="heading sample"/>
    <w:basedOn w:val="Normal"/>
    <w:rsid w:val="008E2489"/>
    <w:pPr>
      <w:keepNext/>
      <w:spacing w:before="240" w:after="240"/>
    </w:pPr>
    <w:rPr>
      <w:bCs/>
      <w:iCs/>
      <w:sz w:val="20"/>
      <w:szCs w:val="20"/>
      <w:lang w:eastAsia="ko-KR"/>
    </w:rPr>
  </w:style>
  <w:style w:type="paragraph" w:styleId="BodyTextIndent2">
    <w:name w:val="Body Text Indent 2"/>
    <w:basedOn w:val="Normal"/>
    <w:link w:val="BodyTextIndent2Char"/>
    <w:rsid w:val="001B5F9F"/>
    <w:pPr>
      <w:spacing w:before="120"/>
      <w:ind w:left="360"/>
      <w:jc w:val="both"/>
    </w:pPr>
    <w:rPr>
      <w:rFonts w:ascii="Arial" w:hAnsi="Arial"/>
      <w:szCs w:val="20"/>
    </w:rPr>
  </w:style>
  <w:style w:type="character" w:customStyle="1" w:styleId="BodyTextIndent2Char">
    <w:name w:val="Body Text Indent 2 Char"/>
    <w:link w:val="BodyTextIndent2"/>
    <w:locked/>
    <w:rsid w:val="001B5F9F"/>
    <w:rPr>
      <w:rFonts w:ascii="Arial" w:hAnsi="Arial"/>
      <w:sz w:val="24"/>
      <w:lang w:val="en-US" w:eastAsia="en-US" w:bidi="ar-SA"/>
    </w:rPr>
  </w:style>
  <w:style w:type="paragraph" w:styleId="Footer">
    <w:name w:val="footer"/>
    <w:basedOn w:val="Normal"/>
    <w:link w:val="FooterChar"/>
    <w:uiPriority w:val="99"/>
    <w:rsid w:val="001B5F9F"/>
    <w:pPr>
      <w:tabs>
        <w:tab w:val="center" w:pos="4320"/>
        <w:tab w:val="right" w:pos="8640"/>
      </w:tabs>
    </w:pPr>
    <w:rPr>
      <w:sz w:val="28"/>
      <w:szCs w:val="28"/>
    </w:rPr>
  </w:style>
  <w:style w:type="character" w:customStyle="1" w:styleId="FooterChar">
    <w:name w:val="Footer Char"/>
    <w:link w:val="Footer"/>
    <w:uiPriority w:val="99"/>
    <w:locked/>
    <w:rsid w:val="001B5F9F"/>
    <w:rPr>
      <w:sz w:val="28"/>
      <w:szCs w:val="28"/>
      <w:lang w:val="en-US" w:eastAsia="en-US" w:bidi="ar-SA"/>
    </w:rPr>
  </w:style>
  <w:style w:type="paragraph" w:styleId="BodyText2">
    <w:name w:val="Body Text 2"/>
    <w:basedOn w:val="Normal"/>
    <w:link w:val="BodyText2Char"/>
    <w:rsid w:val="001B5F9F"/>
    <w:pPr>
      <w:spacing w:after="120" w:line="480" w:lineRule="auto"/>
    </w:pPr>
    <w:rPr>
      <w:sz w:val="28"/>
      <w:szCs w:val="28"/>
    </w:rPr>
  </w:style>
  <w:style w:type="character" w:customStyle="1" w:styleId="BodyText2Char">
    <w:name w:val="Body Text 2 Char"/>
    <w:link w:val="BodyText2"/>
    <w:locked/>
    <w:rsid w:val="001B5F9F"/>
    <w:rPr>
      <w:sz w:val="28"/>
      <w:szCs w:val="28"/>
      <w:lang w:val="en-US" w:eastAsia="en-US" w:bidi="ar-SA"/>
    </w:rPr>
  </w:style>
  <w:style w:type="paragraph" w:customStyle="1" w:styleId="bulletpara">
    <w:name w:val="bullet para"/>
    <w:basedOn w:val="Normal"/>
    <w:rsid w:val="001B5F9F"/>
    <w:pPr>
      <w:spacing w:before="80"/>
    </w:pPr>
    <w:rPr>
      <w:rFonts w:ascii="Arial" w:hAnsi="Arial" w:cs="Arial"/>
      <w:color w:val="000000"/>
      <w:sz w:val="20"/>
    </w:rPr>
  </w:style>
  <w:style w:type="paragraph" w:styleId="ListParagraph">
    <w:name w:val="List Paragraph"/>
    <w:basedOn w:val="Normal"/>
    <w:uiPriority w:val="34"/>
    <w:qFormat/>
    <w:rsid w:val="001B5F9F"/>
    <w:pPr>
      <w:spacing w:after="200" w:line="276" w:lineRule="auto"/>
      <w:ind w:left="720"/>
      <w:contextualSpacing/>
    </w:pPr>
    <w:rPr>
      <w:szCs w:val="22"/>
    </w:rPr>
  </w:style>
  <w:style w:type="paragraph" w:customStyle="1" w:styleId="Default">
    <w:name w:val="Default"/>
    <w:rsid w:val="001B5F9F"/>
    <w:pPr>
      <w:autoSpaceDE w:val="0"/>
      <w:autoSpaceDN w:val="0"/>
      <w:adjustRightInd w:val="0"/>
    </w:pPr>
    <w:rPr>
      <w:color w:val="000000"/>
      <w:sz w:val="24"/>
      <w:szCs w:val="24"/>
      <w:lang w:val="en-GB" w:eastAsia="en-GB"/>
    </w:rPr>
  </w:style>
  <w:style w:type="paragraph" w:styleId="BodyText3">
    <w:name w:val="Body Text 3"/>
    <w:basedOn w:val="Normal"/>
    <w:rsid w:val="001B5F9F"/>
    <w:pPr>
      <w:spacing w:after="120"/>
    </w:pPr>
    <w:rPr>
      <w:sz w:val="16"/>
      <w:szCs w:val="16"/>
    </w:rPr>
  </w:style>
  <w:style w:type="paragraph" w:styleId="ListBullet">
    <w:name w:val="List Bullet"/>
    <w:basedOn w:val="Normal"/>
    <w:autoRedefine/>
    <w:rsid w:val="002C19B3"/>
    <w:pPr>
      <w:numPr>
        <w:numId w:val="2"/>
      </w:numPr>
    </w:pPr>
    <w:rPr>
      <w:sz w:val="28"/>
      <w:szCs w:val="28"/>
    </w:rPr>
  </w:style>
  <w:style w:type="paragraph" w:styleId="BodyTextIndent3">
    <w:name w:val="Body Text Indent 3"/>
    <w:basedOn w:val="Normal"/>
    <w:link w:val="BodyTextIndent3Char"/>
    <w:rsid w:val="002C19B3"/>
    <w:pPr>
      <w:spacing w:after="120"/>
      <w:ind w:firstLine="720"/>
      <w:jc w:val="both"/>
    </w:pPr>
  </w:style>
  <w:style w:type="paragraph" w:customStyle="1" w:styleId="3">
    <w:name w:val="3"/>
    <w:basedOn w:val="Normal"/>
    <w:rsid w:val="00C819C2"/>
    <w:rPr>
      <w:rFonts w:ascii=".VnArialH" w:hAnsi=".VnArialH"/>
      <w:sz w:val="28"/>
      <w:szCs w:val="28"/>
      <w:lang w:val="pt-BR"/>
    </w:rPr>
  </w:style>
  <w:style w:type="paragraph" w:styleId="DocumentMap">
    <w:name w:val="Document Map"/>
    <w:basedOn w:val="Normal"/>
    <w:semiHidden/>
    <w:rsid w:val="005866A4"/>
    <w:pPr>
      <w:shd w:val="clear" w:color="auto" w:fill="000080"/>
    </w:pPr>
    <w:rPr>
      <w:rFonts w:ascii="Tahoma" w:hAnsi="Tahoma" w:cs="Tahoma"/>
      <w:sz w:val="20"/>
      <w:szCs w:val="20"/>
    </w:rPr>
  </w:style>
  <w:style w:type="paragraph" w:customStyle="1" w:styleId="indentpara">
    <w:name w:val="indent para"/>
    <w:basedOn w:val="Normal"/>
    <w:rsid w:val="00F509C0"/>
    <w:pPr>
      <w:spacing w:after="180" w:line="360" w:lineRule="exact"/>
      <w:ind w:firstLine="425"/>
      <w:jc w:val="both"/>
    </w:pPr>
    <w:rPr>
      <w:rFonts w:ascii=".VnArial" w:hAnsi=".VnArial"/>
      <w:color w:val="000000"/>
      <w:sz w:val="26"/>
      <w:szCs w:val="26"/>
      <w:lang w:eastAsia="ko-KR"/>
    </w:rPr>
  </w:style>
  <w:style w:type="paragraph" w:styleId="List">
    <w:name w:val="List"/>
    <w:basedOn w:val="Normal"/>
    <w:rsid w:val="00F509C0"/>
    <w:pPr>
      <w:ind w:left="360" w:hanging="360"/>
    </w:pPr>
    <w:rPr>
      <w:rFonts w:ascii=".VnTime" w:hAnsi=".VnTime"/>
      <w:sz w:val="26"/>
      <w:szCs w:val="26"/>
    </w:rPr>
  </w:style>
  <w:style w:type="paragraph" w:styleId="List2">
    <w:name w:val="List 2"/>
    <w:basedOn w:val="Normal"/>
    <w:rsid w:val="00F509C0"/>
    <w:pPr>
      <w:ind w:left="720" w:hanging="360"/>
    </w:pPr>
    <w:rPr>
      <w:rFonts w:ascii=".VnTime" w:hAnsi=".VnTime"/>
      <w:sz w:val="26"/>
      <w:szCs w:val="26"/>
    </w:rPr>
  </w:style>
  <w:style w:type="paragraph" w:styleId="List3">
    <w:name w:val="List 3"/>
    <w:basedOn w:val="Normal"/>
    <w:rsid w:val="00F509C0"/>
    <w:pPr>
      <w:ind w:left="1080" w:hanging="360"/>
    </w:pPr>
    <w:rPr>
      <w:rFonts w:ascii=".VnTime" w:hAnsi=".VnTime"/>
      <w:sz w:val="26"/>
      <w:szCs w:val="26"/>
    </w:rPr>
  </w:style>
  <w:style w:type="paragraph" w:styleId="ListBullet2">
    <w:name w:val="List Bullet 2"/>
    <w:basedOn w:val="Normal"/>
    <w:rsid w:val="00F509C0"/>
    <w:pPr>
      <w:numPr>
        <w:numId w:val="3"/>
      </w:numPr>
    </w:pPr>
    <w:rPr>
      <w:rFonts w:ascii=".VnTime" w:hAnsi=".VnTime"/>
      <w:sz w:val="26"/>
      <w:szCs w:val="26"/>
    </w:rPr>
  </w:style>
  <w:style w:type="paragraph" w:styleId="ListBullet3">
    <w:name w:val="List Bullet 3"/>
    <w:basedOn w:val="Normal"/>
    <w:rsid w:val="00F509C0"/>
    <w:pPr>
      <w:numPr>
        <w:numId w:val="4"/>
      </w:numPr>
    </w:pPr>
    <w:rPr>
      <w:rFonts w:ascii=".VnTime" w:hAnsi=".VnTime"/>
      <w:sz w:val="26"/>
      <w:szCs w:val="26"/>
    </w:rPr>
  </w:style>
  <w:style w:type="paragraph" w:styleId="ListContinue2">
    <w:name w:val="List Continue 2"/>
    <w:basedOn w:val="Normal"/>
    <w:rsid w:val="00F509C0"/>
    <w:pPr>
      <w:spacing w:after="120"/>
      <w:ind w:left="720"/>
    </w:pPr>
    <w:rPr>
      <w:rFonts w:ascii=".VnTime" w:hAnsi=".VnTime"/>
      <w:sz w:val="26"/>
      <w:szCs w:val="26"/>
    </w:rPr>
  </w:style>
  <w:style w:type="paragraph" w:styleId="Caption">
    <w:name w:val="caption"/>
    <w:basedOn w:val="Normal"/>
    <w:next w:val="Normal"/>
    <w:qFormat/>
    <w:rsid w:val="00F509C0"/>
    <w:rPr>
      <w:rFonts w:ascii=".VnTime" w:hAnsi=".VnTime"/>
      <w:b/>
      <w:bCs/>
      <w:sz w:val="20"/>
      <w:szCs w:val="20"/>
    </w:rPr>
  </w:style>
  <w:style w:type="paragraph" w:customStyle="1" w:styleId="CharCharCharCharCharCharCharCharChar">
    <w:name w:val="Char Char Char Char Char Char Char Char Char"/>
    <w:basedOn w:val="Normal"/>
    <w:next w:val="Normal"/>
    <w:autoRedefine/>
    <w:semiHidden/>
    <w:rsid w:val="0062341F"/>
    <w:pPr>
      <w:spacing w:before="120" w:after="120" w:line="312" w:lineRule="auto"/>
    </w:pPr>
    <w:rPr>
      <w:sz w:val="28"/>
      <w:szCs w:val="28"/>
    </w:rPr>
  </w:style>
  <w:style w:type="character" w:customStyle="1" w:styleId="normal-h1">
    <w:name w:val="normal-h1"/>
    <w:rsid w:val="00554D4D"/>
    <w:rPr>
      <w:rFonts w:ascii=".VnTime" w:hAnsi=".VnTime" w:hint="default"/>
      <w:color w:val="0000FF"/>
      <w:sz w:val="24"/>
      <w:szCs w:val="24"/>
    </w:rPr>
  </w:style>
  <w:style w:type="paragraph" w:customStyle="1" w:styleId="K0">
    <w:name w:val="K0"/>
    <w:basedOn w:val="Header"/>
    <w:rsid w:val="0033008C"/>
    <w:pPr>
      <w:numPr>
        <w:numId w:val="6"/>
      </w:numPr>
      <w:tabs>
        <w:tab w:val="clear" w:pos="4320"/>
        <w:tab w:val="clear" w:pos="8640"/>
      </w:tabs>
      <w:spacing w:before="200" w:after="200"/>
    </w:pPr>
    <w:rPr>
      <w:b/>
      <w:bCs/>
      <w:sz w:val="26"/>
      <w:szCs w:val="26"/>
    </w:rPr>
  </w:style>
  <w:style w:type="paragraph" w:customStyle="1" w:styleId="K3">
    <w:name w:val="K3"/>
    <w:basedOn w:val="Normal"/>
    <w:rsid w:val="0033008C"/>
    <w:pPr>
      <w:numPr>
        <w:ilvl w:val="3"/>
        <w:numId w:val="6"/>
      </w:numPr>
      <w:tabs>
        <w:tab w:val="clear" w:pos="992"/>
        <w:tab w:val="num" w:pos="360"/>
      </w:tabs>
      <w:spacing w:before="200"/>
      <w:ind w:left="0" w:firstLine="709"/>
      <w:jc w:val="both"/>
    </w:pPr>
    <w:rPr>
      <w:sz w:val="26"/>
      <w:szCs w:val="26"/>
      <w:u w:val="single"/>
    </w:rPr>
  </w:style>
  <w:style w:type="paragraph" w:styleId="NormalWeb">
    <w:name w:val="Normal (Web)"/>
    <w:basedOn w:val="Normal"/>
    <w:rsid w:val="0033008C"/>
    <w:pPr>
      <w:spacing w:before="100" w:beforeAutospacing="1" w:after="100" w:afterAutospacing="1"/>
    </w:pPr>
  </w:style>
  <w:style w:type="paragraph" w:customStyle="1" w:styleId="05NidungVB">
    <w:name w:val="05 Nội dung VB"/>
    <w:basedOn w:val="Normal"/>
    <w:link w:val="05NidungVBChar"/>
    <w:rsid w:val="0033008C"/>
    <w:pPr>
      <w:widowControl w:val="0"/>
      <w:spacing w:after="120" w:line="400" w:lineRule="atLeast"/>
      <w:ind w:firstLine="567"/>
      <w:jc w:val="both"/>
    </w:pPr>
    <w:rPr>
      <w:sz w:val="28"/>
      <w:szCs w:val="28"/>
    </w:rPr>
  </w:style>
  <w:style w:type="character" w:customStyle="1" w:styleId="05NidungVBChar">
    <w:name w:val="05 Nội dung VB Char"/>
    <w:link w:val="05NidungVB"/>
    <w:locked/>
    <w:rsid w:val="0033008C"/>
    <w:rPr>
      <w:sz w:val="28"/>
      <w:szCs w:val="28"/>
      <w:lang w:val="en-US" w:eastAsia="en-US"/>
    </w:rPr>
  </w:style>
  <w:style w:type="paragraph" w:styleId="BalloonText">
    <w:name w:val="Balloon Text"/>
    <w:basedOn w:val="Normal"/>
    <w:link w:val="BalloonTextChar"/>
    <w:rsid w:val="00806690"/>
    <w:rPr>
      <w:rFonts w:ascii="Tahoma" w:hAnsi="Tahoma" w:cs="Tahoma"/>
      <w:sz w:val="16"/>
      <w:szCs w:val="16"/>
    </w:rPr>
  </w:style>
  <w:style w:type="character" w:customStyle="1" w:styleId="BalloonTextChar">
    <w:name w:val="Balloon Text Char"/>
    <w:link w:val="BalloonText"/>
    <w:rsid w:val="00806690"/>
    <w:rPr>
      <w:rFonts w:ascii="Tahoma" w:hAnsi="Tahoma" w:cs="Tahoma"/>
      <w:sz w:val="16"/>
      <w:szCs w:val="16"/>
      <w:lang w:val="en-US" w:eastAsia="en-US"/>
    </w:rPr>
  </w:style>
  <w:style w:type="paragraph" w:customStyle="1" w:styleId="Dieu11">
    <w:name w:val="Dieu1.1"/>
    <w:basedOn w:val="Normal"/>
    <w:rsid w:val="008A3BEC"/>
    <w:pPr>
      <w:spacing w:before="75" w:line="360" w:lineRule="auto"/>
      <w:ind w:left="935" w:right="-91" w:hanging="561"/>
      <w:jc w:val="both"/>
    </w:pPr>
    <w:rPr>
      <w:rFonts w:ascii="Arial" w:hAnsi="Arial"/>
      <w:color w:val="000000"/>
      <w:szCs w:val="20"/>
    </w:rPr>
  </w:style>
  <w:style w:type="character" w:styleId="Hyperlink">
    <w:name w:val="Hyperlink"/>
    <w:rsid w:val="008A3BEC"/>
    <w:rPr>
      <w:color w:val="0000FF"/>
      <w:u w:val="single"/>
    </w:rPr>
  </w:style>
  <w:style w:type="character" w:customStyle="1" w:styleId="BodyTextIndent3Char">
    <w:name w:val="Body Text Indent 3 Char"/>
    <w:link w:val="BodyTextIndent3"/>
    <w:rsid w:val="008F10EC"/>
    <w:rPr>
      <w:sz w:val="24"/>
      <w:szCs w:val="24"/>
      <w:lang w:val="en-US" w:eastAsia="en-US"/>
    </w:rPr>
  </w:style>
  <w:style w:type="character" w:customStyle="1" w:styleId="BodyTextIndentChar">
    <w:name w:val="Body Text Indent Char"/>
    <w:link w:val="BodyTextIndent"/>
    <w:rsid w:val="008F10EC"/>
    <w:rPr>
      <w:rFonts w:ascii=".VnTime" w:hAnsi=".VnTime"/>
      <w:sz w:val="28"/>
      <w:szCs w:val="28"/>
      <w:lang w:val="nb-NO" w:eastAsia="en-US"/>
    </w:rPr>
  </w:style>
  <w:style w:type="character" w:customStyle="1" w:styleId="dangcohieuluc1">
    <w:name w:val="dangcohieuluc1"/>
    <w:rsid w:val="008F10EC"/>
    <w:rPr>
      <w:rFonts w:ascii="Verdana" w:hAnsi="Verdana" w:hint="default"/>
      <w:color w:val="000000"/>
      <w:sz w:val="17"/>
      <w:szCs w:val="17"/>
    </w:rPr>
  </w:style>
  <w:style w:type="character" w:customStyle="1" w:styleId="apple-converted-space">
    <w:name w:val="apple-converted-space"/>
    <w:rsid w:val="00BA0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824"/>
    <w:rPr>
      <w:sz w:val="24"/>
      <w:szCs w:val="24"/>
    </w:rPr>
  </w:style>
  <w:style w:type="paragraph" w:styleId="Heading1">
    <w:name w:val="heading 1"/>
    <w:basedOn w:val="Normal"/>
    <w:next w:val="Normal"/>
    <w:link w:val="Heading1Char"/>
    <w:qFormat/>
    <w:rsid w:val="00012824"/>
    <w:pPr>
      <w:keepNext/>
      <w:outlineLvl w:val="0"/>
    </w:pPr>
    <w:rPr>
      <w:rFonts w:ascii=".VnTime" w:hAnsi=".VnTime"/>
      <w:b/>
      <w:bCs/>
      <w:lang w:eastAsia="ko-KR"/>
    </w:rPr>
  </w:style>
  <w:style w:type="paragraph" w:styleId="Heading2">
    <w:name w:val="heading 2"/>
    <w:basedOn w:val="Normal"/>
    <w:next w:val="Normal"/>
    <w:link w:val="Heading2Char"/>
    <w:qFormat/>
    <w:rsid w:val="001B5F9F"/>
    <w:pPr>
      <w:keepNext/>
      <w:jc w:val="center"/>
      <w:outlineLvl w:val="1"/>
    </w:pPr>
    <w:rPr>
      <w:b/>
      <w:i/>
      <w:kern w:val="28"/>
      <w:sz w:val="28"/>
      <w:szCs w:val="20"/>
    </w:rPr>
  </w:style>
  <w:style w:type="paragraph" w:styleId="Heading3">
    <w:name w:val="heading 3"/>
    <w:basedOn w:val="Normal"/>
    <w:next w:val="Normal"/>
    <w:qFormat/>
    <w:rsid w:val="004B581D"/>
    <w:pPr>
      <w:keepNext/>
      <w:spacing w:before="240" w:after="60"/>
      <w:outlineLvl w:val="2"/>
    </w:pPr>
    <w:rPr>
      <w:rFonts w:ascii="Arial" w:hAnsi="Arial" w:cs="Arial"/>
      <w:b/>
      <w:bCs/>
      <w:sz w:val="26"/>
      <w:szCs w:val="26"/>
    </w:rPr>
  </w:style>
  <w:style w:type="paragraph" w:styleId="Heading4">
    <w:name w:val="heading 4"/>
    <w:basedOn w:val="Normal"/>
    <w:next w:val="Normal"/>
    <w:qFormat/>
    <w:rsid w:val="001B5F9F"/>
    <w:pPr>
      <w:keepNext/>
      <w:spacing w:before="240" w:after="60"/>
      <w:outlineLvl w:val="3"/>
    </w:pPr>
    <w:rPr>
      <w:b/>
      <w:bCs/>
      <w:sz w:val="28"/>
      <w:szCs w:val="28"/>
    </w:rPr>
  </w:style>
  <w:style w:type="paragraph" w:styleId="Heading8">
    <w:name w:val="heading 8"/>
    <w:basedOn w:val="Normal"/>
    <w:next w:val="Normal"/>
    <w:qFormat/>
    <w:rsid w:val="00F509C0"/>
    <w:pPr>
      <w:spacing w:before="240" w:after="60"/>
      <w:outlineLvl w:val="7"/>
    </w:pPr>
    <w:rPr>
      <w:i/>
      <w:iCs/>
    </w:rPr>
  </w:style>
  <w:style w:type="paragraph" w:styleId="Heading9">
    <w:name w:val="heading 9"/>
    <w:basedOn w:val="Normal"/>
    <w:next w:val="Normal"/>
    <w:qFormat/>
    <w:rsid w:val="00F509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2824"/>
    <w:rPr>
      <w:rFonts w:ascii=".VnTime" w:hAnsi=".VnTime"/>
      <w:b/>
      <w:bCs/>
      <w:sz w:val="24"/>
      <w:szCs w:val="24"/>
      <w:lang w:val="en-US" w:eastAsia="ko-KR" w:bidi="ar-SA"/>
    </w:rPr>
  </w:style>
  <w:style w:type="paragraph" w:customStyle="1" w:styleId="Char5">
    <w:name w:val="Char5"/>
    <w:basedOn w:val="Normal"/>
    <w:autoRedefine/>
    <w:rsid w:val="001B5F9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2Char">
    <w:name w:val="Heading 2 Char"/>
    <w:link w:val="Heading2"/>
    <w:locked/>
    <w:rsid w:val="001B5F9F"/>
    <w:rPr>
      <w:b/>
      <w:i/>
      <w:kern w:val="28"/>
      <w:sz w:val="28"/>
      <w:lang w:val="en-US" w:eastAsia="en-US" w:bidi="ar-SA"/>
    </w:rPr>
  </w:style>
  <w:style w:type="paragraph" w:styleId="Header">
    <w:name w:val="header"/>
    <w:basedOn w:val="Normal"/>
    <w:link w:val="HeaderChar"/>
    <w:uiPriority w:val="99"/>
    <w:rsid w:val="000E6991"/>
    <w:pPr>
      <w:tabs>
        <w:tab w:val="center" w:pos="4320"/>
        <w:tab w:val="right" w:pos="8640"/>
      </w:tabs>
    </w:pPr>
  </w:style>
  <w:style w:type="character" w:customStyle="1" w:styleId="HeaderChar">
    <w:name w:val="Header Char"/>
    <w:link w:val="Header"/>
    <w:uiPriority w:val="99"/>
    <w:locked/>
    <w:rsid w:val="001B5F9F"/>
    <w:rPr>
      <w:sz w:val="24"/>
      <w:szCs w:val="24"/>
      <w:lang w:val="en-US" w:eastAsia="en-US" w:bidi="ar-SA"/>
    </w:rPr>
  </w:style>
  <w:style w:type="character" w:styleId="PageNumber">
    <w:name w:val="page number"/>
    <w:basedOn w:val="DefaultParagraphFont"/>
    <w:rsid w:val="000E6991"/>
  </w:style>
  <w:style w:type="table" w:styleId="TableGrid">
    <w:name w:val="Table Grid"/>
    <w:basedOn w:val="TableNormal"/>
    <w:rsid w:val="00006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ep1">
    <w:name w:val="Tiep 1"/>
    <w:basedOn w:val="Normal"/>
    <w:rsid w:val="00F01D93"/>
    <w:pPr>
      <w:tabs>
        <w:tab w:val="num" w:pos="720"/>
      </w:tabs>
      <w:spacing w:line="360" w:lineRule="exact"/>
      <w:ind w:left="720" w:hanging="360"/>
      <w:jc w:val="both"/>
    </w:pPr>
    <w:rPr>
      <w:rFonts w:ascii=".VnTime" w:hAnsi=".VnTime"/>
      <w:sz w:val="28"/>
      <w:szCs w:val="28"/>
    </w:rPr>
  </w:style>
  <w:style w:type="paragraph" w:styleId="BodyText">
    <w:name w:val="Body Text"/>
    <w:basedOn w:val="Normal"/>
    <w:link w:val="BodyTextChar"/>
    <w:rsid w:val="008E2489"/>
    <w:pPr>
      <w:spacing w:after="120"/>
    </w:pPr>
    <w:rPr>
      <w:rFonts w:ascii=".VnTime" w:hAnsi=".VnTime"/>
      <w:sz w:val="28"/>
      <w:szCs w:val="28"/>
    </w:rPr>
  </w:style>
  <w:style w:type="character" w:customStyle="1" w:styleId="BodyTextChar">
    <w:name w:val="Body Text Char"/>
    <w:link w:val="BodyText"/>
    <w:locked/>
    <w:rsid w:val="001B5F9F"/>
    <w:rPr>
      <w:rFonts w:ascii=".VnTime" w:hAnsi=".VnTime"/>
      <w:sz w:val="28"/>
      <w:szCs w:val="28"/>
      <w:lang w:val="en-US" w:eastAsia="en-US" w:bidi="ar-SA"/>
    </w:rPr>
  </w:style>
  <w:style w:type="paragraph" w:styleId="BodyTextIndent">
    <w:name w:val="Body Text Indent"/>
    <w:basedOn w:val="Normal"/>
    <w:link w:val="BodyTextIndentChar"/>
    <w:rsid w:val="008E2489"/>
    <w:pPr>
      <w:ind w:left="780"/>
    </w:pPr>
    <w:rPr>
      <w:rFonts w:ascii=".VnTime" w:hAnsi=".VnTime"/>
      <w:sz w:val="28"/>
      <w:szCs w:val="28"/>
      <w:lang w:val="nb-NO"/>
    </w:rPr>
  </w:style>
  <w:style w:type="paragraph" w:customStyle="1" w:styleId="headingsample">
    <w:name w:val="heading sample"/>
    <w:basedOn w:val="Normal"/>
    <w:rsid w:val="008E2489"/>
    <w:pPr>
      <w:keepNext/>
      <w:spacing w:before="240" w:after="240"/>
    </w:pPr>
    <w:rPr>
      <w:bCs/>
      <w:iCs/>
      <w:sz w:val="20"/>
      <w:szCs w:val="20"/>
      <w:lang w:eastAsia="ko-KR"/>
    </w:rPr>
  </w:style>
  <w:style w:type="paragraph" w:styleId="BodyTextIndent2">
    <w:name w:val="Body Text Indent 2"/>
    <w:basedOn w:val="Normal"/>
    <w:link w:val="BodyTextIndent2Char"/>
    <w:rsid w:val="001B5F9F"/>
    <w:pPr>
      <w:spacing w:before="120"/>
      <w:ind w:left="360"/>
      <w:jc w:val="both"/>
    </w:pPr>
    <w:rPr>
      <w:rFonts w:ascii="Arial" w:hAnsi="Arial"/>
      <w:szCs w:val="20"/>
    </w:rPr>
  </w:style>
  <w:style w:type="character" w:customStyle="1" w:styleId="BodyTextIndent2Char">
    <w:name w:val="Body Text Indent 2 Char"/>
    <w:link w:val="BodyTextIndent2"/>
    <w:locked/>
    <w:rsid w:val="001B5F9F"/>
    <w:rPr>
      <w:rFonts w:ascii="Arial" w:hAnsi="Arial"/>
      <w:sz w:val="24"/>
      <w:lang w:val="en-US" w:eastAsia="en-US" w:bidi="ar-SA"/>
    </w:rPr>
  </w:style>
  <w:style w:type="paragraph" w:styleId="Footer">
    <w:name w:val="footer"/>
    <w:basedOn w:val="Normal"/>
    <w:link w:val="FooterChar"/>
    <w:uiPriority w:val="99"/>
    <w:rsid w:val="001B5F9F"/>
    <w:pPr>
      <w:tabs>
        <w:tab w:val="center" w:pos="4320"/>
        <w:tab w:val="right" w:pos="8640"/>
      </w:tabs>
    </w:pPr>
    <w:rPr>
      <w:sz w:val="28"/>
      <w:szCs w:val="28"/>
    </w:rPr>
  </w:style>
  <w:style w:type="character" w:customStyle="1" w:styleId="FooterChar">
    <w:name w:val="Footer Char"/>
    <w:link w:val="Footer"/>
    <w:uiPriority w:val="99"/>
    <w:locked/>
    <w:rsid w:val="001B5F9F"/>
    <w:rPr>
      <w:sz w:val="28"/>
      <w:szCs w:val="28"/>
      <w:lang w:val="en-US" w:eastAsia="en-US" w:bidi="ar-SA"/>
    </w:rPr>
  </w:style>
  <w:style w:type="paragraph" w:styleId="BodyText2">
    <w:name w:val="Body Text 2"/>
    <w:basedOn w:val="Normal"/>
    <w:link w:val="BodyText2Char"/>
    <w:rsid w:val="001B5F9F"/>
    <w:pPr>
      <w:spacing w:after="120" w:line="480" w:lineRule="auto"/>
    </w:pPr>
    <w:rPr>
      <w:sz w:val="28"/>
      <w:szCs w:val="28"/>
    </w:rPr>
  </w:style>
  <w:style w:type="character" w:customStyle="1" w:styleId="BodyText2Char">
    <w:name w:val="Body Text 2 Char"/>
    <w:link w:val="BodyText2"/>
    <w:locked/>
    <w:rsid w:val="001B5F9F"/>
    <w:rPr>
      <w:sz w:val="28"/>
      <w:szCs w:val="28"/>
      <w:lang w:val="en-US" w:eastAsia="en-US" w:bidi="ar-SA"/>
    </w:rPr>
  </w:style>
  <w:style w:type="paragraph" w:customStyle="1" w:styleId="bulletpara">
    <w:name w:val="bullet para"/>
    <w:basedOn w:val="Normal"/>
    <w:rsid w:val="001B5F9F"/>
    <w:pPr>
      <w:spacing w:before="80"/>
    </w:pPr>
    <w:rPr>
      <w:rFonts w:ascii="Arial" w:hAnsi="Arial" w:cs="Arial"/>
      <w:color w:val="000000"/>
      <w:sz w:val="20"/>
    </w:rPr>
  </w:style>
  <w:style w:type="paragraph" w:styleId="ListParagraph">
    <w:name w:val="List Paragraph"/>
    <w:basedOn w:val="Normal"/>
    <w:uiPriority w:val="34"/>
    <w:qFormat/>
    <w:rsid w:val="001B5F9F"/>
    <w:pPr>
      <w:spacing w:after="200" w:line="276" w:lineRule="auto"/>
      <w:ind w:left="720"/>
      <w:contextualSpacing/>
    </w:pPr>
    <w:rPr>
      <w:szCs w:val="22"/>
    </w:rPr>
  </w:style>
  <w:style w:type="paragraph" w:customStyle="1" w:styleId="Default">
    <w:name w:val="Default"/>
    <w:rsid w:val="001B5F9F"/>
    <w:pPr>
      <w:autoSpaceDE w:val="0"/>
      <w:autoSpaceDN w:val="0"/>
      <w:adjustRightInd w:val="0"/>
    </w:pPr>
    <w:rPr>
      <w:color w:val="000000"/>
      <w:sz w:val="24"/>
      <w:szCs w:val="24"/>
      <w:lang w:val="en-GB" w:eastAsia="en-GB"/>
    </w:rPr>
  </w:style>
  <w:style w:type="paragraph" w:styleId="BodyText3">
    <w:name w:val="Body Text 3"/>
    <w:basedOn w:val="Normal"/>
    <w:rsid w:val="001B5F9F"/>
    <w:pPr>
      <w:spacing w:after="120"/>
    </w:pPr>
    <w:rPr>
      <w:sz w:val="16"/>
      <w:szCs w:val="16"/>
    </w:rPr>
  </w:style>
  <w:style w:type="paragraph" w:styleId="ListBullet">
    <w:name w:val="List Bullet"/>
    <w:basedOn w:val="Normal"/>
    <w:autoRedefine/>
    <w:rsid w:val="002C19B3"/>
    <w:pPr>
      <w:numPr>
        <w:numId w:val="2"/>
      </w:numPr>
    </w:pPr>
    <w:rPr>
      <w:sz w:val="28"/>
      <w:szCs w:val="28"/>
    </w:rPr>
  </w:style>
  <w:style w:type="paragraph" w:styleId="BodyTextIndent3">
    <w:name w:val="Body Text Indent 3"/>
    <w:basedOn w:val="Normal"/>
    <w:link w:val="BodyTextIndent3Char"/>
    <w:rsid w:val="002C19B3"/>
    <w:pPr>
      <w:spacing w:after="120"/>
      <w:ind w:firstLine="720"/>
      <w:jc w:val="both"/>
    </w:pPr>
  </w:style>
  <w:style w:type="paragraph" w:customStyle="1" w:styleId="3">
    <w:name w:val="3"/>
    <w:basedOn w:val="Normal"/>
    <w:rsid w:val="00C819C2"/>
    <w:rPr>
      <w:rFonts w:ascii=".VnArialH" w:hAnsi=".VnArialH"/>
      <w:sz w:val="28"/>
      <w:szCs w:val="28"/>
      <w:lang w:val="pt-BR"/>
    </w:rPr>
  </w:style>
  <w:style w:type="paragraph" w:styleId="DocumentMap">
    <w:name w:val="Document Map"/>
    <w:basedOn w:val="Normal"/>
    <w:semiHidden/>
    <w:rsid w:val="005866A4"/>
    <w:pPr>
      <w:shd w:val="clear" w:color="auto" w:fill="000080"/>
    </w:pPr>
    <w:rPr>
      <w:rFonts w:ascii="Tahoma" w:hAnsi="Tahoma" w:cs="Tahoma"/>
      <w:sz w:val="20"/>
      <w:szCs w:val="20"/>
    </w:rPr>
  </w:style>
  <w:style w:type="paragraph" w:customStyle="1" w:styleId="indentpara">
    <w:name w:val="indent para"/>
    <w:basedOn w:val="Normal"/>
    <w:rsid w:val="00F509C0"/>
    <w:pPr>
      <w:spacing w:after="180" w:line="360" w:lineRule="exact"/>
      <w:ind w:firstLine="425"/>
      <w:jc w:val="both"/>
    </w:pPr>
    <w:rPr>
      <w:rFonts w:ascii=".VnArial" w:hAnsi=".VnArial"/>
      <w:color w:val="000000"/>
      <w:sz w:val="26"/>
      <w:szCs w:val="26"/>
      <w:lang w:eastAsia="ko-KR"/>
    </w:rPr>
  </w:style>
  <w:style w:type="paragraph" w:styleId="List">
    <w:name w:val="List"/>
    <w:basedOn w:val="Normal"/>
    <w:rsid w:val="00F509C0"/>
    <w:pPr>
      <w:ind w:left="360" w:hanging="360"/>
    </w:pPr>
    <w:rPr>
      <w:rFonts w:ascii=".VnTime" w:hAnsi=".VnTime"/>
      <w:sz w:val="26"/>
      <w:szCs w:val="26"/>
    </w:rPr>
  </w:style>
  <w:style w:type="paragraph" w:styleId="List2">
    <w:name w:val="List 2"/>
    <w:basedOn w:val="Normal"/>
    <w:rsid w:val="00F509C0"/>
    <w:pPr>
      <w:ind w:left="720" w:hanging="360"/>
    </w:pPr>
    <w:rPr>
      <w:rFonts w:ascii=".VnTime" w:hAnsi=".VnTime"/>
      <w:sz w:val="26"/>
      <w:szCs w:val="26"/>
    </w:rPr>
  </w:style>
  <w:style w:type="paragraph" w:styleId="List3">
    <w:name w:val="List 3"/>
    <w:basedOn w:val="Normal"/>
    <w:rsid w:val="00F509C0"/>
    <w:pPr>
      <w:ind w:left="1080" w:hanging="360"/>
    </w:pPr>
    <w:rPr>
      <w:rFonts w:ascii=".VnTime" w:hAnsi=".VnTime"/>
      <w:sz w:val="26"/>
      <w:szCs w:val="26"/>
    </w:rPr>
  </w:style>
  <w:style w:type="paragraph" w:styleId="ListBullet2">
    <w:name w:val="List Bullet 2"/>
    <w:basedOn w:val="Normal"/>
    <w:rsid w:val="00F509C0"/>
    <w:pPr>
      <w:numPr>
        <w:numId w:val="3"/>
      </w:numPr>
    </w:pPr>
    <w:rPr>
      <w:rFonts w:ascii=".VnTime" w:hAnsi=".VnTime"/>
      <w:sz w:val="26"/>
      <w:szCs w:val="26"/>
    </w:rPr>
  </w:style>
  <w:style w:type="paragraph" w:styleId="ListBullet3">
    <w:name w:val="List Bullet 3"/>
    <w:basedOn w:val="Normal"/>
    <w:rsid w:val="00F509C0"/>
    <w:pPr>
      <w:numPr>
        <w:numId w:val="4"/>
      </w:numPr>
    </w:pPr>
    <w:rPr>
      <w:rFonts w:ascii=".VnTime" w:hAnsi=".VnTime"/>
      <w:sz w:val="26"/>
      <w:szCs w:val="26"/>
    </w:rPr>
  </w:style>
  <w:style w:type="paragraph" w:styleId="ListContinue2">
    <w:name w:val="List Continue 2"/>
    <w:basedOn w:val="Normal"/>
    <w:rsid w:val="00F509C0"/>
    <w:pPr>
      <w:spacing w:after="120"/>
      <w:ind w:left="720"/>
    </w:pPr>
    <w:rPr>
      <w:rFonts w:ascii=".VnTime" w:hAnsi=".VnTime"/>
      <w:sz w:val="26"/>
      <w:szCs w:val="26"/>
    </w:rPr>
  </w:style>
  <w:style w:type="paragraph" w:styleId="Caption">
    <w:name w:val="caption"/>
    <w:basedOn w:val="Normal"/>
    <w:next w:val="Normal"/>
    <w:qFormat/>
    <w:rsid w:val="00F509C0"/>
    <w:rPr>
      <w:rFonts w:ascii=".VnTime" w:hAnsi=".VnTime"/>
      <w:b/>
      <w:bCs/>
      <w:sz w:val="20"/>
      <w:szCs w:val="20"/>
    </w:rPr>
  </w:style>
  <w:style w:type="paragraph" w:customStyle="1" w:styleId="CharCharCharCharCharCharCharCharChar">
    <w:name w:val="Char Char Char Char Char Char Char Char Char"/>
    <w:basedOn w:val="Normal"/>
    <w:next w:val="Normal"/>
    <w:autoRedefine/>
    <w:semiHidden/>
    <w:rsid w:val="0062341F"/>
    <w:pPr>
      <w:spacing w:before="120" w:after="120" w:line="312" w:lineRule="auto"/>
    </w:pPr>
    <w:rPr>
      <w:sz w:val="28"/>
      <w:szCs w:val="28"/>
    </w:rPr>
  </w:style>
  <w:style w:type="character" w:customStyle="1" w:styleId="normal-h1">
    <w:name w:val="normal-h1"/>
    <w:rsid w:val="00554D4D"/>
    <w:rPr>
      <w:rFonts w:ascii=".VnTime" w:hAnsi=".VnTime" w:hint="default"/>
      <w:color w:val="0000FF"/>
      <w:sz w:val="24"/>
      <w:szCs w:val="24"/>
    </w:rPr>
  </w:style>
  <w:style w:type="paragraph" w:customStyle="1" w:styleId="K0">
    <w:name w:val="K0"/>
    <w:basedOn w:val="Header"/>
    <w:rsid w:val="0033008C"/>
    <w:pPr>
      <w:numPr>
        <w:numId w:val="6"/>
      </w:numPr>
      <w:tabs>
        <w:tab w:val="clear" w:pos="4320"/>
        <w:tab w:val="clear" w:pos="8640"/>
      </w:tabs>
      <w:spacing w:before="200" w:after="200"/>
    </w:pPr>
    <w:rPr>
      <w:b/>
      <w:bCs/>
      <w:sz w:val="26"/>
      <w:szCs w:val="26"/>
    </w:rPr>
  </w:style>
  <w:style w:type="paragraph" w:customStyle="1" w:styleId="K3">
    <w:name w:val="K3"/>
    <w:basedOn w:val="Normal"/>
    <w:rsid w:val="0033008C"/>
    <w:pPr>
      <w:numPr>
        <w:ilvl w:val="3"/>
        <w:numId w:val="6"/>
      </w:numPr>
      <w:tabs>
        <w:tab w:val="clear" w:pos="992"/>
        <w:tab w:val="num" w:pos="360"/>
      </w:tabs>
      <w:spacing w:before="200"/>
      <w:ind w:left="0" w:firstLine="709"/>
      <w:jc w:val="both"/>
    </w:pPr>
    <w:rPr>
      <w:sz w:val="26"/>
      <w:szCs w:val="26"/>
      <w:u w:val="single"/>
    </w:rPr>
  </w:style>
  <w:style w:type="paragraph" w:styleId="NormalWeb">
    <w:name w:val="Normal (Web)"/>
    <w:basedOn w:val="Normal"/>
    <w:rsid w:val="0033008C"/>
    <w:pPr>
      <w:spacing w:before="100" w:beforeAutospacing="1" w:after="100" w:afterAutospacing="1"/>
    </w:pPr>
  </w:style>
  <w:style w:type="paragraph" w:customStyle="1" w:styleId="05NidungVB">
    <w:name w:val="05 Nội dung VB"/>
    <w:basedOn w:val="Normal"/>
    <w:link w:val="05NidungVBChar"/>
    <w:rsid w:val="0033008C"/>
    <w:pPr>
      <w:widowControl w:val="0"/>
      <w:spacing w:after="120" w:line="400" w:lineRule="atLeast"/>
      <w:ind w:firstLine="567"/>
      <w:jc w:val="both"/>
    </w:pPr>
    <w:rPr>
      <w:sz w:val="28"/>
      <w:szCs w:val="28"/>
    </w:rPr>
  </w:style>
  <w:style w:type="character" w:customStyle="1" w:styleId="05NidungVBChar">
    <w:name w:val="05 Nội dung VB Char"/>
    <w:link w:val="05NidungVB"/>
    <w:locked/>
    <w:rsid w:val="0033008C"/>
    <w:rPr>
      <w:sz w:val="28"/>
      <w:szCs w:val="28"/>
      <w:lang w:val="en-US" w:eastAsia="en-US"/>
    </w:rPr>
  </w:style>
  <w:style w:type="paragraph" w:styleId="BalloonText">
    <w:name w:val="Balloon Text"/>
    <w:basedOn w:val="Normal"/>
    <w:link w:val="BalloonTextChar"/>
    <w:rsid w:val="00806690"/>
    <w:rPr>
      <w:rFonts w:ascii="Tahoma" w:hAnsi="Tahoma" w:cs="Tahoma"/>
      <w:sz w:val="16"/>
      <w:szCs w:val="16"/>
    </w:rPr>
  </w:style>
  <w:style w:type="character" w:customStyle="1" w:styleId="BalloonTextChar">
    <w:name w:val="Balloon Text Char"/>
    <w:link w:val="BalloonText"/>
    <w:rsid w:val="00806690"/>
    <w:rPr>
      <w:rFonts w:ascii="Tahoma" w:hAnsi="Tahoma" w:cs="Tahoma"/>
      <w:sz w:val="16"/>
      <w:szCs w:val="16"/>
      <w:lang w:val="en-US" w:eastAsia="en-US"/>
    </w:rPr>
  </w:style>
  <w:style w:type="paragraph" w:customStyle="1" w:styleId="Dieu11">
    <w:name w:val="Dieu1.1"/>
    <w:basedOn w:val="Normal"/>
    <w:rsid w:val="008A3BEC"/>
    <w:pPr>
      <w:spacing w:before="75" w:line="360" w:lineRule="auto"/>
      <w:ind w:left="935" w:right="-91" w:hanging="561"/>
      <w:jc w:val="both"/>
    </w:pPr>
    <w:rPr>
      <w:rFonts w:ascii="Arial" w:hAnsi="Arial"/>
      <w:color w:val="000000"/>
      <w:szCs w:val="20"/>
    </w:rPr>
  </w:style>
  <w:style w:type="character" w:styleId="Hyperlink">
    <w:name w:val="Hyperlink"/>
    <w:rsid w:val="008A3BEC"/>
    <w:rPr>
      <w:color w:val="0000FF"/>
      <w:u w:val="single"/>
    </w:rPr>
  </w:style>
  <w:style w:type="character" w:customStyle="1" w:styleId="BodyTextIndent3Char">
    <w:name w:val="Body Text Indent 3 Char"/>
    <w:link w:val="BodyTextIndent3"/>
    <w:rsid w:val="008F10EC"/>
    <w:rPr>
      <w:sz w:val="24"/>
      <w:szCs w:val="24"/>
      <w:lang w:val="en-US" w:eastAsia="en-US"/>
    </w:rPr>
  </w:style>
  <w:style w:type="character" w:customStyle="1" w:styleId="BodyTextIndentChar">
    <w:name w:val="Body Text Indent Char"/>
    <w:link w:val="BodyTextIndent"/>
    <w:rsid w:val="008F10EC"/>
    <w:rPr>
      <w:rFonts w:ascii=".VnTime" w:hAnsi=".VnTime"/>
      <w:sz w:val="28"/>
      <w:szCs w:val="28"/>
      <w:lang w:val="nb-NO" w:eastAsia="en-US"/>
    </w:rPr>
  </w:style>
  <w:style w:type="character" w:customStyle="1" w:styleId="dangcohieuluc1">
    <w:name w:val="dangcohieuluc1"/>
    <w:rsid w:val="008F10EC"/>
    <w:rPr>
      <w:rFonts w:ascii="Verdana" w:hAnsi="Verdana" w:hint="default"/>
      <w:color w:val="000000"/>
      <w:sz w:val="17"/>
      <w:szCs w:val="17"/>
    </w:rPr>
  </w:style>
  <w:style w:type="character" w:customStyle="1" w:styleId="apple-converted-space">
    <w:name w:val="apple-converted-space"/>
    <w:rsid w:val="00BA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2259">
      <w:bodyDiv w:val="1"/>
      <w:marLeft w:val="0"/>
      <w:marRight w:val="0"/>
      <w:marTop w:val="0"/>
      <w:marBottom w:val="0"/>
      <w:divBdr>
        <w:top w:val="none" w:sz="0" w:space="0" w:color="auto"/>
        <w:left w:val="none" w:sz="0" w:space="0" w:color="auto"/>
        <w:bottom w:val="none" w:sz="0" w:space="0" w:color="auto"/>
        <w:right w:val="none" w:sz="0" w:space="0" w:color="auto"/>
      </w:divBdr>
      <w:divsChild>
        <w:div w:id="1344865174">
          <w:marLeft w:val="0"/>
          <w:marRight w:val="0"/>
          <w:marTop w:val="0"/>
          <w:marBottom w:val="0"/>
          <w:divBdr>
            <w:top w:val="none" w:sz="0" w:space="0" w:color="auto"/>
            <w:left w:val="none" w:sz="0" w:space="0" w:color="auto"/>
            <w:bottom w:val="none" w:sz="0" w:space="0" w:color="auto"/>
            <w:right w:val="none" w:sz="0" w:space="0" w:color="auto"/>
          </w:divBdr>
        </w:div>
        <w:div w:id="1794714640">
          <w:marLeft w:val="0"/>
          <w:marRight w:val="0"/>
          <w:marTop w:val="0"/>
          <w:marBottom w:val="0"/>
          <w:divBdr>
            <w:top w:val="none" w:sz="0" w:space="0" w:color="auto"/>
            <w:left w:val="none" w:sz="0" w:space="0" w:color="auto"/>
            <w:bottom w:val="none" w:sz="0" w:space="0" w:color="auto"/>
            <w:right w:val="none" w:sz="0" w:space="0" w:color="auto"/>
          </w:divBdr>
        </w:div>
      </w:divsChild>
    </w:div>
    <w:div w:id="748312777">
      <w:bodyDiv w:val="1"/>
      <w:marLeft w:val="0"/>
      <w:marRight w:val="0"/>
      <w:marTop w:val="0"/>
      <w:marBottom w:val="0"/>
      <w:divBdr>
        <w:top w:val="none" w:sz="0" w:space="0" w:color="auto"/>
        <w:left w:val="none" w:sz="0" w:space="0" w:color="auto"/>
        <w:bottom w:val="none" w:sz="0" w:space="0" w:color="auto"/>
        <w:right w:val="none" w:sz="0" w:space="0" w:color="auto"/>
      </w:divBdr>
    </w:div>
    <w:div w:id="878862235">
      <w:bodyDiv w:val="1"/>
      <w:marLeft w:val="0"/>
      <w:marRight w:val="0"/>
      <w:marTop w:val="0"/>
      <w:marBottom w:val="0"/>
      <w:divBdr>
        <w:top w:val="none" w:sz="0" w:space="0" w:color="auto"/>
        <w:left w:val="none" w:sz="0" w:space="0" w:color="auto"/>
        <w:bottom w:val="none" w:sz="0" w:space="0" w:color="auto"/>
        <w:right w:val="none" w:sz="0" w:space="0" w:color="auto"/>
      </w:divBdr>
    </w:div>
    <w:div w:id="1241865305">
      <w:bodyDiv w:val="1"/>
      <w:marLeft w:val="0"/>
      <w:marRight w:val="0"/>
      <w:marTop w:val="0"/>
      <w:marBottom w:val="0"/>
      <w:divBdr>
        <w:top w:val="none" w:sz="0" w:space="0" w:color="auto"/>
        <w:left w:val="none" w:sz="0" w:space="0" w:color="auto"/>
        <w:bottom w:val="none" w:sz="0" w:space="0" w:color="auto"/>
        <w:right w:val="none" w:sz="0" w:space="0" w:color="auto"/>
      </w:divBdr>
    </w:div>
    <w:div w:id="1281378152">
      <w:bodyDiv w:val="1"/>
      <w:marLeft w:val="0"/>
      <w:marRight w:val="0"/>
      <w:marTop w:val="0"/>
      <w:marBottom w:val="0"/>
      <w:divBdr>
        <w:top w:val="none" w:sz="0" w:space="0" w:color="auto"/>
        <w:left w:val="none" w:sz="0" w:space="0" w:color="auto"/>
        <w:bottom w:val="none" w:sz="0" w:space="0" w:color="auto"/>
        <w:right w:val="none" w:sz="0" w:space="0" w:color="auto"/>
      </w:divBdr>
    </w:div>
    <w:div w:id="1553883889">
      <w:bodyDiv w:val="1"/>
      <w:marLeft w:val="0"/>
      <w:marRight w:val="0"/>
      <w:marTop w:val="0"/>
      <w:marBottom w:val="0"/>
      <w:divBdr>
        <w:top w:val="none" w:sz="0" w:space="0" w:color="auto"/>
        <w:left w:val="none" w:sz="0" w:space="0" w:color="auto"/>
        <w:bottom w:val="none" w:sz="0" w:space="0" w:color="auto"/>
        <w:right w:val="none" w:sz="0" w:space="0" w:color="auto"/>
      </w:divBdr>
    </w:div>
    <w:div w:id="20239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2C9C-2F5B-4E9D-B6F2-B162FC9A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TCDN</dc:creator>
  <cp:lastModifiedBy>USER</cp:lastModifiedBy>
  <cp:revision>13</cp:revision>
  <cp:lastPrinted>2020-08-16T11:51:00Z</cp:lastPrinted>
  <dcterms:created xsi:type="dcterms:W3CDTF">2020-09-30T01:36:00Z</dcterms:created>
  <dcterms:modified xsi:type="dcterms:W3CDTF">2020-10-06T04:17:00Z</dcterms:modified>
</cp:coreProperties>
</file>