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4253"/>
        <w:gridCol w:w="5387"/>
      </w:tblGrid>
      <w:tr w:rsidR="00757395" w:rsidRPr="003F335D">
        <w:trPr>
          <w:trHeight w:val="551"/>
        </w:trPr>
        <w:tc>
          <w:tcPr>
            <w:tcW w:w="4253" w:type="dxa"/>
            <w:shd w:val="clear" w:color="auto" w:fill="auto"/>
          </w:tcPr>
          <w:p w:rsidR="00757395" w:rsidRPr="00354D3E" w:rsidRDefault="00757395" w:rsidP="00CB76BD">
            <w:pPr>
              <w:jc w:val="center"/>
              <w:rPr>
                <w:bCs/>
                <w:lang w:eastAsia="vi-VN"/>
              </w:rPr>
            </w:pPr>
            <w:r w:rsidRPr="00354D3E">
              <w:rPr>
                <w:bCs/>
                <w:lang w:eastAsia="vi-VN"/>
              </w:rPr>
              <w:t>BỘ GIAO THÔNG VẬN TẢI</w:t>
            </w:r>
          </w:p>
          <w:p w:rsidR="00757395" w:rsidRPr="00354D3E" w:rsidRDefault="00757395" w:rsidP="00CB76BD">
            <w:pPr>
              <w:jc w:val="center"/>
              <w:rPr>
                <w:b/>
                <w:bCs/>
                <w:lang w:eastAsia="vi-VN"/>
              </w:rPr>
            </w:pPr>
            <w:r w:rsidRPr="00354D3E">
              <w:rPr>
                <w:b/>
                <w:bCs/>
                <w:lang w:eastAsia="vi-VN"/>
              </w:rPr>
              <w:t xml:space="preserve">TỔNG CỤC ĐƯỜNG BỘ VIỆT </w:t>
            </w:r>
            <w:smartTag w:uri="urn:schemas-microsoft-com:office:smarttags" w:element="place">
              <w:smartTag w:uri="urn:schemas-microsoft-com:office:smarttags" w:element="country-region">
                <w:r w:rsidRPr="00354D3E">
                  <w:rPr>
                    <w:b/>
                    <w:bCs/>
                    <w:lang w:eastAsia="vi-VN"/>
                  </w:rPr>
                  <w:t>NAM</w:t>
                </w:r>
              </w:smartTag>
            </w:smartTag>
            <w:r w:rsidRPr="00354D3E">
              <w:rPr>
                <w:b/>
                <w:bCs/>
                <w:lang w:eastAsia="vi-VN"/>
              </w:rPr>
              <w:t xml:space="preserve"> </w:t>
            </w:r>
          </w:p>
          <w:p w:rsidR="00757395" w:rsidRPr="00900F49" w:rsidRDefault="00B12DFA" w:rsidP="00CB76BD">
            <w:pPr>
              <w:jc w:val="center"/>
            </w:pPr>
            <w:r>
              <w:rPr>
                <w:b/>
                <w:bCs/>
                <w:sz w:val="26"/>
                <w:szCs w:val="26"/>
                <w:lang w:eastAsia="vi-VN"/>
              </w:rPr>
              <w:pict>
                <v:line id="_x0000_s1030" style="position:absolute;left:0;text-align:left;z-index:251656704" from="20.05pt,3.5pt" to="176.8pt,3.5pt"/>
              </w:pict>
            </w:r>
          </w:p>
          <w:p w:rsidR="00757395" w:rsidRPr="003F335D" w:rsidRDefault="00757395" w:rsidP="00C34F61">
            <w:pPr>
              <w:jc w:val="center"/>
              <w:rPr>
                <w:sz w:val="26"/>
                <w:szCs w:val="26"/>
              </w:rPr>
            </w:pPr>
            <w:r w:rsidRPr="003F335D">
              <w:rPr>
                <w:sz w:val="26"/>
                <w:szCs w:val="26"/>
              </w:rPr>
              <w:t>Số:</w:t>
            </w:r>
            <w:r w:rsidR="007B6BFF">
              <w:rPr>
                <w:sz w:val="26"/>
                <w:szCs w:val="26"/>
              </w:rPr>
              <w:t xml:space="preserve"> </w:t>
            </w:r>
            <w:r w:rsidR="00C34F61">
              <w:rPr>
                <w:sz w:val="26"/>
                <w:szCs w:val="26"/>
              </w:rPr>
              <w:t xml:space="preserve">            </w:t>
            </w:r>
            <w:r w:rsidR="007B6BFF">
              <w:rPr>
                <w:sz w:val="26"/>
                <w:szCs w:val="26"/>
              </w:rPr>
              <w:t xml:space="preserve"> </w:t>
            </w:r>
            <w:r w:rsidRPr="003F335D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QĐ-TCĐBVN</w:t>
            </w:r>
          </w:p>
        </w:tc>
        <w:tc>
          <w:tcPr>
            <w:tcW w:w="5387" w:type="dxa"/>
            <w:shd w:val="clear" w:color="auto" w:fill="auto"/>
          </w:tcPr>
          <w:p w:rsidR="00757395" w:rsidRPr="002B4C5A" w:rsidRDefault="00B12DFA" w:rsidP="00CB76BD">
            <w:pPr>
              <w:jc w:val="center"/>
            </w:pPr>
            <w:r>
              <w:pict>
                <v:line id="_x0000_s1031" style="position:absolute;left:0;text-align:left;z-index:251657728;mso-position-horizontal-relative:text;mso-position-vertical-relative:text" from="50.7pt,33.2pt" to="203.7pt,33.2pt"/>
              </w:pict>
            </w:r>
            <w:r w:rsidR="00757395" w:rsidRPr="00354D3E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757395" w:rsidRPr="00354D3E">
                  <w:rPr>
                    <w:b/>
                  </w:rPr>
                  <w:t>NAM</w:t>
                </w:r>
              </w:smartTag>
            </w:smartTag>
            <w:r w:rsidR="00757395" w:rsidRPr="00900F49">
              <w:br/>
            </w:r>
            <w:r w:rsidR="00757395" w:rsidRPr="003F335D">
              <w:rPr>
                <w:b/>
                <w:sz w:val="26"/>
                <w:szCs w:val="26"/>
              </w:rPr>
              <w:t>Độc lập - Tự do - Hạnh phúc</w:t>
            </w:r>
            <w:r w:rsidR="00757395" w:rsidRPr="00900F49">
              <w:br/>
            </w:r>
          </w:p>
          <w:p w:rsidR="00757395" w:rsidRPr="003F335D" w:rsidRDefault="00757395" w:rsidP="008A2B1F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Hà Nội, ngày</w:t>
            </w:r>
            <w:r w:rsidR="0021077F">
              <w:rPr>
                <w:i/>
                <w:sz w:val="26"/>
                <w:szCs w:val="26"/>
              </w:rPr>
              <w:t xml:space="preserve"> </w:t>
            </w:r>
            <w:r w:rsidR="007B6BFF">
              <w:rPr>
                <w:i/>
                <w:sz w:val="26"/>
                <w:szCs w:val="26"/>
              </w:rPr>
              <w:t xml:space="preserve"> </w:t>
            </w:r>
            <w:r w:rsidR="00C34F61">
              <w:rPr>
                <w:i/>
                <w:sz w:val="26"/>
                <w:szCs w:val="26"/>
              </w:rPr>
              <w:t xml:space="preserve">        </w:t>
            </w:r>
            <w:r w:rsidR="007B6BFF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3F335D">
              <w:rPr>
                <w:i/>
                <w:sz w:val="26"/>
                <w:szCs w:val="26"/>
              </w:rPr>
              <w:t xml:space="preserve">tháng </w:t>
            </w:r>
            <w:r w:rsidR="008A2B1F">
              <w:rPr>
                <w:i/>
                <w:sz w:val="26"/>
                <w:szCs w:val="26"/>
              </w:rPr>
              <w:t xml:space="preserve">    </w:t>
            </w:r>
            <w:bookmarkStart w:id="0" w:name="_GoBack"/>
            <w:bookmarkEnd w:id="0"/>
            <w:r w:rsidR="00AD02E3">
              <w:rPr>
                <w:i/>
                <w:sz w:val="26"/>
                <w:szCs w:val="26"/>
              </w:rPr>
              <w:t xml:space="preserve"> </w:t>
            </w:r>
            <w:r w:rsidR="000D1E44">
              <w:rPr>
                <w:i/>
                <w:sz w:val="26"/>
                <w:szCs w:val="26"/>
              </w:rPr>
              <w:t xml:space="preserve"> </w:t>
            </w:r>
            <w:r w:rsidRPr="003F335D">
              <w:rPr>
                <w:i/>
                <w:sz w:val="26"/>
                <w:szCs w:val="26"/>
              </w:rPr>
              <w:t>năm 20</w:t>
            </w:r>
            <w:r w:rsidR="00C34F61">
              <w:rPr>
                <w:i/>
                <w:sz w:val="26"/>
                <w:szCs w:val="26"/>
              </w:rPr>
              <w:t>20</w:t>
            </w:r>
          </w:p>
        </w:tc>
      </w:tr>
    </w:tbl>
    <w:p w:rsidR="00757395" w:rsidRPr="006F0944" w:rsidRDefault="00757395" w:rsidP="006F0944">
      <w:pPr>
        <w:spacing w:before="60" w:after="60" w:line="360" w:lineRule="auto"/>
        <w:jc w:val="center"/>
        <w:rPr>
          <w:b/>
          <w:sz w:val="20"/>
          <w:szCs w:val="20"/>
        </w:rPr>
      </w:pPr>
    </w:p>
    <w:p w:rsidR="00757395" w:rsidRPr="006F0944" w:rsidRDefault="00757395" w:rsidP="002E3B79">
      <w:pPr>
        <w:spacing w:before="120" w:after="120"/>
        <w:jc w:val="center"/>
        <w:rPr>
          <w:b/>
          <w:sz w:val="28"/>
          <w:szCs w:val="28"/>
        </w:rPr>
      </w:pPr>
      <w:r w:rsidRPr="006F0944">
        <w:rPr>
          <w:b/>
          <w:sz w:val="28"/>
          <w:szCs w:val="28"/>
        </w:rPr>
        <w:t>QUYẾT ĐỊNH</w:t>
      </w:r>
    </w:p>
    <w:p w:rsidR="00DA350A" w:rsidRPr="006F0944" w:rsidRDefault="00DA350A" w:rsidP="002E3B79">
      <w:pPr>
        <w:spacing w:before="120" w:after="120"/>
        <w:jc w:val="center"/>
        <w:rPr>
          <w:b/>
          <w:sz w:val="28"/>
          <w:szCs w:val="28"/>
        </w:rPr>
      </w:pPr>
      <w:r w:rsidRPr="006F0944">
        <w:rPr>
          <w:b/>
          <w:sz w:val="28"/>
          <w:szCs w:val="28"/>
        </w:rPr>
        <w:t>Về việc c</w:t>
      </w:r>
      <w:r w:rsidR="00035D3D" w:rsidRPr="006F0944">
        <w:rPr>
          <w:b/>
          <w:sz w:val="28"/>
          <w:szCs w:val="28"/>
        </w:rPr>
        <w:t>ông bố T</w:t>
      </w:r>
      <w:r w:rsidR="006E73C7">
        <w:rPr>
          <w:b/>
          <w:sz w:val="28"/>
          <w:szCs w:val="28"/>
        </w:rPr>
        <w:t>iêu chuẩn cơ sở</w:t>
      </w:r>
    </w:p>
    <w:p w:rsidR="00757395" w:rsidRPr="006F0944" w:rsidRDefault="00B12DFA" w:rsidP="006F0944">
      <w:pPr>
        <w:spacing w:before="60" w:after="6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line id="_x0000_s1032" style="position:absolute;left:0;text-align:left;z-index:251658752" from="163.6pt,1.85pt" to="293.85pt,1.85pt"/>
        </w:pict>
      </w:r>
    </w:p>
    <w:p w:rsidR="00757395" w:rsidRPr="00CA4771" w:rsidRDefault="00757395" w:rsidP="00217449">
      <w:pPr>
        <w:spacing w:before="120" w:after="60"/>
        <w:jc w:val="center"/>
        <w:rPr>
          <w:b/>
          <w:sz w:val="28"/>
          <w:szCs w:val="28"/>
        </w:rPr>
      </w:pPr>
      <w:r w:rsidRPr="006F0944">
        <w:rPr>
          <w:b/>
          <w:sz w:val="28"/>
          <w:szCs w:val="28"/>
        </w:rPr>
        <w:t xml:space="preserve">TỔNG CỤC TRƯỞNG TỔNG CỤC ĐƯỜNG BỘ VIỆT </w:t>
      </w:r>
      <w:smartTag w:uri="urn:schemas-microsoft-com:office:smarttags" w:element="country-region">
        <w:smartTag w:uri="urn:schemas-microsoft-com:office:smarttags" w:element="place">
          <w:r w:rsidRPr="006F0944">
            <w:rPr>
              <w:b/>
              <w:sz w:val="28"/>
              <w:szCs w:val="28"/>
            </w:rPr>
            <w:t>NAM</w:t>
          </w:r>
        </w:smartTag>
      </w:smartTag>
    </w:p>
    <w:p w:rsidR="00757395" w:rsidRPr="006F0944" w:rsidRDefault="00757395" w:rsidP="006F0944">
      <w:pPr>
        <w:spacing w:before="60" w:after="60"/>
        <w:jc w:val="center"/>
        <w:rPr>
          <w:b/>
          <w:sz w:val="20"/>
          <w:szCs w:val="20"/>
        </w:rPr>
      </w:pPr>
    </w:p>
    <w:p w:rsidR="00757395" w:rsidRPr="0072605D" w:rsidRDefault="00757395" w:rsidP="002E3B79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72605D">
        <w:rPr>
          <w:i/>
          <w:sz w:val="28"/>
          <w:szCs w:val="28"/>
        </w:rPr>
        <w:t>Căn cứ Luật Tiêu chuẩn và Quy chuẩn kỹ thuật ngày 29/6/2006;</w:t>
      </w:r>
    </w:p>
    <w:p w:rsidR="00757395" w:rsidRPr="0072605D" w:rsidRDefault="00757395" w:rsidP="002E3B79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72605D">
        <w:rPr>
          <w:i/>
          <w:sz w:val="28"/>
          <w:szCs w:val="28"/>
        </w:rPr>
        <w:t>Căn cứ Nghị định số 127/2007/NĐ-CP ngày 01/8/2007 của Chính phủ Quy định chi tiết thi hành một số điều của Luật Tiêu chuẩn và Quy chuẩn kỹ thuật;</w:t>
      </w:r>
    </w:p>
    <w:p w:rsidR="00F3181C" w:rsidRPr="0072605D" w:rsidRDefault="00F3181C" w:rsidP="002E3B79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72605D">
        <w:rPr>
          <w:i/>
          <w:sz w:val="28"/>
          <w:szCs w:val="28"/>
        </w:rPr>
        <w:t>Căn cứ Thông tư số 21/2007/TT-BKHCN ngày 28/9/2007 của Bộ Khoa học và Công nghệ hướng dẫn v</w:t>
      </w:r>
      <w:r w:rsidR="00BC678F" w:rsidRPr="0072605D">
        <w:rPr>
          <w:i/>
          <w:sz w:val="28"/>
          <w:szCs w:val="28"/>
        </w:rPr>
        <w:t>ề</w:t>
      </w:r>
      <w:r w:rsidRPr="0072605D">
        <w:rPr>
          <w:i/>
          <w:sz w:val="28"/>
          <w:szCs w:val="28"/>
        </w:rPr>
        <w:t xml:space="preserve"> xây dựng và áp dụng tiêu chuẩn; </w:t>
      </w:r>
    </w:p>
    <w:p w:rsidR="00757395" w:rsidRPr="0072605D" w:rsidRDefault="00A91623" w:rsidP="002E3B79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72605D">
        <w:rPr>
          <w:i/>
          <w:sz w:val="28"/>
          <w:szCs w:val="28"/>
          <w:lang w:val="vi-VN"/>
        </w:rPr>
        <w:t xml:space="preserve">Căn cứ Quyết định số </w:t>
      </w:r>
      <w:r w:rsidRPr="0072605D">
        <w:rPr>
          <w:i/>
          <w:sz w:val="28"/>
          <w:szCs w:val="28"/>
        </w:rPr>
        <w:t>35</w:t>
      </w:r>
      <w:r w:rsidRPr="0072605D">
        <w:rPr>
          <w:i/>
          <w:sz w:val="28"/>
          <w:szCs w:val="28"/>
          <w:lang w:val="vi-VN"/>
        </w:rPr>
        <w:t>/201</w:t>
      </w:r>
      <w:r w:rsidRPr="0072605D">
        <w:rPr>
          <w:i/>
          <w:sz w:val="28"/>
          <w:szCs w:val="28"/>
        </w:rPr>
        <w:t>8</w:t>
      </w:r>
      <w:r w:rsidRPr="0072605D">
        <w:rPr>
          <w:i/>
          <w:sz w:val="28"/>
          <w:szCs w:val="28"/>
          <w:lang w:val="vi-VN"/>
        </w:rPr>
        <w:t>/QĐ-TTg ngày 1</w:t>
      </w:r>
      <w:r w:rsidRPr="0072605D">
        <w:rPr>
          <w:i/>
          <w:sz w:val="28"/>
          <w:szCs w:val="28"/>
        </w:rPr>
        <w:t>4</w:t>
      </w:r>
      <w:r w:rsidRPr="0072605D">
        <w:rPr>
          <w:i/>
          <w:sz w:val="28"/>
          <w:szCs w:val="28"/>
          <w:lang w:val="vi-VN"/>
        </w:rPr>
        <w:t>/</w:t>
      </w:r>
      <w:r w:rsidRPr="0072605D">
        <w:rPr>
          <w:i/>
          <w:sz w:val="28"/>
          <w:szCs w:val="28"/>
        </w:rPr>
        <w:t>8</w:t>
      </w:r>
      <w:r w:rsidRPr="0072605D">
        <w:rPr>
          <w:i/>
          <w:sz w:val="28"/>
          <w:szCs w:val="28"/>
          <w:lang w:val="vi-VN"/>
        </w:rPr>
        <w:t>/201</w:t>
      </w:r>
      <w:r w:rsidRPr="0072605D">
        <w:rPr>
          <w:i/>
          <w:sz w:val="28"/>
          <w:szCs w:val="28"/>
        </w:rPr>
        <w:t>8</w:t>
      </w:r>
      <w:r w:rsidRPr="0072605D">
        <w:rPr>
          <w:i/>
          <w:sz w:val="28"/>
          <w:szCs w:val="28"/>
          <w:lang w:val="vi-VN"/>
        </w:rPr>
        <w:t xml:space="preserve"> của Thủ tướng Chính phủ quy định chức năng, nhiệm vụ, quyền hạn và cơ cấu tổ chức của Tổng cục </w:t>
      </w:r>
      <w:r w:rsidR="00757395" w:rsidRPr="0072605D">
        <w:rPr>
          <w:i/>
          <w:sz w:val="28"/>
          <w:szCs w:val="28"/>
        </w:rPr>
        <w:t>Đường bộ Việt Nam</w:t>
      </w:r>
      <w:r w:rsidRPr="0072605D">
        <w:rPr>
          <w:i/>
          <w:sz w:val="28"/>
          <w:szCs w:val="28"/>
        </w:rPr>
        <w:t xml:space="preserve"> trực</w:t>
      </w:r>
      <w:r w:rsidR="00757395" w:rsidRPr="0072605D">
        <w:rPr>
          <w:i/>
          <w:sz w:val="28"/>
          <w:szCs w:val="28"/>
        </w:rPr>
        <w:t xml:space="preserve"> thuộc Bộ G</w:t>
      </w:r>
      <w:r w:rsidR="00995885" w:rsidRPr="0072605D">
        <w:rPr>
          <w:i/>
          <w:sz w:val="28"/>
          <w:szCs w:val="28"/>
        </w:rPr>
        <w:t>iao thông vận tải</w:t>
      </w:r>
      <w:r w:rsidR="00757395" w:rsidRPr="0072605D">
        <w:rPr>
          <w:i/>
          <w:sz w:val="28"/>
          <w:szCs w:val="28"/>
        </w:rPr>
        <w:t>;</w:t>
      </w:r>
    </w:p>
    <w:p w:rsidR="0055679F" w:rsidRPr="00DE091E" w:rsidRDefault="00757395" w:rsidP="002E3B79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72605D">
        <w:rPr>
          <w:i/>
          <w:sz w:val="28"/>
          <w:szCs w:val="28"/>
        </w:rPr>
        <w:t xml:space="preserve">Căn cứ </w:t>
      </w:r>
      <w:r w:rsidRPr="0072605D">
        <w:rPr>
          <w:i/>
          <w:sz w:val="28"/>
          <w:szCs w:val="28"/>
          <w:lang w:val="vi-VN"/>
        </w:rPr>
        <w:t xml:space="preserve">văn </w:t>
      </w:r>
      <w:r w:rsidR="001A56C6" w:rsidRPr="0072605D">
        <w:rPr>
          <w:i/>
          <w:sz w:val="28"/>
          <w:szCs w:val="28"/>
        </w:rPr>
        <w:t xml:space="preserve">bản </w:t>
      </w:r>
      <w:r w:rsidRPr="0072605D">
        <w:rPr>
          <w:i/>
          <w:sz w:val="28"/>
          <w:szCs w:val="28"/>
          <w:lang w:val="vi-VN"/>
        </w:rPr>
        <w:t>số</w:t>
      </w:r>
      <w:r w:rsidR="0055679F" w:rsidRPr="0072605D">
        <w:rPr>
          <w:i/>
          <w:sz w:val="28"/>
          <w:szCs w:val="28"/>
          <w:lang w:val="vi-VN"/>
        </w:rPr>
        <w:t xml:space="preserve"> </w:t>
      </w:r>
      <w:r w:rsidR="00DE091E">
        <w:rPr>
          <w:i/>
          <w:sz w:val="28"/>
          <w:szCs w:val="28"/>
        </w:rPr>
        <w:t xml:space="preserve">9541/BGTVT-KHCN ngày 22/9/2020 của Bộ Giao thông vận tải về việc công bố tiêu chuẩn cơ sở “Đường ô tô – Tiêu chuẩn khảo sát”; </w:t>
      </w:r>
    </w:p>
    <w:p w:rsidR="00757395" w:rsidRPr="0072605D" w:rsidRDefault="00F84AE6" w:rsidP="002E3B79">
      <w:pPr>
        <w:spacing w:before="120" w:after="120"/>
        <w:ind w:firstLine="720"/>
        <w:jc w:val="both"/>
        <w:rPr>
          <w:i/>
          <w:sz w:val="28"/>
          <w:szCs w:val="28"/>
          <w:lang w:val="vi-VN"/>
        </w:rPr>
      </w:pPr>
      <w:r w:rsidRPr="0072605D">
        <w:rPr>
          <w:i/>
          <w:sz w:val="28"/>
          <w:szCs w:val="28"/>
          <w:lang w:val="vi-VN"/>
        </w:rPr>
        <w:t>Xét</w:t>
      </w:r>
      <w:r w:rsidR="00757395" w:rsidRPr="0072605D">
        <w:rPr>
          <w:i/>
          <w:sz w:val="28"/>
          <w:szCs w:val="28"/>
          <w:lang w:val="vi-VN"/>
        </w:rPr>
        <w:t xml:space="preserve"> đề nghị của Vụ trưởng </w:t>
      </w:r>
      <w:r w:rsidR="00F67EEB" w:rsidRPr="0072605D">
        <w:rPr>
          <w:i/>
          <w:sz w:val="28"/>
          <w:szCs w:val="28"/>
          <w:lang w:val="vi-VN"/>
        </w:rPr>
        <w:t>Vụ Khoa học công nghệ, Môi trường và Hợp tác quốc tế</w:t>
      </w:r>
      <w:r w:rsidR="00757395" w:rsidRPr="0072605D">
        <w:rPr>
          <w:i/>
          <w:sz w:val="28"/>
          <w:szCs w:val="28"/>
          <w:lang w:val="vi-VN"/>
        </w:rPr>
        <w:t>,</w:t>
      </w:r>
    </w:p>
    <w:p w:rsidR="00757395" w:rsidRPr="001A56C6" w:rsidRDefault="00757395" w:rsidP="002A5DF8">
      <w:pPr>
        <w:spacing w:before="240" w:after="240"/>
        <w:jc w:val="center"/>
        <w:rPr>
          <w:b/>
          <w:sz w:val="28"/>
          <w:szCs w:val="28"/>
          <w:lang w:val="vi-VN"/>
        </w:rPr>
      </w:pPr>
      <w:r w:rsidRPr="001A56C6">
        <w:rPr>
          <w:b/>
          <w:sz w:val="28"/>
          <w:szCs w:val="28"/>
          <w:lang w:val="vi-VN"/>
        </w:rPr>
        <w:t>QUYẾT ĐỊNH:</w:t>
      </w:r>
    </w:p>
    <w:p w:rsidR="00205F42" w:rsidRPr="001A56C6" w:rsidRDefault="00124074" w:rsidP="002E3B79">
      <w:pPr>
        <w:pStyle w:val="NormalWeb"/>
        <w:spacing w:before="120" w:beforeAutospacing="0" w:after="120" w:afterAutospacing="0"/>
        <w:ind w:firstLine="720"/>
        <w:jc w:val="both"/>
        <w:rPr>
          <w:sz w:val="28"/>
          <w:szCs w:val="28"/>
          <w:lang w:val="vi-VN"/>
        </w:rPr>
      </w:pPr>
      <w:r w:rsidRPr="001A56C6">
        <w:rPr>
          <w:b/>
          <w:bCs/>
          <w:sz w:val="28"/>
          <w:szCs w:val="28"/>
          <w:lang w:val="vi-VN"/>
        </w:rPr>
        <w:t>Điều 1.</w:t>
      </w:r>
      <w:r w:rsidR="00876B4D" w:rsidRPr="001A56C6">
        <w:rPr>
          <w:sz w:val="28"/>
          <w:szCs w:val="28"/>
          <w:lang w:val="vi-VN"/>
        </w:rPr>
        <w:t xml:space="preserve"> Công bố </w:t>
      </w:r>
      <w:r w:rsidR="00205F42" w:rsidRPr="001A56C6">
        <w:rPr>
          <w:sz w:val="28"/>
          <w:szCs w:val="28"/>
          <w:lang w:val="vi-VN"/>
        </w:rPr>
        <w:t>T</w:t>
      </w:r>
      <w:r w:rsidRPr="001A56C6">
        <w:rPr>
          <w:sz w:val="28"/>
          <w:szCs w:val="28"/>
          <w:lang w:val="vi-VN"/>
        </w:rPr>
        <w:t>iêu chuẩn cơ sở</w:t>
      </w:r>
      <w:r w:rsidR="00205F42" w:rsidRPr="001A56C6">
        <w:rPr>
          <w:sz w:val="28"/>
          <w:szCs w:val="28"/>
          <w:lang w:val="vi-VN"/>
        </w:rPr>
        <w:t>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638"/>
        <w:gridCol w:w="5008"/>
      </w:tblGrid>
      <w:tr w:rsidR="00205F42" w:rsidRPr="006F0944" w:rsidTr="00A44AB7">
        <w:tc>
          <w:tcPr>
            <w:tcW w:w="3638" w:type="dxa"/>
          </w:tcPr>
          <w:p w:rsidR="00205F42" w:rsidRPr="006F0944" w:rsidRDefault="00236E19" w:rsidP="00DE091E">
            <w:pPr>
              <w:pStyle w:val="NormalWeb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1A56C6">
              <w:rPr>
                <w:sz w:val="28"/>
                <w:szCs w:val="28"/>
                <w:lang w:val="vi-VN"/>
              </w:rPr>
              <w:t xml:space="preserve">  </w:t>
            </w:r>
            <w:r w:rsidR="00205F42" w:rsidRPr="006F0944">
              <w:rPr>
                <w:sz w:val="28"/>
                <w:szCs w:val="28"/>
              </w:rPr>
              <w:t xml:space="preserve">TCCS </w:t>
            </w:r>
            <w:r w:rsidR="00C138E6">
              <w:rPr>
                <w:sz w:val="28"/>
                <w:szCs w:val="28"/>
              </w:rPr>
              <w:t>3</w:t>
            </w:r>
            <w:r w:rsidR="00DE091E">
              <w:rPr>
                <w:sz w:val="28"/>
                <w:szCs w:val="28"/>
              </w:rPr>
              <w:t>1</w:t>
            </w:r>
            <w:r w:rsidR="00E15CA8" w:rsidRPr="006F0944">
              <w:rPr>
                <w:sz w:val="28"/>
                <w:szCs w:val="28"/>
              </w:rPr>
              <w:t xml:space="preserve"> </w:t>
            </w:r>
            <w:r w:rsidR="00205F42" w:rsidRPr="006F0944">
              <w:rPr>
                <w:sz w:val="28"/>
                <w:szCs w:val="28"/>
              </w:rPr>
              <w:t>:</w:t>
            </w:r>
            <w:r w:rsidR="00E15CA8" w:rsidRPr="006F0944">
              <w:rPr>
                <w:sz w:val="28"/>
                <w:szCs w:val="28"/>
              </w:rPr>
              <w:t xml:space="preserve"> </w:t>
            </w:r>
            <w:r w:rsidR="00205F42" w:rsidRPr="006F0944">
              <w:rPr>
                <w:sz w:val="28"/>
                <w:szCs w:val="28"/>
              </w:rPr>
              <w:t>20</w:t>
            </w:r>
            <w:r w:rsidR="00C138E6">
              <w:rPr>
                <w:sz w:val="28"/>
                <w:szCs w:val="28"/>
              </w:rPr>
              <w:t>20</w:t>
            </w:r>
            <w:r w:rsidR="00205F42" w:rsidRPr="006F0944">
              <w:rPr>
                <w:sz w:val="28"/>
                <w:szCs w:val="28"/>
              </w:rPr>
              <w:t>/TCĐBVN</w:t>
            </w:r>
          </w:p>
        </w:tc>
        <w:tc>
          <w:tcPr>
            <w:tcW w:w="5008" w:type="dxa"/>
          </w:tcPr>
          <w:p w:rsidR="00205F42" w:rsidRPr="006F0944" w:rsidRDefault="00DE091E" w:rsidP="00C138E6">
            <w:pPr>
              <w:pStyle w:val="NormalWeb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Đường ô tô – Tiêu chuẩn khảo sát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24074" w:rsidRPr="006F0944" w:rsidRDefault="00124074" w:rsidP="002E3B79">
      <w:pPr>
        <w:pStyle w:val="NormalWeb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 w:rsidRPr="006F0944">
        <w:rPr>
          <w:b/>
          <w:bCs/>
          <w:sz w:val="28"/>
          <w:szCs w:val="28"/>
        </w:rPr>
        <w:t xml:space="preserve">Điều 2. </w:t>
      </w:r>
      <w:r w:rsidRPr="006F0944">
        <w:rPr>
          <w:sz w:val="28"/>
          <w:szCs w:val="28"/>
        </w:rPr>
        <w:t xml:space="preserve">Quyết định này có hiệu lực </w:t>
      </w:r>
      <w:r w:rsidR="00205F42" w:rsidRPr="006F0944">
        <w:rPr>
          <w:sz w:val="28"/>
          <w:szCs w:val="28"/>
        </w:rPr>
        <w:t xml:space="preserve">thi hành </w:t>
      </w:r>
      <w:r w:rsidRPr="006F0944">
        <w:rPr>
          <w:sz w:val="28"/>
          <w:szCs w:val="28"/>
        </w:rPr>
        <w:t>kể từ ngày ký.</w:t>
      </w:r>
      <w:r w:rsidR="00205F42" w:rsidRPr="006F0944">
        <w:rPr>
          <w:sz w:val="28"/>
          <w:szCs w:val="28"/>
        </w:rPr>
        <w:t>/.</w:t>
      </w:r>
    </w:p>
    <w:p w:rsidR="00757395" w:rsidRPr="002E3B79" w:rsidRDefault="00757395" w:rsidP="002E3B79">
      <w:pPr>
        <w:spacing w:before="120" w:after="120"/>
        <w:ind w:firstLine="720"/>
        <w:jc w:val="both"/>
        <w:rPr>
          <w:sz w:val="28"/>
          <w:szCs w:val="28"/>
        </w:rPr>
      </w:pPr>
    </w:p>
    <w:tbl>
      <w:tblPr>
        <w:tblW w:w="4881" w:type="pct"/>
        <w:jc w:val="center"/>
        <w:tblLook w:val="0000" w:firstRow="0" w:lastRow="0" w:firstColumn="0" w:lastColumn="0" w:noHBand="0" w:noVBand="0"/>
      </w:tblPr>
      <w:tblGrid>
        <w:gridCol w:w="5360"/>
        <w:gridCol w:w="3707"/>
      </w:tblGrid>
      <w:tr w:rsidR="007901B5" w:rsidRPr="001A56C6">
        <w:trPr>
          <w:jc w:val="center"/>
        </w:trPr>
        <w:tc>
          <w:tcPr>
            <w:tcW w:w="2956" w:type="pct"/>
          </w:tcPr>
          <w:p w:rsidR="007901B5" w:rsidRPr="00022103" w:rsidRDefault="007901B5" w:rsidP="0055679F">
            <w:pPr>
              <w:rPr>
                <w:b/>
                <w:bCs/>
                <w:i/>
                <w:szCs w:val="22"/>
                <w:lang w:val="nl-NL" w:eastAsia="vi-VN"/>
              </w:rPr>
            </w:pPr>
            <w:r w:rsidRPr="00022103">
              <w:rPr>
                <w:b/>
                <w:bCs/>
                <w:i/>
                <w:szCs w:val="22"/>
                <w:lang w:val="nl-NL" w:eastAsia="vi-VN"/>
              </w:rPr>
              <w:t>Nơi nhận:</w:t>
            </w:r>
          </w:p>
          <w:p w:rsidR="00E15CA8" w:rsidRDefault="00E15CA8" w:rsidP="0055679F">
            <w:pPr>
              <w:numPr>
                <w:ilvl w:val="0"/>
                <w:numId w:val="15"/>
              </w:numPr>
              <w:rPr>
                <w:bCs/>
                <w:sz w:val="22"/>
                <w:szCs w:val="22"/>
                <w:lang w:val="nl-NL" w:eastAsia="vi-VN"/>
              </w:rPr>
            </w:pPr>
            <w:r>
              <w:rPr>
                <w:bCs/>
                <w:sz w:val="22"/>
                <w:szCs w:val="22"/>
                <w:lang w:val="nl-NL" w:eastAsia="vi-VN"/>
              </w:rPr>
              <w:t>Bộ GTVT;</w:t>
            </w:r>
          </w:p>
          <w:p w:rsidR="007901B5" w:rsidRPr="00C3232A" w:rsidRDefault="007901B5" w:rsidP="0055679F">
            <w:pPr>
              <w:numPr>
                <w:ilvl w:val="0"/>
                <w:numId w:val="15"/>
              </w:numPr>
              <w:rPr>
                <w:bCs/>
                <w:sz w:val="22"/>
                <w:szCs w:val="22"/>
                <w:lang w:val="nl-NL" w:eastAsia="vi-VN"/>
              </w:rPr>
            </w:pPr>
            <w:r>
              <w:rPr>
                <w:bCs/>
                <w:sz w:val="22"/>
                <w:szCs w:val="22"/>
                <w:lang w:val="nl-NL" w:eastAsia="vi-VN"/>
              </w:rPr>
              <w:t xml:space="preserve">Các Phó </w:t>
            </w:r>
            <w:r w:rsidR="00F60A4D">
              <w:rPr>
                <w:bCs/>
                <w:sz w:val="22"/>
                <w:szCs w:val="22"/>
                <w:lang w:val="nl-NL" w:eastAsia="vi-VN"/>
              </w:rPr>
              <w:t>T</w:t>
            </w:r>
            <w:r>
              <w:rPr>
                <w:bCs/>
                <w:sz w:val="22"/>
                <w:szCs w:val="22"/>
                <w:lang w:val="nl-NL" w:eastAsia="vi-VN"/>
              </w:rPr>
              <w:t>ổng cục trưởng;</w:t>
            </w:r>
          </w:p>
          <w:p w:rsidR="00E15CA8" w:rsidRDefault="00C607F1" w:rsidP="0055679F">
            <w:pPr>
              <w:numPr>
                <w:ilvl w:val="0"/>
                <w:numId w:val="15"/>
              </w:numPr>
              <w:rPr>
                <w:bCs/>
                <w:sz w:val="22"/>
                <w:szCs w:val="22"/>
                <w:lang w:val="nl-NL" w:eastAsia="vi-VN"/>
              </w:rPr>
            </w:pPr>
            <w:r w:rsidRPr="0021077F">
              <w:rPr>
                <w:bCs/>
                <w:sz w:val="22"/>
                <w:szCs w:val="22"/>
                <w:lang w:val="nl-NL" w:eastAsia="vi-VN"/>
              </w:rPr>
              <w:t>Các Vụ</w:t>
            </w:r>
            <w:r w:rsidR="007901B5" w:rsidRPr="0021077F">
              <w:rPr>
                <w:bCs/>
                <w:sz w:val="22"/>
                <w:szCs w:val="22"/>
                <w:lang w:val="nl-NL" w:eastAsia="vi-VN"/>
              </w:rPr>
              <w:t xml:space="preserve">: </w:t>
            </w:r>
            <w:r w:rsidR="00DD05A8" w:rsidRPr="0021077F">
              <w:rPr>
                <w:bCs/>
                <w:sz w:val="22"/>
                <w:szCs w:val="22"/>
                <w:lang w:val="nl-NL" w:eastAsia="vi-VN"/>
              </w:rPr>
              <w:t>QLBT</w:t>
            </w:r>
            <w:r w:rsidR="009E2D19">
              <w:rPr>
                <w:bCs/>
                <w:sz w:val="22"/>
                <w:szCs w:val="22"/>
                <w:lang w:val="nl-NL" w:eastAsia="vi-VN"/>
              </w:rPr>
              <w:t xml:space="preserve"> </w:t>
            </w:r>
            <w:r w:rsidR="00DD05A8" w:rsidRPr="0021077F">
              <w:rPr>
                <w:bCs/>
                <w:sz w:val="22"/>
                <w:szCs w:val="22"/>
                <w:lang w:val="nl-NL" w:eastAsia="vi-VN"/>
              </w:rPr>
              <w:t>ĐB;</w:t>
            </w:r>
            <w:r w:rsidR="00E15CA8">
              <w:rPr>
                <w:bCs/>
                <w:sz w:val="22"/>
                <w:szCs w:val="22"/>
                <w:lang w:val="nl-NL" w:eastAsia="vi-VN"/>
              </w:rPr>
              <w:t xml:space="preserve"> </w:t>
            </w:r>
            <w:r w:rsidR="00DD05A8" w:rsidRPr="0021077F">
              <w:rPr>
                <w:bCs/>
                <w:sz w:val="22"/>
                <w:szCs w:val="22"/>
                <w:lang w:val="nl-NL" w:eastAsia="vi-VN"/>
              </w:rPr>
              <w:t>ATGT;</w:t>
            </w:r>
            <w:r w:rsidR="00E15CA8">
              <w:rPr>
                <w:bCs/>
                <w:sz w:val="22"/>
                <w:szCs w:val="22"/>
                <w:lang w:val="nl-NL" w:eastAsia="vi-VN"/>
              </w:rPr>
              <w:t xml:space="preserve"> </w:t>
            </w:r>
            <w:r w:rsidR="00DD05A8" w:rsidRPr="0021077F">
              <w:rPr>
                <w:bCs/>
                <w:sz w:val="22"/>
                <w:szCs w:val="22"/>
                <w:lang w:val="nl-NL" w:eastAsia="vi-VN"/>
              </w:rPr>
              <w:t xml:space="preserve">KHĐT; </w:t>
            </w:r>
          </w:p>
          <w:p w:rsidR="007901B5" w:rsidRPr="008C4256" w:rsidRDefault="00DD05A8" w:rsidP="0055679F">
            <w:pPr>
              <w:numPr>
                <w:ilvl w:val="0"/>
                <w:numId w:val="15"/>
              </w:numPr>
              <w:rPr>
                <w:bCs/>
                <w:sz w:val="22"/>
                <w:szCs w:val="22"/>
                <w:lang w:val="nl-NL" w:eastAsia="vi-VN"/>
              </w:rPr>
            </w:pPr>
            <w:r w:rsidRPr="0021077F">
              <w:rPr>
                <w:bCs/>
                <w:sz w:val="22"/>
                <w:szCs w:val="22"/>
                <w:lang w:val="nl-NL" w:eastAsia="vi-VN"/>
              </w:rPr>
              <w:t xml:space="preserve">Các </w:t>
            </w:r>
            <w:r w:rsidR="00E15CA8">
              <w:rPr>
                <w:bCs/>
                <w:sz w:val="22"/>
                <w:szCs w:val="22"/>
                <w:lang w:val="nl-NL" w:eastAsia="vi-VN"/>
              </w:rPr>
              <w:t>Cục</w:t>
            </w:r>
            <w:r w:rsidR="008C4256">
              <w:rPr>
                <w:bCs/>
                <w:sz w:val="22"/>
                <w:szCs w:val="22"/>
                <w:lang w:val="nl-NL" w:eastAsia="vi-VN"/>
              </w:rPr>
              <w:t>:</w:t>
            </w:r>
            <w:r w:rsidR="007901B5" w:rsidRPr="0021077F">
              <w:rPr>
                <w:bCs/>
                <w:sz w:val="22"/>
                <w:szCs w:val="22"/>
                <w:lang w:val="nl-NL" w:eastAsia="vi-VN"/>
              </w:rPr>
              <w:t xml:space="preserve"> QLĐB </w:t>
            </w:r>
            <w:r w:rsidR="00E15CA8">
              <w:rPr>
                <w:bCs/>
                <w:sz w:val="22"/>
                <w:szCs w:val="22"/>
                <w:lang w:val="nl-NL" w:eastAsia="vi-VN"/>
              </w:rPr>
              <w:t xml:space="preserve">I, </w:t>
            </w:r>
            <w:r w:rsidR="007901B5" w:rsidRPr="0021077F">
              <w:rPr>
                <w:bCs/>
                <w:sz w:val="22"/>
                <w:szCs w:val="22"/>
                <w:lang w:val="nl-NL" w:eastAsia="vi-VN"/>
              </w:rPr>
              <w:t xml:space="preserve">II, </w:t>
            </w:r>
            <w:r w:rsidR="00E15CA8">
              <w:rPr>
                <w:bCs/>
                <w:sz w:val="22"/>
                <w:szCs w:val="22"/>
                <w:lang w:val="nl-NL" w:eastAsia="vi-VN"/>
              </w:rPr>
              <w:t xml:space="preserve">III, </w:t>
            </w:r>
            <w:r w:rsidR="007901B5" w:rsidRPr="0021077F">
              <w:rPr>
                <w:bCs/>
                <w:sz w:val="22"/>
                <w:szCs w:val="22"/>
                <w:lang w:val="nl-NL" w:eastAsia="vi-VN"/>
              </w:rPr>
              <w:t>IV</w:t>
            </w:r>
            <w:r w:rsidR="008C4256">
              <w:rPr>
                <w:bCs/>
                <w:sz w:val="22"/>
                <w:szCs w:val="22"/>
                <w:lang w:val="nl-NL" w:eastAsia="vi-VN"/>
              </w:rPr>
              <w:t>;</w:t>
            </w:r>
            <w:r w:rsidR="008C4256" w:rsidRPr="0021077F">
              <w:rPr>
                <w:bCs/>
                <w:sz w:val="22"/>
                <w:szCs w:val="22"/>
                <w:lang w:val="nl-NL" w:eastAsia="vi-VN"/>
              </w:rPr>
              <w:t xml:space="preserve"> QLXD</w:t>
            </w:r>
            <w:r w:rsidR="008C4256">
              <w:rPr>
                <w:bCs/>
                <w:sz w:val="22"/>
                <w:szCs w:val="22"/>
                <w:lang w:val="nl-NL" w:eastAsia="vi-VN"/>
              </w:rPr>
              <w:t xml:space="preserve"> </w:t>
            </w:r>
            <w:r w:rsidR="008C4256" w:rsidRPr="0021077F">
              <w:rPr>
                <w:bCs/>
                <w:sz w:val="22"/>
                <w:szCs w:val="22"/>
                <w:lang w:val="nl-NL" w:eastAsia="vi-VN"/>
              </w:rPr>
              <w:t>ĐB;</w:t>
            </w:r>
            <w:r w:rsidR="008C4256">
              <w:rPr>
                <w:bCs/>
                <w:sz w:val="22"/>
                <w:szCs w:val="22"/>
                <w:lang w:val="nl-NL" w:eastAsia="vi-VN"/>
              </w:rPr>
              <w:t xml:space="preserve"> </w:t>
            </w:r>
          </w:p>
          <w:p w:rsidR="007901B5" w:rsidRDefault="00DD05A8" w:rsidP="0055679F">
            <w:pPr>
              <w:numPr>
                <w:ilvl w:val="0"/>
                <w:numId w:val="15"/>
              </w:numPr>
              <w:rPr>
                <w:bCs/>
                <w:sz w:val="22"/>
                <w:szCs w:val="22"/>
                <w:lang w:val="nl-NL" w:eastAsia="vi-VN"/>
              </w:rPr>
            </w:pPr>
            <w:r w:rsidRPr="0021077F">
              <w:rPr>
                <w:bCs/>
                <w:sz w:val="22"/>
                <w:szCs w:val="22"/>
                <w:lang w:val="nl-NL" w:eastAsia="vi-VN"/>
              </w:rPr>
              <w:t xml:space="preserve">Các </w:t>
            </w:r>
            <w:r w:rsidR="006E0A19" w:rsidRPr="0021077F">
              <w:rPr>
                <w:bCs/>
                <w:sz w:val="22"/>
                <w:szCs w:val="22"/>
                <w:lang w:val="nl-NL" w:eastAsia="vi-VN"/>
              </w:rPr>
              <w:t>Ban QLDA 3, 4, 5</w:t>
            </w:r>
            <w:r w:rsidR="007901B5" w:rsidRPr="0021077F">
              <w:rPr>
                <w:bCs/>
                <w:sz w:val="22"/>
                <w:szCs w:val="22"/>
                <w:lang w:val="nl-NL" w:eastAsia="vi-VN"/>
              </w:rPr>
              <w:t>,</w:t>
            </w:r>
            <w:r w:rsidR="006E0A19" w:rsidRPr="0021077F">
              <w:rPr>
                <w:bCs/>
                <w:sz w:val="22"/>
                <w:szCs w:val="22"/>
                <w:lang w:val="nl-NL" w:eastAsia="vi-VN"/>
              </w:rPr>
              <w:t xml:space="preserve"> </w:t>
            </w:r>
            <w:r w:rsidR="007901B5" w:rsidRPr="0021077F">
              <w:rPr>
                <w:bCs/>
                <w:sz w:val="22"/>
                <w:szCs w:val="22"/>
                <w:lang w:val="nl-NL" w:eastAsia="vi-VN"/>
              </w:rPr>
              <w:t>8;</w:t>
            </w:r>
          </w:p>
          <w:p w:rsidR="000541C7" w:rsidRDefault="000541C7" w:rsidP="0055679F">
            <w:pPr>
              <w:numPr>
                <w:ilvl w:val="0"/>
                <w:numId w:val="15"/>
              </w:numPr>
              <w:rPr>
                <w:bCs/>
                <w:sz w:val="22"/>
                <w:szCs w:val="22"/>
                <w:lang w:val="nl-NL" w:eastAsia="vi-VN"/>
              </w:rPr>
            </w:pPr>
            <w:r>
              <w:rPr>
                <w:bCs/>
                <w:sz w:val="22"/>
                <w:szCs w:val="22"/>
                <w:lang w:val="nl-NL" w:eastAsia="vi-VN"/>
              </w:rPr>
              <w:t>Các Sở Giao thông vận tải;</w:t>
            </w:r>
          </w:p>
          <w:p w:rsidR="007901B5" w:rsidRPr="0021077F" w:rsidRDefault="00C607F1" w:rsidP="0055679F">
            <w:pPr>
              <w:numPr>
                <w:ilvl w:val="0"/>
                <w:numId w:val="15"/>
              </w:numPr>
              <w:rPr>
                <w:bCs/>
                <w:sz w:val="22"/>
                <w:szCs w:val="22"/>
                <w:lang w:val="nl-NL" w:eastAsia="vi-VN"/>
              </w:rPr>
            </w:pPr>
            <w:r w:rsidRPr="0021077F">
              <w:rPr>
                <w:bCs/>
                <w:sz w:val="22"/>
                <w:szCs w:val="22"/>
                <w:lang w:val="nl-NL" w:eastAsia="vi-VN"/>
              </w:rPr>
              <w:t>Lưu</w:t>
            </w:r>
            <w:r w:rsidR="00363A78">
              <w:rPr>
                <w:bCs/>
                <w:sz w:val="22"/>
                <w:szCs w:val="22"/>
                <w:lang w:val="nl-NL" w:eastAsia="vi-VN"/>
              </w:rPr>
              <w:t>:</w:t>
            </w:r>
            <w:r w:rsidR="007901B5" w:rsidRPr="0021077F">
              <w:rPr>
                <w:bCs/>
                <w:sz w:val="22"/>
                <w:szCs w:val="22"/>
                <w:lang w:val="nl-NL" w:eastAsia="vi-VN"/>
              </w:rPr>
              <w:t xml:space="preserve"> VT</w:t>
            </w:r>
            <w:r w:rsidR="00363A78">
              <w:rPr>
                <w:bCs/>
                <w:sz w:val="22"/>
                <w:szCs w:val="22"/>
                <w:lang w:val="nl-NL" w:eastAsia="vi-VN"/>
              </w:rPr>
              <w:t>;</w:t>
            </w:r>
            <w:r w:rsidR="00E15CA8">
              <w:rPr>
                <w:bCs/>
                <w:sz w:val="22"/>
                <w:szCs w:val="22"/>
                <w:lang w:val="nl-NL" w:eastAsia="vi-VN"/>
              </w:rPr>
              <w:t xml:space="preserve"> KHCN, MT và HTQT</w:t>
            </w:r>
            <w:r w:rsidR="007901B5" w:rsidRPr="0021077F">
              <w:rPr>
                <w:bCs/>
                <w:sz w:val="22"/>
                <w:szCs w:val="22"/>
                <w:lang w:val="nl-NL" w:eastAsia="vi-VN"/>
              </w:rPr>
              <w:t>.</w:t>
            </w:r>
          </w:p>
        </w:tc>
        <w:tc>
          <w:tcPr>
            <w:tcW w:w="2044" w:type="pct"/>
          </w:tcPr>
          <w:p w:rsidR="007901B5" w:rsidRPr="00CA4771" w:rsidRDefault="007901B5" w:rsidP="00CF7E5B">
            <w:pPr>
              <w:jc w:val="center"/>
              <w:rPr>
                <w:b/>
                <w:bCs/>
                <w:szCs w:val="28"/>
                <w:lang w:val="nl-NL" w:eastAsia="vi-VN"/>
              </w:rPr>
            </w:pPr>
            <w:r w:rsidRPr="006F0944">
              <w:rPr>
                <w:b/>
                <w:bCs/>
                <w:sz w:val="28"/>
                <w:szCs w:val="28"/>
                <w:lang w:val="nl-NL" w:eastAsia="vi-VN"/>
              </w:rPr>
              <w:t>TỔNG CỤC TRƯỞNG</w:t>
            </w:r>
            <w:r w:rsidRPr="006F0944">
              <w:rPr>
                <w:b/>
                <w:bCs/>
                <w:sz w:val="28"/>
                <w:szCs w:val="28"/>
                <w:lang w:val="nl-NL" w:eastAsia="vi-VN"/>
              </w:rPr>
              <w:br/>
            </w:r>
            <w:r w:rsidRPr="00CA4771">
              <w:rPr>
                <w:b/>
                <w:bCs/>
                <w:szCs w:val="28"/>
                <w:lang w:val="nl-NL" w:eastAsia="vi-VN"/>
              </w:rPr>
              <w:br/>
            </w:r>
          </w:p>
          <w:p w:rsidR="00CA4771" w:rsidRPr="00CA4771" w:rsidRDefault="00CA4771" w:rsidP="006F0944">
            <w:pPr>
              <w:rPr>
                <w:b/>
                <w:bCs/>
                <w:szCs w:val="28"/>
                <w:lang w:val="nl-NL" w:eastAsia="vi-VN"/>
              </w:rPr>
            </w:pPr>
          </w:p>
          <w:p w:rsidR="007901B5" w:rsidRDefault="007901B5" w:rsidP="00CB76BD">
            <w:pPr>
              <w:jc w:val="center"/>
              <w:rPr>
                <w:b/>
                <w:bCs/>
                <w:szCs w:val="28"/>
                <w:lang w:val="nl-NL" w:eastAsia="vi-VN"/>
              </w:rPr>
            </w:pPr>
          </w:p>
          <w:p w:rsidR="006F0944" w:rsidRPr="00CA4771" w:rsidRDefault="006F0944" w:rsidP="00CB76BD">
            <w:pPr>
              <w:jc w:val="center"/>
              <w:rPr>
                <w:b/>
                <w:bCs/>
                <w:szCs w:val="28"/>
                <w:lang w:val="nl-NL" w:eastAsia="vi-VN"/>
              </w:rPr>
            </w:pPr>
          </w:p>
          <w:p w:rsidR="007901B5" w:rsidRPr="00CA4771" w:rsidRDefault="007901B5" w:rsidP="00CB76BD">
            <w:pPr>
              <w:jc w:val="center"/>
              <w:rPr>
                <w:b/>
                <w:bCs/>
                <w:szCs w:val="28"/>
                <w:lang w:val="nl-NL" w:eastAsia="vi-VN"/>
              </w:rPr>
            </w:pPr>
          </w:p>
          <w:p w:rsidR="007901B5" w:rsidRPr="00A44AB7" w:rsidRDefault="00F77288" w:rsidP="00CB76BD">
            <w:pPr>
              <w:jc w:val="center"/>
              <w:rPr>
                <w:b/>
                <w:bCs/>
                <w:sz w:val="26"/>
                <w:szCs w:val="26"/>
                <w:lang w:val="nl-NL" w:eastAsia="vi-VN"/>
              </w:rPr>
            </w:pPr>
            <w:r w:rsidRPr="00A44AB7">
              <w:rPr>
                <w:b/>
                <w:bCs/>
                <w:sz w:val="28"/>
                <w:szCs w:val="28"/>
                <w:lang w:val="nl-NL" w:eastAsia="vi-VN"/>
              </w:rPr>
              <w:t>Nguyễn Văn Huyện</w:t>
            </w:r>
          </w:p>
        </w:tc>
      </w:tr>
    </w:tbl>
    <w:p w:rsidR="00757395" w:rsidRPr="00A44AB7" w:rsidRDefault="00757395" w:rsidP="001866FE">
      <w:pPr>
        <w:rPr>
          <w:sz w:val="2"/>
          <w:szCs w:val="2"/>
          <w:lang w:val="nl-NL"/>
        </w:rPr>
      </w:pPr>
    </w:p>
    <w:sectPr w:rsidR="00757395" w:rsidRPr="00A44AB7" w:rsidSect="00E30BBE">
      <w:footerReference w:type="even" r:id="rId9"/>
      <w:footerReference w:type="default" r:id="rId10"/>
      <w:pgSz w:w="11907" w:h="16840" w:code="9"/>
      <w:pgMar w:top="1134" w:right="1134" w:bottom="102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DFA" w:rsidRDefault="00B12DFA">
      <w:r>
        <w:separator/>
      </w:r>
    </w:p>
  </w:endnote>
  <w:endnote w:type="continuationSeparator" w:id="0">
    <w:p w:rsidR="00B12DFA" w:rsidRDefault="00B1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8F" w:rsidRDefault="00FC4A1A" w:rsidP="006C25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67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678F" w:rsidRDefault="00BC678F" w:rsidP="006C255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8F" w:rsidRDefault="00BC678F" w:rsidP="006C2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DFA" w:rsidRDefault="00B12DFA">
      <w:r>
        <w:separator/>
      </w:r>
    </w:p>
  </w:footnote>
  <w:footnote w:type="continuationSeparator" w:id="0">
    <w:p w:rsidR="00B12DFA" w:rsidRDefault="00B1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DDF"/>
    <w:multiLevelType w:val="hybridMultilevel"/>
    <w:tmpl w:val="732E4BCE"/>
    <w:lvl w:ilvl="0" w:tplc="A7166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F51C8"/>
    <w:multiLevelType w:val="hybridMultilevel"/>
    <w:tmpl w:val="5A1A21E2"/>
    <w:lvl w:ilvl="0" w:tplc="9BE05C22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2C0E54"/>
    <w:multiLevelType w:val="hybridMultilevel"/>
    <w:tmpl w:val="E1262CB4"/>
    <w:lvl w:ilvl="0" w:tplc="5B682D52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485D04"/>
    <w:multiLevelType w:val="multilevel"/>
    <w:tmpl w:val="A0545B06"/>
    <w:lvl w:ilvl="0">
      <w:start w:val="1"/>
      <w:numFmt w:val="decimal"/>
      <w:pStyle w:val="Heading1"/>
      <w:lvlText w:val="Chapter %1."/>
      <w:lvlJc w:val="left"/>
      <w:pPr>
        <w:tabs>
          <w:tab w:val="num" w:pos="1952"/>
        </w:tabs>
        <w:ind w:left="1952" w:hanging="99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861122D"/>
    <w:multiLevelType w:val="multilevel"/>
    <w:tmpl w:val="B588BEA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F46C56"/>
    <w:multiLevelType w:val="hybridMultilevel"/>
    <w:tmpl w:val="9DC4D214"/>
    <w:lvl w:ilvl="0" w:tplc="B554C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33D95"/>
    <w:multiLevelType w:val="multilevel"/>
    <w:tmpl w:val="F6BE7834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992"/>
      </w:pPr>
    </w:lvl>
    <w:lvl w:ilvl="1">
      <w:start w:val="1"/>
      <w:numFmt w:val="decimal"/>
      <w:lvlText w:val="%1.%2"/>
      <w:lvlJc w:val="left"/>
      <w:pPr>
        <w:tabs>
          <w:tab w:val="num" w:pos="976"/>
        </w:tabs>
        <w:ind w:left="976" w:hanging="576"/>
      </w:pPr>
    </w:lvl>
    <w:lvl w:ilvl="2">
      <w:start w:val="1"/>
      <w:numFmt w:val="decimal"/>
      <w:isLgl/>
      <w:lvlText w:val="%1.%2.%3"/>
      <w:lvlJc w:val="left"/>
      <w:pPr>
        <w:tabs>
          <w:tab w:val="num" w:pos="1120"/>
        </w:tabs>
        <w:ind w:left="11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264"/>
        </w:tabs>
        <w:ind w:left="1264" w:hanging="864"/>
      </w:pPr>
    </w:lvl>
    <w:lvl w:ilvl="4">
      <w:start w:val="1"/>
      <w:numFmt w:val="decimal"/>
      <w:lvlText w:val="%1.%2.%3.%4.%5"/>
      <w:lvlJc w:val="left"/>
      <w:pPr>
        <w:tabs>
          <w:tab w:val="num" w:pos="1408"/>
        </w:tabs>
        <w:ind w:left="1408" w:hanging="1008"/>
      </w:pPr>
    </w:lvl>
    <w:lvl w:ilvl="5">
      <w:start w:val="1"/>
      <w:numFmt w:val="decimal"/>
      <w:lvlText w:val="%1.%2.%3.%4.%5.%6"/>
      <w:lvlJc w:val="left"/>
      <w:pPr>
        <w:tabs>
          <w:tab w:val="num" w:pos="1552"/>
        </w:tabs>
        <w:ind w:left="15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96"/>
        </w:tabs>
        <w:ind w:left="16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40"/>
        </w:tabs>
        <w:ind w:left="18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84"/>
        </w:tabs>
        <w:ind w:left="1984" w:hanging="1584"/>
      </w:pPr>
    </w:lvl>
  </w:abstractNum>
  <w:abstractNum w:abstractNumId="7">
    <w:nsid w:val="3D0765CB"/>
    <w:multiLevelType w:val="multilevel"/>
    <w:tmpl w:val="5A1A21E2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B250EC7"/>
    <w:multiLevelType w:val="hybridMultilevel"/>
    <w:tmpl w:val="178A6A84"/>
    <w:lvl w:ilvl="0" w:tplc="89E69D4C">
      <w:start w:val="1"/>
      <w:numFmt w:val="bullet"/>
      <w:lvlText w:val="–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A61331"/>
    <w:multiLevelType w:val="hybridMultilevel"/>
    <w:tmpl w:val="9FD08378"/>
    <w:lvl w:ilvl="0" w:tplc="06DC6BD0"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>
    <w:nsid w:val="5CB6715B"/>
    <w:multiLevelType w:val="hybridMultilevel"/>
    <w:tmpl w:val="FA66A5D2"/>
    <w:lvl w:ilvl="0" w:tplc="116CD4F2"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8F115D"/>
    <w:multiLevelType w:val="hybridMultilevel"/>
    <w:tmpl w:val="B588BEAA"/>
    <w:lvl w:ilvl="0" w:tplc="A0A6773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10B3DF2"/>
    <w:multiLevelType w:val="hybridMultilevel"/>
    <w:tmpl w:val="56AA492A"/>
    <w:lvl w:ilvl="0" w:tplc="00D8D0C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FC225A2"/>
    <w:multiLevelType w:val="hybridMultilevel"/>
    <w:tmpl w:val="A3543A68"/>
    <w:lvl w:ilvl="0" w:tplc="D27A1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FB61E6"/>
    <w:multiLevelType w:val="multilevel"/>
    <w:tmpl w:val="56AA49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14"/>
  </w:num>
  <w:num w:numId="7">
    <w:abstractNumId w:val="1"/>
  </w:num>
  <w:num w:numId="8">
    <w:abstractNumId w:val="7"/>
  </w:num>
  <w:num w:numId="9">
    <w:abstractNumId w:val="11"/>
  </w:num>
  <w:num w:numId="10">
    <w:abstractNumId w:val="4"/>
  </w:num>
  <w:num w:numId="11">
    <w:abstractNumId w:val="2"/>
  </w:num>
  <w:num w:numId="12">
    <w:abstractNumId w:val="13"/>
  </w:num>
  <w:num w:numId="13">
    <w:abstractNumId w:val="0"/>
  </w:num>
  <w:num w:numId="14">
    <w:abstractNumId w:val="9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A4A"/>
    <w:rsid w:val="000017B6"/>
    <w:rsid w:val="0000185F"/>
    <w:rsid w:val="0000225C"/>
    <w:rsid w:val="00003CA8"/>
    <w:rsid w:val="000045B0"/>
    <w:rsid w:val="00006926"/>
    <w:rsid w:val="0001155F"/>
    <w:rsid w:val="00012138"/>
    <w:rsid w:val="0001372D"/>
    <w:rsid w:val="0001706A"/>
    <w:rsid w:val="00020F4F"/>
    <w:rsid w:val="00022A01"/>
    <w:rsid w:val="00022E1B"/>
    <w:rsid w:val="000236EB"/>
    <w:rsid w:val="00033734"/>
    <w:rsid w:val="00034E32"/>
    <w:rsid w:val="00035D3D"/>
    <w:rsid w:val="00045E1F"/>
    <w:rsid w:val="00052684"/>
    <w:rsid w:val="000531D0"/>
    <w:rsid w:val="000541C7"/>
    <w:rsid w:val="00055D01"/>
    <w:rsid w:val="000637A7"/>
    <w:rsid w:val="00066001"/>
    <w:rsid w:val="00072585"/>
    <w:rsid w:val="00073FF1"/>
    <w:rsid w:val="000750ED"/>
    <w:rsid w:val="00076531"/>
    <w:rsid w:val="0008528C"/>
    <w:rsid w:val="00092480"/>
    <w:rsid w:val="0009524C"/>
    <w:rsid w:val="00097703"/>
    <w:rsid w:val="000A04FC"/>
    <w:rsid w:val="000A1F28"/>
    <w:rsid w:val="000A4694"/>
    <w:rsid w:val="000A5393"/>
    <w:rsid w:val="000A5550"/>
    <w:rsid w:val="000A5F9E"/>
    <w:rsid w:val="000A66F9"/>
    <w:rsid w:val="000B0698"/>
    <w:rsid w:val="000B5807"/>
    <w:rsid w:val="000C2B49"/>
    <w:rsid w:val="000C34D2"/>
    <w:rsid w:val="000C461E"/>
    <w:rsid w:val="000C5B0A"/>
    <w:rsid w:val="000D1936"/>
    <w:rsid w:val="000D1E44"/>
    <w:rsid w:val="000D4822"/>
    <w:rsid w:val="000D616B"/>
    <w:rsid w:val="000D779D"/>
    <w:rsid w:val="000D7E23"/>
    <w:rsid w:val="000E2254"/>
    <w:rsid w:val="000E3B43"/>
    <w:rsid w:val="000E3F26"/>
    <w:rsid w:val="000E4755"/>
    <w:rsid w:val="000E6894"/>
    <w:rsid w:val="000E715A"/>
    <w:rsid w:val="000F4FA6"/>
    <w:rsid w:val="001002C4"/>
    <w:rsid w:val="001056EB"/>
    <w:rsid w:val="0010746D"/>
    <w:rsid w:val="001154B4"/>
    <w:rsid w:val="00124074"/>
    <w:rsid w:val="0012456B"/>
    <w:rsid w:val="001363CD"/>
    <w:rsid w:val="001418FF"/>
    <w:rsid w:val="00143E12"/>
    <w:rsid w:val="00145378"/>
    <w:rsid w:val="00150791"/>
    <w:rsid w:val="00155A4A"/>
    <w:rsid w:val="00157408"/>
    <w:rsid w:val="00157C63"/>
    <w:rsid w:val="00157CC2"/>
    <w:rsid w:val="00161E34"/>
    <w:rsid w:val="0016626F"/>
    <w:rsid w:val="001670F5"/>
    <w:rsid w:val="0016723D"/>
    <w:rsid w:val="00170323"/>
    <w:rsid w:val="00170B44"/>
    <w:rsid w:val="001711A7"/>
    <w:rsid w:val="00174B5C"/>
    <w:rsid w:val="00175E57"/>
    <w:rsid w:val="00177EC0"/>
    <w:rsid w:val="001821A7"/>
    <w:rsid w:val="00182E5A"/>
    <w:rsid w:val="001866FE"/>
    <w:rsid w:val="0019254C"/>
    <w:rsid w:val="00197922"/>
    <w:rsid w:val="001A3D5C"/>
    <w:rsid w:val="001A56C6"/>
    <w:rsid w:val="001A6A3D"/>
    <w:rsid w:val="001B197B"/>
    <w:rsid w:val="001B55B2"/>
    <w:rsid w:val="001B768F"/>
    <w:rsid w:val="001C1ABC"/>
    <w:rsid w:val="001C5440"/>
    <w:rsid w:val="001C7490"/>
    <w:rsid w:val="001D5CA4"/>
    <w:rsid w:val="001D739F"/>
    <w:rsid w:val="001E721F"/>
    <w:rsid w:val="001F197A"/>
    <w:rsid w:val="001F5D5F"/>
    <w:rsid w:val="001F7065"/>
    <w:rsid w:val="001F79D7"/>
    <w:rsid w:val="0020054E"/>
    <w:rsid w:val="002055D3"/>
    <w:rsid w:val="00205F42"/>
    <w:rsid w:val="0021077F"/>
    <w:rsid w:val="002130AE"/>
    <w:rsid w:val="00217449"/>
    <w:rsid w:val="002174C1"/>
    <w:rsid w:val="0022306B"/>
    <w:rsid w:val="00224274"/>
    <w:rsid w:val="00226F9A"/>
    <w:rsid w:val="00236E19"/>
    <w:rsid w:val="0024724F"/>
    <w:rsid w:val="00247EF1"/>
    <w:rsid w:val="00252D5D"/>
    <w:rsid w:val="00254419"/>
    <w:rsid w:val="00261839"/>
    <w:rsid w:val="002623A1"/>
    <w:rsid w:val="00263CD9"/>
    <w:rsid w:val="00270B53"/>
    <w:rsid w:val="00272EA1"/>
    <w:rsid w:val="00276D3F"/>
    <w:rsid w:val="00284986"/>
    <w:rsid w:val="0028635F"/>
    <w:rsid w:val="00286C24"/>
    <w:rsid w:val="002909B8"/>
    <w:rsid w:val="00290A82"/>
    <w:rsid w:val="002A30E6"/>
    <w:rsid w:val="002A5DF8"/>
    <w:rsid w:val="002A68AA"/>
    <w:rsid w:val="002A758F"/>
    <w:rsid w:val="002B33AA"/>
    <w:rsid w:val="002B4C5A"/>
    <w:rsid w:val="002B632A"/>
    <w:rsid w:val="002C005B"/>
    <w:rsid w:val="002C1027"/>
    <w:rsid w:val="002C2681"/>
    <w:rsid w:val="002C5303"/>
    <w:rsid w:val="002C603C"/>
    <w:rsid w:val="002D526E"/>
    <w:rsid w:val="002D5B3C"/>
    <w:rsid w:val="002E3B79"/>
    <w:rsid w:val="002F1C15"/>
    <w:rsid w:val="002F7D90"/>
    <w:rsid w:val="003027A2"/>
    <w:rsid w:val="00302DE2"/>
    <w:rsid w:val="00304C8A"/>
    <w:rsid w:val="00306E38"/>
    <w:rsid w:val="003071FE"/>
    <w:rsid w:val="00315382"/>
    <w:rsid w:val="003168E6"/>
    <w:rsid w:val="00322869"/>
    <w:rsid w:val="0032312D"/>
    <w:rsid w:val="00325439"/>
    <w:rsid w:val="00325B80"/>
    <w:rsid w:val="00327BB2"/>
    <w:rsid w:val="00336BF0"/>
    <w:rsid w:val="00341A98"/>
    <w:rsid w:val="003445A5"/>
    <w:rsid w:val="003467F0"/>
    <w:rsid w:val="00350EAA"/>
    <w:rsid w:val="00351EB4"/>
    <w:rsid w:val="00354D3E"/>
    <w:rsid w:val="003561D7"/>
    <w:rsid w:val="00356660"/>
    <w:rsid w:val="00356ED7"/>
    <w:rsid w:val="00363A78"/>
    <w:rsid w:val="0037661C"/>
    <w:rsid w:val="00387BAF"/>
    <w:rsid w:val="00393D17"/>
    <w:rsid w:val="003A2578"/>
    <w:rsid w:val="003B1833"/>
    <w:rsid w:val="003B7022"/>
    <w:rsid w:val="003C0129"/>
    <w:rsid w:val="003C67CD"/>
    <w:rsid w:val="003C695D"/>
    <w:rsid w:val="003D6421"/>
    <w:rsid w:val="003E0F7D"/>
    <w:rsid w:val="003F2ECA"/>
    <w:rsid w:val="003F335D"/>
    <w:rsid w:val="003F5126"/>
    <w:rsid w:val="003F6D1E"/>
    <w:rsid w:val="003F6F17"/>
    <w:rsid w:val="00402883"/>
    <w:rsid w:val="0040452E"/>
    <w:rsid w:val="00406452"/>
    <w:rsid w:val="004119BB"/>
    <w:rsid w:val="0041289C"/>
    <w:rsid w:val="004147CE"/>
    <w:rsid w:val="00421119"/>
    <w:rsid w:val="004215E5"/>
    <w:rsid w:val="004221FC"/>
    <w:rsid w:val="004237B2"/>
    <w:rsid w:val="004259E4"/>
    <w:rsid w:val="00427DE4"/>
    <w:rsid w:val="00433B59"/>
    <w:rsid w:val="00433BE3"/>
    <w:rsid w:val="004404C2"/>
    <w:rsid w:val="00440EFB"/>
    <w:rsid w:val="00441689"/>
    <w:rsid w:val="00441A69"/>
    <w:rsid w:val="004457C8"/>
    <w:rsid w:val="00445ABF"/>
    <w:rsid w:val="004476E2"/>
    <w:rsid w:val="00454F64"/>
    <w:rsid w:val="004601EB"/>
    <w:rsid w:val="0046568E"/>
    <w:rsid w:val="00467997"/>
    <w:rsid w:val="004714A5"/>
    <w:rsid w:val="00471F50"/>
    <w:rsid w:val="0047388E"/>
    <w:rsid w:val="00474A8F"/>
    <w:rsid w:val="0047583B"/>
    <w:rsid w:val="0047597B"/>
    <w:rsid w:val="00475A84"/>
    <w:rsid w:val="00475B1F"/>
    <w:rsid w:val="00476AA9"/>
    <w:rsid w:val="004867FD"/>
    <w:rsid w:val="004930BE"/>
    <w:rsid w:val="00496FC7"/>
    <w:rsid w:val="00497146"/>
    <w:rsid w:val="00497201"/>
    <w:rsid w:val="004A7477"/>
    <w:rsid w:val="004B6374"/>
    <w:rsid w:val="004B7A13"/>
    <w:rsid w:val="004C1D3F"/>
    <w:rsid w:val="004C2AFC"/>
    <w:rsid w:val="004C5880"/>
    <w:rsid w:val="004C6483"/>
    <w:rsid w:val="004D7756"/>
    <w:rsid w:val="004E1AF3"/>
    <w:rsid w:val="004E1C00"/>
    <w:rsid w:val="004E2793"/>
    <w:rsid w:val="004E6078"/>
    <w:rsid w:val="004F05F0"/>
    <w:rsid w:val="004F5294"/>
    <w:rsid w:val="00500FE7"/>
    <w:rsid w:val="00502751"/>
    <w:rsid w:val="00505286"/>
    <w:rsid w:val="00505365"/>
    <w:rsid w:val="00510C99"/>
    <w:rsid w:val="0051144E"/>
    <w:rsid w:val="005118D1"/>
    <w:rsid w:val="00513FC7"/>
    <w:rsid w:val="005152C0"/>
    <w:rsid w:val="0052295B"/>
    <w:rsid w:val="005266B5"/>
    <w:rsid w:val="00531060"/>
    <w:rsid w:val="005325B2"/>
    <w:rsid w:val="005332FB"/>
    <w:rsid w:val="00551651"/>
    <w:rsid w:val="0055679F"/>
    <w:rsid w:val="00557A23"/>
    <w:rsid w:val="0056052E"/>
    <w:rsid w:val="0056626A"/>
    <w:rsid w:val="00571CB8"/>
    <w:rsid w:val="005720DC"/>
    <w:rsid w:val="005808FC"/>
    <w:rsid w:val="00580D4E"/>
    <w:rsid w:val="00584305"/>
    <w:rsid w:val="00585735"/>
    <w:rsid w:val="00585D7B"/>
    <w:rsid w:val="0059416E"/>
    <w:rsid w:val="005A44BF"/>
    <w:rsid w:val="005A6FBF"/>
    <w:rsid w:val="005B2D91"/>
    <w:rsid w:val="005B49A6"/>
    <w:rsid w:val="005B5491"/>
    <w:rsid w:val="005C333E"/>
    <w:rsid w:val="005D0CFC"/>
    <w:rsid w:val="005D6DAF"/>
    <w:rsid w:val="005E4CAB"/>
    <w:rsid w:val="005E7196"/>
    <w:rsid w:val="005F1090"/>
    <w:rsid w:val="005F2865"/>
    <w:rsid w:val="005F50D7"/>
    <w:rsid w:val="00602089"/>
    <w:rsid w:val="006051E2"/>
    <w:rsid w:val="006052D1"/>
    <w:rsid w:val="00606416"/>
    <w:rsid w:val="00612742"/>
    <w:rsid w:val="0062073C"/>
    <w:rsid w:val="006210F1"/>
    <w:rsid w:val="00634B87"/>
    <w:rsid w:val="00634D10"/>
    <w:rsid w:val="00635027"/>
    <w:rsid w:val="00635EAB"/>
    <w:rsid w:val="006401A9"/>
    <w:rsid w:val="00650FEC"/>
    <w:rsid w:val="006626E3"/>
    <w:rsid w:val="00670651"/>
    <w:rsid w:val="00670D78"/>
    <w:rsid w:val="006717CE"/>
    <w:rsid w:val="0067405E"/>
    <w:rsid w:val="006760DA"/>
    <w:rsid w:val="00677FED"/>
    <w:rsid w:val="006819E3"/>
    <w:rsid w:val="00681B44"/>
    <w:rsid w:val="00686E05"/>
    <w:rsid w:val="006A30D9"/>
    <w:rsid w:val="006B4540"/>
    <w:rsid w:val="006C2550"/>
    <w:rsid w:val="006C29ED"/>
    <w:rsid w:val="006C3E63"/>
    <w:rsid w:val="006C50CA"/>
    <w:rsid w:val="006D3B1F"/>
    <w:rsid w:val="006D42FD"/>
    <w:rsid w:val="006E0A19"/>
    <w:rsid w:val="006E1709"/>
    <w:rsid w:val="006E4909"/>
    <w:rsid w:val="006E643C"/>
    <w:rsid w:val="006E6EA7"/>
    <w:rsid w:val="006E71DD"/>
    <w:rsid w:val="006E73C7"/>
    <w:rsid w:val="006F0944"/>
    <w:rsid w:val="006F0C31"/>
    <w:rsid w:val="006F26B4"/>
    <w:rsid w:val="006F2839"/>
    <w:rsid w:val="006F4C89"/>
    <w:rsid w:val="007035AD"/>
    <w:rsid w:val="00703F9B"/>
    <w:rsid w:val="007101DB"/>
    <w:rsid w:val="007217EC"/>
    <w:rsid w:val="0072605D"/>
    <w:rsid w:val="0073226F"/>
    <w:rsid w:val="00732F8A"/>
    <w:rsid w:val="0073546F"/>
    <w:rsid w:val="00741539"/>
    <w:rsid w:val="00744B09"/>
    <w:rsid w:val="00750034"/>
    <w:rsid w:val="00753558"/>
    <w:rsid w:val="007544F1"/>
    <w:rsid w:val="00757395"/>
    <w:rsid w:val="007610A8"/>
    <w:rsid w:val="00766BDD"/>
    <w:rsid w:val="0076730A"/>
    <w:rsid w:val="0076774A"/>
    <w:rsid w:val="0077614C"/>
    <w:rsid w:val="007809A0"/>
    <w:rsid w:val="0078293D"/>
    <w:rsid w:val="00783426"/>
    <w:rsid w:val="007838E0"/>
    <w:rsid w:val="007901B5"/>
    <w:rsid w:val="00790260"/>
    <w:rsid w:val="00791DD4"/>
    <w:rsid w:val="00791EE2"/>
    <w:rsid w:val="007A0793"/>
    <w:rsid w:val="007A1302"/>
    <w:rsid w:val="007A1F77"/>
    <w:rsid w:val="007A2E35"/>
    <w:rsid w:val="007A3DDF"/>
    <w:rsid w:val="007A4CC6"/>
    <w:rsid w:val="007A4FB9"/>
    <w:rsid w:val="007A69EF"/>
    <w:rsid w:val="007B5AD0"/>
    <w:rsid w:val="007B5D6D"/>
    <w:rsid w:val="007B6BFF"/>
    <w:rsid w:val="007B7867"/>
    <w:rsid w:val="007C05E4"/>
    <w:rsid w:val="007C4A4D"/>
    <w:rsid w:val="007C67A8"/>
    <w:rsid w:val="007C6BD0"/>
    <w:rsid w:val="007C7229"/>
    <w:rsid w:val="007D6763"/>
    <w:rsid w:val="007E4FA2"/>
    <w:rsid w:val="007E7F4E"/>
    <w:rsid w:val="007F5859"/>
    <w:rsid w:val="007F6048"/>
    <w:rsid w:val="007F775D"/>
    <w:rsid w:val="00802B55"/>
    <w:rsid w:val="00805394"/>
    <w:rsid w:val="00811D91"/>
    <w:rsid w:val="0081316B"/>
    <w:rsid w:val="008179FC"/>
    <w:rsid w:val="00817E00"/>
    <w:rsid w:val="00821603"/>
    <w:rsid w:val="008228AA"/>
    <w:rsid w:val="00824AD4"/>
    <w:rsid w:val="00826B08"/>
    <w:rsid w:val="008330E0"/>
    <w:rsid w:val="00833F97"/>
    <w:rsid w:val="00834067"/>
    <w:rsid w:val="00836522"/>
    <w:rsid w:val="008419B9"/>
    <w:rsid w:val="008478AA"/>
    <w:rsid w:val="008601A4"/>
    <w:rsid w:val="00870866"/>
    <w:rsid w:val="00876B4D"/>
    <w:rsid w:val="0088070E"/>
    <w:rsid w:val="008860FB"/>
    <w:rsid w:val="00886D99"/>
    <w:rsid w:val="008958D4"/>
    <w:rsid w:val="008A1464"/>
    <w:rsid w:val="008A1F9C"/>
    <w:rsid w:val="008A2B1F"/>
    <w:rsid w:val="008A7CB7"/>
    <w:rsid w:val="008B0656"/>
    <w:rsid w:val="008B17BD"/>
    <w:rsid w:val="008B28D4"/>
    <w:rsid w:val="008B37AF"/>
    <w:rsid w:val="008B448C"/>
    <w:rsid w:val="008C4256"/>
    <w:rsid w:val="008D3557"/>
    <w:rsid w:val="008D5A88"/>
    <w:rsid w:val="008D5BF4"/>
    <w:rsid w:val="008E057D"/>
    <w:rsid w:val="008E1F92"/>
    <w:rsid w:val="008E2B36"/>
    <w:rsid w:val="008F246D"/>
    <w:rsid w:val="008F3EE0"/>
    <w:rsid w:val="00900F49"/>
    <w:rsid w:val="0090244E"/>
    <w:rsid w:val="00911E6F"/>
    <w:rsid w:val="00922B83"/>
    <w:rsid w:val="009301C5"/>
    <w:rsid w:val="00933099"/>
    <w:rsid w:val="00933FBF"/>
    <w:rsid w:val="009346D2"/>
    <w:rsid w:val="00934A5D"/>
    <w:rsid w:val="00935150"/>
    <w:rsid w:val="00935670"/>
    <w:rsid w:val="009367F5"/>
    <w:rsid w:val="009368ED"/>
    <w:rsid w:val="00936A92"/>
    <w:rsid w:val="00943986"/>
    <w:rsid w:val="009533B8"/>
    <w:rsid w:val="00953C79"/>
    <w:rsid w:val="00971305"/>
    <w:rsid w:val="00974E69"/>
    <w:rsid w:val="00981E3F"/>
    <w:rsid w:val="009820BC"/>
    <w:rsid w:val="00995885"/>
    <w:rsid w:val="009A0553"/>
    <w:rsid w:val="009A7499"/>
    <w:rsid w:val="009C06F1"/>
    <w:rsid w:val="009C635E"/>
    <w:rsid w:val="009C6BF0"/>
    <w:rsid w:val="009D1B84"/>
    <w:rsid w:val="009D31B2"/>
    <w:rsid w:val="009D445D"/>
    <w:rsid w:val="009D6541"/>
    <w:rsid w:val="009D7731"/>
    <w:rsid w:val="009E2D19"/>
    <w:rsid w:val="009E789E"/>
    <w:rsid w:val="009F2650"/>
    <w:rsid w:val="009F4904"/>
    <w:rsid w:val="009F7875"/>
    <w:rsid w:val="00A02607"/>
    <w:rsid w:val="00A06696"/>
    <w:rsid w:val="00A0719E"/>
    <w:rsid w:val="00A10041"/>
    <w:rsid w:val="00A12F64"/>
    <w:rsid w:val="00A20CA6"/>
    <w:rsid w:val="00A26FB4"/>
    <w:rsid w:val="00A27371"/>
    <w:rsid w:val="00A37475"/>
    <w:rsid w:val="00A4122D"/>
    <w:rsid w:val="00A42BB4"/>
    <w:rsid w:val="00A44825"/>
    <w:rsid w:val="00A44AB7"/>
    <w:rsid w:val="00A476E0"/>
    <w:rsid w:val="00A554B2"/>
    <w:rsid w:val="00A56458"/>
    <w:rsid w:val="00A57AC2"/>
    <w:rsid w:val="00A62773"/>
    <w:rsid w:val="00A63C2C"/>
    <w:rsid w:val="00A67FFD"/>
    <w:rsid w:val="00A7454B"/>
    <w:rsid w:val="00A82071"/>
    <w:rsid w:val="00A82536"/>
    <w:rsid w:val="00A8410F"/>
    <w:rsid w:val="00A87ACE"/>
    <w:rsid w:val="00A91623"/>
    <w:rsid w:val="00A93E21"/>
    <w:rsid w:val="00A951AF"/>
    <w:rsid w:val="00AA0213"/>
    <w:rsid w:val="00AA71B5"/>
    <w:rsid w:val="00AB27D1"/>
    <w:rsid w:val="00AB2B91"/>
    <w:rsid w:val="00AC2E8C"/>
    <w:rsid w:val="00AC3AA9"/>
    <w:rsid w:val="00AC516A"/>
    <w:rsid w:val="00AD02E3"/>
    <w:rsid w:val="00AD10EE"/>
    <w:rsid w:val="00AD12F0"/>
    <w:rsid w:val="00AD17DC"/>
    <w:rsid w:val="00AF09BB"/>
    <w:rsid w:val="00AF48C9"/>
    <w:rsid w:val="00AF6159"/>
    <w:rsid w:val="00B00190"/>
    <w:rsid w:val="00B02D6F"/>
    <w:rsid w:val="00B10166"/>
    <w:rsid w:val="00B12DFA"/>
    <w:rsid w:val="00B156C7"/>
    <w:rsid w:val="00B222CD"/>
    <w:rsid w:val="00B22989"/>
    <w:rsid w:val="00B23C22"/>
    <w:rsid w:val="00B24ADE"/>
    <w:rsid w:val="00B273D1"/>
    <w:rsid w:val="00B374F5"/>
    <w:rsid w:val="00B42D09"/>
    <w:rsid w:val="00B5037A"/>
    <w:rsid w:val="00B61571"/>
    <w:rsid w:val="00B67D41"/>
    <w:rsid w:val="00B70174"/>
    <w:rsid w:val="00B71ECE"/>
    <w:rsid w:val="00B740F3"/>
    <w:rsid w:val="00B83C8C"/>
    <w:rsid w:val="00B850BD"/>
    <w:rsid w:val="00B9130C"/>
    <w:rsid w:val="00BA3A87"/>
    <w:rsid w:val="00BA46CE"/>
    <w:rsid w:val="00BA5F83"/>
    <w:rsid w:val="00BA5FDF"/>
    <w:rsid w:val="00BA6866"/>
    <w:rsid w:val="00BB2DC8"/>
    <w:rsid w:val="00BB7AC9"/>
    <w:rsid w:val="00BC0378"/>
    <w:rsid w:val="00BC1882"/>
    <w:rsid w:val="00BC3A45"/>
    <w:rsid w:val="00BC4E22"/>
    <w:rsid w:val="00BC678F"/>
    <w:rsid w:val="00BD4769"/>
    <w:rsid w:val="00BD7AA9"/>
    <w:rsid w:val="00BE094E"/>
    <w:rsid w:val="00BE47F5"/>
    <w:rsid w:val="00BF7B77"/>
    <w:rsid w:val="00C01B53"/>
    <w:rsid w:val="00C10073"/>
    <w:rsid w:val="00C10F80"/>
    <w:rsid w:val="00C12FFC"/>
    <w:rsid w:val="00C1344D"/>
    <w:rsid w:val="00C138E6"/>
    <w:rsid w:val="00C15278"/>
    <w:rsid w:val="00C20E59"/>
    <w:rsid w:val="00C20F68"/>
    <w:rsid w:val="00C2282C"/>
    <w:rsid w:val="00C23A55"/>
    <w:rsid w:val="00C2659E"/>
    <w:rsid w:val="00C33D92"/>
    <w:rsid w:val="00C34F61"/>
    <w:rsid w:val="00C403F0"/>
    <w:rsid w:val="00C40A7D"/>
    <w:rsid w:val="00C4339C"/>
    <w:rsid w:val="00C43E17"/>
    <w:rsid w:val="00C442C8"/>
    <w:rsid w:val="00C44CBB"/>
    <w:rsid w:val="00C469EA"/>
    <w:rsid w:val="00C558A5"/>
    <w:rsid w:val="00C579BB"/>
    <w:rsid w:val="00C60290"/>
    <w:rsid w:val="00C607F1"/>
    <w:rsid w:val="00C61819"/>
    <w:rsid w:val="00C733B1"/>
    <w:rsid w:val="00C73724"/>
    <w:rsid w:val="00C73C14"/>
    <w:rsid w:val="00C82FC7"/>
    <w:rsid w:val="00C87B22"/>
    <w:rsid w:val="00C91D99"/>
    <w:rsid w:val="00C92694"/>
    <w:rsid w:val="00C94246"/>
    <w:rsid w:val="00C95267"/>
    <w:rsid w:val="00CA151B"/>
    <w:rsid w:val="00CA2FCF"/>
    <w:rsid w:val="00CA35DD"/>
    <w:rsid w:val="00CA411E"/>
    <w:rsid w:val="00CA4771"/>
    <w:rsid w:val="00CA4BCE"/>
    <w:rsid w:val="00CA6672"/>
    <w:rsid w:val="00CB3726"/>
    <w:rsid w:val="00CB3BE9"/>
    <w:rsid w:val="00CB76BD"/>
    <w:rsid w:val="00CC01E1"/>
    <w:rsid w:val="00CC12CE"/>
    <w:rsid w:val="00CC3D73"/>
    <w:rsid w:val="00CC6D4E"/>
    <w:rsid w:val="00CD6933"/>
    <w:rsid w:val="00CD7670"/>
    <w:rsid w:val="00CE394C"/>
    <w:rsid w:val="00CE3D62"/>
    <w:rsid w:val="00CE562D"/>
    <w:rsid w:val="00CE5817"/>
    <w:rsid w:val="00CF23B5"/>
    <w:rsid w:val="00CF30FF"/>
    <w:rsid w:val="00CF6D43"/>
    <w:rsid w:val="00CF7E5B"/>
    <w:rsid w:val="00D03345"/>
    <w:rsid w:val="00D206BF"/>
    <w:rsid w:val="00D20ABB"/>
    <w:rsid w:val="00D25A2F"/>
    <w:rsid w:val="00D2644B"/>
    <w:rsid w:val="00D32EED"/>
    <w:rsid w:val="00D33067"/>
    <w:rsid w:val="00D36788"/>
    <w:rsid w:val="00D36CF5"/>
    <w:rsid w:val="00D44EA8"/>
    <w:rsid w:val="00D50DC7"/>
    <w:rsid w:val="00D50DE4"/>
    <w:rsid w:val="00D522E3"/>
    <w:rsid w:val="00D5310C"/>
    <w:rsid w:val="00D53974"/>
    <w:rsid w:val="00D56AEE"/>
    <w:rsid w:val="00D61890"/>
    <w:rsid w:val="00D63E4B"/>
    <w:rsid w:val="00D75BE3"/>
    <w:rsid w:val="00D81A8A"/>
    <w:rsid w:val="00D81B38"/>
    <w:rsid w:val="00D8540E"/>
    <w:rsid w:val="00D917A1"/>
    <w:rsid w:val="00DA056B"/>
    <w:rsid w:val="00DA350A"/>
    <w:rsid w:val="00DA5C00"/>
    <w:rsid w:val="00DB12A9"/>
    <w:rsid w:val="00DC0EE9"/>
    <w:rsid w:val="00DC2F74"/>
    <w:rsid w:val="00DC5237"/>
    <w:rsid w:val="00DD05A8"/>
    <w:rsid w:val="00DE091E"/>
    <w:rsid w:val="00DE1230"/>
    <w:rsid w:val="00DE72B6"/>
    <w:rsid w:val="00DF506E"/>
    <w:rsid w:val="00DF54B7"/>
    <w:rsid w:val="00DF78DD"/>
    <w:rsid w:val="00E1322A"/>
    <w:rsid w:val="00E13C57"/>
    <w:rsid w:val="00E158A8"/>
    <w:rsid w:val="00E15CA8"/>
    <w:rsid w:val="00E1728E"/>
    <w:rsid w:val="00E22C7E"/>
    <w:rsid w:val="00E25057"/>
    <w:rsid w:val="00E258DA"/>
    <w:rsid w:val="00E30A19"/>
    <w:rsid w:val="00E30BBE"/>
    <w:rsid w:val="00E31857"/>
    <w:rsid w:val="00E32782"/>
    <w:rsid w:val="00E3367A"/>
    <w:rsid w:val="00E37F50"/>
    <w:rsid w:val="00E44A77"/>
    <w:rsid w:val="00E46C35"/>
    <w:rsid w:val="00E47C5F"/>
    <w:rsid w:val="00E52386"/>
    <w:rsid w:val="00E52F66"/>
    <w:rsid w:val="00E5563F"/>
    <w:rsid w:val="00E55B61"/>
    <w:rsid w:val="00E56496"/>
    <w:rsid w:val="00E61FBF"/>
    <w:rsid w:val="00E62F07"/>
    <w:rsid w:val="00E74FF7"/>
    <w:rsid w:val="00E774D4"/>
    <w:rsid w:val="00E80D42"/>
    <w:rsid w:val="00E87B1F"/>
    <w:rsid w:val="00E9048D"/>
    <w:rsid w:val="00E90B67"/>
    <w:rsid w:val="00E91785"/>
    <w:rsid w:val="00E947B1"/>
    <w:rsid w:val="00E96098"/>
    <w:rsid w:val="00E966B8"/>
    <w:rsid w:val="00EA4964"/>
    <w:rsid w:val="00EB3C08"/>
    <w:rsid w:val="00EB5333"/>
    <w:rsid w:val="00EC0BD9"/>
    <w:rsid w:val="00EC1440"/>
    <w:rsid w:val="00EC522F"/>
    <w:rsid w:val="00EC73A2"/>
    <w:rsid w:val="00ED0A0D"/>
    <w:rsid w:val="00ED11D1"/>
    <w:rsid w:val="00ED2E1D"/>
    <w:rsid w:val="00ED5B18"/>
    <w:rsid w:val="00EE1E1D"/>
    <w:rsid w:val="00EE2A11"/>
    <w:rsid w:val="00EE3D9E"/>
    <w:rsid w:val="00EE6F84"/>
    <w:rsid w:val="00EE7FA2"/>
    <w:rsid w:val="00F00DBA"/>
    <w:rsid w:val="00F02E82"/>
    <w:rsid w:val="00F06474"/>
    <w:rsid w:val="00F06D91"/>
    <w:rsid w:val="00F070AC"/>
    <w:rsid w:val="00F07300"/>
    <w:rsid w:val="00F2546F"/>
    <w:rsid w:val="00F275FA"/>
    <w:rsid w:val="00F3181C"/>
    <w:rsid w:val="00F327F1"/>
    <w:rsid w:val="00F32F26"/>
    <w:rsid w:val="00F45BF5"/>
    <w:rsid w:val="00F527AB"/>
    <w:rsid w:val="00F53965"/>
    <w:rsid w:val="00F562AE"/>
    <w:rsid w:val="00F60A4D"/>
    <w:rsid w:val="00F612FB"/>
    <w:rsid w:val="00F673DD"/>
    <w:rsid w:val="00F67EEB"/>
    <w:rsid w:val="00F74836"/>
    <w:rsid w:val="00F75B4F"/>
    <w:rsid w:val="00F77288"/>
    <w:rsid w:val="00F81D7B"/>
    <w:rsid w:val="00F84AE6"/>
    <w:rsid w:val="00F9107B"/>
    <w:rsid w:val="00F917BD"/>
    <w:rsid w:val="00F91D00"/>
    <w:rsid w:val="00FA07E2"/>
    <w:rsid w:val="00FA2DCF"/>
    <w:rsid w:val="00FA7B7C"/>
    <w:rsid w:val="00FB3CE3"/>
    <w:rsid w:val="00FB4C99"/>
    <w:rsid w:val="00FB55AE"/>
    <w:rsid w:val="00FB6A3D"/>
    <w:rsid w:val="00FC0D27"/>
    <w:rsid w:val="00FC15E4"/>
    <w:rsid w:val="00FC4A1A"/>
    <w:rsid w:val="00FC68D9"/>
    <w:rsid w:val="00FC68E0"/>
    <w:rsid w:val="00FC6E04"/>
    <w:rsid w:val="00FD359E"/>
    <w:rsid w:val="00FD3BB4"/>
    <w:rsid w:val="00FD4D01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A4A"/>
    <w:rPr>
      <w:sz w:val="24"/>
      <w:szCs w:val="24"/>
    </w:rPr>
  </w:style>
  <w:style w:type="paragraph" w:styleId="Heading1">
    <w:name w:val="heading 1"/>
    <w:basedOn w:val="Normal"/>
    <w:next w:val="Normal"/>
    <w:qFormat/>
    <w:rsid w:val="00155A4A"/>
    <w:pPr>
      <w:keepNext/>
      <w:widowControl w:val="0"/>
      <w:numPr>
        <w:numId w:val="1"/>
      </w:numPr>
      <w:spacing w:beforeLines="100"/>
      <w:ind w:left="3904"/>
      <w:jc w:val="both"/>
      <w:outlineLvl w:val="0"/>
    </w:pPr>
    <w:rPr>
      <w:rFonts w:ascii="Arial" w:eastAsia="Arial" w:hAnsi="Arial" w:cs="Arial"/>
      <w:b/>
      <w:kern w:val="2"/>
      <w:sz w:val="32"/>
      <w:szCs w:val="32"/>
      <w:lang w:eastAsia="ja-JP"/>
    </w:rPr>
  </w:style>
  <w:style w:type="paragraph" w:styleId="Heading2">
    <w:name w:val="heading 2"/>
    <w:basedOn w:val="Normal"/>
    <w:next w:val="Normal"/>
    <w:autoRedefine/>
    <w:qFormat/>
    <w:rsid w:val="00155A4A"/>
    <w:pPr>
      <w:keepNext/>
      <w:widowControl w:val="0"/>
      <w:numPr>
        <w:ilvl w:val="1"/>
        <w:numId w:val="1"/>
      </w:numPr>
      <w:tabs>
        <w:tab w:val="left" w:pos="0"/>
      </w:tabs>
      <w:spacing w:before="360"/>
      <w:ind w:left="0" w:firstLine="0"/>
      <w:jc w:val="both"/>
      <w:outlineLvl w:val="1"/>
    </w:pPr>
    <w:rPr>
      <w:rFonts w:eastAsia="Arial"/>
      <w:b/>
      <w:kern w:val="2"/>
      <w:sz w:val="26"/>
      <w:szCs w:val="26"/>
      <w:lang w:eastAsia="ja-JP"/>
    </w:rPr>
  </w:style>
  <w:style w:type="paragraph" w:styleId="Heading4">
    <w:name w:val="heading 4"/>
    <w:basedOn w:val="Normal"/>
    <w:next w:val="Normal"/>
    <w:qFormat/>
    <w:rsid w:val="00155A4A"/>
    <w:pPr>
      <w:keepNext/>
      <w:widowControl w:val="0"/>
      <w:numPr>
        <w:ilvl w:val="3"/>
        <w:numId w:val="2"/>
      </w:numPr>
      <w:ind w:left="840" w:hanging="840"/>
      <w:jc w:val="both"/>
      <w:outlineLvl w:val="3"/>
    </w:pPr>
    <w:rPr>
      <w:rFonts w:eastAsia="MS Mincho"/>
      <w:b/>
      <w:bCs/>
      <w:kern w:val="2"/>
      <w:lang w:eastAsia="ja-JP"/>
    </w:rPr>
  </w:style>
  <w:style w:type="paragraph" w:styleId="Heading5">
    <w:name w:val="heading 5"/>
    <w:basedOn w:val="Normal"/>
    <w:next w:val="Normal"/>
    <w:qFormat/>
    <w:rsid w:val="00155A4A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autoRedefine/>
    <w:rsid w:val="00155A4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Bt">
    <w:name w:val="Bt"/>
    <w:basedOn w:val="Normal"/>
    <w:rsid w:val="00155A4A"/>
    <w:pPr>
      <w:widowControl w:val="0"/>
      <w:adjustRightInd w:val="0"/>
      <w:jc w:val="both"/>
    </w:pPr>
    <w:rPr>
      <w:rFonts w:ascii="Arial" w:eastAsia="Arial" w:hAnsi="Arial" w:cs="Arial"/>
      <w:kern w:val="2"/>
      <w:sz w:val="20"/>
      <w:szCs w:val="20"/>
      <w:lang w:eastAsia="ja-JP"/>
    </w:rPr>
  </w:style>
  <w:style w:type="table" w:styleId="TableGrid">
    <w:name w:val="Table Grid"/>
    <w:basedOn w:val="TableNormal"/>
    <w:rsid w:val="00155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6C25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2550"/>
  </w:style>
  <w:style w:type="paragraph" w:styleId="BodyTextIndent">
    <w:name w:val="Body Text Indent"/>
    <w:basedOn w:val="Normal"/>
    <w:link w:val="BodyTextIndentChar"/>
    <w:rsid w:val="00471F50"/>
    <w:pPr>
      <w:ind w:firstLine="426"/>
      <w:jc w:val="both"/>
    </w:pPr>
    <w:rPr>
      <w:sz w:val="26"/>
      <w:szCs w:val="20"/>
    </w:rPr>
  </w:style>
  <w:style w:type="character" w:customStyle="1" w:styleId="BodyTextIndentChar">
    <w:name w:val="Body Text Indent Char"/>
    <w:link w:val="BodyTextIndent"/>
    <w:semiHidden/>
    <w:rsid w:val="00471F50"/>
    <w:rPr>
      <w:sz w:val="26"/>
      <w:lang w:val="en-US" w:eastAsia="en-US" w:bidi="ar-SA"/>
    </w:rPr>
  </w:style>
  <w:style w:type="character" w:customStyle="1" w:styleId="FooterChar">
    <w:name w:val="Footer Char"/>
    <w:link w:val="Footer"/>
    <w:rsid w:val="00471F50"/>
    <w:rPr>
      <w:sz w:val="24"/>
      <w:szCs w:val="24"/>
      <w:lang w:val="en-US" w:eastAsia="en-US" w:bidi="ar-SA"/>
    </w:rPr>
  </w:style>
  <w:style w:type="paragraph" w:customStyle="1" w:styleId="CharCharCharChar">
    <w:name w:val="Char Char Char Char"/>
    <w:basedOn w:val="Normal"/>
    <w:rsid w:val="007F775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">
    <w:name w:val="Char Char Char"/>
    <w:basedOn w:val="Normal"/>
    <w:next w:val="Normal"/>
    <w:autoRedefine/>
    <w:semiHidden/>
    <w:rsid w:val="004E6078"/>
    <w:pPr>
      <w:spacing w:before="120" w:after="120" w:line="312" w:lineRule="auto"/>
    </w:pPr>
    <w:rPr>
      <w:sz w:val="28"/>
      <w:szCs w:val="28"/>
    </w:rPr>
  </w:style>
  <w:style w:type="paragraph" w:styleId="BodyText">
    <w:name w:val="Body Text"/>
    <w:basedOn w:val="Normal"/>
    <w:rsid w:val="00513FC7"/>
    <w:pPr>
      <w:spacing w:after="120"/>
    </w:pPr>
  </w:style>
  <w:style w:type="paragraph" w:customStyle="1" w:styleId="CharCharChar0">
    <w:name w:val="Char Char Char"/>
    <w:basedOn w:val="Normal"/>
    <w:next w:val="Normal"/>
    <w:autoRedefine/>
    <w:semiHidden/>
    <w:rsid w:val="00513FC7"/>
    <w:pPr>
      <w:spacing w:before="120" w:after="120" w:line="312" w:lineRule="auto"/>
    </w:pPr>
    <w:rPr>
      <w:sz w:val="28"/>
      <w:szCs w:val="28"/>
    </w:rPr>
  </w:style>
  <w:style w:type="paragraph" w:styleId="BalloonText">
    <w:name w:val="Balloon Text"/>
    <w:basedOn w:val="Normal"/>
    <w:semiHidden/>
    <w:rsid w:val="00F81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22C7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D5C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21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6952C-7BD2-4147-A356-7F7FF017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GIAO THÔNG VẬN TẢI</vt:lpstr>
    </vt:vector>
  </TitlesOfParts>
  <Company>ORG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GIAO THÔNG VẬN TẢI</dc:title>
  <dc:creator>st</dc:creator>
  <cp:lastModifiedBy>Admin</cp:lastModifiedBy>
  <cp:revision>7</cp:revision>
  <cp:lastPrinted>2019-08-20T01:58:00Z</cp:lastPrinted>
  <dcterms:created xsi:type="dcterms:W3CDTF">2020-07-20T03:37:00Z</dcterms:created>
  <dcterms:modified xsi:type="dcterms:W3CDTF">2020-10-12T07:15:00Z</dcterms:modified>
</cp:coreProperties>
</file>