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F4BCC2" w14:textId="34B2DB9F" w:rsidR="00365BFD" w:rsidRPr="00DD5D25" w:rsidRDefault="004855DC">
      <w:pPr>
        <w:rPr>
          <w:rFonts w:ascii="Times New Roman" w:hAnsi="Times New Roman" w:cs="Times New Roman"/>
          <w:sz w:val="28"/>
          <w:szCs w:val="28"/>
        </w:rPr>
        <w:sectPr w:rsidR="00365BFD" w:rsidRPr="00DD5D25" w:rsidSect="00F3717C">
          <w:footerReference w:type="default" r:id="rId9"/>
          <w:pgSz w:w="11907" w:h="16840" w:code="9"/>
          <w:pgMar w:top="1134" w:right="1134" w:bottom="1134" w:left="1701" w:header="720" w:footer="720" w:gutter="0"/>
          <w:cols w:space="720"/>
          <w:docGrid w:linePitch="360"/>
        </w:sect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64D9F0AB" wp14:editId="6DB35BFD">
                <wp:simplePos x="0" y="0"/>
                <wp:positionH relativeFrom="column">
                  <wp:posOffset>1748790</wp:posOffset>
                </wp:positionH>
                <wp:positionV relativeFrom="paragraph">
                  <wp:posOffset>708660</wp:posOffset>
                </wp:positionV>
                <wp:extent cx="2228850" cy="0"/>
                <wp:effectExtent l="0" t="0" r="19050" b="19050"/>
                <wp:wrapNone/>
                <wp:docPr id="118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137.7pt;margin-top:55.8pt;width:175.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"/>
            </w:pict>
          </mc:Fallback>
        </mc:AlternateContent>
      </w:r>
      <w:r w:rsidR="00442729">
        <w:rPr>
          <w:rFonts w:ascii="Times New Roman" w:hAnsi="Times New Roman" w:cs="Times New Roman"/>
          <w:noProof/>
          <w:sz w:val="28"/>
          <w:szCs w:val="28"/>
        </w:rPr>
        <mc:AlternateContent>
          <mc:Choice Requires="wps">
            <w:drawing>
              <wp:anchor distT="45720" distB="45720" distL="114300" distR="114300" simplePos="0" relativeHeight="251659264" behindDoc="0" locked="0" layoutInCell="1" allowOverlap="1" wp14:anchorId="53E0E4B4" wp14:editId="4CA021C7">
                <wp:simplePos x="0" y="0"/>
                <wp:positionH relativeFrom="margin">
                  <wp:posOffset>0</wp:posOffset>
                </wp:positionH>
                <wp:positionV relativeFrom="paragraph">
                  <wp:posOffset>48895</wp:posOffset>
                </wp:positionV>
                <wp:extent cx="5724525" cy="9098915"/>
                <wp:effectExtent l="19050" t="19050" r="47625" b="450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9098915"/>
                        </a:xfrm>
                        <a:prstGeom prst="rect">
                          <a:avLst/>
                        </a:prstGeom>
                        <a:solidFill>
                          <a:srgbClr val="FFFFFF"/>
                        </a:solidFill>
                        <a:ln w="63500" cmpd="thinThick">
                          <a:solidFill>
                            <a:srgbClr val="000000"/>
                          </a:solidFill>
                          <a:miter lim="800000"/>
                          <a:headEnd/>
                          <a:tailEnd/>
                        </a:ln>
                      </wps:spPr>
                      <wps:txbx>
                        <w:txbxContent>
                          <w:p w14:paraId="0AECA2CD" w14:textId="77777777" w:rsidR="00A1703E" w:rsidRPr="008B2FC9" w:rsidRDefault="00A1703E" w:rsidP="002369E8">
                            <w:pPr>
                              <w:spacing w:before="120" w:after="120" w:line="240" w:lineRule="auto"/>
                              <w:jc w:val="center"/>
                              <w:rPr>
                                <w:rFonts w:ascii="Times New Roman" w:hAnsi="Times New Roman" w:cs="Times New Roman"/>
                                <w:sz w:val="28"/>
                                <w:szCs w:val="28"/>
                              </w:rPr>
                            </w:pPr>
                            <w:r>
                              <w:rPr>
                                <w:rFonts w:ascii="Times New Roman" w:hAnsi="Times New Roman" w:cs="Times New Roman"/>
                                <w:sz w:val="28"/>
                                <w:szCs w:val="28"/>
                              </w:rPr>
                              <w:t>ỦY BAN NHÂN DÂN</w:t>
                            </w:r>
                            <w:r w:rsidRPr="008B2FC9">
                              <w:rPr>
                                <w:rFonts w:ascii="Times New Roman" w:hAnsi="Times New Roman" w:cs="Times New Roman"/>
                                <w:sz w:val="28"/>
                                <w:szCs w:val="28"/>
                              </w:rPr>
                              <w:t xml:space="preserve"> TỈNH THỪA THIÊN HUẾ</w:t>
                            </w:r>
                          </w:p>
                          <w:p w14:paraId="332E4E31" w14:textId="77777777" w:rsidR="00A1703E" w:rsidRPr="008B2FC9" w:rsidRDefault="00A1703E" w:rsidP="002369E8">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SỞ GIAO THÔNG VẬN TẢI</w:t>
                            </w:r>
                          </w:p>
                          <w:p w14:paraId="127A7EBA" w14:textId="77777777" w:rsidR="00A1703E" w:rsidRDefault="00A1703E" w:rsidP="009A3460">
                            <w:pPr>
                              <w:jc w:val="center"/>
                              <w:rPr>
                                <w:rFonts w:ascii="Times New Roman" w:hAnsi="Times New Roman" w:cs="Times New Roman"/>
                                <w:b/>
                                <w:sz w:val="28"/>
                                <w:szCs w:val="28"/>
                              </w:rPr>
                            </w:pPr>
                          </w:p>
                          <w:p w14:paraId="005C5FA5" w14:textId="77777777" w:rsidR="00A1703E" w:rsidRDefault="00A1703E" w:rsidP="009A3460">
                            <w:pPr>
                              <w:jc w:val="center"/>
                              <w:rPr>
                                <w:rFonts w:ascii="Times New Roman" w:hAnsi="Times New Roman" w:cs="Times New Roman"/>
                                <w:b/>
                                <w:sz w:val="28"/>
                                <w:szCs w:val="28"/>
                              </w:rPr>
                            </w:pPr>
                          </w:p>
                          <w:p w14:paraId="72CDE7A6" w14:textId="77777777" w:rsidR="00A1703E" w:rsidRDefault="00A1703E" w:rsidP="009A3460">
                            <w:pPr>
                              <w:jc w:val="center"/>
                              <w:rPr>
                                <w:rFonts w:ascii="Times New Roman" w:hAnsi="Times New Roman" w:cs="Times New Roman"/>
                                <w:b/>
                                <w:sz w:val="28"/>
                                <w:szCs w:val="28"/>
                              </w:rPr>
                            </w:pPr>
                          </w:p>
                          <w:p w14:paraId="603CB9AD" w14:textId="77777777" w:rsidR="00A1703E" w:rsidRDefault="00A1703E" w:rsidP="009A3460">
                            <w:pPr>
                              <w:jc w:val="center"/>
                              <w:rPr>
                                <w:rFonts w:ascii="Times New Roman" w:hAnsi="Times New Roman" w:cs="Times New Roman"/>
                                <w:b/>
                                <w:sz w:val="28"/>
                                <w:szCs w:val="28"/>
                              </w:rPr>
                            </w:pPr>
                          </w:p>
                          <w:p w14:paraId="14ABF924" w14:textId="77777777" w:rsidR="00A1703E" w:rsidRDefault="00A1703E" w:rsidP="009A3460">
                            <w:pPr>
                              <w:jc w:val="center"/>
                              <w:rPr>
                                <w:rFonts w:ascii="Times New Roman" w:hAnsi="Times New Roman" w:cs="Times New Roman"/>
                                <w:b/>
                                <w:sz w:val="28"/>
                                <w:szCs w:val="28"/>
                              </w:rPr>
                            </w:pPr>
                          </w:p>
                          <w:p w14:paraId="2481A502" w14:textId="77777777" w:rsidR="00A1703E" w:rsidRPr="008B2FC9" w:rsidRDefault="00A1703E" w:rsidP="009A3460">
                            <w:pPr>
                              <w:jc w:val="center"/>
                              <w:rPr>
                                <w:rFonts w:ascii="Times New Roman" w:hAnsi="Times New Roman" w:cs="Times New Roman"/>
                                <w:b/>
                                <w:sz w:val="28"/>
                                <w:szCs w:val="28"/>
                              </w:rPr>
                            </w:pPr>
                          </w:p>
                          <w:p w14:paraId="1CA409C8" w14:textId="77777777" w:rsidR="00A1703E" w:rsidRPr="002369E8" w:rsidRDefault="00A1703E" w:rsidP="009A3460">
                            <w:pPr>
                              <w:jc w:val="center"/>
                              <w:rPr>
                                <w:rFonts w:ascii="Times New Roman" w:hAnsi="Times New Roman" w:cs="Times New Roman"/>
                                <w:b/>
                                <w:sz w:val="36"/>
                                <w:szCs w:val="28"/>
                              </w:rPr>
                            </w:pPr>
                            <w:r w:rsidRPr="002369E8">
                              <w:rPr>
                                <w:rFonts w:ascii="Times New Roman" w:hAnsi="Times New Roman" w:cs="Times New Roman"/>
                                <w:b/>
                                <w:sz w:val="44"/>
                                <w:szCs w:val="28"/>
                              </w:rPr>
                              <w:t>ĐỀ ÁN</w:t>
                            </w:r>
                          </w:p>
                          <w:p w14:paraId="5C17FF24" w14:textId="77777777" w:rsidR="00A1703E" w:rsidRPr="002369E8" w:rsidRDefault="00A1703E" w:rsidP="009A3460">
                            <w:pPr>
                              <w:jc w:val="center"/>
                              <w:rPr>
                                <w:rFonts w:ascii="Times New Roman" w:hAnsi="Times New Roman" w:cs="Times New Roman"/>
                                <w:b/>
                                <w:sz w:val="48"/>
                                <w:szCs w:val="28"/>
                              </w:rPr>
                            </w:pPr>
                            <w:r w:rsidRPr="002369E8">
                              <w:rPr>
                                <w:rFonts w:ascii="Times New Roman" w:hAnsi="Times New Roman" w:cs="Times New Roman"/>
                                <w:b/>
                                <w:sz w:val="40"/>
                                <w:szCs w:val="28"/>
                              </w:rPr>
                              <w:t>XÂY DỰNG TRUNG TÂM GIÁM SÁT, ĐIỀU HÀNH CỦA NGÀNH GIAO THÔNG VẬN TẢI TỈNH THỪA THIÊN HUẾ</w:t>
                            </w:r>
                          </w:p>
                          <w:p w14:paraId="1FA3FED7" w14:textId="77777777" w:rsidR="00A1703E" w:rsidRPr="008B2FC9" w:rsidRDefault="00A1703E" w:rsidP="009A3460">
                            <w:pPr>
                              <w:jc w:val="center"/>
                              <w:rPr>
                                <w:rFonts w:ascii="Times New Roman" w:hAnsi="Times New Roman" w:cs="Times New Roman"/>
                                <w:b/>
                                <w:sz w:val="28"/>
                                <w:szCs w:val="28"/>
                              </w:rPr>
                            </w:pPr>
                          </w:p>
                          <w:p w14:paraId="7174541F" w14:textId="77777777" w:rsidR="00A1703E" w:rsidRDefault="00A1703E" w:rsidP="009A3460">
                            <w:pPr>
                              <w:jc w:val="center"/>
                              <w:rPr>
                                <w:rFonts w:ascii="Times New Roman" w:hAnsi="Times New Roman" w:cs="Times New Roman"/>
                                <w:b/>
                                <w:sz w:val="28"/>
                                <w:szCs w:val="28"/>
                              </w:rPr>
                            </w:pPr>
                          </w:p>
                          <w:p w14:paraId="16CC172F" w14:textId="77777777" w:rsidR="00A1703E" w:rsidRDefault="00A1703E" w:rsidP="009A3460">
                            <w:pPr>
                              <w:jc w:val="center"/>
                              <w:rPr>
                                <w:rFonts w:ascii="Times New Roman" w:hAnsi="Times New Roman" w:cs="Times New Roman"/>
                                <w:b/>
                                <w:sz w:val="28"/>
                                <w:szCs w:val="28"/>
                              </w:rPr>
                            </w:pPr>
                          </w:p>
                          <w:p w14:paraId="2EA22B89" w14:textId="77777777" w:rsidR="00A1703E" w:rsidRDefault="00A1703E" w:rsidP="009A3460">
                            <w:pPr>
                              <w:jc w:val="center"/>
                              <w:rPr>
                                <w:rFonts w:ascii="Times New Roman" w:hAnsi="Times New Roman" w:cs="Times New Roman"/>
                                <w:b/>
                                <w:sz w:val="28"/>
                                <w:szCs w:val="28"/>
                              </w:rPr>
                            </w:pPr>
                          </w:p>
                          <w:p w14:paraId="1E6CE8DC" w14:textId="77777777" w:rsidR="00A1703E" w:rsidRDefault="00A1703E" w:rsidP="009A3460">
                            <w:pPr>
                              <w:jc w:val="center"/>
                              <w:rPr>
                                <w:rFonts w:ascii="Times New Roman" w:hAnsi="Times New Roman" w:cs="Times New Roman"/>
                                <w:b/>
                                <w:sz w:val="28"/>
                                <w:szCs w:val="28"/>
                              </w:rPr>
                            </w:pPr>
                          </w:p>
                          <w:p w14:paraId="532DFB57" w14:textId="77777777" w:rsidR="00A1703E" w:rsidRDefault="00A1703E" w:rsidP="009A3460">
                            <w:pPr>
                              <w:jc w:val="center"/>
                              <w:rPr>
                                <w:rFonts w:ascii="Times New Roman" w:hAnsi="Times New Roman" w:cs="Times New Roman"/>
                                <w:b/>
                                <w:sz w:val="28"/>
                                <w:szCs w:val="28"/>
                              </w:rPr>
                            </w:pPr>
                          </w:p>
                          <w:p w14:paraId="26101405" w14:textId="77777777" w:rsidR="00A1703E" w:rsidRDefault="00A1703E" w:rsidP="009A3460">
                            <w:pPr>
                              <w:jc w:val="center"/>
                              <w:rPr>
                                <w:rFonts w:ascii="Times New Roman" w:hAnsi="Times New Roman" w:cs="Times New Roman"/>
                                <w:b/>
                                <w:sz w:val="28"/>
                                <w:szCs w:val="28"/>
                              </w:rPr>
                            </w:pPr>
                          </w:p>
                          <w:p w14:paraId="51DCCE5F" w14:textId="77777777" w:rsidR="00A1703E" w:rsidRDefault="00A1703E" w:rsidP="009A3460">
                            <w:pPr>
                              <w:jc w:val="center"/>
                              <w:rPr>
                                <w:rFonts w:ascii="Times New Roman" w:hAnsi="Times New Roman" w:cs="Times New Roman"/>
                                <w:b/>
                                <w:sz w:val="28"/>
                                <w:szCs w:val="28"/>
                              </w:rPr>
                            </w:pPr>
                          </w:p>
                          <w:p w14:paraId="1EE5E217" w14:textId="77777777" w:rsidR="00A1703E" w:rsidRDefault="00A1703E" w:rsidP="009A3460">
                            <w:pPr>
                              <w:jc w:val="center"/>
                              <w:rPr>
                                <w:rFonts w:ascii="Times New Roman" w:hAnsi="Times New Roman" w:cs="Times New Roman"/>
                                <w:b/>
                                <w:sz w:val="28"/>
                                <w:szCs w:val="28"/>
                              </w:rPr>
                            </w:pPr>
                          </w:p>
                          <w:p w14:paraId="741F3C15" w14:textId="77777777" w:rsidR="00A1703E" w:rsidRDefault="00A1703E" w:rsidP="009A3460">
                            <w:pPr>
                              <w:jc w:val="center"/>
                              <w:rPr>
                                <w:rFonts w:ascii="Times New Roman" w:hAnsi="Times New Roman" w:cs="Times New Roman"/>
                                <w:b/>
                                <w:sz w:val="28"/>
                                <w:szCs w:val="28"/>
                              </w:rPr>
                            </w:pPr>
                          </w:p>
                          <w:p w14:paraId="6D50E684" w14:textId="77777777" w:rsidR="00A1703E" w:rsidRDefault="00A1703E" w:rsidP="009A3460">
                            <w:pPr>
                              <w:jc w:val="center"/>
                              <w:rPr>
                                <w:rFonts w:ascii="Times New Roman" w:hAnsi="Times New Roman" w:cs="Times New Roman"/>
                                <w:b/>
                                <w:sz w:val="28"/>
                                <w:szCs w:val="28"/>
                              </w:rPr>
                            </w:pPr>
                          </w:p>
                          <w:p w14:paraId="53A83D94" w14:textId="77777777" w:rsidR="00A1703E" w:rsidRDefault="00A1703E" w:rsidP="009A3460">
                            <w:pPr>
                              <w:jc w:val="center"/>
                              <w:rPr>
                                <w:rFonts w:ascii="Times New Roman" w:hAnsi="Times New Roman" w:cs="Times New Roman"/>
                                <w:b/>
                                <w:sz w:val="28"/>
                                <w:szCs w:val="28"/>
                              </w:rPr>
                            </w:pPr>
                          </w:p>
                          <w:p w14:paraId="784F38B2" w14:textId="77777777" w:rsidR="00A1703E" w:rsidRDefault="00A1703E" w:rsidP="009A3460">
                            <w:pPr>
                              <w:jc w:val="center"/>
                              <w:rPr>
                                <w:rFonts w:ascii="Times New Roman" w:hAnsi="Times New Roman" w:cs="Times New Roman"/>
                                <w:b/>
                                <w:sz w:val="28"/>
                                <w:szCs w:val="28"/>
                              </w:rPr>
                            </w:pPr>
                          </w:p>
                          <w:p w14:paraId="123EEE04" w14:textId="77777777" w:rsidR="00A1703E" w:rsidRPr="008B2FC9" w:rsidRDefault="00A1703E" w:rsidP="009A3460">
                            <w:pPr>
                              <w:jc w:val="center"/>
                              <w:rPr>
                                <w:rFonts w:ascii="Times New Roman" w:hAnsi="Times New Roman" w:cs="Times New Roman"/>
                                <w:sz w:val="28"/>
                                <w:szCs w:val="28"/>
                              </w:rPr>
                            </w:pPr>
                            <w:r>
                              <w:rPr>
                                <w:rFonts w:ascii="Times New Roman" w:hAnsi="Times New Roman" w:cs="Times New Roman"/>
                                <w:b/>
                                <w:sz w:val="28"/>
                                <w:szCs w:val="28"/>
                              </w:rPr>
                              <w:br/>
                            </w:r>
                            <w:r w:rsidRPr="008B2FC9">
                              <w:rPr>
                                <w:rFonts w:ascii="Times New Roman" w:hAnsi="Times New Roman" w:cs="Times New Roman"/>
                                <w:b/>
                                <w:sz w:val="28"/>
                                <w:szCs w:val="28"/>
                              </w:rPr>
                              <w:t>Thừa Thiên Huế</w:t>
                            </w:r>
                            <w:r>
                              <w:rPr>
                                <w:rFonts w:ascii="Times New Roman" w:hAnsi="Times New Roman" w:cs="Times New Roman"/>
                                <w:b/>
                                <w:sz w:val="28"/>
                                <w:szCs w:val="28"/>
                              </w:rPr>
                              <w:t>,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3.85pt;width:450.75pt;height:716.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" strokeweight="5pt">
                <v:stroke linestyle="thinThick"/>
                <v:textbox>
                  <w:txbxContent>
                    <w:p w14:paraId="0AECA2CD" w14:textId="77777777" w:rsidR="00F206EC" w:rsidRPr="008B2FC9" w:rsidRDefault="00F206EC" w:rsidP="002369E8">
                      <w:pPr>
                        <w:spacing w:before="120" w:after="120" w:line="240" w:lineRule="auto"/>
                        <w:jc w:val="center"/>
                        <w:rPr>
                          <w:rFonts w:ascii="Times New Roman" w:hAnsi="Times New Roman" w:cs="Times New Roman"/>
                          <w:sz w:val="28"/>
                          <w:szCs w:val="28"/>
                        </w:rPr>
                      </w:pPr>
                      <w:r>
                        <w:rPr>
                          <w:rFonts w:ascii="Times New Roman" w:hAnsi="Times New Roman" w:cs="Times New Roman"/>
                          <w:sz w:val="28"/>
                          <w:szCs w:val="28"/>
                        </w:rPr>
                        <w:t>ỦY BAN NHÂN DÂN</w:t>
                      </w:r>
                      <w:r w:rsidRPr="008B2FC9">
                        <w:rPr>
                          <w:rFonts w:ascii="Times New Roman" w:hAnsi="Times New Roman" w:cs="Times New Roman"/>
                          <w:sz w:val="28"/>
                          <w:szCs w:val="28"/>
                        </w:rPr>
                        <w:t xml:space="preserve"> TỈNH THỪA THIÊN HUẾ</w:t>
                      </w:r>
                    </w:p>
                    <w:p w14:paraId="332E4E31" w14:textId="77777777" w:rsidR="00F206EC" w:rsidRPr="008B2FC9" w:rsidRDefault="00F206EC" w:rsidP="002369E8">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SỞ GIAO THÔNG VẬN TẢI</w:t>
                      </w:r>
                    </w:p>
                    <w:p w14:paraId="127A7EBA" w14:textId="77777777" w:rsidR="00F206EC" w:rsidRDefault="00F206EC" w:rsidP="009A3460">
                      <w:pPr>
                        <w:jc w:val="center"/>
                        <w:rPr>
                          <w:rFonts w:ascii="Times New Roman" w:hAnsi="Times New Roman" w:cs="Times New Roman"/>
                          <w:b/>
                          <w:sz w:val="28"/>
                          <w:szCs w:val="28"/>
                        </w:rPr>
                      </w:pPr>
                    </w:p>
                    <w:p w14:paraId="005C5FA5" w14:textId="77777777" w:rsidR="00F206EC" w:rsidRDefault="00F206EC" w:rsidP="009A3460">
                      <w:pPr>
                        <w:jc w:val="center"/>
                        <w:rPr>
                          <w:rFonts w:ascii="Times New Roman" w:hAnsi="Times New Roman" w:cs="Times New Roman"/>
                          <w:b/>
                          <w:sz w:val="28"/>
                          <w:szCs w:val="28"/>
                        </w:rPr>
                      </w:pPr>
                    </w:p>
                    <w:p w14:paraId="72CDE7A6" w14:textId="77777777" w:rsidR="00F206EC" w:rsidRDefault="00F206EC" w:rsidP="009A3460">
                      <w:pPr>
                        <w:jc w:val="center"/>
                        <w:rPr>
                          <w:rFonts w:ascii="Times New Roman" w:hAnsi="Times New Roman" w:cs="Times New Roman"/>
                          <w:b/>
                          <w:sz w:val="28"/>
                          <w:szCs w:val="28"/>
                        </w:rPr>
                      </w:pPr>
                    </w:p>
                    <w:p w14:paraId="603CB9AD" w14:textId="77777777" w:rsidR="00F206EC" w:rsidRDefault="00F206EC" w:rsidP="009A3460">
                      <w:pPr>
                        <w:jc w:val="center"/>
                        <w:rPr>
                          <w:rFonts w:ascii="Times New Roman" w:hAnsi="Times New Roman" w:cs="Times New Roman"/>
                          <w:b/>
                          <w:sz w:val="28"/>
                          <w:szCs w:val="28"/>
                        </w:rPr>
                      </w:pPr>
                    </w:p>
                    <w:p w14:paraId="14ABF924" w14:textId="77777777" w:rsidR="00F206EC" w:rsidRDefault="00F206EC" w:rsidP="009A3460">
                      <w:pPr>
                        <w:jc w:val="center"/>
                        <w:rPr>
                          <w:rFonts w:ascii="Times New Roman" w:hAnsi="Times New Roman" w:cs="Times New Roman"/>
                          <w:b/>
                          <w:sz w:val="28"/>
                          <w:szCs w:val="28"/>
                        </w:rPr>
                      </w:pPr>
                    </w:p>
                    <w:p w14:paraId="2481A502" w14:textId="77777777" w:rsidR="00F206EC" w:rsidRPr="008B2FC9" w:rsidRDefault="00F206EC" w:rsidP="009A3460">
                      <w:pPr>
                        <w:jc w:val="center"/>
                        <w:rPr>
                          <w:rFonts w:ascii="Times New Roman" w:hAnsi="Times New Roman" w:cs="Times New Roman"/>
                          <w:b/>
                          <w:sz w:val="28"/>
                          <w:szCs w:val="28"/>
                        </w:rPr>
                      </w:pPr>
                    </w:p>
                    <w:p w14:paraId="1CA409C8" w14:textId="77777777" w:rsidR="00F206EC" w:rsidRPr="002369E8" w:rsidRDefault="00F206EC" w:rsidP="009A3460">
                      <w:pPr>
                        <w:jc w:val="center"/>
                        <w:rPr>
                          <w:rFonts w:ascii="Times New Roman" w:hAnsi="Times New Roman" w:cs="Times New Roman"/>
                          <w:b/>
                          <w:sz w:val="36"/>
                          <w:szCs w:val="28"/>
                        </w:rPr>
                      </w:pPr>
                      <w:r w:rsidRPr="002369E8">
                        <w:rPr>
                          <w:rFonts w:ascii="Times New Roman" w:hAnsi="Times New Roman" w:cs="Times New Roman"/>
                          <w:b/>
                          <w:sz w:val="44"/>
                          <w:szCs w:val="28"/>
                        </w:rPr>
                        <w:t>ĐỀ ÁN</w:t>
                      </w:r>
                    </w:p>
                    <w:p w14:paraId="5C17FF24" w14:textId="77777777" w:rsidR="00F206EC" w:rsidRPr="002369E8" w:rsidRDefault="00F206EC" w:rsidP="009A3460">
                      <w:pPr>
                        <w:jc w:val="center"/>
                        <w:rPr>
                          <w:rFonts w:ascii="Times New Roman" w:hAnsi="Times New Roman" w:cs="Times New Roman"/>
                          <w:b/>
                          <w:sz w:val="48"/>
                          <w:szCs w:val="28"/>
                        </w:rPr>
                      </w:pPr>
                      <w:r w:rsidRPr="002369E8">
                        <w:rPr>
                          <w:rFonts w:ascii="Times New Roman" w:hAnsi="Times New Roman" w:cs="Times New Roman"/>
                          <w:b/>
                          <w:sz w:val="40"/>
                          <w:szCs w:val="28"/>
                        </w:rPr>
                        <w:t>XÂY DỰNG TRUNG TÂM GIÁM SÁT, ĐIỀU HÀNH CỦA NGÀNH GIAO THÔNG VẬN TẢI TỈNH THỪA THIÊN HUẾ</w:t>
                      </w:r>
                    </w:p>
                    <w:p w14:paraId="1FA3FED7" w14:textId="77777777" w:rsidR="00F206EC" w:rsidRPr="008B2FC9" w:rsidRDefault="00F206EC" w:rsidP="009A3460">
                      <w:pPr>
                        <w:jc w:val="center"/>
                        <w:rPr>
                          <w:rFonts w:ascii="Times New Roman" w:hAnsi="Times New Roman" w:cs="Times New Roman"/>
                          <w:b/>
                          <w:sz w:val="28"/>
                          <w:szCs w:val="28"/>
                        </w:rPr>
                      </w:pPr>
                    </w:p>
                    <w:p w14:paraId="7174541F" w14:textId="77777777" w:rsidR="00F206EC" w:rsidRDefault="00F206EC" w:rsidP="009A3460">
                      <w:pPr>
                        <w:jc w:val="center"/>
                        <w:rPr>
                          <w:rFonts w:ascii="Times New Roman" w:hAnsi="Times New Roman" w:cs="Times New Roman"/>
                          <w:b/>
                          <w:sz w:val="28"/>
                          <w:szCs w:val="28"/>
                        </w:rPr>
                      </w:pPr>
                    </w:p>
                    <w:p w14:paraId="16CC172F" w14:textId="77777777" w:rsidR="00F206EC" w:rsidRDefault="00F206EC" w:rsidP="009A3460">
                      <w:pPr>
                        <w:jc w:val="center"/>
                        <w:rPr>
                          <w:rFonts w:ascii="Times New Roman" w:hAnsi="Times New Roman" w:cs="Times New Roman"/>
                          <w:b/>
                          <w:sz w:val="28"/>
                          <w:szCs w:val="28"/>
                        </w:rPr>
                      </w:pPr>
                    </w:p>
                    <w:p w14:paraId="2EA22B89" w14:textId="77777777" w:rsidR="00F206EC" w:rsidRDefault="00F206EC" w:rsidP="009A3460">
                      <w:pPr>
                        <w:jc w:val="center"/>
                        <w:rPr>
                          <w:rFonts w:ascii="Times New Roman" w:hAnsi="Times New Roman" w:cs="Times New Roman"/>
                          <w:b/>
                          <w:sz w:val="28"/>
                          <w:szCs w:val="28"/>
                        </w:rPr>
                      </w:pPr>
                    </w:p>
                    <w:p w14:paraId="1E6CE8DC" w14:textId="77777777" w:rsidR="00F206EC" w:rsidRDefault="00F206EC" w:rsidP="009A3460">
                      <w:pPr>
                        <w:jc w:val="center"/>
                        <w:rPr>
                          <w:rFonts w:ascii="Times New Roman" w:hAnsi="Times New Roman" w:cs="Times New Roman"/>
                          <w:b/>
                          <w:sz w:val="28"/>
                          <w:szCs w:val="28"/>
                        </w:rPr>
                      </w:pPr>
                    </w:p>
                    <w:p w14:paraId="532DFB57" w14:textId="77777777" w:rsidR="00F206EC" w:rsidRDefault="00F206EC" w:rsidP="009A3460">
                      <w:pPr>
                        <w:jc w:val="center"/>
                        <w:rPr>
                          <w:rFonts w:ascii="Times New Roman" w:hAnsi="Times New Roman" w:cs="Times New Roman"/>
                          <w:b/>
                          <w:sz w:val="28"/>
                          <w:szCs w:val="28"/>
                        </w:rPr>
                      </w:pPr>
                    </w:p>
                    <w:p w14:paraId="26101405" w14:textId="77777777" w:rsidR="00F206EC" w:rsidRDefault="00F206EC" w:rsidP="009A3460">
                      <w:pPr>
                        <w:jc w:val="center"/>
                        <w:rPr>
                          <w:rFonts w:ascii="Times New Roman" w:hAnsi="Times New Roman" w:cs="Times New Roman"/>
                          <w:b/>
                          <w:sz w:val="28"/>
                          <w:szCs w:val="28"/>
                        </w:rPr>
                      </w:pPr>
                    </w:p>
                    <w:p w14:paraId="51DCCE5F" w14:textId="77777777" w:rsidR="00F206EC" w:rsidRDefault="00F206EC" w:rsidP="009A3460">
                      <w:pPr>
                        <w:jc w:val="center"/>
                        <w:rPr>
                          <w:rFonts w:ascii="Times New Roman" w:hAnsi="Times New Roman" w:cs="Times New Roman"/>
                          <w:b/>
                          <w:sz w:val="28"/>
                          <w:szCs w:val="28"/>
                        </w:rPr>
                      </w:pPr>
                    </w:p>
                    <w:p w14:paraId="1EE5E217" w14:textId="77777777" w:rsidR="00F206EC" w:rsidRDefault="00F206EC" w:rsidP="009A3460">
                      <w:pPr>
                        <w:jc w:val="center"/>
                        <w:rPr>
                          <w:rFonts w:ascii="Times New Roman" w:hAnsi="Times New Roman" w:cs="Times New Roman"/>
                          <w:b/>
                          <w:sz w:val="28"/>
                          <w:szCs w:val="28"/>
                        </w:rPr>
                      </w:pPr>
                    </w:p>
                    <w:p w14:paraId="741F3C15" w14:textId="77777777" w:rsidR="00F206EC" w:rsidRDefault="00F206EC" w:rsidP="009A3460">
                      <w:pPr>
                        <w:jc w:val="center"/>
                        <w:rPr>
                          <w:rFonts w:ascii="Times New Roman" w:hAnsi="Times New Roman" w:cs="Times New Roman"/>
                          <w:b/>
                          <w:sz w:val="28"/>
                          <w:szCs w:val="28"/>
                        </w:rPr>
                      </w:pPr>
                    </w:p>
                    <w:p w14:paraId="6D50E684" w14:textId="77777777" w:rsidR="00F206EC" w:rsidRDefault="00F206EC" w:rsidP="009A3460">
                      <w:pPr>
                        <w:jc w:val="center"/>
                        <w:rPr>
                          <w:rFonts w:ascii="Times New Roman" w:hAnsi="Times New Roman" w:cs="Times New Roman"/>
                          <w:b/>
                          <w:sz w:val="28"/>
                          <w:szCs w:val="28"/>
                        </w:rPr>
                      </w:pPr>
                    </w:p>
                    <w:p w14:paraId="53A83D94" w14:textId="77777777" w:rsidR="00F206EC" w:rsidRDefault="00F206EC" w:rsidP="009A3460">
                      <w:pPr>
                        <w:jc w:val="center"/>
                        <w:rPr>
                          <w:rFonts w:ascii="Times New Roman" w:hAnsi="Times New Roman" w:cs="Times New Roman"/>
                          <w:b/>
                          <w:sz w:val="28"/>
                          <w:szCs w:val="28"/>
                        </w:rPr>
                      </w:pPr>
                    </w:p>
                    <w:p w14:paraId="784F38B2" w14:textId="77777777" w:rsidR="00F206EC" w:rsidRDefault="00F206EC" w:rsidP="009A3460">
                      <w:pPr>
                        <w:jc w:val="center"/>
                        <w:rPr>
                          <w:rFonts w:ascii="Times New Roman" w:hAnsi="Times New Roman" w:cs="Times New Roman"/>
                          <w:b/>
                          <w:sz w:val="28"/>
                          <w:szCs w:val="28"/>
                        </w:rPr>
                      </w:pPr>
                    </w:p>
                    <w:p w14:paraId="123EEE04" w14:textId="77777777" w:rsidR="00F206EC" w:rsidRPr="008B2FC9" w:rsidRDefault="00F206EC" w:rsidP="009A3460">
                      <w:pPr>
                        <w:jc w:val="center"/>
                        <w:rPr>
                          <w:rFonts w:ascii="Times New Roman" w:hAnsi="Times New Roman" w:cs="Times New Roman"/>
                          <w:sz w:val="28"/>
                          <w:szCs w:val="28"/>
                        </w:rPr>
                      </w:pPr>
                      <w:r>
                        <w:rPr>
                          <w:rFonts w:ascii="Times New Roman" w:hAnsi="Times New Roman" w:cs="Times New Roman"/>
                          <w:b/>
                          <w:sz w:val="28"/>
                          <w:szCs w:val="28"/>
                        </w:rPr>
                        <w:br/>
                      </w:r>
                      <w:r w:rsidRPr="008B2FC9">
                        <w:rPr>
                          <w:rFonts w:ascii="Times New Roman" w:hAnsi="Times New Roman" w:cs="Times New Roman"/>
                          <w:b/>
                          <w:sz w:val="28"/>
                          <w:szCs w:val="28"/>
                        </w:rPr>
                        <w:t>Thừa Thiên Huế</w:t>
                      </w:r>
                      <w:r>
                        <w:rPr>
                          <w:rFonts w:ascii="Times New Roman" w:hAnsi="Times New Roman" w:cs="Times New Roman"/>
                          <w:b/>
                          <w:sz w:val="28"/>
                          <w:szCs w:val="28"/>
                        </w:rPr>
                        <w:t>, 2019</w:t>
                      </w:r>
                    </w:p>
                  </w:txbxContent>
                </v:textbox>
                <w10:wrap type="square" anchorx="margin"/>
              </v:shape>
            </w:pict>
          </mc:Fallback>
        </mc:AlternateContent>
      </w:r>
    </w:p>
    <w:p w14:paraId="19FA5996" w14:textId="77777777" w:rsidR="00365BFD" w:rsidRPr="00DD5D25" w:rsidRDefault="00365BFD" w:rsidP="00B73AA7">
      <w:pPr>
        <w:pStyle w:val="Heading1"/>
        <w:numPr>
          <w:ilvl w:val="0"/>
          <w:numId w:val="0"/>
        </w:numPr>
        <w:tabs>
          <w:tab w:val="left" w:pos="390"/>
          <w:tab w:val="center" w:pos="4536"/>
        </w:tabs>
        <w:ind w:left="432" w:hanging="432"/>
        <w:rPr>
          <w:rFonts w:cs="Times New Roman"/>
          <w:szCs w:val="28"/>
        </w:rPr>
      </w:pPr>
      <w:bookmarkStart w:id="0" w:name="_Toc12026092"/>
      <w:r w:rsidRPr="00DD5D25">
        <w:rPr>
          <w:rFonts w:cs="Times New Roman"/>
          <w:szCs w:val="28"/>
        </w:rPr>
        <w:lastRenderedPageBreak/>
        <w:t>MỤC LỤC</w:t>
      </w:r>
      <w:bookmarkEnd w:id="0"/>
    </w:p>
    <w:sdt>
      <w:sdtPr>
        <w:rPr>
          <w:rFonts w:ascii="Times New Roman" w:eastAsiaTheme="minorHAnsi" w:hAnsi="Times New Roman" w:cs="Times New Roman"/>
          <w:color w:val="auto"/>
          <w:sz w:val="28"/>
          <w:szCs w:val="28"/>
        </w:rPr>
        <w:id w:val="285321062"/>
        <w:docPartObj>
          <w:docPartGallery w:val="Table of Contents"/>
          <w:docPartUnique/>
        </w:docPartObj>
      </w:sdtPr>
      <w:sdtEndPr>
        <w:rPr>
          <w:b/>
          <w:bCs/>
          <w:noProof/>
        </w:rPr>
      </w:sdtEndPr>
      <w:sdtContent>
        <w:p w14:paraId="344B93C1" w14:textId="77777777" w:rsidR="00B73AA7" w:rsidRPr="00B73AA7" w:rsidRDefault="006503D4" w:rsidP="00B73AA7">
          <w:pPr>
            <w:pStyle w:val="TOCHeading"/>
            <w:rPr>
              <w:rFonts w:ascii="Times New Roman" w:eastAsiaTheme="minorEastAsia" w:hAnsi="Times New Roman" w:cs="Times New Roman"/>
              <w:noProof/>
              <w:sz w:val="28"/>
              <w:szCs w:val="28"/>
              <w:lang w:val="en-GB" w:eastAsia="en-GB"/>
            </w:rPr>
          </w:pPr>
          <w:r w:rsidRPr="00B73AA7">
            <w:rPr>
              <w:rFonts w:ascii="Times New Roman" w:hAnsi="Times New Roman" w:cs="Times New Roman"/>
              <w:sz w:val="28"/>
              <w:szCs w:val="28"/>
            </w:rPr>
            <w:fldChar w:fldCharType="begin"/>
          </w:r>
          <w:r w:rsidR="004C107E" w:rsidRPr="00B73AA7">
            <w:rPr>
              <w:rFonts w:ascii="Times New Roman" w:hAnsi="Times New Roman" w:cs="Times New Roman"/>
              <w:sz w:val="28"/>
              <w:szCs w:val="28"/>
            </w:rPr>
            <w:instrText xml:space="preserve"> TOC \o "1-4" \h \z \u </w:instrText>
          </w:r>
          <w:r w:rsidRPr="00B73AA7">
            <w:rPr>
              <w:rFonts w:ascii="Times New Roman" w:hAnsi="Times New Roman" w:cs="Times New Roman"/>
              <w:sz w:val="28"/>
              <w:szCs w:val="28"/>
            </w:rPr>
            <w:fldChar w:fldCharType="separate"/>
          </w:r>
        </w:p>
        <w:p w14:paraId="527018CC" w14:textId="77777777" w:rsidR="00B73AA7" w:rsidRPr="00B73AA7" w:rsidRDefault="0083795A" w:rsidP="00B73AA7">
          <w:pPr>
            <w:pStyle w:val="TOC1"/>
            <w:widowControl w:val="0"/>
            <w:tabs>
              <w:tab w:val="right" w:leader="dot" w:pos="9062"/>
            </w:tabs>
            <w:spacing w:before="120" w:after="120" w:line="240" w:lineRule="auto"/>
            <w:rPr>
              <w:rFonts w:ascii="Times New Roman" w:eastAsiaTheme="minorEastAsia" w:hAnsi="Times New Roman" w:cs="Times New Roman"/>
              <w:noProof/>
              <w:sz w:val="26"/>
              <w:szCs w:val="26"/>
              <w:lang w:val="en-GB" w:eastAsia="en-GB"/>
            </w:rPr>
          </w:pPr>
          <w:hyperlink w:anchor="_Toc12026093" w:history="1">
            <w:r w:rsidR="00B73AA7" w:rsidRPr="00B73AA7">
              <w:rPr>
                <w:rStyle w:val="Hyperlink"/>
                <w:rFonts w:ascii="Times New Roman" w:hAnsi="Times New Roman" w:cs="Times New Roman"/>
                <w:noProof/>
                <w:sz w:val="26"/>
                <w:szCs w:val="26"/>
              </w:rPr>
              <w:t>MỞ ĐẦU</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_Toc12026093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3</w:t>
            </w:r>
            <w:r w:rsidR="006503D4" w:rsidRPr="00B73AA7">
              <w:rPr>
                <w:rFonts w:ascii="Times New Roman" w:hAnsi="Times New Roman" w:cs="Times New Roman"/>
                <w:noProof/>
                <w:webHidden/>
                <w:sz w:val="26"/>
                <w:szCs w:val="26"/>
              </w:rPr>
              <w:fldChar w:fldCharType="end"/>
            </w:r>
          </w:hyperlink>
        </w:p>
        <w:p w14:paraId="3174211A" w14:textId="77777777" w:rsidR="00B73AA7" w:rsidRPr="00B73AA7" w:rsidRDefault="0083795A" w:rsidP="00B73AA7">
          <w:pPr>
            <w:pStyle w:val="TOC1"/>
            <w:widowControl w:val="0"/>
            <w:tabs>
              <w:tab w:val="right" w:leader="dot" w:pos="9062"/>
            </w:tabs>
            <w:spacing w:before="120" w:after="120" w:line="240" w:lineRule="auto"/>
            <w:rPr>
              <w:rFonts w:ascii="Times New Roman" w:eastAsiaTheme="minorEastAsia" w:hAnsi="Times New Roman" w:cs="Times New Roman"/>
              <w:noProof/>
              <w:sz w:val="26"/>
              <w:szCs w:val="26"/>
              <w:lang w:val="en-GB" w:eastAsia="en-GB"/>
            </w:rPr>
          </w:pPr>
          <w:hyperlink w:anchor="_Toc12026094" w:history="1">
            <w:r w:rsidR="00B73AA7" w:rsidRPr="00B73AA7">
              <w:rPr>
                <w:rStyle w:val="Hyperlink"/>
                <w:rFonts w:ascii="Times New Roman" w:hAnsi="Times New Roman" w:cs="Times New Roman"/>
                <w:noProof/>
                <w:sz w:val="26"/>
                <w:szCs w:val="26"/>
              </w:rPr>
              <w:t>PHẦN 1. CƠ SỞ PHÁP LÝ VÀ SỰ CẦN THIẾT XÂY DỰNG ĐỀ ÁN</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_Toc12026094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5</w:t>
            </w:r>
            <w:r w:rsidR="006503D4" w:rsidRPr="00B73AA7">
              <w:rPr>
                <w:rFonts w:ascii="Times New Roman" w:hAnsi="Times New Roman" w:cs="Times New Roman"/>
                <w:noProof/>
                <w:webHidden/>
                <w:sz w:val="26"/>
                <w:szCs w:val="26"/>
              </w:rPr>
              <w:fldChar w:fldCharType="end"/>
            </w:r>
          </w:hyperlink>
        </w:p>
        <w:p w14:paraId="4F26B7DD" w14:textId="77777777" w:rsidR="00B73AA7" w:rsidRPr="00B73AA7" w:rsidRDefault="0083795A" w:rsidP="00B73AA7">
          <w:pPr>
            <w:pStyle w:val="TOC2"/>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095" w:history="1">
            <w:r w:rsidR="00B73AA7" w:rsidRPr="00B73AA7">
              <w:rPr>
                <w:rStyle w:val="Hyperlink"/>
                <w:rFonts w:ascii="Times New Roman" w:hAnsi="Times New Roman" w:cs="Times New Roman"/>
                <w:noProof/>
                <w:sz w:val="26"/>
                <w:szCs w:val="26"/>
              </w:rPr>
              <w:t>1. Cơ sở pháp lý</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_Toc12026095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5</w:t>
            </w:r>
            <w:r w:rsidR="006503D4" w:rsidRPr="00B73AA7">
              <w:rPr>
                <w:rFonts w:ascii="Times New Roman" w:hAnsi="Times New Roman" w:cs="Times New Roman"/>
                <w:noProof/>
                <w:webHidden/>
                <w:sz w:val="26"/>
                <w:szCs w:val="26"/>
              </w:rPr>
              <w:fldChar w:fldCharType="end"/>
            </w:r>
          </w:hyperlink>
        </w:p>
        <w:p w14:paraId="1B6875D3" w14:textId="77777777" w:rsidR="00B73AA7" w:rsidRPr="00B73AA7" w:rsidRDefault="0083795A" w:rsidP="00B73AA7">
          <w:pPr>
            <w:pStyle w:val="TOC3"/>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096" w:history="1">
            <w:r w:rsidR="00B73AA7" w:rsidRPr="00B73AA7">
              <w:rPr>
                <w:rStyle w:val="Hyperlink"/>
                <w:rFonts w:ascii="Times New Roman" w:hAnsi="Times New Roman" w:cs="Times New Roman"/>
                <w:noProof/>
                <w:sz w:val="26"/>
                <w:szCs w:val="26"/>
              </w:rPr>
              <w:t>1.1. Văn bản của Trung ương</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_Toc12026096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5</w:t>
            </w:r>
            <w:r w:rsidR="006503D4" w:rsidRPr="00B73AA7">
              <w:rPr>
                <w:rFonts w:ascii="Times New Roman" w:hAnsi="Times New Roman" w:cs="Times New Roman"/>
                <w:noProof/>
                <w:webHidden/>
                <w:sz w:val="26"/>
                <w:szCs w:val="26"/>
              </w:rPr>
              <w:fldChar w:fldCharType="end"/>
            </w:r>
          </w:hyperlink>
        </w:p>
        <w:p w14:paraId="117CDFA5" w14:textId="77777777" w:rsidR="00B73AA7" w:rsidRPr="00B73AA7" w:rsidRDefault="0083795A" w:rsidP="00B73AA7">
          <w:pPr>
            <w:pStyle w:val="TOC3"/>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097" w:history="1">
            <w:r w:rsidR="00B73AA7" w:rsidRPr="00B73AA7">
              <w:rPr>
                <w:rStyle w:val="Hyperlink"/>
                <w:rFonts w:ascii="Times New Roman" w:hAnsi="Times New Roman" w:cs="Times New Roman"/>
                <w:noProof/>
                <w:sz w:val="26"/>
                <w:szCs w:val="26"/>
              </w:rPr>
              <w:t>1.2. Văn bản của tỉnh</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_Toc12026097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6</w:t>
            </w:r>
            <w:r w:rsidR="006503D4" w:rsidRPr="00B73AA7">
              <w:rPr>
                <w:rFonts w:ascii="Times New Roman" w:hAnsi="Times New Roman" w:cs="Times New Roman"/>
                <w:noProof/>
                <w:webHidden/>
                <w:sz w:val="26"/>
                <w:szCs w:val="26"/>
              </w:rPr>
              <w:fldChar w:fldCharType="end"/>
            </w:r>
          </w:hyperlink>
        </w:p>
        <w:p w14:paraId="7E9C750F" w14:textId="77777777" w:rsidR="00B73AA7" w:rsidRPr="00B73AA7" w:rsidRDefault="0083795A" w:rsidP="00B73AA7">
          <w:pPr>
            <w:pStyle w:val="TOC2"/>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098" w:history="1">
            <w:r w:rsidR="00B73AA7" w:rsidRPr="00B73AA7">
              <w:rPr>
                <w:rStyle w:val="Hyperlink"/>
                <w:rFonts w:ascii="Times New Roman" w:hAnsi="Times New Roman" w:cs="Times New Roman"/>
                <w:noProof/>
                <w:sz w:val="26"/>
                <w:szCs w:val="26"/>
              </w:rPr>
              <w:t>2. Sự cần thiết của đề án:</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_Toc12026098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7</w:t>
            </w:r>
            <w:r w:rsidR="006503D4" w:rsidRPr="00B73AA7">
              <w:rPr>
                <w:rFonts w:ascii="Times New Roman" w:hAnsi="Times New Roman" w:cs="Times New Roman"/>
                <w:noProof/>
                <w:webHidden/>
                <w:sz w:val="26"/>
                <w:szCs w:val="26"/>
              </w:rPr>
              <w:fldChar w:fldCharType="end"/>
            </w:r>
          </w:hyperlink>
        </w:p>
        <w:p w14:paraId="5343C286" w14:textId="77777777" w:rsidR="00B73AA7" w:rsidRPr="00B73AA7" w:rsidRDefault="0083795A" w:rsidP="00B73AA7">
          <w:pPr>
            <w:pStyle w:val="TOC2"/>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099" w:history="1">
            <w:r w:rsidR="00B73AA7" w:rsidRPr="00B73AA7">
              <w:rPr>
                <w:rStyle w:val="Hyperlink"/>
                <w:rFonts w:ascii="Times New Roman" w:hAnsi="Times New Roman" w:cs="Times New Roman"/>
                <w:noProof/>
                <w:sz w:val="26"/>
                <w:szCs w:val="26"/>
              </w:rPr>
              <w:t>2.1. Tổng quan về Trung tâm giám sát điều hành ngành Giao thông Vận tải</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_Toc12026099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7</w:t>
            </w:r>
            <w:r w:rsidR="006503D4" w:rsidRPr="00B73AA7">
              <w:rPr>
                <w:rFonts w:ascii="Times New Roman" w:hAnsi="Times New Roman" w:cs="Times New Roman"/>
                <w:noProof/>
                <w:webHidden/>
                <w:sz w:val="26"/>
                <w:szCs w:val="26"/>
              </w:rPr>
              <w:fldChar w:fldCharType="end"/>
            </w:r>
          </w:hyperlink>
        </w:p>
        <w:p w14:paraId="698A751B" w14:textId="77777777" w:rsidR="00B73AA7" w:rsidRPr="00B73AA7" w:rsidRDefault="0083795A" w:rsidP="00B73AA7">
          <w:pPr>
            <w:pStyle w:val="TOC3"/>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00" w:history="1">
            <w:r w:rsidR="00B73AA7" w:rsidRPr="00B73AA7">
              <w:rPr>
                <w:rStyle w:val="Hyperlink"/>
                <w:rFonts w:ascii="Times New Roman" w:hAnsi="Times New Roman" w:cs="Times New Roman"/>
                <w:noProof/>
                <w:sz w:val="26"/>
                <w:szCs w:val="26"/>
              </w:rPr>
              <w:t>2.1.1. Khái niệm</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_Toc12026100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7</w:t>
            </w:r>
            <w:r w:rsidR="006503D4" w:rsidRPr="00B73AA7">
              <w:rPr>
                <w:rFonts w:ascii="Times New Roman" w:hAnsi="Times New Roman" w:cs="Times New Roman"/>
                <w:noProof/>
                <w:webHidden/>
                <w:sz w:val="26"/>
                <w:szCs w:val="26"/>
              </w:rPr>
              <w:fldChar w:fldCharType="end"/>
            </w:r>
          </w:hyperlink>
        </w:p>
        <w:p w14:paraId="7FBB7242" w14:textId="77777777" w:rsidR="00B73AA7" w:rsidRPr="00B73AA7" w:rsidRDefault="0083795A" w:rsidP="00B73AA7">
          <w:pPr>
            <w:pStyle w:val="TOC3"/>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01" w:history="1">
            <w:r w:rsidR="00B73AA7" w:rsidRPr="00B73AA7">
              <w:rPr>
                <w:rStyle w:val="Hyperlink"/>
                <w:rFonts w:ascii="Times New Roman" w:hAnsi="Times New Roman" w:cs="Times New Roman"/>
                <w:noProof/>
                <w:sz w:val="26"/>
                <w:szCs w:val="26"/>
              </w:rPr>
              <w:t>2.1.2. Lợi ích của việc xây dựng Trung tâm giám sát, điều hành ngành giao thông vận tải</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_Toc12026101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7</w:t>
            </w:r>
            <w:r w:rsidR="006503D4" w:rsidRPr="00B73AA7">
              <w:rPr>
                <w:rFonts w:ascii="Times New Roman" w:hAnsi="Times New Roman" w:cs="Times New Roman"/>
                <w:noProof/>
                <w:webHidden/>
                <w:sz w:val="26"/>
                <w:szCs w:val="26"/>
              </w:rPr>
              <w:fldChar w:fldCharType="end"/>
            </w:r>
          </w:hyperlink>
        </w:p>
        <w:p w14:paraId="551B4BEE" w14:textId="77777777" w:rsidR="00B73AA7" w:rsidRPr="00B73AA7" w:rsidRDefault="0083795A" w:rsidP="00B73AA7">
          <w:pPr>
            <w:pStyle w:val="TOC2"/>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02" w:history="1">
            <w:r w:rsidR="00B73AA7" w:rsidRPr="00B73AA7">
              <w:rPr>
                <w:rStyle w:val="Hyperlink"/>
                <w:rFonts w:ascii="Times New Roman" w:hAnsi="Times New Roman" w:cs="Times New Roman"/>
                <w:noProof/>
                <w:sz w:val="26"/>
                <w:szCs w:val="26"/>
              </w:rPr>
              <w:t>2.2. Sự cần thiết xây dựng Trung tâm Giám sát điều hành của ngành Giao thông Vận tải</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_Toc12026102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8</w:t>
            </w:r>
            <w:r w:rsidR="006503D4" w:rsidRPr="00B73AA7">
              <w:rPr>
                <w:rFonts w:ascii="Times New Roman" w:hAnsi="Times New Roman" w:cs="Times New Roman"/>
                <w:noProof/>
                <w:webHidden/>
                <w:sz w:val="26"/>
                <w:szCs w:val="26"/>
              </w:rPr>
              <w:fldChar w:fldCharType="end"/>
            </w:r>
          </w:hyperlink>
        </w:p>
        <w:p w14:paraId="133CD057" w14:textId="77777777" w:rsidR="00B73AA7" w:rsidRPr="00B73AA7" w:rsidRDefault="0083795A" w:rsidP="00B73AA7">
          <w:pPr>
            <w:pStyle w:val="TOC2"/>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03" w:history="1">
            <w:r w:rsidR="00B73AA7" w:rsidRPr="00B73AA7">
              <w:rPr>
                <w:rStyle w:val="Hyperlink"/>
                <w:rFonts w:ascii="Times New Roman" w:hAnsi="Times New Roman" w:cs="Times New Roman"/>
                <w:noProof/>
                <w:sz w:val="26"/>
                <w:szCs w:val="26"/>
              </w:rPr>
              <w:t>2.3. Đối tượng và phạm vi nghiên cứu</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_Toc12026103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8</w:t>
            </w:r>
            <w:r w:rsidR="006503D4" w:rsidRPr="00B73AA7">
              <w:rPr>
                <w:rFonts w:ascii="Times New Roman" w:hAnsi="Times New Roman" w:cs="Times New Roman"/>
                <w:noProof/>
                <w:webHidden/>
                <w:sz w:val="26"/>
                <w:szCs w:val="26"/>
              </w:rPr>
              <w:fldChar w:fldCharType="end"/>
            </w:r>
          </w:hyperlink>
        </w:p>
        <w:p w14:paraId="1F115C25" w14:textId="77777777" w:rsidR="00B73AA7" w:rsidRPr="00B73AA7" w:rsidRDefault="0083795A" w:rsidP="00B73AA7">
          <w:pPr>
            <w:pStyle w:val="TOC1"/>
            <w:widowControl w:val="0"/>
            <w:tabs>
              <w:tab w:val="right" w:leader="dot" w:pos="9062"/>
            </w:tabs>
            <w:spacing w:before="120" w:after="120" w:line="240" w:lineRule="auto"/>
            <w:rPr>
              <w:rFonts w:ascii="Times New Roman" w:eastAsiaTheme="minorEastAsia" w:hAnsi="Times New Roman" w:cs="Times New Roman"/>
              <w:noProof/>
              <w:sz w:val="26"/>
              <w:szCs w:val="26"/>
              <w:lang w:val="en-GB" w:eastAsia="en-GB"/>
            </w:rPr>
          </w:pPr>
          <w:hyperlink w:anchor="_Toc12026104" w:history="1">
            <w:r w:rsidR="00B73AA7" w:rsidRPr="00B73AA7">
              <w:rPr>
                <w:rStyle w:val="Hyperlink"/>
                <w:rFonts w:ascii="Times New Roman" w:hAnsi="Times New Roman" w:cs="Times New Roman"/>
                <w:noProof/>
                <w:sz w:val="26"/>
                <w:szCs w:val="26"/>
              </w:rPr>
              <w:t>PHẦN 2. PHÂN TÍCH, ĐÁNH GIÁ HIỆN TRẠNG ỨNG DỤNG CNTT  NGÀNH GIAO THÔNG VẬN TẢI TỈNH THỪA THIÊN HUẾ</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_Toc12026104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9</w:t>
            </w:r>
            <w:r w:rsidR="006503D4" w:rsidRPr="00B73AA7">
              <w:rPr>
                <w:rFonts w:ascii="Times New Roman" w:hAnsi="Times New Roman" w:cs="Times New Roman"/>
                <w:noProof/>
                <w:webHidden/>
                <w:sz w:val="26"/>
                <w:szCs w:val="26"/>
              </w:rPr>
              <w:fldChar w:fldCharType="end"/>
            </w:r>
          </w:hyperlink>
        </w:p>
        <w:p w14:paraId="7808B64E" w14:textId="77777777" w:rsidR="00B73AA7" w:rsidRPr="00B73AA7" w:rsidRDefault="0083795A" w:rsidP="00B73AA7">
          <w:pPr>
            <w:pStyle w:val="TOC2"/>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05" w:history="1">
            <w:r w:rsidR="00B73AA7" w:rsidRPr="00B73AA7">
              <w:rPr>
                <w:rStyle w:val="Hyperlink"/>
                <w:rFonts w:ascii="Times New Roman" w:hAnsi="Times New Roman" w:cs="Times New Roman"/>
                <w:noProof/>
                <w:sz w:val="26"/>
                <w:szCs w:val="26"/>
              </w:rPr>
              <w:t>1. Đánh giá thực trạng ứng dụng CNTT</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_Toc12026105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9</w:t>
            </w:r>
            <w:r w:rsidR="006503D4" w:rsidRPr="00B73AA7">
              <w:rPr>
                <w:rFonts w:ascii="Times New Roman" w:hAnsi="Times New Roman" w:cs="Times New Roman"/>
                <w:noProof/>
                <w:webHidden/>
                <w:sz w:val="26"/>
                <w:szCs w:val="26"/>
              </w:rPr>
              <w:fldChar w:fldCharType="end"/>
            </w:r>
          </w:hyperlink>
        </w:p>
        <w:p w14:paraId="0146B764" w14:textId="77777777" w:rsidR="00B73AA7" w:rsidRPr="00B73AA7" w:rsidRDefault="0083795A" w:rsidP="00B73AA7">
          <w:pPr>
            <w:pStyle w:val="TOC3"/>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06" w:history="1">
            <w:r w:rsidR="00B73AA7" w:rsidRPr="00B73AA7">
              <w:rPr>
                <w:rStyle w:val="Hyperlink"/>
                <w:rFonts w:ascii="Times New Roman" w:hAnsi="Times New Roman" w:cs="Times New Roman"/>
                <w:noProof/>
                <w:sz w:val="26"/>
                <w:szCs w:val="26"/>
              </w:rPr>
              <w:t>1.1. Chính sách, kế hoạch phát triển CNTT</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_Toc12026106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9</w:t>
            </w:r>
            <w:r w:rsidR="006503D4" w:rsidRPr="00B73AA7">
              <w:rPr>
                <w:rFonts w:ascii="Times New Roman" w:hAnsi="Times New Roman" w:cs="Times New Roman"/>
                <w:noProof/>
                <w:webHidden/>
                <w:sz w:val="26"/>
                <w:szCs w:val="26"/>
              </w:rPr>
              <w:fldChar w:fldCharType="end"/>
            </w:r>
          </w:hyperlink>
        </w:p>
        <w:p w14:paraId="10F61DEB" w14:textId="77777777" w:rsidR="00B73AA7" w:rsidRPr="00B73AA7" w:rsidRDefault="0083795A" w:rsidP="00B73AA7">
          <w:pPr>
            <w:pStyle w:val="TOC3"/>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07" w:history="1">
            <w:r w:rsidR="00B73AA7" w:rsidRPr="00B73AA7">
              <w:rPr>
                <w:rStyle w:val="Hyperlink"/>
                <w:rFonts w:ascii="Times New Roman" w:hAnsi="Times New Roman" w:cs="Times New Roman"/>
                <w:noProof/>
                <w:sz w:val="26"/>
                <w:szCs w:val="26"/>
              </w:rPr>
              <w:t>1.2. Nguồn nhân lực</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_Toc12026107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9</w:t>
            </w:r>
            <w:r w:rsidR="006503D4" w:rsidRPr="00B73AA7">
              <w:rPr>
                <w:rFonts w:ascii="Times New Roman" w:hAnsi="Times New Roman" w:cs="Times New Roman"/>
                <w:noProof/>
                <w:webHidden/>
                <w:sz w:val="26"/>
                <w:szCs w:val="26"/>
              </w:rPr>
              <w:fldChar w:fldCharType="end"/>
            </w:r>
          </w:hyperlink>
        </w:p>
        <w:p w14:paraId="4CE688C1" w14:textId="77777777" w:rsidR="00B73AA7" w:rsidRPr="00B73AA7" w:rsidRDefault="0083795A" w:rsidP="00B73AA7">
          <w:pPr>
            <w:pStyle w:val="TOC3"/>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08" w:history="1">
            <w:r w:rsidR="00B73AA7" w:rsidRPr="00B73AA7">
              <w:rPr>
                <w:rStyle w:val="Hyperlink"/>
                <w:rFonts w:ascii="Times New Roman" w:hAnsi="Times New Roman" w:cs="Times New Roman"/>
                <w:noProof/>
                <w:sz w:val="26"/>
                <w:szCs w:val="26"/>
              </w:rPr>
              <w:t>1.3. Hạ tầng CNTT</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_Toc12026108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9</w:t>
            </w:r>
            <w:r w:rsidR="006503D4" w:rsidRPr="00B73AA7">
              <w:rPr>
                <w:rFonts w:ascii="Times New Roman" w:hAnsi="Times New Roman" w:cs="Times New Roman"/>
                <w:noProof/>
                <w:webHidden/>
                <w:sz w:val="26"/>
                <w:szCs w:val="26"/>
              </w:rPr>
              <w:fldChar w:fldCharType="end"/>
            </w:r>
          </w:hyperlink>
        </w:p>
        <w:p w14:paraId="431924EC" w14:textId="77777777" w:rsidR="00B73AA7" w:rsidRPr="00B73AA7" w:rsidRDefault="0083795A" w:rsidP="00B73AA7">
          <w:pPr>
            <w:pStyle w:val="TOC4"/>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09" w:history="1">
            <w:r w:rsidR="00B73AA7" w:rsidRPr="00B73AA7">
              <w:rPr>
                <w:rStyle w:val="Hyperlink"/>
                <w:rFonts w:ascii="Times New Roman" w:hAnsi="Times New Roman" w:cs="Times New Roman"/>
                <w:noProof/>
                <w:sz w:val="26"/>
                <w:szCs w:val="26"/>
                <w:lang w:val="pt-BR"/>
              </w:rPr>
              <w:t>1.3.1. Hạ tầng trang thiết bị</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_Toc12026109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10</w:t>
            </w:r>
            <w:r w:rsidR="006503D4" w:rsidRPr="00B73AA7">
              <w:rPr>
                <w:rFonts w:ascii="Times New Roman" w:hAnsi="Times New Roman" w:cs="Times New Roman"/>
                <w:noProof/>
                <w:webHidden/>
                <w:sz w:val="26"/>
                <w:szCs w:val="26"/>
              </w:rPr>
              <w:fldChar w:fldCharType="end"/>
            </w:r>
          </w:hyperlink>
        </w:p>
        <w:p w14:paraId="36AA5AEF" w14:textId="77777777" w:rsidR="00B73AA7" w:rsidRPr="00B73AA7" w:rsidRDefault="0083795A" w:rsidP="00B73AA7">
          <w:pPr>
            <w:pStyle w:val="TOC4"/>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10" w:history="1">
            <w:r w:rsidR="00B73AA7" w:rsidRPr="00B73AA7">
              <w:rPr>
                <w:rStyle w:val="Hyperlink"/>
                <w:rFonts w:ascii="Times New Roman" w:hAnsi="Times New Roman" w:cs="Times New Roman"/>
                <w:noProof/>
                <w:sz w:val="26"/>
                <w:szCs w:val="26"/>
                <w:lang w:val="pt-BR"/>
              </w:rPr>
              <w:t>1.3.2. Hạ tầng mạng</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_Toc12026110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11</w:t>
            </w:r>
            <w:r w:rsidR="006503D4" w:rsidRPr="00B73AA7">
              <w:rPr>
                <w:rFonts w:ascii="Times New Roman" w:hAnsi="Times New Roman" w:cs="Times New Roman"/>
                <w:noProof/>
                <w:webHidden/>
                <w:sz w:val="26"/>
                <w:szCs w:val="26"/>
              </w:rPr>
              <w:fldChar w:fldCharType="end"/>
            </w:r>
          </w:hyperlink>
        </w:p>
        <w:p w14:paraId="406F5D90" w14:textId="77777777" w:rsidR="00B73AA7" w:rsidRPr="00B73AA7" w:rsidRDefault="0083795A" w:rsidP="00B73AA7">
          <w:pPr>
            <w:pStyle w:val="TOC4"/>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11" w:history="1">
            <w:r w:rsidR="00B73AA7" w:rsidRPr="00B73AA7">
              <w:rPr>
                <w:rStyle w:val="Hyperlink"/>
                <w:rFonts w:ascii="Times New Roman" w:hAnsi="Times New Roman" w:cs="Times New Roman"/>
                <w:noProof/>
                <w:sz w:val="26"/>
                <w:szCs w:val="26"/>
                <w:lang w:val="pt-BR"/>
              </w:rPr>
              <w:t>1.3.3. An toàn thông tin</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_Toc12026111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11</w:t>
            </w:r>
            <w:r w:rsidR="006503D4" w:rsidRPr="00B73AA7">
              <w:rPr>
                <w:rFonts w:ascii="Times New Roman" w:hAnsi="Times New Roman" w:cs="Times New Roman"/>
                <w:noProof/>
                <w:webHidden/>
                <w:sz w:val="26"/>
                <w:szCs w:val="26"/>
              </w:rPr>
              <w:fldChar w:fldCharType="end"/>
            </w:r>
          </w:hyperlink>
        </w:p>
        <w:p w14:paraId="0B6535E2" w14:textId="77777777" w:rsidR="00B73AA7" w:rsidRPr="00B73AA7" w:rsidRDefault="0083795A" w:rsidP="00B73AA7">
          <w:pPr>
            <w:pStyle w:val="TOC3"/>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12" w:history="1">
            <w:r w:rsidR="00B73AA7" w:rsidRPr="00B73AA7">
              <w:rPr>
                <w:rStyle w:val="Hyperlink"/>
                <w:rFonts w:ascii="Times New Roman" w:hAnsi="Times New Roman" w:cs="Times New Roman"/>
                <w:noProof/>
                <w:sz w:val="26"/>
                <w:szCs w:val="26"/>
              </w:rPr>
              <w:t>1.4. Triển khai các phần mềm ứng dụng</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_Toc12026112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11</w:t>
            </w:r>
            <w:r w:rsidR="006503D4" w:rsidRPr="00B73AA7">
              <w:rPr>
                <w:rFonts w:ascii="Times New Roman" w:hAnsi="Times New Roman" w:cs="Times New Roman"/>
                <w:noProof/>
                <w:webHidden/>
                <w:sz w:val="26"/>
                <w:szCs w:val="26"/>
              </w:rPr>
              <w:fldChar w:fldCharType="end"/>
            </w:r>
          </w:hyperlink>
        </w:p>
        <w:p w14:paraId="44D0C70A" w14:textId="77777777" w:rsidR="00B73AA7" w:rsidRPr="00B73AA7" w:rsidRDefault="0083795A" w:rsidP="00B73AA7">
          <w:pPr>
            <w:pStyle w:val="TOC2"/>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13" w:history="1">
            <w:r w:rsidR="00B73AA7" w:rsidRPr="00B73AA7">
              <w:rPr>
                <w:rStyle w:val="Hyperlink"/>
                <w:rFonts w:ascii="Times New Roman" w:hAnsi="Times New Roman" w:cs="Times New Roman"/>
                <w:noProof/>
                <w:sz w:val="26"/>
                <w:szCs w:val="26"/>
              </w:rPr>
              <w:t>2. Thuận lợi và khó khăn trong ứng dụng CNTT ngành GTVT</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_Toc12026113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12</w:t>
            </w:r>
            <w:r w:rsidR="006503D4" w:rsidRPr="00B73AA7">
              <w:rPr>
                <w:rFonts w:ascii="Times New Roman" w:hAnsi="Times New Roman" w:cs="Times New Roman"/>
                <w:noProof/>
                <w:webHidden/>
                <w:sz w:val="26"/>
                <w:szCs w:val="26"/>
              </w:rPr>
              <w:fldChar w:fldCharType="end"/>
            </w:r>
          </w:hyperlink>
        </w:p>
        <w:p w14:paraId="18709D5B" w14:textId="77777777" w:rsidR="00B73AA7" w:rsidRPr="00B73AA7" w:rsidRDefault="0083795A" w:rsidP="00B73AA7">
          <w:pPr>
            <w:pStyle w:val="TOC3"/>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14" w:history="1">
            <w:r w:rsidR="00B73AA7" w:rsidRPr="00B73AA7">
              <w:rPr>
                <w:rStyle w:val="Hyperlink"/>
                <w:rFonts w:ascii="Times New Roman" w:hAnsi="Times New Roman" w:cs="Times New Roman"/>
                <w:noProof/>
                <w:sz w:val="26"/>
                <w:szCs w:val="26"/>
              </w:rPr>
              <w:t>2.1. Những thuận lợi</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_Toc12026114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12</w:t>
            </w:r>
            <w:r w:rsidR="006503D4" w:rsidRPr="00B73AA7">
              <w:rPr>
                <w:rFonts w:ascii="Times New Roman" w:hAnsi="Times New Roman" w:cs="Times New Roman"/>
                <w:noProof/>
                <w:webHidden/>
                <w:sz w:val="26"/>
                <w:szCs w:val="26"/>
              </w:rPr>
              <w:fldChar w:fldCharType="end"/>
            </w:r>
          </w:hyperlink>
        </w:p>
        <w:p w14:paraId="335173EA" w14:textId="77777777" w:rsidR="00B73AA7" w:rsidRPr="00B73AA7" w:rsidRDefault="0083795A" w:rsidP="00B73AA7">
          <w:pPr>
            <w:pStyle w:val="TOC3"/>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15" w:history="1">
            <w:r w:rsidR="00B73AA7" w:rsidRPr="00B73AA7">
              <w:rPr>
                <w:rStyle w:val="Hyperlink"/>
                <w:rFonts w:ascii="Times New Roman" w:hAnsi="Times New Roman" w:cs="Times New Roman"/>
                <w:noProof/>
                <w:sz w:val="26"/>
                <w:szCs w:val="26"/>
              </w:rPr>
              <w:t>2.2. Những khó khăn còn tồn tại</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_Toc12026115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12</w:t>
            </w:r>
            <w:r w:rsidR="006503D4" w:rsidRPr="00B73AA7">
              <w:rPr>
                <w:rFonts w:ascii="Times New Roman" w:hAnsi="Times New Roman" w:cs="Times New Roman"/>
                <w:noProof/>
                <w:webHidden/>
                <w:sz w:val="26"/>
                <w:szCs w:val="26"/>
              </w:rPr>
              <w:fldChar w:fldCharType="end"/>
            </w:r>
          </w:hyperlink>
        </w:p>
        <w:p w14:paraId="56D8B943" w14:textId="77777777" w:rsidR="00B73AA7" w:rsidRPr="00B73AA7" w:rsidRDefault="0083795A" w:rsidP="00B73AA7">
          <w:pPr>
            <w:pStyle w:val="TOC1"/>
            <w:widowControl w:val="0"/>
            <w:tabs>
              <w:tab w:val="right" w:leader="dot" w:pos="9062"/>
            </w:tabs>
            <w:spacing w:before="120" w:after="120" w:line="240" w:lineRule="auto"/>
            <w:rPr>
              <w:rFonts w:ascii="Times New Roman" w:eastAsiaTheme="minorEastAsia" w:hAnsi="Times New Roman" w:cs="Times New Roman"/>
              <w:noProof/>
              <w:sz w:val="26"/>
              <w:szCs w:val="26"/>
              <w:lang w:val="en-GB" w:eastAsia="en-GB"/>
            </w:rPr>
          </w:pPr>
          <w:hyperlink w:anchor="_Toc12026116" w:history="1">
            <w:r w:rsidR="00B73AA7" w:rsidRPr="00B73AA7">
              <w:rPr>
                <w:rStyle w:val="Hyperlink"/>
                <w:rFonts w:ascii="Times New Roman" w:hAnsi="Times New Roman" w:cs="Times New Roman"/>
                <w:noProof/>
                <w:sz w:val="26"/>
                <w:szCs w:val="26"/>
              </w:rPr>
              <w:t>PHẦN 3. XÂY DỰNG TRUNG TÂM GIÁM SÁT ĐIỀU HÀNH NGÀNH GIAO THÔNG VẬN TẢI  THỪA THIÊN HUẾ</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_Toc12026116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15</w:t>
            </w:r>
            <w:r w:rsidR="006503D4" w:rsidRPr="00B73AA7">
              <w:rPr>
                <w:rFonts w:ascii="Times New Roman" w:hAnsi="Times New Roman" w:cs="Times New Roman"/>
                <w:noProof/>
                <w:webHidden/>
                <w:sz w:val="26"/>
                <w:szCs w:val="26"/>
              </w:rPr>
              <w:fldChar w:fldCharType="end"/>
            </w:r>
          </w:hyperlink>
        </w:p>
        <w:p w14:paraId="534836B3" w14:textId="77777777" w:rsidR="00B73AA7" w:rsidRPr="00B73AA7" w:rsidRDefault="0083795A" w:rsidP="00B73AA7">
          <w:pPr>
            <w:pStyle w:val="TOC2"/>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17" w:history="1">
            <w:r w:rsidR="00B73AA7" w:rsidRPr="00B73AA7">
              <w:rPr>
                <w:rStyle w:val="Hyperlink"/>
                <w:rFonts w:ascii="Times New Roman" w:hAnsi="Times New Roman" w:cs="Times New Roman"/>
                <w:noProof/>
                <w:sz w:val="26"/>
                <w:szCs w:val="26"/>
              </w:rPr>
              <w:t>1. Quan điểm, mục tiêu</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_Toc12026117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15</w:t>
            </w:r>
            <w:r w:rsidR="006503D4" w:rsidRPr="00B73AA7">
              <w:rPr>
                <w:rFonts w:ascii="Times New Roman" w:hAnsi="Times New Roman" w:cs="Times New Roman"/>
                <w:noProof/>
                <w:webHidden/>
                <w:sz w:val="26"/>
                <w:szCs w:val="26"/>
              </w:rPr>
              <w:fldChar w:fldCharType="end"/>
            </w:r>
          </w:hyperlink>
        </w:p>
        <w:p w14:paraId="1467586E" w14:textId="77777777" w:rsidR="00B73AA7" w:rsidRPr="00B73AA7" w:rsidRDefault="0083795A" w:rsidP="00B73AA7">
          <w:pPr>
            <w:pStyle w:val="TOC3"/>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18" w:history="1">
            <w:r w:rsidR="00B73AA7" w:rsidRPr="00B73AA7">
              <w:rPr>
                <w:rStyle w:val="Hyperlink"/>
                <w:rFonts w:ascii="Times New Roman" w:hAnsi="Times New Roman" w:cs="Times New Roman"/>
                <w:noProof/>
                <w:sz w:val="26"/>
                <w:szCs w:val="26"/>
              </w:rPr>
              <w:t>1.1. Quan điểm</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_Toc12026118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15</w:t>
            </w:r>
            <w:r w:rsidR="006503D4" w:rsidRPr="00B73AA7">
              <w:rPr>
                <w:rFonts w:ascii="Times New Roman" w:hAnsi="Times New Roman" w:cs="Times New Roman"/>
                <w:noProof/>
                <w:webHidden/>
                <w:sz w:val="26"/>
                <w:szCs w:val="26"/>
              </w:rPr>
              <w:fldChar w:fldCharType="end"/>
            </w:r>
          </w:hyperlink>
        </w:p>
        <w:p w14:paraId="5BB840E9" w14:textId="77777777" w:rsidR="00B73AA7" w:rsidRPr="00B73AA7" w:rsidRDefault="0083795A" w:rsidP="00B73AA7">
          <w:pPr>
            <w:pStyle w:val="TOC3"/>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19" w:history="1">
            <w:r w:rsidR="00B73AA7" w:rsidRPr="00B73AA7">
              <w:rPr>
                <w:rStyle w:val="Hyperlink"/>
                <w:rFonts w:ascii="Times New Roman" w:hAnsi="Times New Roman" w:cs="Times New Roman"/>
                <w:noProof/>
                <w:sz w:val="26"/>
                <w:szCs w:val="26"/>
              </w:rPr>
              <w:t>1.2. Mục tiêu tổng quát</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_Toc12026119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15</w:t>
            </w:r>
            <w:r w:rsidR="006503D4" w:rsidRPr="00B73AA7">
              <w:rPr>
                <w:rFonts w:ascii="Times New Roman" w:hAnsi="Times New Roman" w:cs="Times New Roman"/>
                <w:noProof/>
                <w:webHidden/>
                <w:sz w:val="26"/>
                <w:szCs w:val="26"/>
              </w:rPr>
              <w:fldChar w:fldCharType="end"/>
            </w:r>
          </w:hyperlink>
        </w:p>
        <w:p w14:paraId="469F1963" w14:textId="77777777" w:rsidR="00B73AA7" w:rsidRPr="00B73AA7" w:rsidRDefault="0083795A" w:rsidP="00B73AA7">
          <w:pPr>
            <w:pStyle w:val="TOC3"/>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20" w:history="1">
            <w:r w:rsidR="00B73AA7" w:rsidRPr="00B73AA7">
              <w:rPr>
                <w:rStyle w:val="Hyperlink"/>
                <w:rFonts w:ascii="Times New Roman" w:hAnsi="Times New Roman" w:cs="Times New Roman"/>
                <w:noProof/>
                <w:sz w:val="26"/>
                <w:szCs w:val="26"/>
              </w:rPr>
              <w:t>1.3. Mục tiêu cụ thể xây dựng Trung tâm Giám sát, Điều hành của ngành Giao thông Vận tải</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_Toc12026120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15</w:t>
            </w:r>
            <w:r w:rsidR="006503D4" w:rsidRPr="00B73AA7">
              <w:rPr>
                <w:rFonts w:ascii="Times New Roman" w:hAnsi="Times New Roman" w:cs="Times New Roman"/>
                <w:noProof/>
                <w:webHidden/>
                <w:sz w:val="26"/>
                <w:szCs w:val="26"/>
              </w:rPr>
              <w:fldChar w:fldCharType="end"/>
            </w:r>
          </w:hyperlink>
        </w:p>
        <w:p w14:paraId="609DD6A3" w14:textId="77777777" w:rsidR="00B73AA7" w:rsidRPr="00B73AA7" w:rsidRDefault="0083795A" w:rsidP="00B73AA7">
          <w:pPr>
            <w:pStyle w:val="TOC2"/>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21" w:history="1">
            <w:r w:rsidR="00B73AA7" w:rsidRPr="00B73AA7">
              <w:rPr>
                <w:rStyle w:val="Hyperlink"/>
                <w:rFonts w:ascii="Times New Roman" w:hAnsi="Times New Roman" w:cs="Times New Roman"/>
                <w:noProof/>
                <w:sz w:val="26"/>
                <w:szCs w:val="26"/>
              </w:rPr>
              <w:t>2. Xác định tiêu chí Xây dựng trung tâm giám sát điều hành của ngành giao thông vận tải</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_Toc12026121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16</w:t>
            </w:r>
            <w:r w:rsidR="006503D4" w:rsidRPr="00B73AA7">
              <w:rPr>
                <w:rFonts w:ascii="Times New Roman" w:hAnsi="Times New Roman" w:cs="Times New Roman"/>
                <w:noProof/>
                <w:webHidden/>
                <w:sz w:val="26"/>
                <w:szCs w:val="26"/>
              </w:rPr>
              <w:fldChar w:fldCharType="end"/>
            </w:r>
          </w:hyperlink>
        </w:p>
        <w:p w14:paraId="224005BB" w14:textId="77777777" w:rsidR="00B73AA7" w:rsidRPr="00B73AA7" w:rsidRDefault="0083795A" w:rsidP="00B73AA7">
          <w:pPr>
            <w:pStyle w:val="TOC2"/>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22" w:history="1">
            <w:r w:rsidR="00B73AA7" w:rsidRPr="00B73AA7">
              <w:rPr>
                <w:rStyle w:val="Hyperlink"/>
                <w:rFonts w:ascii="Times New Roman" w:hAnsi="Times New Roman" w:cs="Times New Roman"/>
                <w:noProof/>
                <w:sz w:val="26"/>
                <w:szCs w:val="26"/>
              </w:rPr>
              <w:t>3. Xác định danh mục quy chuẩn, tiêu chuẩn kỹ thuật được áp dụng</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_Toc12026122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16</w:t>
            </w:r>
            <w:r w:rsidR="006503D4" w:rsidRPr="00B73AA7">
              <w:rPr>
                <w:rFonts w:ascii="Times New Roman" w:hAnsi="Times New Roman" w:cs="Times New Roman"/>
                <w:noProof/>
                <w:webHidden/>
                <w:sz w:val="26"/>
                <w:szCs w:val="26"/>
              </w:rPr>
              <w:fldChar w:fldCharType="end"/>
            </w:r>
          </w:hyperlink>
        </w:p>
        <w:p w14:paraId="0D289A99" w14:textId="77777777" w:rsidR="00B73AA7" w:rsidRPr="00B73AA7" w:rsidRDefault="0083795A" w:rsidP="00B73AA7">
          <w:pPr>
            <w:pStyle w:val="TOC2"/>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23" w:history="1">
            <w:r w:rsidR="00B73AA7" w:rsidRPr="00B73AA7">
              <w:rPr>
                <w:rStyle w:val="Hyperlink"/>
                <w:rFonts w:ascii="Times New Roman" w:hAnsi="Times New Roman" w:cs="Times New Roman"/>
                <w:noProof/>
                <w:sz w:val="26"/>
                <w:szCs w:val="26"/>
              </w:rPr>
              <w:t>4. Mô hình Trung tâm giám sát điều hành của ngành Giao thông Vận tải</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_Toc12026123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20</w:t>
            </w:r>
            <w:r w:rsidR="006503D4" w:rsidRPr="00B73AA7">
              <w:rPr>
                <w:rFonts w:ascii="Times New Roman" w:hAnsi="Times New Roman" w:cs="Times New Roman"/>
                <w:noProof/>
                <w:webHidden/>
                <w:sz w:val="26"/>
                <w:szCs w:val="26"/>
              </w:rPr>
              <w:fldChar w:fldCharType="end"/>
            </w:r>
          </w:hyperlink>
        </w:p>
        <w:p w14:paraId="69BF93E1" w14:textId="77777777" w:rsidR="00B73AA7" w:rsidRPr="00B73AA7" w:rsidRDefault="0083795A" w:rsidP="00B73AA7">
          <w:pPr>
            <w:pStyle w:val="TOC3"/>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24" w:history="1">
            <w:r w:rsidR="00B73AA7" w:rsidRPr="00B73AA7">
              <w:rPr>
                <w:rStyle w:val="Hyperlink"/>
                <w:rFonts w:ascii="Times New Roman" w:hAnsi="Times New Roman" w:cs="Times New Roman"/>
                <w:noProof/>
                <w:sz w:val="26"/>
                <w:szCs w:val="26"/>
              </w:rPr>
              <w:t>4.1. Mô hình tương tác tổng thể</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_Toc12026124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20</w:t>
            </w:r>
            <w:r w:rsidR="006503D4" w:rsidRPr="00B73AA7">
              <w:rPr>
                <w:rFonts w:ascii="Times New Roman" w:hAnsi="Times New Roman" w:cs="Times New Roman"/>
                <w:noProof/>
                <w:webHidden/>
                <w:sz w:val="26"/>
                <w:szCs w:val="26"/>
              </w:rPr>
              <w:fldChar w:fldCharType="end"/>
            </w:r>
          </w:hyperlink>
        </w:p>
        <w:p w14:paraId="759916B2" w14:textId="77777777" w:rsidR="00B73AA7" w:rsidRPr="00B73AA7" w:rsidRDefault="0083795A" w:rsidP="00B73AA7">
          <w:pPr>
            <w:pStyle w:val="TOC3"/>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25" w:history="1">
            <w:r w:rsidR="00B73AA7" w:rsidRPr="00B73AA7">
              <w:rPr>
                <w:rStyle w:val="Hyperlink"/>
                <w:rFonts w:ascii="Times New Roman" w:hAnsi="Times New Roman" w:cs="Times New Roman"/>
                <w:noProof/>
                <w:sz w:val="26"/>
                <w:szCs w:val="26"/>
              </w:rPr>
              <w:t>4.1. Hạ tầng kỹ thuật cơ sở vật chất trang thiết bị đối với Trung tâm giám sát điều hành của ngành Giao thông Vận tải</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_Toc12026125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22</w:t>
            </w:r>
            <w:r w:rsidR="006503D4" w:rsidRPr="00B73AA7">
              <w:rPr>
                <w:rFonts w:ascii="Times New Roman" w:hAnsi="Times New Roman" w:cs="Times New Roman"/>
                <w:noProof/>
                <w:webHidden/>
                <w:sz w:val="26"/>
                <w:szCs w:val="26"/>
              </w:rPr>
              <w:fldChar w:fldCharType="end"/>
            </w:r>
          </w:hyperlink>
        </w:p>
        <w:p w14:paraId="0D08A374" w14:textId="77777777" w:rsidR="00B73AA7" w:rsidRPr="00B73AA7" w:rsidRDefault="0083795A" w:rsidP="00B73AA7">
          <w:pPr>
            <w:pStyle w:val="TOC3"/>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26" w:history="1">
            <w:r w:rsidR="00B73AA7" w:rsidRPr="00B73AA7">
              <w:rPr>
                <w:rStyle w:val="Hyperlink"/>
                <w:rFonts w:ascii="Times New Roman" w:hAnsi="Times New Roman" w:cs="Times New Roman"/>
                <w:noProof/>
                <w:sz w:val="26"/>
                <w:szCs w:val="26"/>
              </w:rPr>
              <w:t>5. Phương án kỹ thuật công nghệ</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_Toc12026126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26</w:t>
            </w:r>
            <w:r w:rsidR="006503D4" w:rsidRPr="00B73AA7">
              <w:rPr>
                <w:rFonts w:ascii="Times New Roman" w:hAnsi="Times New Roman" w:cs="Times New Roman"/>
                <w:noProof/>
                <w:webHidden/>
                <w:sz w:val="26"/>
                <w:szCs w:val="26"/>
              </w:rPr>
              <w:fldChar w:fldCharType="end"/>
            </w:r>
          </w:hyperlink>
        </w:p>
        <w:p w14:paraId="1F734520" w14:textId="77777777" w:rsidR="00B73AA7" w:rsidRPr="00B73AA7" w:rsidRDefault="0083795A" w:rsidP="00B73AA7">
          <w:pPr>
            <w:pStyle w:val="TOC4"/>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27" w:history="1">
            <w:r w:rsidR="00B73AA7" w:rsidRPr="00B73AA7">
              <w:rPr>
                <w:rStyle w:val="Hyperlink"/>
                <w:rFonts w:ascii="Times New Roman" w:hAnsi="Times New Roman" w:cs="Times New Roman"/>
                <w:noProof/>
                <w:sz w:val="26"/>
                <w:szCs w:val="26"/>
              </w:rPr>
              <w:t>5.1. Lựa chọn công nghệ</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_Toc12026127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26</w:t>
            </w:r>
            <w:r w:rsidR="006503D4" w:rsidRPr="00B73AA7">
              <w:rPr>
                <w:rFonts w:ascii="Times New Roman" w:hAnsi="Times New Roman" w:cs="Times New Roman"/>
                <w:noProof/>
                <w:webHidden/>
                <w:sz w:val="26"/>
                <w:szCs w:val="26"/>
              </w:rPr>
              <w:fldChar w:fldCharType="end"/>
            </w:r>
          </w:hyperlink>
        </w:p>
        <w:p w14:paraId="242FA801" w14:textId="77777777" w:rsidR="00B73AA7" w:rsidRPr="00B73AA7" w:rsidRDefault="0083795A" w:rsidP="00B73AA7">
          <w:pPr>
            <w:pStyle w:val="TOC4"/>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28" w:history="1">
            <w:r w:rsidR="00B73AA7" w:rsidRPr="00B73AA7">
              <w:rPr>
                <w:rStyle w:val="Hyperlink"/>
                <w:rFonts w:ascii="Times New Roman" w:hAnsi="Times New Roman" w:cs="Times New Roman"/>
                <w:noProof/>
                <w:sz w:val="26"/>
                <w:szCs w:val="26"/>
              </w:rPr>
              <w:t>5.2. Giải pháp kỹ thuật, công nghệ</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_Toc12026128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31</w:t>
            </w:r>
            <w:r w:rsidR="006503D4" w:rsidRPr="00B73AA7">
              <w:rPr>
                <w:rFonts w:ascii="Times New Roman" w:hAnsi="Times New Roman" w:cs="Times New Roman"/>
                <w:noProof/>
                <w:webHidden/>
                <w:sz w:val="26"/>
                <w:szCs w:val="26"/>
              </w:rPr>
              <w:fldChar w:fldCharType="end"/>
            </w:r>
          </w:hyperlink>
        </w:p>
        <w:p w14:paraId="534CFDDD" w14:textId="77777777" w:rsidR="00B73AA7" w:rsidRPr="00B73AA7" w:rsidRDefault="0083795A" w:rsidP="00B73AA7">
          <w:pPr>
            <w:pStyle w:val="TOC4"/>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29" w:history="1">
            <w:r w:rsidR="00B73AA7" w:rsidRPr="00B73AA7">
              <w:rPr>
                <w:rStyle w:val="Hyperlink"/>
                <w:rFonts w:ascii="Times New Roman" w:hAnsi="Times New Roman" w:cs="Times New Roman"/>
                <w:noProof/>
                <w:sz w:val="26"/>
                <w:szCs w:val="26"/>
              </w:rPr>
              <w:t>6. Tổng hợp danh mục đầu tư hạ tầng thiết bị</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_Toc12026129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51</w:t>
            </w:r>
            <w:r w:rsidR="006503D4" w:rsidRPr="00B73AA7">
              <w:rPr>
                <w:rFonts w:ascii="Times New Roman" w:hAnsi="Times New Roman" w:cs="Times New Roman"/>
                <w:noProof/>
                <w:webHidden/>
                <w:sz w:val="26"/>
                <w:szCs w:val="26"/>
              </w:rPr>
              <w:fldChar w:fldCharType="end"/>
            </w:r>
          </w:hyperlink>
        </w:p>
        <w:p w14:paraId="4BB3D669" w14:textId="77777777" w:rsidR="00B73AA7" w:rsidRPr="00B73AA7" w:rsidRDefault="0083795A" w:rsidP="00B73AA7">
          <w:pPr>
            <w:pStyle w:val="TOC1"/>
            <w:widowControl w:val="0"/>
            <w:tabs>
              <w:tab w:val="right" w:leader="dot" w:pos="9062"/>
            </w:tabs>
            <w:spacing w:before="120" w:after="120" w:line="240" w:lineRule="auto"/>
            <w:rPr>
              <w:rFonts w:ascii="Times New Roman" w:eastAsiaTheme="minorEastAsia" w:hAnsi="Times New Roman" w:cs="Times New Roman"/>
              <w:noProof/>
              <w:sz w:val="26"/>
              <w:szCs w:val="26"/>
              <w:lang w:val="en-GB" w:eastAsia="en-GB"/>
            </w:rPr>
          </w:pPr>
          <w:hyperlink w:anchor="_Toc12026130" w:history="1">
            <w:r w:rsidR="00B73AA7" w:rsidRPr="00B73AA7">
              <w:rPr>
                <w:rStyle w:val="Hyperlink"/>
                <w:rFonts w:ascii="Times New Roman" w:hAnsi="Times New Roman" w:cs="Times New Roman"/>
                <w:noProof/>
                <w:sz w:val="26"/>
                <w:szCs w:val="26"/>
              </w:rPr>
              <w:t>PHẦN 4. ĐÁNH GIÁ TÍNH KHẢ THI ĐỀ ÁN</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_Toc12026130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55</w:t>
            </w:r>
            <w:r w:rsidR="006503D4" w:rsidRPr="00B73AA7">
              <w:rPr>
                <w:rFonts w:ascii="Times New Roman" w:hAnsi="Times New Roman" w:cs="Times New Roman"/>
                <w:noProof/>
                <w:webHidden/>
                <w:sz w:val="26"/>
                <w:szCs w:val="26"/>
              </w:rPr>
              <w:fldChar w:fldCharType="end"/>
            </w:r>
          </w:hyperlink>
        </w:p>
        <w:p w14:paraId="4D354CCA" w14:textId="77777777" w:rsidR="00B73AA7" w:rsidRPr="00B73AA7" w:rsidRDefault="0083795A" w:rsidP="00B73AA7">
          <w:pPr>
            <w:pStyle w:val="TOC2"/>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31" w:history="1">
            <w:r w:rsidR="00B73AA7" w:rsidRPr="00B73AA7">
              <w:rPr>
                <w:rStyle w:val="Hyperlink"/>
                <w:rFonts w:ascii="Times New Roman" w:hAnsi="Times New Roman" w:cs="Times New Roman"/>
                <w:noProof/>
                <w:sz w:val="26"/>
                <w:szCs w:val="26"/>
              </w:rPr>
              <w:t>1. Hiệu quả</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_Toc12026131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55</w:t>
            </w:r>
            <w:r w:rsidR="006503D4" w:rsidRPr="00B73AA7">
              <w:rPr>
                <w:rFonts w:ascii="Times New Roman" w:hAnsi="Times New Roman" w:cs="Times New Roman"/>
                <w:noProof/>
                <w:webHidden/>
                <w:sz w:val="26"/>
                <w:szCs w:val="26"/>
              </w:rPr>
              <w:fldChar w:fldCharType="end"/>
            </w:r>
          </w:hyperlink>
        </w:p>
        <w:p w14:paraId="10CFC8A3" w14:textId="77777777" w:rsidR="00B73AA7" w:rsidRPr="00B73AA7" w:rsidRDefault="0083795A" w:rsidP="00B73AA7">
          <w:pPr>
            <w:pStyle w:val="TOC3"/>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32" w:history="1">
            <w:r w:rsidR="00B73AA7" w:rsidRPr="00B73AA7">
              <w:rPr>
                <w:rStyle w:val="Hyperlink"/>
                <w:rFonts w:ascii="Times New Roman" w:hAnsi="Times New Roman" w:cs="Times New Roman"/>
                <w:noProof/>
                <w:sz w:val="26"/>
                <w:szCs w:val="26"/>
              </w:rPr>
              <w:t>1.1. Về quản lý</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_Toc12026132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55</w:t>
            </w:r>
            <w:r w:rsidR="006503D4" w:rsidRPr="00B73AA7">
              <w:rPr>
                <w:rFonts w:ascii="Times New Roman" w:hAnsi="Times New Roman" w:cs="Times New Roman"/>
                <w:noProof/>
                <w:webHidden/>
                <w:sz w:val="26"/>
                <w:szCs w:val="26"/>
              </w:rPr>
              <w:fldChar w:fldCharType="end"/>
            </w:r>
          </w:hyperlink>
        </w:p>
        <w:p w14:paraId="0E50D43C" w14:textId="77777777" w:rsidR="00B73AA7" w:rsidRPr="00B73AA7" w:rsidRDefault="0083795A" w:rsidP="00B73AA7">
          <w:pPr>
            <w:pStyle w:val="TOC3"/>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33" w:history="1">
            <w:r w:rsidR="00B73AA7" w:rsidRPr="00B73AA7">
              <w:rPr>
                <w:rStyle w:val="Hyperlink"/>
                <w:rFonts w:ascii="Times New Roman" w:hAnsi="Times New Roman" w:cs="Times New Roman"/>
                <w:noProof/>
                <w:sz w:val="26"/>
                <w:szCs w:val="26"/>
              </w:rPr>
              <w:t>1.2. Về kinh tế</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_Toc12026133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55</w:t>
            </w:r>
            <w:r w:rsidR="006503D4" w:rsidRPr="00B73AA7">
              <w:rPr>
                <w:rFonts w:ascii="Times New Roman" w:hAnsi="Times New Roman" w:cs="Times New Roman"/>
                <w:noProof/>
                <w:webHidden/>
                <w:sz w:val="26"/>
                <w:szCs w:val="26"/>
              </w:rPr>
              <w:fldChar w:fldCharType="end"/>
            </w:r>
          </w:hyperlink>
        </w:p>
        <w:p w14:paraId="4DEAAC0E" w14:textId="77777777" w:rsidR="00B73AA7" w:rsidRPr="00B73AA7" w:rsidRDefault="0083795A" w:rsidP="00B73AA7">
          <w:pPr>
            <w:pStyle w:val="TOC3"/>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34" w:history="1">
            <w:r w:rsidR="00B73AA7" w:rsidRPr="00B73AA7">
              <w:rPr>
                <w:rStyle w:val="Hyperlink"/>
                <w:rFonts w:ascii="Times New Roman" w:hAnsi="Times New Roman" w:cs="Times New Roman"/>
                <w:noProof/>
                <w:sz w:val="26"/>
                <w:szCs w:val="26"/>
              </w:rPr>
              <w:t>1.3. Về xã hội</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_Toc12026134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55</w:t>
            </w:r>
            <w:r w:rsidR="006503D4" w:rsidRPr="00B73AA7">
              <w:rPr>
                <w:rFonts w:ascii="Times New Roman" w:hAnsi="Times New Roman" w:cs="Times New Roman"/>
                <w:noProof/>
                <w:webHidden/>
                <w:sz w:val="26"/>
                <w:szCs w:val="26"/>
              </w:rPr>
              <w:fldChar w:fldCharType="end"/>
            </w:r>
          </w:hyperlink>
        </w:p>
        <w:p w14:paraId="3ED78002" w14:textId="77777777" w:rsidR="00B73AA7" w:rsidRPr="00B73AA7" w:rsidRDefault="0083795A" w:rsidP="00B73AA7">
          <w:pPr>
            <w:pStyle w:val="TOC2"/>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35" w:history="1">
            <w:r w:rsidR="00B73AA7" w:rsidRPr="00B73AA7">
              <w:rPr>
                <w:rStyle w:val="Hyperlink"/>
                <w:rFonts w:ascii="Times New Roman" w:hAnsi="Times New Roman" w:cs="Times New Roman"/>
                <w:noProof/>
                <w:sz w:val="26"/>
                <w:szCs w:val="26"/>
              </w:rPr>
              <w:t>2. Đánh giá về rủi ro của Đề án</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_Toc12026135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55</w:t>
            </w:r>
            <w:r w:rsidR="006503D4" w:rsidRPr="00B73AA7">
              <w:rPr>
                <w:rFonts w:ascii="Times New Roman" w:hAnsi="Times New Roman" w:cs="Times New Roman"/>
                <w:noProof/>
                <w:webHidden/>
                <w:sz w:val="26"/>
                <w:szCs w:val="26"/>
              </w:rPr>
              <w:fldChar w:fldCharType="end"/>
            </w:r>
          </w:hyperlink>
        </w:p>
        <w:p w14:paraId="6C56AE48" w14:textId="77777777" w:rsidR="00B73AA7" w:rsidRPr="00B73AA7" w:rsidRDefault="0083795A" w:rsidP="00B73AA7">
          <w:pPr>
            <w:pStyle w:val="TOC3"/>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36" w:history="1">
            <w:r w:rsidR="00B73AA7" w:rsidRPr="00B73AA7">
              <w:rPr>
                <w:rStyle w:val="Hyperlink"/>
                <w:rFonts w:ascii="Times New Roman" w:hAnsi="Times New Roman" w:cs="Times New Roman"/>
                <w:noProof/>
                <w:sz w:val="26"/>
                <w:szCs w:val="26"/>
              </w:rPr>
              <w:t>2.1. Rủi ro về tài chính</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_Toc12026136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55</w:t>
            </w:r>
            <w:r w:rsidR="006503D4" w:rsidRPr="00B73AA7">
              <w:rPr>
                <w:rFonts w:ascii="Times New Roman" w:hAnsi="Times New Roman" w:cs="Times New Roman"/>
                <w:noProof/>
                <w:webHidden/>
                <w:sz w:val="26"/>
                <w:szCs w:val="26"/>
              </w:rPr>
              <w:fldChar w:fldCharType="end"/>
            </w:r>
          </w:hyperlink>
        </w:p>
        <w:p w14:paraId="5468ED07" w14:textId="77777777" w:rsidR="00B73AA7" w:rsidRPr="00B73AA7" w:rsidRDefault="0083795A" w:rsidP="00B73AA7">
          <w:pPr>
            <w:pStyle w:val="TOC3"/>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37" w:history="1">
            <w:r w:rsidR="00B73AA7" w:rsidRPr="00B73AA7">
              <w:rPr>
                <w:rStyle w:val="Hyperlink"/>
                <w:rFonts w:ascii="Times New Roman" w:hAnsi="Times New Roman" w:cs="Times New Roman"/>
                <w:noProof/>
                <w:sz w:val="26"/>
                <w:szCs w:val="26"/>
              </w:rPr>
              <w:t>2.2. Rủi ro về nhân lực</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_Toc12026137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56</w:t>
            </w:r>
            <w:r w:rsidR="006503D4" w:rsidRPr="00B73AA7">
              <w:rPr>
                <w:rFonts w:ascii="Times New Roman" w:hAnsi="Times New Roman" w:cs="Times New Roman"/>
                <w:noProof/>
                <w:webHidden/>
                <w:sz w:val="26"/>
                <w:szCs w:val="26"/>
              </w:rPr>
              <w:fldChar w:fldCharType="end"/>
            </w:r>
          </w:hyperlink>
        </w:p>
        <w:p w14:paraId="5859FC89" w14:textId="77777777" w:rsidR="00B73AA7" w:rsidRPr="00B73AA7" w:rsidRDefault="0083795A" w:rsidP="00B73AA7">
          <w:pPr>
            <w:pStyle w:val="TOC1"/>
            <w:widowControl w:val="0"/>
            <w:tabs>
              <w:tab w:val="right" w:leader="dot" w:pos="9062"/>
            </w:tabs>
            <w:spacing w:before="120" w:after="120" w:line="240" w:lineRule="auto"/>
            <w:rPr>
              <w:rFonts w:ascii="Times New Roman" w:eastAsiaTheme="minorEastAsia" w:hAnsi="Times New Roman" w:cs="Times New Roman"/>
              <w:noProof/>
              <w:sz w:val="26"/>
              <w:szCs w:val="26"/>
              <w:lang w:val="en-GB" w:eastAsia="en-GB"/>
            </w:rPr>
          </w:pPr>
          <w:hyperlink w:anchor="_Toc12026138" w:history="1">
            <w:r w:rsidR="00B73AA7" w:rsidRPr="00B73AA7">
              <w:rPr>
                <w:rStyle w:val="Hyperlink"/>
                <w:rFonts w:ascii="Times New Roman" w:hAnsi="Times New Roman" w:cs="Times New Roman"/>
                <w:noProof/>
                <w:sz w:val="26"/>
                <w:szCs w:val="26"/>
              </w:rPr>
              <w:t>PHẦN 5. TỔ CHỨC THỰC HIỆN</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_Toc12026138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57</w:t>
            </w:r>
            <w:r w:rsidR="006503D4" w:rsidRPr="00B73AA7">
              <w:rPr>
                <w:rFonts w:ascii="Times New Roman" w:hAnsi="Times New Roman" w:cs="Times New Roman"/>
                <w:noProof/>
                <w:webHidden/>
                <w:sz w:val="26"/>
                <w:szCs w:val="26"/>
              </w:rPr>
              <w:fldChar w:fldCharType="end"/>
            </w:r>
          </w:hyperlink>
        </w:p>
        <w:p w14:paraId="0F39E931" w14:textId="77777777" w:rsidR="00B73AA7" w:rsidRPr="00B73AA7" w:rsidRDefault="0083795A" w:rsidP="00B73AA7">
          <w:pPr>
            <w:pStyle w:val="TOC2"/>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39" w:history="1">
            <w:r w:rsidR="00B73AA7" w:rsidRPr="00B73AA7">
              <w:rPr>
                <w:rStyle w:val="Hyperlink"/>
                <w:rFonts w:ascii="Times New Roman" w:hAnsi="Times New Roman" w:cs="Times New Roman"/>
                <w:noProof/>
                <w:sz w:val="26"/>
                <w:szCs w:val="26"/>
              </w:rPr>
              <w:t>1. Nguồn vốn thực hiện đề án</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_Toc12026139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57</w:t>
            </w:r>
            <w:r w:rsidR="006503D4" w:rsidRPr="00B73AA7">
              <w:rPr>
                <w:rFonts w:ascii="Times New Roman" w:hAnsi="Times New Roman" w:cs="Times New Roman"/>
                <w:noProof/>
                <w:webHidden/>
                <w:sz w:val="26"/>
                <w:szCs w:val="26"/>
              </w:rPr>
              <w:fldChar w:fldCharType="end"/>
            </w:r>
          </w:hyperlink>
        </w:p>
        <w:p w14:paraId="3BB3B2F9" w14:textId="77777777" w:rsidR="00B73AA7" w:rsidRPr="00B73AA7" w:rsidRDefault="0083795A" w:rsidP="00B73AA7">
          <w:pPr>
            <w:pStyle w:val="TOC2"/>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40" w:history="1">
            <w:r w:rsidR="00B73AA7" w:rsidRPr="00B73AA7">
              <w:rPr>
                <w:rStyle w:val="Hyperlink"/>
                <w:rFonts w:ascii="Times New Roman" w:hAnsi="Times New Roman" w:cs="Times New Roman"/>
                <w:noProof/>
                <w:sz w:val="26"/>
                <w:szCs w:val="26"/>
              </w:rPr>
              <w:t>2. Phân công thực hiện</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_Toc12026140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57</w:t>
            </w:r>
            <w:r w:rsidR="006503D4" w:rsidRPr="00B73AA7">
              <w:rPr>
                <w:rFonts w:ascii="Times New Roman" w:hAnsi="Times New Roman" w:cs="Times New Roman"/>
                <w:noProof/>
                <w:webHidden/>
                <w:sz w:val="26"/>
                <w:szCs w:val="26"/>
              </w:rPr>
              <w:fldChar w:fldCharType="end"/>
            </w:r>
          </w:hyperlink>
        </w:p>
        <w:p w14:paraId="77E5E0CE" w14:textId="77777777" w:rsidR="00B73AA7" w:rsidRPr="00B73AA7" w:rsidRDefault="0083795A" w:rsidP="00B73AA7">
          <w:pPr>
            <w:pStyle w:val="TOC3"/>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41" w:history="1">
            <w:r w:rsidR="00B73AA7" w:rsidRPr="00B73AA7">
              <w:rPr>
                <w:rStyle w:val="Hyperlink"/>
                <w:rFonts w:ascii="Times New Roman" w:hAnsi="Times New Roman" w:cs="Times New Roman"/>
                <w:noProof/>
                <w:sz w:val="26"/>
                <w:szCs w:val="26"/>
              </w:rPr>
              <w:t>2.1. Sở Giao thông Vận tải</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_Toc12026141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57</w:t>
            </w:r>
            <w:r w:rsidR="006503D4" w:rsidRPr="00B73AA7">
              <w:rPr>
                <w:rFonts w:ascii="Times New Roman" w:hAnsi="Times New Roman" w:cs="Times New Roman"/>
                <w:noProof/>
                <w:webHidden/>
                <w:sz w:val="26"/>
                <w:szCs w:val="26"/>
              </w:rPr>
              <w:fldChar w:fldCharType="end"/>
            </w:r>
          </w:hyperlink>
        </w:p>
        <w:p w14:paraId="48EE43AF" w14:textId="77777777" w:rsidR="00B73AA7" w:rsidRPr="00B73AA7" w:rsidRDefault="0083795A" w:rsidP="00B73AA7">
          <w:pPr>
            <w:pStyle w:val="TOC3"/>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42" w:history="1">
            <w:r w:rsidR="00B73AA7" w:rsidRPr="00B73AA7">
              <w:rPr>
                <w:rStyle w:val="Hyperlink"/>
                <w:rFonts w:ascii="Times New Roman" w:hAnsi="Times New Roman" w:cs="Times New Roman"/>
                <w:noProof/>
                <w:sz w:val="26"/>
                <w:szCs w:val="26"/>
              </w:rPr>
              <w:t>2.2. Sở Thông tin và Truyền thông</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_Toc12026142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57</w:t>
            </w:r>
            <w:r w:rsidR="006503D4" w:rsidRPr="00B73AA7">
              <w:rPr>
                <w:rFonts w:ascii="Times New Roman" w:hAnsi="Times New Roman" w:cs="Times New Roman"/>
                <w:noProof/>
                <w:webHidden/>
                <w:sz w:val="26"/>
                <w:szCs w:val="26"/>
              </w:rPr>
              <w:fldChar w:fldCharType="end"/>
            </w:r>
          </w:hyperlink>
        </w:p>
        <w:p w14:paraId="77A76C5C" w14:textId="77777777" w:rsidR="00B73AA7" w:rsidRPr="00B73AA7" w:rsidRDefault="0083795A" w:rsidP="00B73AA7">
          <w:pPr>
            <w:pStyle w:val="TOC3"/>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43" w:history="1">
            <w:r w:rsidR="00B73AA7" w:rsidRPr="00B73AA7">
              <w:rPr>
                <w:rStyle w:val="Hyperlink"/>
                <w:rFonts w:ascii="Times New Roman" w:hAnsi="Times New Roman" w:cs="Times New Roman"/>
                <w:noProof/>
                <w:sz w:val="26"/>
                <w:szCs w:val="26"/>
              </w:rPr>
              <w:t>2.3. Sở Kế hoạch và Đầu tư</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_Toc12026143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58</w:t>
            </w:r>
            <w:r w:rsidR="006503D4" w:rsidRPr="00B73AA7">
              <w:rPr>
                <w:rFonts w:ascii="Times New Roman" w:hAnsi="Times New Roman" w:cs="Times New Roman"/>
                <w:noProof/>
                <w:webHidden/>
                <w:sz w:val="26"/>
                <w:szCs w:val="26"/>
              </w:rPr>
              <w:fldChar w:fldCharType="end"/>
            </w:r>
          </w:hyperlink>
        </w:p>
        <w:p w14:paraId="6CF4F2D1" w14:textId="77777777" w:rsidR="00B73AA7" w:rsidRPr="00B73AA7" w:rsidRDefault="0083795A" w:rsidP="00B73AA7">
          <w:pPr>
            <w:pStyle w:val="TOC3"/>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44" w:history="1">
            <w:r w:rsidR="00B73AA7" w:rsidRPr="00B73AA7">
              <w:rPr>
                <w:rStyle w:val="Hyperlink"/>
                <w:rFonts w:ascii="Times New Roman" w:hAnsi="Times New Roman" w:cs="Times New Roman"/>
                <w:noProof/>
                <w:sz w:val="26"/>
                <w:szCs w:val="26"/>
              </w:rPr>
              <w:t>2.4. Sở Tài chính</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_Toc12026144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58</w:t>
            </w:r>
            <w:r w:rsidR="006503D4" w:rsidRPr="00B73AA7">
              <w:rPr>
                <w:rFonts w:ascii="Times New Roman" w:hAnsi="Times New Roman" w:cs="Times New Roman"/>
                <w:noProof/>
                <w:webHidden/>
                <w:sz w:val="26"/>
                <w:szCs w:val="26"/>
              </w:rPr>
              <w:fldChar w:fldCharType="end"/>
            </w:r>
          </w:hyperlink>
        </w:p>
        <w:p w14:paraId="0C141D43" w14:textId="77777777" w:rsidR="00B73AA7" w:rsidRPr="00B73AA7" w:rsidRDefault="0083795A" w:rsidP="00B73AA7">
          <w:pPr>
            <w:pStyle w:val="TOC3"/>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45" w:history="1">
            <w:r w:rsidR="00B73AA7" w:rsidRPr="00B73AA7">
              <w:rPr>
                <w:rStyle w:val="Hyperlink"/>
                <w:rFonts w:ascii="Times New Roman" w:hAnsi="Times New Roman" w:cs="Times New Roman"/>
                <w:noProof/>
                <w:sz w:val="26"/>
                <w:szCs w:val="26"/>
              </w:rPr>
              <w:t>2.5. Các Sở, ngành khác</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_Toc12026145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58</w:t>
            </w:r>
            <w:r w:rsidR="006503D4" w:rsidRPr="00B73AA7">
              <w:rPr>
                <w:rFonts w:ascii="Times New Roman" w:hAnsi="Times New Roman" w:cs="Times New Roman"/>
                <w:noProof/>
                <w:webHidden/>
                <w:sz w:val="26"/>
                <w:szCs w:val="26"/>
              </w:rPr>
              <w:fldChar w:fldCharType="end"/>
            </w:r>
          </w:hyperlink>
        </w:p>
        <w:p w14:paraId="7AB34504" w14:textId="77777777" w:rsidR="00B73AA7" w:rsidRPr="00B73AA7" w:rsidRDefault="0083795A" w:rsidP="00B73AA7">
          <w:pPr>
            <w:pStyle w:val="TOC3"/>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46" w:history="1">
            <w:r w:rsidR="00B73AA7" w:rsidRPr="00B73AA7">
              <w:rPr>
                <w:rStyle w:val="Hyperlink"/>
                <w:rFonts w:ascii="Times New Roman" w:hAnsi="Times New Roman" w:cs="Times New Roman"/>
                <w:noProof/>
                <w:sz w:val="26"/>
                <w:szCs w:val="26"/>
              </w:rPr>
              <w:t>2.6. UBND các huyện, thị xã và thành phố Huế</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_Toc12026146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58</w:t>
            </w:r>
            <w:r w:rsidR="006503D4" w:rsidRPr="00B73AA7">
              <w:rPr>
                <w:rFonts w:ascii="Times New Roman" w:hAnsi="Times New Roman" w:cs="Times New Roman"/>
                <w:noProof/>
                <w:webHidden/>
                <w:sz w:val="26"/>
                <w:szCs w:val="26"/>
              </w:rPr>
              <w:fldChar w:fldCharType="end"/>
            </w:r>
          </w:hyperlink>
        </w:p>
        <w:p w14:paraId="4A6B94B3" w14:textId="77777777" w:rsidR="00B73AA7" w:rsidRPr="00B73AA7" w:rsidRDefault="0083795A" w:rsidP="00B73AA7">
          <w:pPr>
            <w:pStyle w:val="TOC3"/>
            <w:widowControl w:val="0"/>
            <w:tabs>
              <w:tab w:val="right" w:leader="dot" w:pos="9062"/>
            </w:tabs>
            <w:spacing w:before="120" w:after="120" w:line="240" w:lineRule="auto"/>
            <w:ind w:left="0"/>
            <w:rPr>
              <w:rFonts w:ascii="Times New Roman" w:eastAsiaTheme="minorEastAsia" w:hAnsi="Times New Roman" w:cs="Times New Roman"/>
              <w:noProof/>
              <w:sz w:val="26"/>
              <w:szCs w:val="26"/>
              <w:lang w:val="en-GB" w:eastAsia="en-GB"/>
            </w:rPr>
          </w:pPr>
          <w:hyperlink w:anchor="_Toc12026147" w:history="1">
            <w:r w:rsidR="00B73AA7" w:rsidRPr="00B73AA7">
              <w:rPr>
                <w:rStyle w:val="Hyperlink"/>
                <w:rFonts w:ascii="Times New Roman" w:hAnsi="Times New Roman" w:cs="Times New Roman"/>
                <w:noProof/>
                <w:sz w:val="26"/>
                <w:szCs w:val="26"/>
              </w:rPr>
              <w:t>2.7. Các doanh nghiệp CNTT và doanh nghiệp Giao thông Vận tải</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_Toc12026147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58</w:t>
            </w:r>
            <w:r w:rsidR="006503D4" w:rsidRPr="00B73AA7">
              <w:rPr>
                <w:rFonts w:ascii="Times New Roman" w:hAnsi="Times New Roman" w:cs="Times New Roman"/>
                <w:noProof/>
                <w:webHidden/>
                <w:sz w:val="26"/>
                <w:szCs w:val="26"/>
              </w:rPr>
              <w:fldChar w:fldCharType="end"/>
            </w:r>
          </w:hyperlink>
        </w:p>
        <w:p w14:paraId="1C3486BF" w14:textId="77777777" w:rsidR="00B73AA7" w:rsidRPr="00B73AA7" w:rsidRDefault="0083795A" w:rsidP="00B73AA7">
          <w:pPr>
            <w:pStyle w:val="TOC1"/>
            <w:widowControl w:val="0"/>
            <w:tabs>
              <w:tab w:val="right" w:leader="dot" w:pos="9062"/>
            </w:tabs>
            <w:spacing w:before="120" w:after="120" w:line="240" w:lineRule="auto"/>
            <w:rPr>
              <w:rFonts w:ascii="Times New Roman" w:eastAsiaTheme="minorEastAsia" w:hAnsi="Times New Roman" w:cs="Times New Roman"/>
              <w:noProof/>
              <w:sz w:val="26"/>
              <w:szCs w:val="26"/>
              <w:lang w:val="en-GB" w:eastAsia="en-GB"/>
            </w:rPr>
          </w:pPr>
          <w:hyperlink w:anchor="_Toc12026148" w:history="1">
            <w:r w:rsidR="00B73AA7" w:rsidRPr="00B73AA7">
              <w:rPr>
                <w:rStyle w:val="Hyperlink"/>
                <w:rFonts w:ascii="Times New Roman" w:hAnsi="Times New Roman" w:cs="Times New Roman"/>
                <w:noProof/>
                <w:sz w:val="26"/>
                <w:szCs w:val="26"/>
              </w:rPr>
              <w:t>PHẦN 6. KẾT LUẬN VÀ KIẾN NGHỊ</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_Toc12026148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59</w:t>
            </w:r>
            <w:r w:rsidR="006503D4" w:rsidRPr="00B73AA7">
              <w:rPr>
                <w:rFonts w:ascii="Times New Roman" w:hAnsi="Times New Roman" w:cs="Times New Roman"/>
                <w:noProof/>
                <w:webHidden/>
                <w:sz w:val="26"/>
                <w:szCs w:val="26"/>
              </w:rPr>
              <w:fldChar w:fldCharType="end"/>
            </w:r>
          </w:hyperlink>
        </w:p>
        <w:p w14:paraId="2622208F" w14:textId="77777777" w:rsidR="00B73AA7" w:rsidRPr="00B73AA7" w:rsidRDefault="0083795A" w:rsidP="00B73AA7">
          <w:pPr>
            <w:pStyle w:val="TOC1"/>
            <w:widowControl w:val="0"/>
            <w:tabs>
              <w:tab w:val="right" w:leader="dot" w:pos="9062"/>
            </w:tabs>
            <w:spacing w:before="120" w:after="120" w:line="240" w:lineRule="auto"/>
            <w:rPr>
              <w:rFonts w:ascii="Times New Roman" w:eastAsiaTheme="minorEastAsia" w:hAnsi="Times New Roman" w:cs="Times New Roman"/>
              <w:noProof/>
              <w:sz w:val="26"/>
              <w:szCs w:val="26"/>
              <w:lang w:val="en-GB" w:eastAsia="en-GB"/>
            </w:rPr>
          </w:pPr>
          <w:hyperlink w:anchor="_Toc12026149" w:history="1">
            <w:r w:rsidR="00B73AA7" w:rsidRPr="00B73AA7">
              <w:rPr>
                <w:rStyle w:val="Hyperlink"/>
                <w:rFonts w:ascii="Times New Roman" w:eastAsia="Calibri" w:hAnsi="Times New Roman" w:cs="Times New Roman"/>
                <w:noProof/>
                <w:sz w:val="26"/>
                <w:szCs w:val="26"/>
              </w:rPr>
              <w:t>PHỤ LỤC: KHÁI TOÁN KINH PHÍ THỰC HIỆN ĐỀ ÁN</w:t>
            </w:r>
            <w:r w:rsidR="00B73AA7" w:rsidRPr="00B73AA7">
              <w:rPr>
                <w:rFonts w:ascii="Times New Roman" w:hAnsi="Times New Roman" w:cs="Times New Roman"/>
                <w:noProof/>
                <w:webHidden/>
                <w:sz w:val="26"/>
                <w:szCs w:val="26"/>
              </w:rPr>
              <w:tab/>
            </w:r>
            <w:r w:rsidR="006503D4" w:rsidRPr="00B73AA7">
              <w:rPr>
                <w:rFonts w:ascii="Times New Roman" w:hAnsi="Times New Roman" w:cs="Times New Roman"/>
                <w:noProof/>
                <w:webHidden/>
                <w:sz w:val="26"/>
                <w:szCs w:val="26"/>
              </w:rPr>
              <w:fldChar w:fldCharType="begin"/>
            </w:r>
            <w:r w:rsidR="00B73AA7" w:rsidRPr="00B73AA7">
              <w:rPr>
                <w:rFonts w:ascii="Times New Roman" w:hAnsi="Times New Roman" w:cs="Times New Roman"/>
                <w:noProof/>
                <w:webHidden/>
                <w:sz w:val="26"/>
                <w:szCs w:val="26"/>
              </w:rPr>
              <w:instrText xml:space="preserve"> PAGEREF _Toc12026149 \h </w:instrText>
            </w:r>
            <w:r w:rsidR="006503D4" w:rsidRPr="00B73AA7">
              <w:rPr>
                <w:rFonts w:ascii="Times New Roman" w:hAnsi="Times New Roman" w:cs="Times New Roman"/>
                <w:noProof/>
                <w:webHidden/>
                <w:sz w:val="26"/>
                <w:szCs w:val="26"/>
              </w:rPr>
            </w:r>
            <w:r w:rsidR="006503D4" w:rsidRPr="00B73AA7">
              <w:rPr>
                <w:rFonts w:ascii="Times New Roman" w:hAnsi="Times New Roman" w:cs="Times New Roman"/>
                <w:noProof/>
                <w:webHidden/>
                <w:sz w:val="26"/>
                <w:szCs w:val="26"/>
              </w:rPr>
              <w:fldChar w:fldCharType="separate"/>
            </w:r>
            <w:r w:rsidR="00250424">
              <w:rPr>
                <w:rFonts w:ascii="Times New Roman" w:hAnsi="Times New Roman" w:cs="Times New Roman"/>
                <w:noProof/>
                <w:webHidden/>
                <w:sz w:val="26"/>
                <w:szCs w:val="26"/>
              </w:rPr>
              <w:t>60</w:t>
            </w:r>
            <w:r w:rsidR="006503D4" w:rsidRPr="00B73AA7">
              <w:rPr>
                <w:rFonts w:ascii="Times New Roman" w:hAnsi="Times New Roman" w:cs="Times New Roman"/>
                <w:noProof/>
                <w:webHidden/>
                <w:sz w:val="26"/>
                <w:szCs w:val="26"/>
              </w:rPr>
              <w:fldChar w:fldCharType="end"/>
            </w:r>
          </w:hyperlink>
        </w:p>
        <w:p w14:paraId="0647D942" w14:textId="77777777" w:rsidR="00C41D52" w:rsidRPr="009E294A" w:rsidRDefault="006503D4" w:rsidP="00B73AA7">
          <w:pPr>
            <w:widowControl w:val="0"/>
            <w:spacing w:before="120" w:after="120" w:line="240" w:lineRule="auto"/>
            <w:rPr>
              <w:rFonts w:ascii="Times New Roman" w:hAnsi="Times New Roman" w:cs="Times New Roman"/>
              <w:sz w:val="28"/>
              <w:szCs w:val="28"/>
            </w:rPr>
          </w:pPr>
          <w:r w:rsidRPr="00B73AA7">
            <w:rPr>
              <w:rFonts w:ascii="Times New Roman" w:hAnsi="Times New Roman" w:cs="Times New Roman"/>
              <w:sz w:val="28"/>
              <w:szCs w:val="28"/>
            </w:rPr>
            <w:fldChar w:fldCharType="end"/>
          </w:r>
        </w:p>
      </w:sdtContent>
    </w:sdt>
    <w:p w14:paraId="0D665B26" w14:textId="77777777" w:rsidR="00C41D52" w:rsidRPr="009E294A" w:rsidRDefault="00C41D52">
      <w:pPr>
        <w:rPr>
          <w:rFonts w:ascii="Times New Roman" w:eastAsiaTheme="majorEastAsia" w:hAnsi="Times New Roman" w:cs="Times New Roman"/>
          <w:b/>
          <w:sz w:val="28"/>
          <w:szCs w:val="28"/>
        </w:rPr>
      </w:pPr>
    </w:p>
    <w:p w14:paraId="2AC36DB0" w14:textId="77777777" w:rsidR="00365BFD" w:rsidRPr="009E294A" w:rsidRDefault="00365BFD" w:rsidP="002559C3">
      <w:pPr>
        <w:pStyle w:val="Heading1"/>
        <w:numPr>
          <w:ilvl w:val="0"/>
          <w:numId w:val="0"/>
        </w:numPr>
        <w:ind w:left="432"/>
        <w:rPr>
          <w:rFonts w:cs="Times New Roman"/>
          <w:szCs w:val="28"/>
        </w:rPr>
      </w:pPr>
      <w:bookmarkStart w:id="1" w:name="_Toc12026093"/>
      <w:r w:rsidRPr="009E294A">
        <w:rPr>
          <w:rFonts w:cs="Times New Roman"/>
          <w:szCs w:val="28"/>
        </w:rPr>
        <w:lastRenderedPageBreak/>
        <w:t>MỞ ĐẦU</w:t>
      </w:r>
      <w:bookmarkEnd w:id="1"/>
    </w:p>
    <w:p w14:paraId="2653CB36" w14:textId="77777777" w:rsidR="00165C2E" w:rsidRDefault="00165C2E" w:rsidP="00AD0A43">
      <w:pPr>
        <w:tabs>
          <w:tab w:val="left" w:pos="1418"/>
        </w:tabs>
        <w:spacing w:before="120" w:after="120" w:line="288" w:lineRule="auto"/>
        <w:ind w:firstLine="567"/>
        <w:jc w:val="both"/>
        <w:rPr>
          <w:rFonts w:ascii="Times New Roman" w:hAnsi="Times New Roman" w:cs="Times New Roman"/>
          <w:sz w:val="28"/>
          <w:szCs w:val="28"/>
        </w:rPr>
      </w:pPr>
    </w:p>
    <w:p w14:paraId="77A79B06" w14:textId="77777777" w:rsidR="00AD0A43" w:rsidRPr="00AD0A43" w:rsidRDefault="00AD0A43" w:rsidP="00165C2E">
      <w:pPr>
        <w:tabs>
          <w:tab w:val="left" w:pos="1418"/>
        </w:tabs>
        <w:spacing w:before="120" w:after="120" w:line="360" w:lineRule="auto"/>
        <w:ind w:firstLine="567"/>
        <w:jc w:val="both"/>
        <w:rPr>
          <w:rFonts w:ascii="Times New Roman" w:hAnsi="Times New Roman" w:cs="Times New Roman"/>
          <w:sz w:val="28"/>
          <w:szCs w:val="28"/>
        </w:rPr>
      </w:pPr>
      <w:r w:rsidRPr="00AD0A43">
        <w:rPr>
          <w:rFonts w:ascii="Times New Roman" w:hAnsi="Times New Roman" w:cs="Times New Roman"/>
          <w:sz w:val="28"/>
          <w:szCs w:val="28"/>
        </w:rPr>
        <w:t xml:space="preserve">Nhằm thực hiện chương trình tổng thể cải cách hành chính nhà nước giai đoạn 2011 – 2020 và Quyết định số 1605/QĐ-TTg ngày 27/8/2010 của Thủ tướng Chính phủ về ứng dụng CNTT trong hoạt động của cơ quan nhà nước, </w:t>
      </w:r>
      <w:r w:rsidR="009A300F">
        <w:rPr>
          <w:rFonts w:ascii="Times New Roman" w:hAnsi="Times New Roman" w:cs="Times New Roman"/>
          <w:sz w:val="28"/>
          <w:szCs w:val="28"/>
        </w:rPr>
        <w:t>Sở Giao thông Vận tải</w:t>
      </w:r>
      <w:r w:rsidRPr="00AD0A43">
        <w:rPr>
          <w:rFonts w:ascii="Times New Roman" w:hAnsi="Times New Roman" w:cs="Times New Roman"/>
          <w:sz w:val="28"/>
          <w:szCs w:val="28"/>
        </w:rPr>
        <w:t xml:space="preserve"> đã có Kế hoạch đẩy mạnh ứng dụng công nghệ thông tin phục vụ cải cách hành chính, phục vụ công tác nghiệp vụ trong lĩnh vực công nghệ thông tin về phát triển Chính quyền điện tử và phát triển đô thị thông minh. Đây là nhiệm vụ cấp thiết, đáp ứng yêu cầu cải cách hành chính, đáp ứng yêu cầu quản lý nhà nước trong thời kỳ công nghiệp hoá – hiện đại hoá. Thực tế, hiện nay nhiều cơ quan, đơn vị trên địa bàn tỉnh Thừa Thiên Huế đã ứng dụng công nghệ thông tin trong công tác quản lý và đem lại hiệu quả thiết thực.</w:t>
      </w:r>
    </w:p>
    <w:p w14:paraId="73F32F29" w14:textId="77777777" w:rsidR="00AD0A43" w:rsidRPr="00AD0A43" w:rsidRDefault="00AD0A43" w:rsidP="00165C2E">
      <w:pPr>
        <w:tabs>
          <w:tab w:val="left" w:pos="1418"/>
        </w:tabs>
        <w:spacing w:before="120" w:after="120" w:line="360" w:lineRule="auto"/>
        <w:ind w:firstLine="567"/>
        <w:jc w:val="both"/>
        <w:rPr>
          <w:rFonts w:ascii="Times New Roman" w:hAnsi="Times New Roman" w:cs="Times New Roman"/>
          <w:sz w:val="28"/>
          <w:szCs w:val="28"/>
        </w:rPr>
      </w:pPr>
      <w:r w:rsidRPr="00AD0A43">
        <w:rPr>
          <w:rFonts w:ascii="Times New Roman" w:hAnsi="Times New Roman" w:cs="Times New Roman"/>
          <w:sz w:val="28"/>
          <w:szCs w:val="28"/>
        </w:rPr>
        <w:t xml:space="preserve">Do vậy, để nâng cao hiệu quả ứng dụng các công nghệ thông tin phục vụ sự chỉ đạo, điều hành và quản lý của các cơ quan nhà nước, hỗ trợ các cơ quan, đơn vị, </w:t>
      </w:r>
      <w:r w:rsidR="009A300F">
        <w:rPr>
          <w:rFonts w:ascii="Times New Roman" w:hAnsi="Times New Roman" w:cs="Times New Roman"/>
          <w:sz w:val="28"/>
          <w:szCs w:val="28"/>
        </w:rPr>
        <w:t>sở Giao thông vận tải Thừa Thiên Huế</w:t>
      </w:r>
      <w:r w:rsidRPr="00AD0A43">
        <w:rPr>
          <w:rFonts w:ascii="Times New Roman" w:hAnsi="Times New Roman" w:cs="Times New Roman"/>
          <w:sz w:val="28"/>
          <w:szCs w:val="28"/>
        </w:rPr>
        <w:t xml:space="preserve"> thực hiện việc áp dụng công nghệ thông tin hiện đại trong công tác tham mưu, giải quyết các vấn đề về </w:t>
      </w:r>
      <w:r w:rsidR="009A300F" w:rsidRPr="00DA05DF">
        <w:rPr>
          <w:rFonts w:ascii="Times New Roman" w:eastAsia="Times New Roman" w:hAnsi="Times New Roman"/>
          <w:sz w:val="28"/>
          <w:szCs w:val="28"/>
        </w:rPr>
        <w:t xml:space="preserve">giám sát hoạt động </w:t>
      </w:r>
      <w:r w:rsidR="009A300F">
        <w:rPr>
          <w:rFonts w:ascii="Times New Roman" w:eastAsia="Times New Roman" w:hAnsi="Times New Roman"/>
          <w:sz w:val="28"/>
          <w:szCs w:val="28"/>
        </w:rPr>
        <w:t xml:space="preserve">đăng kiểm, </w:t>
      </w:r>
      <w:r w:rsidR="009A300F" w:rsidRPr="00DA05DF">
        <w:rPr>
          <w:rFonts w:ascii="Times New Roman" w:eastAsia="Times New Roman" w:hAnsi="Times New Roman"/>
          <w:sz w:val="28"/>
          <w:szCs w:val="28"/>
        </w:rPr>
        <w:t xml:space="preserve">vận tải </w:t>
      </w:r>
      <w:r w:rsidR="009A300F" w:rsidRPr="009534ED">
        <w:rPr>
          <w:rFonts w:ascii="Times New Roman" w:eastAsia="Times New Roman" w:hAnsi="Times New Roman"/>
          <w:color w:val="000000" w:themeColor="text1"/>
          <w:sz w:val="28"/>
          <w:szCs w:val="28"/>
        </w:rPr>
        <w:t xml:space="preserve">và an toàn </w:t>
      </w:r>
      <w:r w:rsidR="009A300F">
        <w:rPr>
          <w:rFonts w:ascii="Times New Roman" w:eastAsia="Times New Roman" w:hAnsi="Times New Roman"/>
          <w:sz w:val="28"/>
          <w:szCs w:val="28"/>
        </w:rPr>
        <w:t>giao thông</w:t>
      </w:r>
      <w:r w:rsidR="00343200">
        <w:rPr>
          <w:rFonts w:ascii="Times New Roman" w:eastAsia="Times New Roman" w:hAnsi="Times New Roman"/>
          <w:sz w:val="28"/>
          <w:szCs w:val="28"/>
        </w:rPr>
        <w:t xml:space="preserve"> đồng thời t</w:t>
      </w:r>
      <w:r w:rsidR="00343200" w:rsidRPr="00DA05DF">
        <w:rPr>
          <w:rFonts w:ascii="Times New Roman" w:eastAsia="Times New Roman" w:hAnsi="Times New Roman"/>
          <w:sz w:val="28"/>
          <w:szCs w:val="28"/>
        </w:rPr>
        <w:t>ăng cường kiểm tra, giám sát công tác đào tạo, sát hạch lái xe</w:t>
      </w:r>
      <w:r w:rsidR="00343200">
        <w:rPr>
          <w:rFonts w:ascii="Times New Roman" w:eastAsia="Times New Roman" w:hAnsi="Times New Roman"/>
          <w:sz w:val="28"/>
          <w:szCs w:val="28"/>
        </w:rPr>
        <w:t xml:space="preserve"> tại các đơn vị do Sở Giao thông Vận tải quản lý.</w:t>
      </w:r>
    </w:p>
    <w:p w14:paraId="53652D02" w14:textId="77777777" w:rsidR="00AD0A43" w:rsidRPr="00AD0A43" w:rsidRDefault="00AD0A43" w:rsidP="00165C2E">
      <w:pPr>
        <w:spacing w:before="120" w:after="120" w:line="360" w:lineRule="auto"/>
        <w:ind w:firstLine="567"/>
        <w:jc w:val="both"/>
        <w:rPr>
          <w:rFonts w:ascii="Times New Roman" w:hAnsi="Times New Roman" w:cs="Times New Roman"/>
          <w:color w:val="000000"/>
          <w:sz w:val="28"/>
          <w:szCs w:val="28"/>
        </w:rPr>
      </w:pPr>
      <w:r w:rsidRPr="00AD0A43">
        <w:rPr>
          <w:rFonts w:ascii="Times New Roman" w:hAnsi="Times New Roman" w:cs="Times New Roman"/>
          <w:color w:val="000000"/>
          <w:sz w:val="28"/>
          <w:szCs w:val="28"/>
        </w:rPr>
        <w:t xml:space="preserve">Tỉnh Thừa Thiên Huế đã và đang nỗ lực không ngừng để đưa tỉnh nhà phát triển thành một địa phương lớn của cả nước về công nghệ thông tin và truyền thông mục tiêu hoàn thiện chính quyền điện tử trong giai đoạn 2018 – 2020 và phát triển dịch vụ đô thị thông minh tỉnh Thừa Thiên Huế giai đoạn 2018-2020. </w:t>
      </w:r>
    </w:p>
    <w:p w14:paraId="6B7C7BF7" w14:textId="77777777" w:rsidR="00AD0A43" w:rsidRPr="00AD0A43" w:rsidRDefault="00AD0A43" w:rsidP="00165C2E">
      <w:pPr>
        <w:spacing w:before="120" w:after="120" w:line="360" w:lineRule="auto"/>
        <w:ind w:firstLine="567"/>
        <w:jc w:val="both"/>
        <w:rPr>
          <w:rFonts w:ascii="Times New Roman" w:hAnsi="Times New Roman" w:cs="Times New Roman"/>
          <w:color w:val="000000"/>
          <w:sz w:val="28"/>
          <w:szCs w:val="28"/>
          <w:lang w:val="da-DK"/>
        </w:rPr>
      </w:pPr>
      <w:r w:rsidRPr="00AD0A43">
        <w:rPr>
          <w:rFonts w:ascii="Times New Roman" w:hAnsi="Times New Roman" w:cs="Times New Roman"/>
          <w:color w:val="000000"/>
          <w:sz w:val="28"/>
          <w:szCs w:val="28"/>
          <w:lang w:val="da-DK"/>
        </w:rPr>
        <w:t xml:space="preserve">Việc lưu trữ, cập nhật, khai thác và quản trị dùng chung đồng bộ và thống nhất trên cùng một hạ tầng kỹ thuật ổn định, an toàn sẽ làm giảm chi phí đầu tư phân tán cho hạ tầng và giảm đáng kể chi phí đào tạo vận hành cho đội ngũ nhân lực tại các đơn vị trực thuộc tỉnh. Mặt khác, việc quản lý và phân cấp quyền khai thác, cập nhật được phân cấp một cách chặt chẽ, đúng quy trình, tăng tính chủ </w:t>
      </w:r>
      <w:r w:rsidRPr="00AD0A43">
        <w:rPr>
          <w:rFonts w:ascii="Times New Roman" w:hAnsi="Times New Roman" w:cs="Times New Roman"/>
          <w:color w:val="000000"/>
          <w:sz w:val="28"/>
          <w:szCs w:val="28"/>
          <w:lang w:val="da-DK"/>
        </w:rPr>
        <w:lastRenderedPageBreak/>
        <w:t>động trong ứng dụng và khai thác CSDL cho các ngành, đảm bảo tính chia sẻ dữ liệu, thông tin trên toàn hệ thống.</w:t>
      </w:r>
    </w:p>
    <w:p w14:paraId="21ACB58F" w14:textId="77777777" w:rsidR="00AD0A43" w:rsidRPr="00AD0A43" w:rsidRDefault="00AD0A43" w:rsidP="00165C2E">
      <w:pPr>
        <w:spacing w:before="120" w:after="120" w:line="360" w:lineRule="auto"/>
        <w:ind w:firstLine="567"/>
        <w:jc w:val="both"/>
        <w:rPr>
          <w:rFonts w:ascii="Times New Roman" w:hAnsi="Times New Roman" w:cs="Times New Roman"/>
          <w:i/>
          <w:sz w:val="28"/>
          <w:szCs w:val="28"/>
        </w:rPr>
      </w:pPr>
      <w:r w:rsidRPr="00AD0A43">
        <w:rPr>
          <w:rFonts w:ascii="Times New Roman" w:hAnsi="Times New Roman" w:cs="Times New Roman"/>
          <w:color w:val="000000"/>
          <w:sz w:val="28"/>
          <w:szCs w:val="28"/>
          <w:lang w:val="da-DK"/>
        </w:rPr>
        <w:t xml:space="preserve">Cùng với việc phát triển chính quyền điện tử và dịch vụ đô thị thông minh, việc Xây dựng Trung tâm giám sát, điều hành </w:t>
      </w:r>
      <w:r w:rsidR="000C2391">
        <w:rPr>
          <w:rFonts w:ascii="Times New Roman" w:hAnsi="Times New Roman" w:cs="Times New Roman"/>
          <w:color w:val="000000"/>
          <w:sz w:val="28"/>
          <w:szCs w:val="28"/>
          <w:lang w:val="da-DK"/>
        </w:rPr>
        <w:t xml:space="preserve">của ngành </w:t>
      </w:r>
      <w:r w:rsidRPr="00AD0A43">
        <w:rPr>
          <w:rFonts w:ascii="Times New Roman" w:hAnsi="Times New Roman" w:cs="Times New Roman"/>
          <w:color w:val="000000"/>
          <w:sz w:val="28"/>
          <w:szCs w:val="28"/>
          <w:lang w:val="da-DK"/>
        </w:rPr>
        <w:t xml:space="preserve">giao thông tại </w:t>
      </w:r>
      <w:r w:rsidR="000C2391">
        <w:rPr>
          <w:rFonts w:ascii="Times New Roman" w:hAnsi="Times New Roman" w:cs="Times New Roman"/>
          <w:color w:val="000000"/>
          <w:sz w:val="28"/>
          <w:szCs w:val="28"/>
          <w:lang w:val="da-DK"/>
        </w:rPr>
        <w:t>Sở Giao thông vận tải</w:t>
      </w:r>
      <w:r w:rsidRPr="00AD0A43">
        <w:rPr>
          <w:rFonts w:ascii="Times New Roman" w:hAnsi="Times New Roman" w:cs="Times New Roman"/>
          <w:color w:val="000000"/>
          <w:sz w:val="28"/>
          <w:szCs w:val="28"/>
          <w:lang w:val="da-DK"/>
        </w:rPr>
        <w:t xml:space="preserve"> là sự đầu tư đồng bộ hóa về hạ tầng thiết bị đáp ứng đúng với nhu cầu thực tế trong việc vận hành, quản trị hệ thống tại </w:t>
      </w:r>
      <w:r w:rsidRPr="00AD0A43">
        <w:rPr>
          <w:rFonts w:ascii="Times New Roman" w:hAnsi="Times New Roman" w:cs="Times New Roman"/>
          <w:sz w:val="28"/>
          <w:szCs w:val="28"/>
        </w:rPr>
        <w:t xml:space="preserve">Trung tâm giám sát, điều hành </w:t>
      </w:r>
      <w:r w:rsidR="000C2391">
        <w:rPr>
          <w:rFonts w:ascii="Times New Roman" w:hAnsi="Times New Roman" w:cs="Times New Roman"/>
          <w:sz w:val="28"/>
          <w:szCs w:val="28"/>
        </w:rPr>
        <w:t>của ngành giao thông tại Sở Giao thông Vận tải</w:t>
      </w:r>
      <w:r w:rsidRPr="00AD0A43">
        <w:rPr>
          <w:rFonts w:ascii="Times New Roman" w:hAnsi="Times New Roman" w:cs="Times New Roman"/>
          <w:color w:val="000000"/>
          <w:sz w:val="28"/>
          <w:szCs w:val="28"/>
          <w:lang w:val="da-DK"/>
        </w:rPr>
        <w:t xml:space="preserve">. Đây là mô hình hiện đại trong công cuộc phát triển công tác quản lý và điều hành </w:t>
      </w:r>
      <w:r w:rsidR="000C2391">
        <w:rPr>
          <w:rFonts w:ascii="Times New Roman" w:hAnsi="Times New Roman" w:cs="Times New Roman"/>
          <w:color w:val="000000"/>
          <w:sz w:val="28"/>
          <w:szCs w:val="28"/>
          <w:lang w:val="da-DK"/>
        </w:rPr>
        <w:t>Sở Giao thông Vận tải</w:t>
      </w:r>
      <w:r w:rsidRPr="00AD0A43">
        <w:rPr>
          <w:rFonts w:ascii="Times New Roman" w:hAnsi="Times New Roman" w:cs="Times New Roman"/>
          <w:color w:val="000000"/>
          <w:sz w:val="28"/>
          <w:szCs w:val="28"/>
          <w:lang w:val="da-DK"/>
        </w:rPr>
        <w:t xml:space="preserve"> nói riêng và đóng góp chung cho các lĩnh vực kinh tế - xã hội tại Tỉnh Thừa Thiên Huế phát triển bền vững.</w:t>
      </w:r>
    </w:p>
    <w:p w14:paraId="79BDE81E" w14:textId="77777777" w:rsidR="00365BFD" w:rsidRPr="009E294A" w:rsidRDefault="00B1748A" w:rsidP="009A3460">
      <w:pPr>
        <w:ind w:firstLine="567"/>
        <w:jc w:val="both"/>
        <w:rPr>
          <w:rFonts w:ascii="Times New Roman" w:hAnsi="Times New Roman" w:cs="Times New Roman"/>
          <w:sz w:val="28"/>
          <w:szCs w:val="28"/>
        </w:rPr>
      </w:pPr>
      <w:r w:rsidRPr="00B1748A">
        <w:rPr>
          <w:rFonts w:ascii="Times New Roman" w:hAnsi="Times New Roman" w:cs="Times New Roman"/>
          <w:sz w:val="28"/>
          <w:szCs w:val="28"/>
        </w:rPr>
        <w:br w:type="page"/>
      </w:r>
    </w:p>
    <w:p w14:paraId="057EB772" w14:textId="77777777" w:rsidR="00365BFD" w:rsidRPr="009E294A" w:rsidRDefault="00B1748A" w:rsidP="004D372A">
      <w:pPr>
        <w:pStyle w:val="Heading1"/>
        <w:rPr>
          <w:rFonts w:cs="Times New Roman"/>
          <w:szCs w:val="28"/>
        </w:rPr>
      </w:pPr>
      <w:bookmarkStart w:id="2" w:name="_Toc12026094"/>
      <w:r w:rsidRPr="00B1748A">
        <w:rPr>
          <w:rFonts w:cs="Times New Roman"/>
          <w:szCs w:val="28"/>
        </w:rPr>
        <w:lastRenderedPageBreak/>
        <w:t>CƠ SỞ PHÁP LÝ VÀ SỰ CẦN THIẾT XÂY DỰNG ĐỀ ÁN</w:t>
      </w:r>
      <w:bookmarkEnd w:id="2"/>
    </w:p>
    <w:p w14:paraId="464C5EE1" w14:textId="77777777" w:rsidR="00365BFD" w:rsidRPr="009E294A" w:rsidRDefault="00165C2E" w:rsidP="00165C2E">
      <w:pPr>
        <w:pStyle w:val="Heading2"/>
        <w:numPr>
          <w:ilvl w:val="0"/>
          <w:numId w:val="0"/>
        </w:numPr>
        <w:tabs>
          <w:tab w:val="left" w:pos="1276"/>
        </w:tabs>
        <w:spacing w:line="312" w:lineRule="auto"/>
        <w:ind w:firstLine="567"/>
        <w:rPr>
          <w:rFonts w:cs="Times New Roman"/>
          <w:szCs w:val="28"/>
        </w:rPr>
      </w:pPr>
      <w:bookmarkStart w:id="3" w:name="_Toc12026095"/>
      <w:r>
        <w:rPr>
          <w:rFonts w:cs="Times New Roman"/>
          <w:szCs w:val="28"/>
        </w:rPr>
        <w:t xml:space="preserve">1. </w:t>
      </w:r>
      <w:r w:rsidR="00B1748A" w:rsidRPr="00B1748A">
        <w:rPr>
          <w:rFonts w:cs="Times New Roman"/>
          <w:szCs w:val="28"/>
        </w:rPr>
        <w:t>Cơ sở pháp lý</w:t>
      </w:r>
      <w:bookmarkEnd w:id="3"/>
    </w:p>
    <w:p w14:paraId="7AE0C882" w14:textId="77777777" w:rsidR="00365BFD" w:rsidRPr="009E294A" w:rsidRDefault="00165C2E" w:rsidP="00165C2E">
      <w:pPr>
        <w:pStyle w:val="Heading3"/>
        <w:numPr>
          <w:ilvl w:val="0"/>
          <w:numId w:val="0"/>
        </w:numPr>
        <w:tabs>
          <w:tab w:val="left" w:pos="1276"/>
        </w:tabs>
        <w:spacing w:line="312" w:lineRule="auto"/>
        <w:ind w:firstLine="567"/>
        <w:rPr>
          <w:rFonts w:cs="Times New Roman"/>
          <w:szCs w:val="28"/>
        </w:rPr>
      </w:pPr>
      <w:bookmarkStart w:id="4" w:name="_Toc12026096"/>
      <w:r>
        <w:rPr>
          <w:rFonts w:cs="Times New Roman"/>
          <w:szCs w:val="28"/>
        </w:rPr>
        <w:t xml:space="preserve">1.1. </w:t>
      </w:r>
      <w:r w:rsidR="00B1748A" w:rsidRPr="00B1748A">
        <w:rPr>
          <w:rFonts w:cs="Times New Roman"/>
          <w:szCs w:val="28"/>
        </w:rPr>
        <w:t>Văn bản của Trung ương</w:t>
      </w:r>
      <w:bookmarkEnd w:id="4"/>
    </w:p>
    <w:p w14:paraId="1C791D36" w14:textId="77777777" w:rsidR="000C2391" w:rsidRPr="00F664F6" w:rsidRDefault="000C2391" w:rsidP="00165C2E">
      <w:pPr>
        <w:tabs>
          <w:tab w:val="left" w:pos="540"/>
        </w:tabs>
        <w:spacing w:before="120" w:after="120" w:line="312" w:lineRule="auto"/>
        <w:ind w:firstLine="567"/>
        <w:jc w:val="both"/>
        <w:rPr>
          <w:rFonts w:ascii="Times New Roman" w:hAnsi="Times New Roman" w:cs="Times New Roman"/>
          <w:sz w:val="28"/>
          <w:szCs w:val="28"/>
        </w:rPr>
      </w:pPr>
      <w:r w:rsidRPr="00F664F6">
        <w:rPr>
          <w:rFonts w:ascii="Times New Roman" w:hAnsi="Times New Roman" w:cs="Times New Roman"/>
          <w:sz w:val="28"/>
          <w:szCs w:val="28"/>
        </w:rPr>
        <w:t>Căn cứ Luật Ngân sách nhà nước ngày 16/12/2002;</w:t>
      </w:r>
    </w:p>
    <w:p w14:paraId="6D626F5D" w14:textId="77777777" w:rsidR="000C2391" w:rsidRPr="00F664F6" w:rsidRDefault="000C2391" w:rsidP="00165C2E">
      <w:pPr>
        <w:tabs>
          <w:tab w:val="left" w:pos="540"/>
        </w:tabs>
        <w:spacing w:before="120" w:after="120" w:line="312" w:lineRule="auto"/>
        <w:ind w:firstLine="567"/>
        <w:jc w:val="both"/>
        <w:rPr>
          <w:rFonts w:ascii="Times New Roman" w:hAnsi="Times New Roman" w:cs="Times New Roman"/>
          <w:sz w:val="28"/>
          <w:szCs w:val="28"/>
        </w:rPr>
      </w:pPr>
      <w:r w:rsidRPr="00F664F6">
        <w:rPr>
          <w:rFonts w:ascii="Times New Roman" w:hAnsi="Times New Roman" w:cs="Times New Roman"/>
          <w:sz w:val="28"/>
          <w:szCs w:val="28"/>
        </w:rPr>
        <w:t>Căn cứ Luật Công nghệ thông tin số 67/2006/QH11 ngày 29/6/2006 của Quốc Hội về công nghệ thông tin;</w:t>
      </w:r>
    </w:p>
    <w:p w14:paraId="74573F50" w14:textId="77777777" w:rsidR="000C2391" w:rsidRPr="00F664F6" w:rsidRDefault="000C2391" w:rsidP="00165C2E">
      <w:pPr>
        <w:tabs>
          <w:tab w:val="left" w:pos="540"/>
        </w:tabs>
        <w:spacing w:before="120" w:after="120" w:line="312" w:lineRule="auto"/>
        <w:ind w:firstLine="567"/>
        <w:jc w:val="both"/>
        <w:rPr>
          <w:rFonts w:ascii="Times New Roman" w:hAnsi="Times New Roman" w:cs="Times New Roman"/>
          <w:sz w:val="28"/>
          <w:szCs w:val="28"/>
        </w:rPr>
      </w:pPr>
      <w:r w:rsidRPr="00F664F6">
        <w:rPr>
          <w:rFonts w:ascii="Times New Roman" w:hAnsi="Times New Roman" w:cs="Times New Roman"/>
          <w:sz w:val="28"/>
          <w:szCs w:val="28"/>
        </w:rPr>
        <w:t>Căn cứ Luật Đấu thầu số 43/2013/QH13 ngày 26/11/2013;</w:t>
      </w:r>
    </w:p>
    <w:p w14:paraId="5224DC11" w14:textId="77777777" w:rsidR="000C2391" w:rsidRPr="00F664F6" w:rsidRDefault="000C2391" w:rsidP="00165C2E">
      <w:pPr>
        <w:tabs>
          <w:tab w:val="left" w:pos="540"/>
        </w:tabs>
        <w:spacing w:before="120" w:after="120" w:line="312" w:lineRule="auto"/>
        <w:ind w:firstLine="567"/>
        <w:jc w:val="both"/>
        <w:rPr>
          <w:rFonts w:ascii="Times New Roman" w:hAnsi="Times New Roman" w:cs="Times New Roman"/>
          <w:sz w:val="28"/>
          <w:szCs w:val="28"/>
        </w:rPr>
      </w:pPr>
      <w:r w:rsidRPr="00F664F6">
        <w:rPr>
          <w:rFonts w:ascii="Times New Roman" w:hAnsi="Times New Roman" w:cs="Times New Roman"/>
          <w:sz w:val="28"/>
          <w:szCs w:val="28"/>
        </w:rPr>
        <w:t>Căn cứ Luật Đầu tư công số 49/2014/QH13 ngày 18/6/2014;</w:t>
      </w:r>
    </w:p>
    <w:p w14:paraId="6B1B69B1" w14:textId="77777777" w:rsidR="000C2391" w:rsidRPr="00F664F6" w:rsidRDefault="000C2391" w:rsidP="00165C2E">
      <w:pPr>
        <w:tabs>
          <w:tab w:val="left" w:pos="540"/>
        </w:tabs>
        <w:spacing w:before="120" w:after="120" w:line="312" w:lineRule="auto"/>
        <w:ind w:firstLine="567"/>
        <w:jc w:val="both"/>
        <w:rPr>
          <w:rFonts w:ascii="Times New Roman" w:hAnsi="Times New Roman" w:cs="Times New Roman"/>
          <w:sz w:val="28"/>
        </w:rPr>
      </w:pPr>
      <w:r w:rsidRPr="00F664F6">
        <w:rPr>
          <w:rFonts w:ascii="Times New Roman" w:hAnsi="Times New Roman" w:cs="Times New Roman"/>
          <w:sz w:val="28"/>
          <w:szCs w:val="28"/>
        </w:rPr>
        <w:t xml:space="preserve">Căn cứ </w:t>
      </w:r>
      <w:r w:rsidRPr="00F664F6">
        <w:rPr>
          <w:rFonts w:ascii="Times New Roman" w:hAnsi="Times New Roman" w:cs="Times New Roman"/>
          <w:color w:val="000000"/>
          <w:sz w:val="28"/>
          <w:szCs w:val="28"/>
          <w:lang w:val="af-ZA"/>
        </w:rPr>
        <w:t xml:space="preserve">Luật An toàn thông tin mạng số </w:t>
      </w:r>
      <w:r w:rsidRPr="00F664F6">
        <w:rPr>
          <w:rFonts w:ascii="Times New Roman" w:hAnsi="Times New Roman" w:cs="Times New Roman"/>
          <w:sz w:val="28"/>
        </w:rPr>
        <w:t>86/2015/QH13 ngày 19 tháng 11 năm 2015;</w:t>
      </w:r>
    </w:p>
    <w:p w14:paraId="15B28C43" w14:textId="77777777" w:rsidR="000C2391" w:rsidRPr="00F664F6" w:rsidRDefault="000C2391" w:rsidP="00165C2E">
      <w:pPr>
        <w:tabs>
          <w:tab w:val="left" w:pos="540"/>
        </w:tabs>
        <w:spacing w:before="120" w:after="120" w:line="312" w:lineRule="auto"/>
        <w:ind w:firstLine="567"/>
        <w:jc w:val="both"/>
        <w:rPr>
          <w:rFonts w:ascii="Times New Roman" w:hAnsi="Times New Roman" w:cs="Times New Roman"/>
          <w:sz w:val="28"/>
          <w:szCs w:val="28"/>
        </w:rPr>
      </w:pPr>
      <w:r w:rsidRPr="00F664F6">
        <w:rPr>
          <w:rFonts w:ascii="Times New Roman" w:hAnsi="Times New Roman" w:cs="Times New Roman"/>
          <w:sz w:val="28"/>
          <w:szCs w:val="28"/>
        </w:rPr>
        <w:t xml:space="preserve">Căn cứ </w:t>
      </w:r>
      <w:r w:rsidRPr="00F664F6">
        <w:rPr>
          <w:rFonts w:ascii="Times New Roman" w:hAnsi="Times New Roman" w:cs="Times New Roman"/>
          <w:color w:val="000000"/>
          <w:sz w:val="28"/>
          <w:szCs w:val="26"/>
          <w:lang w:val="nl-NL"/>
        </w:rPr>
        <w:t>Chỉ thị số 58-CT/TW ngày 17/10/2000 của Bộ Chính trị (khoá VIII) về đẩy mạnh ứng dụng và phát triển công nghệ thông tin phục vụ sự nghiệp công nghiệp hoá, hiện đại hoá;</w:t>
      </w:r>
    </w:p>
    <w:p w14:paraId="7DBB9B9C" w14:textId="77777777" w:rsidR="000C2391" w:rsidRPr="00F664F6" w:rsidRDefault="000C2391" w:rsidP="00165C2E">
      <w:pPr>
        <w:spacing w:before="120" w:after="120" w:line="312" w:lineRule="auto"/>
        <w:ind w:firstLine="567"/>
        <w:jc w:val="both"/>
        <w:rPr>
          <w:rFonts w:ascii="Times New Roman" w:hAnsi="Times New Roman" w:cs="Times New Roman"/>
          <w:color w:val="000000"/>
          <w:sz w:val="28"/>
          <w:szCs w:val="28"/>
          <w:lang w:val="nl-NL"/>
        </w:rPr>
      </w:pPr>
      <w:r w:rsidRPr="00F664F6">
        <w:rPr>
          <w:rFonts w:ascii="Times New Roman" w:hAnsi="Times New Roman" w:cs="Times New Roman"/>
          <w:sz w:val="28"/>
          <w:szCs w:val="28"/>
        </w:rPr>
        <w:t xml:space="preserve">Căn cứ </w:t>
      </w:r>
      <w:r w:rsidRPr="00F664F6">
        <w:rPr>
          <w:rFonts w:ascii="Times New Roman" w:hAnsi="Times New Roman" w:cs="Times New Roman"/>
          <w:color w:val="000000"/>
          <w:sz w:val="28"/>
          <w:szCs w:val="28"/>
          <w:lang w:val="nl-NL"/>
        </w:rPr>
        <w:t>Nghị quyết số 36-NQ/TW ngày 01/7/2014 của Bộ Chính trị về đẩy mạnh ứng dụng, phát triển công nghệ thông tin đáp ứng yêu cầu phát triển bền vững và hội nhập;</w:t>
      </w:r>
    </w:p>
    <w:p w14:paraId="214DB57F" w14:textId="77777777" w:rsidR="000C2391" w:rsidRPr="00F664F6" w:rsidRDefault="000C2391" w:rsidP="00165C2E">
      <w:pPr>
        <w:tabs>
          <w:tab w:val="left" w:pos="540"/>
        </w:tabs>
        <w:spacing w:before="120" w:after="120" w:line="312" w:lineRule="auto"/>
        <w:ind w:firstLine="567"/>
        <w:jc w:val="both"/>
        <w:rPr>
          <w:rFonts w:ascii="Times New Roman" w:hAnsi="Times New Roman" w:cs="Times New Roman"/>
          <w:color w:val="000000"/>
          <w:sz w:val="28"/>
          <w:szCs w:val="28"/>
          <w:lang w:val="nl-NL"/>
        </w:rPr>
      </w:pPr>
      <w:r w:rsidRPr="00F664F6">
        <w:rPr>
          <w:rFonts w:ascii="Times New Roman" w:hAnsi="Times New Roman" w:cs="Times New Roman"/>
          <w:sz w:val="28"/>
          <w:szCs w:val="28"/>
        </w:rPr>
        <w:t xml:space="preserve">Căn cứ </w:t>
      </w:r>
      <w:r w:rsidRPr="00F664F6">
        <w:rPr>
          <w:rFonts w:ascii="Times New Roman" w:hAnsi="Times New Roman" w:cs="Times New Roman"/>
          <w:color w:val="000000"/>
          <w:sz w:val="28"/>
          <w:szCs w:val="28"/>
          <w:lang w:val="nl-NL"/>
        </w:rPr>
        <w:t>Nghị Quyết số 36a/NQ-CP ngày 14/10/2015 của Chính phủ về Chính phủ điện tử;</w:t>
      </w:r>
    </w:p>
    <w:p w14:paraId="3D388C7F" w14:textId="77777777" w:rsidR="000C2391" w:rsidRPr="00F664F6" w:rsidRDefault="000C2391" w:rsidP="00165C2E">
      <w:pPr>
        <w:tabs>
          <w:tab w:val="left" w:pos="540"/>
        </w:tabs>
        <w:spacing w:before="120" w:after="120" w:line="312" w:lineRule="auto"/>
        <w:ind w:firstLine="567"/>
        <w:jc w:val="both"/>
        <w:rPr>
          <w:rFonts w:ascii="Times New Roman" w:hAnsi="Times New Roman" w:cs="Times New Roman"/>
          <w:sz w:val="28"/>
          <w:szCs w:val="28"/>
          <w:lang w:val="nl-NL"/>
        </w:rPr>
      </w:pPr>
      <w:r w:rsidRPr="00F664F6">
        <w:rPr>
          <w:rFonts w:ascii="Times New Roman" w:hAnsi="Times New Roman" w:cs="Times New Roman"/>
          <w:sz w:val="28"/>
          <w:szCs w:val="28"/>
        </w:rPr>
        <w:t xml:space="preserve">Căn cứ </w:t>
      </w:r>
      <w:r w:rsidRPr="00F664F6">
        <w:rPr>
          <w:rFonts w:ascii="Times New Roman" w:hAnsi="Times New Roman" w:cs="Times New Roman"/>
          <w:sz w:val="28"/>
          <w:szCs w:val="28"/>
          <w:lang w:val="nl-NL"/>
        </w:rPr>
        <w:t>Nghị định 64/2007/NĐ-CP ngày 10/4/2007 của Chính phủ về việc ứng dụng Công nghệ Thông tin trong hoạt động của cơ quan nhà nước;</w:t>
      </w:r>
    </w:p>
    <w:p w14:paraId="3D72C94A" w14:textId="77777777" w:rsidR="000C2391" w:rsidRPr="00F664F6" w:rsidRDefault="000C2391" w:rsidP="00165C2E">
      <w:pPr>
        <w:tabs>
          <w:tab w:val="left" w:pos="540"/>
        </w:tabs>
        <w:spacing w:before="120" w:after="120" w:line="312" w:lineRule="auto"/>
        <w:ind w:firstLine="567"/>
        <w:jc w:val="both"/>
        <w:rPr>
          <w:rFonts w:ascii="Times New Roman" w:hAnsi="Times New Roman" w:cs="Times New Roman"/>
          <w:sz w:val="28"/>
          <w:szCs w:val="28"/>
          <w:lang w:val="nl-NL"/>
        </w:rPr>
      </w:pPr>
      <w:r w:rsidRPr="00F664F6">
        <w:rPr>
          <w:rFonts w:ascii="Times New Roman" w:hAnsi="Times New Roman" w:cs="Times New Roman"/>
          <w:sz w:val="28"/>
          <w:szCs w:val="28"/>
        </w:rPr>
        <w:t xml:space="preserve">Căn cứ </w:t>
      </w:r>
      <w:r w:rsidRPr="00F664F6">
        <w:rPr>
          <w:rFonts w:ascii="Times New Roman" w:hAnsi="Times New Roman" w:cs="Times New Roman"/>
          <w:sz w:val="28"/>
          <w:szCs w:val="28"/>
          <w:lang w:val="nl-NL"/>
        </w:rPr>
        <w:t>Nghị định số 102/NĐ-CP ngày 06/11/2009 của Chính phủ về quản lý đầu tư ứng dụng công nghệ thông tin sử dụng nguồn vốn ngân sách nhà nước;</w:t>
      </w:r>
    </w:p>
    <w:p w14:paraId="77A0FDF6" w14:textId="77777777" w:rsidR="000C2391" w:rsidRPr="00F664F6" w:rsidRDefault="000C2391" w:rsidP="00165C2E">
      <w:pPr>
        <w:tabs>
          <w:tab w:val="left" w:pos="540"/>
        </w:tabs>
        <w:spacing w:before="120" w:after="120" w:line="312" w:lineRule="auto"/>
        <w:ind w:firstLine="567"/>
        <w:jc w:val="both"/>
        <w:rPr>
          <w:rFonts w:ascii="Times New Roman" w:hAnsi="Times New Roman" w:cs="Times New Roman"/>
          <w:sz w:val="28"/>
          <w:szCs w:val="28"/>
          <w:lang w:val="nl-NL"/>
        </w:rPr>
      </w:pPr>
      <w:r w:rsidRPr="00F664F6">
        <w:rPr>
          <w:rFonts w:ascii="Times New Roman" w:hAnsi="Times New Roman" w:cs="Times New Roman"/>
          <w:sz w:val="28"/>
          <w:szCs w:val="28"/>
        </w:rPr>
        <w:t xml:space="preserve">Căn cứ </w:t>
      </w:r>
      <w:r w:rsidRPr="00F664F6">
        <w:rPr>
          <w:rFonts w:ascii="Times New Roman" w:hAnsi="Times New Roman" w:cs="Times New Roman"/>
          <w:sz w:val="28"/>
          <w:szCs w:val="28"/>
          <w:lang w:val="nl-NL"/>
        </w:rPr>
        <w:t>Nghị định số 72/2013/NĐ-CP ngày 15/7/2013 của Chính phủ về quản lý, cung cấp, sử dụng dịch vụ internet và thông tin trên mạng;</w:t>
      </w:r>
    </w:p>
    <w:p w14:paraId="763BBDA6" w14:textId="77777777" w:rsidR="000C2391" w:rsidRPr="00F664F6" w:rsidRDefault="000C2391" w:rsidP="00165C2E">
      <w:pPr>
        <w:tabs>
          <w:tab w:val="left" w:pos="540"/>
        </w:tabs>
        <w:spacing w:before="120" w:after="120" w:line="312" w:lineRule="auto"/>
        <w:ind w:firstLine="567"/>
        <w:jc w:val="both"/>
        <w:rPr>
          <w:rFonts w:ascii="Times New Roman" w:hAnsi="Times New Roman" w:cs="Times New Roman"/>
          <w:sz w:val="28"/>
          <w:szCs w:val="28"/>
          <w:lang w:val="nl-NL"/>
        </w:rPr>
      </w:pPr>
      <w:r w:rsidRPr="00F664F6">
        <w:rPr>
          <w:rFonts w:ascii="Times New Roman" w:hAnsi="Times New Roman" w:cs="Times New Roman"/>
          <w:sz w:val="28"/>
          <w:szCs w:val="28"/>
        </w:rPr>
        <w:t xml:space="preserve">Căn cứ </w:t>
      </w:r>
      <w:r w:rsidRPr="00F664F6">
        <w:rPr>
          <w:rFonts w:ascii="Times New Roman" w:hAnsi="Times New Roman" w:cs="Times New Roman"/>
          <w:color w:val="000000"/>
          <w:sz w:val="28"/>
          <w:szCs w:val="26"/>
          <w:lang w:val="nl-NL"/>
        </w:rPr>
        <w:t>Nghị định số 63/2014/NĐ-CP ngày 26/6/2014 của Chính phủ về quy định chi tiết thi hành một số điều của Luật đấu thầu về lựa chọn nhà thầu;</w:t>
      </w:r>
    </w:p>
    <w:p w14:paraId="6CE79019" w14:textId="77777777" w:rsidR="000C2391" w:rsidRPr="00F664F6" w:rsidRDefault="000C2391" w:rsidP="00165C2E">
      <w:pPr>
        <w:spacing w:before="120" w:after="120" w:line="312" w:lineRule="auto"/>
        <w:ind w:firstLine="567"/>
        <w:jc w:val="both"/>
        <w:rPr>
          <w:rFonts w:ascii="Times New Roman" w:hAnsi="Times New Roman" w:cs="Times New Roman"/>
          <w:color w:val="000000"/>
          <w:sz w:val="28"/>
          <w:szCs w:val="28"/>
          <w:lang w:val="nl-NL"/>
        </w:rPr>
      </w:pPr>
      <w:r w:rsidRPr="00F664F6">
        <w:rPr>
          <w:rFonts w:ascii="Times New Roman" w:hAnsi="Times New Roman" w:cs="Times New Roman"/>
          <w:sz w:val="28"/>
          <w:szCs w:val="28"/>
        </w:rPr>
        <w:t xml:space="preserve">Căn cứ </w:t>
      </w:r>
      <w:r w:rsidRPr="00F664F6">
        <w:rPr>
          <w:rFonts w:ascii="Times New Roman" w:hAnsi="Times New Roman" w:cs="Times New Roman"/>
          <w:color w:val="000000"/>
          <w:sz w:val="28"/>
          <w:szCs w:val="28"/>
          <w:lang w:val="nl-NL"/>
        </w:rPr>
        <w:t>Quyết định số 246/2005/QĐ-TTg ngày 06/10/2005 của Thủ tướng Chính phủ phê duyệt Chiến lược phát triển công nghệ thông tin và truyền thông Việt Nam đến năm 2010 và định hướng đến năm 2020;</w:t>
      </w:r>
    </w:p>
    <w:p w14:paraId="0A900699" w14:textId="77777777" w:rsidR="000C2391" w:rsidRPr="00F664F6" w:rsidRDefault="000C2391" w:rsidP="00165C2E">
      <w:pPr>
        <w:spacing w:before="120" w:after="120" w:line="312" w:lineRule="auto"/>
        <w:ind w:firstLine="567"/>
        <w:jc w:val="both"/>
        <w:rPr>
          <w:rFonts w:ascii="Times New Roman" w:hAnsi="Times New Roman" w:cs="Times New Roman"/>
          <w:color w:val="000000"/>
          <w:sz w:val="28"/>
          <w:szCs w:val="28"/>
          <w:lang w:val="nl-NL"/>
        </w:rPr>
      </w:pPr>
      <w:r w:rsidRPr="00F664F6">
        <w:rPr>
          <w:rFonts w:ascii="Times New Roman" w:hAnsi="Times New Roman" w:cs="Times New Roman"/>
          <w:sz w:val="28"/>
          <w:szCs w:val="28"/>
        </w:rPr>
        <w:lastRenderedPageBreak/>
        <w:t xml:space="preserve">Căn cứ </w:t>
      </w:r>
      <w:r w:rsidRPr="00F664F6">
        <w:rPr>
          <w:rFonts w:ascii="Times New Roman" w:hAnsi="Times New Roman" w:cs="Times New Roman"/>
          <w:color w:val="000000"/>
          <w:sz w:val="28"/>
          <w:szCs w:val="28"/>
          <w:lang w:val="nl-NL"/>
        </w:rPr>
        <w:t>Quyết định số 1819/QĐ-TTg ngày 26/10/2015 của Thủ tướng Chính phủ phê duyệt chương trình Quốc gia về ứng dụng công nghệ thông tin trong hoạt động của cơ quan Nhà nước giai đoạn 2016-2020;</w:t>
      </w:r>
    </w:p>
    <w:p w14:paraId="5259C444" w14:textId="77777777" w:rsidR="000C2391" w:rsidRPr="00F664F6" w:rsidRDefault="000C2391" w:rsidP="00165C2E">
      <w:pPr>
        <w:spacing w:before="120" w:after="120" w:line="312" w:lineRule="auto"/>
        <w:ind w:firstLine="567"/>
        <w:jc w:val="both"/>
        <w:rPr>
          <w:rFonts w:ascii="Times New Roman" w:hAnsi="Times New Roman" w:cs="Times New Roman"/>
          <w:color w:val="000000"/>
          <w:sz w:val="28"/>
          <w:szCs w:val="28"/>
          <w:lang w:val="nl-NL"/>
        </w:rPr>
      </w:pPr>
      <w:r w:rsidRPr="00F664F6">
        <w:rPr>
          <w:rFonts w:ascii="Times New Roman" w:hAnsi="Times New Roman" w:cs="Times New Roman"/>
          <w:sz w:val="28"/>
          <w:szCs w:val="28"/>
        </w:rPr>
        <w:t xml:space="preserve">Căn cứ </w:t>
      </w:r>
      <w:r w:rsidRPr="00F664F6">
        <w:rPr>
          <w:rFonts w:ascii="Times New Roman" w:hAnsi="Times New Roman" w:cs="Times New Roman"/>
          <w:color w:val="000000"/>
          <w:sz w:val="28"/>
          <w:szCs w:val="28"/>
          <w:lang w:val="nl-NL"/>
        </w:rPr>
        <w:t>Quyết định số 898/QĐ-TTg ngày 27 tháng 05 năm 2016 của Thủ tướng Chính phủ về việc Phê duyệt phương hướng, mục tiêu, nhiệm vụ bảo đảm an toàn thông tin mạng giai đoạn 2016 – 2020;</w:t>
      </w:r>
    </w:p>
    <w:p w14:paraId="58CB56BE" w14:textId="77777777" w:rsidR="000C2391" w:rsidRPr="00F664F6" w:rsidRDefault="000C2391" w:rsidP="00165C2E">
      <w:pPr>
        <w:spacing w:before="120" w:after="120" w:line="312" w:lineRule="auto"/>
        <w:ind w:firstLine="567"/>
        <w:jc w:val="both"/>
        <w:rPr>
          <w:rFonts w:ascii="Times New Roman" w:hAnsi="Times New Roman" w:cs="Times New Roman"/>
          <w:color w:val="000000"/>
          <w:sz w:val="28"/>
          <w:szCs w:val="28"/>
          <w:lang w:val="nl-NL"/>
        </w:rPr>
      </w:pPr>
      <w:r w:rsidRPr="00F664F6">
        <w:rPr>
          <w:rFonts w:ascii="Times New Roman" w:hAnsi="Times New Roman" w:cs="Times New Roman"/>
          <w:sz w:val="28"/>
          <w:szCs w:val="28"/>
        </w:rPr>
        <w:t xml:space="preserve">Căn cứ </w:t>
      </w:r>
      <w:r w:rsidRPr="00F664F6">
        <w:rPr>
          <w:rFonts w:ascii="Times New Roman" w:hAnsi="Times New Roman" w:cs="Times New Roman"/>
          <w:color w:val="000000"/>
          <w:sz w:val="28"/>
          <w:szCs w:val="28"/>
          <w:lang w:val="nl-NL"/>
        </w:rPr>
        <w:t>Quyết định số 153/QĐ-TTg ngày 30/01/2018 của Thủ tướng Chính phủ phê duyệt Chương trình mục tiêu Công nghệ thông tin giai đoạn 2016-2020;</w:t>
      </w:r>
    </w:p>
    <w:p w14:paraId="0BCBA266" w14:textId="77777777" w:rsidR="000C2391" w:rsidRPr="00F664F6" w:rsidRDefault="000C2391" w:rsidP="00165C2E">
      <w:pPr>
        <w:spacing w:before="120" w:after="120" w:line="312" w:lineRule="auto"/>
        <w:ind w:firstLine="567"/>
        <w:jc w:val="both"/>
        <w:rPr>
          <w:rFonts w:ascii="Times New Roman" w:hAnsi="Times New Roman" w:cs="Times New Roman"/>
          <w:color w:val="000000"/>
          <w:sz w:val="28"/>
          <w:szCs w:val="28"/>
          <w:lang w:val="nl-NL"/>
        </w:rPr>
      </w:pPr>
      <w:r w:rsidRPr="00F664F6">
        <w:rPr>
          <w:rFonts w:ascii="Times New Roman" w:hAnsi="Times New Roman" w:cs="Times New Roman"/>
          <w:sz w:val="28"/>
          <w:szCs w:val="28"/>
        </w:rPr>
        <w:t xml:space="preserve">Căn cứ </w:t>
      </w:r>
      <w:r w:rsidRPr="00F664F6">
        <w:rPr>
          <w:rFonts w:ascii="Times New Roman" w:hAnsi="Times New Roman" w:cs="Times New Roman"/>
          <w:color w:val="000000"/>
          <w:sz w:val="28"/>
          <w:szCs w:val="28"/>
          <w:lang w:val="nl-NL"/>
        </w:rPr>
        <w:t>Công văn số 1178/BTTTT-THH ngày 21/4/2015 của Bộ Thông tin và Truyền thông về việc ban hành Khung Kiến trúc Chính phủ điện tử Việt Nam, Phiên bản 1.0;</w:t>
      </w:r>
    </w:p>
    <w:p w14:paraId="1E21E1B2" w14:textId="77777777" w:rsidR="00365BFD" w:rsidRPr="009E294A" w:rsidRDefault="00165C2E" w:rsidP="00165C2E">
      <w:pPr>
        <w:pStyle w:val="Heading3"/>
        <w:numPr>
          <w:ilvl w:val="0"/>
          <w:numId w:val="0"/>
        </w:numPr>
        <w:spacing w:line="312" w:lineRule="auto"/>
        <w:ind w:left="567"/>
        <w:rPr>
          <w:rFonts w:cs="Times New Roman"/>
          <w:szCs w:val="28"/>
        </w:rPr>
      </w:pPr>
      <w:bookmarkStart w:id="5" w:name="_Toc12026097"/>
      <w:r>
        <w:rPr>
          <w:rFonts w:cs="Times New Roman"/>
          <w:szCs w:val="28"/>
        </w:rPr>
        <w:t xml:space="preserve">1.2. </w:t>
      </w:r>
      <w:r w:rsidR="00B1748A" w:rsidRPr="00B1748A">
        <w:rPr>
          <w:rFonts w:cs="Times New Roman"/>
          <w:szCs w:val="28"/>
        </w:rPr>
        <w:t>Văn bản của tỉnh</w:t>
      </w:r>
      <w:bookmarkEnd w:id="5"/>
    </w:p>
    <w:p w14:paraId="14DC3DD0" w14:textId="77777777" w:rsidR="004B65E4" w:rsidRPr="00F664F6" w:rsidRDefault="004B65E4" w:rsidP="00165C2E">
      <w:pPr>
        <w:tabs>
          <w:tab w:val="left" w:pos="540"/>
        </w:tabs>
        <w:spacing w:before="120" w:after="120" w:line="312" w:lineRule="auto"/>
        <w:ind w:firstLine="567"/>
        <w:jc w:val="both"/>
        <w:rPr>
          <w:rFonts w:ascii="Times New Roman" w:hAnsi="Times New Roman" w:cs="Times New Roman"/>
          <w:sz w:val="28"/>
          <w:szCs w:val="28"/>
          <w:lang w:val="nl-NL"/>
        </w:rPr>
      </w:pPr>
      <w:r w:rsidRPr="00F664F6">
        <w:rPr>
          <w:rFonts w:ascii="Times New Roman" w:hAnsi="Times New Roman" w:cs="Times New Roman"/>
          <w:sz w:val="28"/>
          <w:szCs w:val="28"/>
        </w:rPr>
        <w:t xml:space="preserve">Căn cứ </w:t>
      </w:r>
      <w:r w:rsidRPr="00F664F6">
        <w:rPr>
          <w:rFonts w:ascii="Times New Roman" w:hAnsi="Times New Roman" w:cs="Times New Roman"/>
          <w:sz w:val="28"/>
        </w:rPr>
        <w:t>Quyết định số 52/2016/QĐ-UBND ngày 10/8/2016 của UBND tỉnh Thừa</w:t>
      </w:r>
      <w:r w:rsidRPr="00F664F6">
        <w:rPr>
          <w:rFonts w:ascii="Times New Roman" w:hAnsi="Times New Roman" w:cs="Times New Roman"/>
          <w:spacing w:val="-6"/>
          <w:sz w:val="28"/>
        </w:rPr>
        <w:t xml:space="preserve"> Thiên Huế về việc ban hành quy định về công tác quy hoạch phát triển kinh tế-xã hội và quản lý dự án sử dụng vốn đầu tư công, vốn sự nghiệp có tính chất đầu tư;</w:t>
      </w:r>
    </w:p>
    <w:p w14:paraId="603C075D" w14:textId="77777777" w:rsidR="004B65E4" w:rsidRPr="00F664F6" w:rsidRDefault="004B65E4" w:rsidP="00165C2E">
      <w:pPr>
        <w:tabs>
          <w:tab w:val="left" w:pos="540"/>
        </w:tabs>
        <w:spacing w:before="120" w:after="120" w:line="312" w:lineRule="auto"/>
        <w:ind w:firstLine="567"/>
        <w:jc w:val="both"/>
        <w:rPr>
          <w:rFonts w:ascii="Times New Roman" w:hAnsi="Times New Roman" w:cs="Times New Roman"/>
          <w:color w:val="000000"/>
          <w:sz w:val="28"/>
          <w:szCs w:val="28"/>
          <w:lang w:val="nl-NL"/>
        </w:rPr>
      </w:pPr>
      <w:r w:rsidRPr="00F664F6">
        <w:rPr>
          <w:rFonts w:ascii="Times New Roman" w:hAnsi="Times New Roman" w:cs="Times New Roman"/>
          <w:sz w:val="28"/>
          <w:szCs w:val="28"/>
        </w:rPr>
        <w:t xml:space="preserve">Căn cứ </w:t>
      </w:r>
      <w:r w:rsidRPr="00F664F6">
        <w:rPr>
          <w:rFonts w:ascii="Times New Roman" w:hAnsi="Times New Roman" w:cs="Times New Roman"/>
          <w:color w:val="000000"/>
          <w:sz w:val="28"/>
          <w:szCs w:val="28"/>
          <w:lang w:val="nl-NL"/>
        </w:rPr>
        <w:t>Quyết định số 383/QĐ-UBND ngày 27/02/2017 của UBND tỉnh Thừa Thiên Huế về việc phê duyệt Kiến trúc Chính quyền điện tử tỉnh Thừa Thiên Huế;</w:t>
      </w:r>
    </w:p>
    <w:p w14:paraId="79F35A77" w14:textId="77777777" w:rsidR="004B65E4" w:rsidRPr="00F664F6" w:rsidRDefault="004B65E4" w:rsidP="00165C2E">
      <w:pPr>
        <w:tabs>
          <w:tab w:val="left" w:pos="540"/>
        </w:tabs>
        <w:spacing w:before="120" w:after="120" w:line="312" w:lineRule="auto"/>
        <w:ind w:firstLine="567"/>
        <w:jc w:val="both"/>
        <w:rPr>
          <w:rFonts w:ascii="Times New Roman" w:hAnsi="Times New Roman" w:cs="Times New Roman"/>
          <w:sz w:val="28"/>
          <w:szCs w:val="28"/>
          <w:lang w:val="nl-NL"/>
        </w:rPr>
      </w:pPr>
      <w:r w:rsidRPr="00F664F6">
        <w:rPr>
          <w:rFonts w:ascii="Times New Roman" w:hAnsi="Times New Roman" w:cs="Times New Roman"/>
          <w:sz w:val="28"/>
          <w:szCs w:val="28"/>
        </w:rPr>
        <w:t xml:space="preserve">Căn cứ </w:t>
      </w:r>
      <w:r w:rsidRPr="00F664F6">
        <w:rPr>
          <w:rFonts w:ascii="Times New Roman" w:hAnsi="Times New Roman" w:cs="Times New Roman"/>
          <w:sz w:val="28"/>
          <w:szCs w:val="28"/>
          <w:lang w:val="nl-NL"/>
        </w:rPr>
        <w:t>Quyết định số 1779/QĐ-UBND ngày 10/8/2018 của UBND tỉnh Thừa Thiên Huế về việc phê duyệt Đề án “Phát triển dịch vụ đô thị thông minh trên địa bàn tỉnh Thừa Thiên Huế đến năm 2020 định hướng đến năm 2025”;</w:t>
      </w:r>
    </w:p>
    <w:p w14:paraId="07E285B7" w14:textId="77777777" w:rsidR="004B65E4" w:rsidRPr="00F664F6" w:rsidRDefault="004B65E4" w:rsidP="00165C2E">
      <w:pPr>
        <w:tabs>
          <w:tab w:val="left" w:pos="540"/>
        </w:tabs>
        <w:spacing w:before="120" w:after="120" w:line="312" w:lineRule="auto"/>
        <w:ind w:firstLine="567"/>
        <w:jc w:val="both"/>
        <w:rPr>
          <w:rFonts w:ascii="Times New Roman" w:hAnsi="Times New Roman" w:cs="Times New Roman"/>
          <w:sz w:val="28"/>
          <w:szCs w:val="28"/>
          <w:lang w:val="nl-NL"/>
        </w:rPr>
      </w:pPr>
      <w:r w:rsidRPr="00F664F6">
        <w:rPr>
          <w:rFonts w:ascii="Times New Roman" w:hAnsi="Times New Roman" w:cs="Times New Roman"/>
          <w:sz w:val="28"/>
          <w:szCs w:val="28"/>
        </w:rPr>
        <w:t xml:space="preserve">Căn cứ </w:t>
      </w:r>
      <w:r w:rsidRPr="00F664F6">
        <w:rPr>
          <w:rFonts w:ascii="Times New Roman" w:hAnsi="Times New Roman" w:cs="Times New Roman"/>
          <w:sz w:val="28"/>
          <w:szCs w:val="28"/>
          <w:lang w:val="nl-NL"/>
        </w:rPr>
        <w:t>Kế hoạch số 169/KH-UBND ngày 10 tháng 9 năm 2018 của UBND tỉnh Thừa Thiên Huế về việc Triển khai đề án “Phát triển dịch vụ đô thị thông minh trên địa bàn tỉnh Thừa Thiên Huế đến năm 2020, định hướng 2025”;</w:t>
      </w:r>
    </w:p>
    <w:p w14:paraId="183061F9" w14:textId="77777777" w:rsidR="004B65E4" w:rsidRPr="00F664F6" w:rsidRDefault="004B65E4" w:rsidP="00165C2E">
      <w:pPr>
        <w:spacing w:before="120" w:after="120" w:line="312" w:lineRule="auto"/>
        <w:ind w:firstLine="567"/>
        <w:jc w:val="both"/>
        <w:rPr>
          <w:rFonts w:ascii="Times New Roman" w:eastAsia="Calibri" w:hAnsi="Times New Roman" w:cs="Times New Roman"/>
          <w:sz w:val="28"/>
          <w:szCs w:val="28"/>
          <w:lang w:val="de-DE"/>
        </w:rPr>
      </w:pPr>
      <w:r w:rsidRPr="00F664F6">
        <w:rPr>
          <w:rFonts w:ascii="Times New Roman" w:eastAsia="Calibri" w:hAnsi="Times New Roman" w:cs="Times New Roman"/>
          <w:sz w:val="28"/>
        </w:rPr>
        <w:t xml:space="preserve">Công văn số 5284/UBND-CT ngày 20 tháng 7 năm 2018 của UBND tỉnh Thừa Thiên Huế về việc lập dự án </w:t>
      </w:r>
      <w:r w:rsidRPr="00F664F6">
        <w:rPr>
          <w:rFonts w:ascii="Times New Roman" w:eastAsia="Calibri" w:hAnsi="Times New Roman" w:cs="Times New Roman"/>
          <w:sz w:val="28"/>
          <w:szCs w:val="28"/>
          <w:lang w:val="de-DE"/>
        </w:rPr>
        <w:t>Đầu tư hệ thống camera giám sát an ninh công cộng và xử lý các hành vi vi phạm pháp luật về trật tự, an toàn giao thông trên địa bàn tỉnh Thừa Thiên Huế;</w:t>
      </w:r>
    </w:p>
    <w:p w14:paraId="132B528B" w14:textId="77777777" w:rsidR="00F632C5" w:rsidRDefault="00B1748A" w:rsidP="00165C2E">
      <w:pPr>
        <w:spacing w:before="120" w:after="120" w:line="312" w:lineRule="auto"/>
        <w:ind w:firstLine="567"/>
        <w:jc w:val="both"/>
        <w:rPr>
          <w:rFonts w:ascii="Times New Roman" w:hAnsi="Times New Roman" w:cs="Times New Roman"/>
          <w:sz w:val="28"/>
          <w:szCs w:val="28"/>
        </w:rPr>
      </w:pPr>
      <w:r w:rsidRPr="00B1748A">
        <w:rPr>
          <w:rFonts w:ascii="Times New Roman" w:hAnsi="Times New Roman" w:cs="Times New Roman"/>
          <w:sz w:val="28"/>
          <w:szCs w:val="28"/>
        </w:rPr>
        <w:t xml:space="preserve">Kế hoạch số 109/KH-UBND ngày 7/10/2015 của UBND tỉnh Thừa Thiên Huế ban hành Kế hoạch thực hiện Nghị quyết 36-NQ/TW ngày 1/7/2014 của Bộ </w:t>
      </w:r>
      <w:r w:rsidRPr="00B1748A">
        <w:rPr>
          <w:rFonts w:ascii="Times New Roman" w:hAnsi="Times New Roman" w:cs="Times New Roman"/>
          <w:sz w:val="28"/>
          <w:szCs w:val="28"/>
        </w:rPr>
        <w:lastRenderedPageBreak/>
        <w:t>Chính trị về đẩy mạnh ứng dụng, phát triển CNTT đáp ứng yêu cầu phát triển bền vững và hội nhập quốc tế;</w:t>
      </w:r>
    </w:p>
    <w:p w14:paraId="000A641C" w14:textId="77777777" w:rsidR="00165C2E" w:rsidRDefault="00165C2E" w:rsidP="00165C2E">
      <w:pPr>
        <w:pStyle w:val="Heading2"/>
        <w:numPr>
          <w:ilvl w:val="0"/>
          <w:numId w:val="0"/>
        </w:numPr>
        <w:spacing w:line="312" w:lineRule="auto"/>
        <w:ind w:left="567"/>
        <w:rPr>
          <w:rFonts w:cs="Times New Roman"/>
          <w:szCs w:val="28"/>
        </w:rPr>
      </w:pPr>
      <w:bookmarkStart w:id="6" w:name="_Toc12026098"/>
      <w:r>
        <w:rPr>
          <w:rFonts w:cs="Times New Roman"/>
          <w:szCs w:val="28"/>
        </w:rPr>
        <w:t>2. Sự cần thiết của đề án:</w:t>
      </w:r>
      <w:bookmarkEnd w:id="6"/>
    </w:p>
    <w:p w14:paraId="29AF2FD5" w14:textId="77777777" w:rsidR="00FA117E" w:rsidRPr="009E294A" w:rsidRDefault="00165C2E" w:rsidP="00165C2E">
      <w:pPr>
        <w:pStyle w:val="Heading2"/>
        <w:numPr>
          <w:ilvl w:val="0"/>
          <w:numId w:val="0"/>
        </w:numPr>
        <w:spacing w:line="312" w:lineRule="auto"/>
        <w:ind w:firstLine="567"/>
        <w:rPr>
          <w:rFonts w:cs="Times New Roman"/>
          <w:szCs w:val="28"/>
        </w:rPr>
      </w:pPr>
      <w:bookmarkStart w:id="7" w:name="_Toc12026099"/>
      <w:r>
        <w:rPr>
          <w:rFonts w:cs="Times New Roman"/>
          <w:szCs w:val="28"/>
        </w:rPr>
        <w:t xml:space="preserve">2.1. </w:t>
      </w:r>
      <w:r w:rsidR="00FA117E" w:rsidRPr="009E294A">
        <w:rPr>
          <w:rFonts w:cs="Times New Roman"/>
          <w:szCs w:val="28"/>
        </w:rPr>
        <w:t>T</w:t>
      </w:r>
      <w:r w:rsidR="00B1748A" w:rsidRPr="00B1748A">
        <w:rPr>
          <w:rFonts w:cs="Times New Roman"/>
          <w:szCs w:val="28"/>
        </w:rPr>
        <w:t xml:space="preserve">ổng quan về </w:t>
      </w:r>
      <w:r w:rsidR="00367F5E">
        <w:rPr>
          <w:rFonts w:cs="Times New Roman"/>
          <w:szCs w:val="28"/>
        </w:rPr>
        <w:t>Trung tâm giám sát điều hành ngành Giao thông Vận tải</w:t>
      </w:r>
      <w:bookmarkEnd w:id="7"/>
    </w:p>
    <w:p w14:paraId="40CAD7EB" w14:textId="77777777" w:rsidR="00FA117E" w:rsidRPr="009E294A" w:rsidRDefault="00165C2E" w:rsidP="00165C2E">
      <w:pPr>
        <w:pStyle w:val="Heading3"/>
        <w:numPr>
          <w:ilvl w:val="0"/>
          <w:numId w:val="0"/>
        </w:numPr>
        <w:spacing w:line="312" w:lineRule="auto"/>
        <w:ind w:left="567"/>
        <w:rPr>
          <w:rFonts w:cs="Times New Roman"/>
          <w:szCs w:val="28"/>
        </w:rPr>
      </w:pPr>
      <w:bookmarkStart w:id="8" w:name="_Toc12026100"/>
      <w:r>
        <w:rPr>
          <w:rFonts w:cs="Times New Roman"/>
          <w:szCs w:val="28"/>
        </w:rPr>
        <w:t xml:space="preserve">2.1.1. </w:t>
      </w:r>
      <w:r w:rsidR="00B1748A" w:rsidRPr="00B1748A">
        <w:rPr>
          <w:rFonts w:cs="Times New Roman"/>
          <w:szCs w:val="28"/>
        </w:rPr>
        <w:t>Khái niệm</w:t>
      </w:r>
      <w:bookmarkEnd w:id="8"/>
    </w:p>
    <w:p w14:paraId="40CA3C2C" w14:textId="77777777" w:rsidR="009F22E9" w:rsidRPr="009F22E9" w:rsidRDefault="009F22E9" w:rsidP="00165C2E">
      <w:pPr>
        <w:spacing w:before="120" w:after="120" w:line="312" w:lineRule="auto"/>
        <w:ind w:firstLine="567"/>
        <w:jc w:val="both"/>
        <w:rPr>
          <w:rFonts w:ascii="Times New Roman" w:hAnsi="Times New Roman" w:cs="Times New Roman"/>
          <w:sz w:val="28"/>
          <w:szCs w:val="28"/>
        </w:rPr>
      </w:pPr>
      <w:r w:rsidRPr="009F22E9">
        <w:rPr>
          <w:rFonts w:ascii="Times New Roman" w:hAnsi="Times New Roman" w:cs="Times New Roman"/>
          <w:sz w:val="28"/>
          <w:szCs w:val="28"/>
        </w:rPr>
        <w:t xml:space="preserve">Trung tâm giám sát, điều hành </w:t>
      </w:r>
      <w:r>
        <w:rPr>
          <w:rFonts w:ascii="Times New Roman" w:hAnsi="Times New Roman" w:cs="Times New Roman"/>
          <w:sz w:val="28"/>
          <w:szCs w:val="28"/>
        </w:rPr>
        <w:t>của ngành Giao thông vận tải</w:t>
      </w:r>
      <w:r w:rsidR="009B0F1A">
        <w:rPr>
          <w:rFonts w:ascii="Times New Roman" w:hAnsi="Times New Roman" w:cs="Times New Roman"/>
          <w:sz w:val="28"/>
          <w:szCs w:val="28"/>
        </w:rPr>
        <w:t xml:space="preserve"> </w:t>
      </w:r>
      <w:r w:rsidR="0075017D">
        <w:rPr>
          <w:rFonts w:ascii="Times New Roman" w:hAnsi="Times New Roman" w:cs="Times New Roman"/>
          <w:sz w:val="28"/>
          <w:szCs w:val="28"/>
        </w:rPr>
        <w:t xml:space="preserve">có nhiệm vụ </w:t>
      </w:r>
      <w:r w:rsidRPr="009F22E9">
        <w:rPr>
          <w:rFonts w:ascii="Times New Roman" w:hAnsi="Times New Roman" w:cs="Times New Roman"/>
          <w:sz w:val="28"/>
          <w:szCs w:val="28"/>
        </w:rPr>
        <w:t xml:space="preserve"> thực hiện</w:t>
      </w:r>
      <w:r w:rsidR="009B0F1A">
        <w:rPr>
          <w:rFonts w:ascii="Times New Roman" w:hAnsi="Times New Roman" w:cs="Times New Roman"/>
          <w:sz w:val="28"/>
          <w:szCs w:val="28"/>
        </w:rPr>
        <w:t xml:space="preserve"> </w:t>
      </w:r>
      <w:r w:rsidR="003E1340" w:rsidRPr="00FA68AB">
        <w:rPr>
          <w:rFonts w:ascii="Times New Roman" w:hAnsi="Times New Roman" w:cs="Times New Roman"/>
          <w:sz w:val="28"/>
          <w:szCs w:val="28"/>
        </w:rPr>
        <w:t xml:space="preserve">kiểm tra, giám sát, các hoạt động </w:t>
      </w:r>
      <w:r w:rsidR="003E1340" w:rsidRPr="00FA68AB">
        <w:rPr>
          <w:rFonts w:ascii="Times New Roman" w:eastAsia="Times New Roman" w:hAnsi="Times New Roman" w:cs="Times New Roman"/>
          <w:sz w:val="28"/>
          <w:szCs w:val="28"/>
        </w:rPr>
        <w:t>công tác</w:t>
      </w:r>
      <w:r w:rsidR="003E1340">
        <w:rPr>
          <w:rFonts w:ascii="Times New Roman" w:eastAsia="Times New Roman" w:hAnsi="Times New Roman" w:cs="Times New Roman"/>
          <w:sz w:val="28"/>
          <w:szCs w:val="28"/>
        </w:rPr>
        <w:t xml:space="preserve"> liên quan đến giao thông, vận tải</w:t>
      </w:r>
      <w:r w:rsidR="0075017D">
        <w:rPr>
          <w:rFonts w:ascii="Times New Roman" w:eastAsia="Times New Roman" w:hAnsi="Times New Roman" w:cs="Times New Roman"/>
          <w:sz w:val="28"/>
          <w:szCs w:val="28"/>
        </w:rPr>
        <w:t>,</w:t>
      </w:r>
      <w:r w:rsidR="009B0F1A">
        <w:rPr>
          <w:rFonts w:ascii="Times New Roman" w:eastAsia="Times New Roman" w:hAnsi="Times New Roman" w:cs="Times New Roman"/>
          <w:sz w:val="28"/>
          <w:szCs w:val="28"/>
        </w:rPr>
        <w:t xml:space="preserve"> </w:t>
      </w:r>
      <w:r w:rsidR="006A0A57">
        <w:rPr>
          <w:rFonts w:ascii="Times New Roman" w:eastAsia="Times New Roman" w:hAnsi="Times New Roman" w:cs="Times New Roman"/>
          <w:sz w:val="28"/>
          <w:szCs w:val="28"/>
        </w:rPr>
        <w:t>qua đó</w:t>
      </w:r>
      <w:r w:rsidR="003E1340" w:rsidRPr="00FA68AB">
        <w:rPr>
          <w:rFonts w:ascii="Times New Roman" w:eastAsia="Times New Roman" w:hAnsi="Times New Roman" w:cs="Times New Roman"/>
          <w:sz w:val="28"/>
          <w:szCs w:val="28"/>
        </w:rPr>
        <w:t xml:space="preserve"> xử lý, chấn chỉnh các trường hợp vi phạm, quản lý và giám sát hoạt động đăng kiểm, vận tải </w:t>
      </w:r>
      <w:r w:rsidR="003E1340" w:rsidRPr="00114424">
        <w:rPr>
          <w:rFonts w:ascii="Times New Roman" w:eastAsia="Times New Roman" w:hAnsi="Times New Roman" w:cs="Times New Roman"/>
          <w:sz w:val="28"/>
          <w:szCs w:val="28"/>
        </w:rPr>
        <w:t xml:space="preserve">và an toàn </w:t>
      </w:r>
      <w:r w:rsidR="003E1340" w:rsidRPr="00FA68AB">
        <w:rPr>
          <w:rFonts w:ascii="Times New Roman" w:eastAsia="Times New Roman" w:hAnsi="Times New Roman" w:cs="Times New Roman"/>
          <w:sz w:val="28"/>
          <w:szCs w:val="28"/>
        </w:rPr>
        <w:t>giao thông trên địa bàn tỉnh</w:t>
      </w:r>
      <w:r w:rsidR="0075017D">
        <w:rPr>
          <w:rFonts w:ascii="Times New Roman" w:hAnsi="Times New Roman" w:cs="Times New Roman"/>
          <w:sz w:val="28"/>
          <w:szCs w:val="28"/>
        </w:rPr>
        <w:t>. Trong đó</w:t>
      </w:r>
      <w:r w:rsidR="009B0F1A">
        <w:rPr>
          <w:rFonts w:ascii="Times New Roman" w:hAnsi="Times New Roman" w:cs="Times New Roman"/>
          <w:sz w:val="28"/>
          <w:szCs w:val="28"/>
        </w:rPr>
        <w:t xml:space="preserve"> </w:t>
      </w:r>
      <w:r w:rsidRPr="009F22E9">
        <w:rPr>
          <w:rFonts w:ascii="Times New Roman" w:hAnsi="Times New Roman" w:cs="Times New Roman"/>
          <w:sz w:val="28"/>
          <w:szCs w:val="28"/>
        </w:rPr>
        <w:t>đảm bảo đồng bộ với giải pháp đã được cung cấp tại Trung tâm giám sát, điều hành đô thị thông minh; đảm bảo kết nối và sử dụng ngay các giải pháp dùng chung mà Trung tâm Giám sát, điều hành đô thị thông minh (IOC) đã triển khai. Trước mắt vận hành tối thiểu trên 200 camera mà Trung tâm IOC đã và đang kết nối năm 2019</w:t>
      </w:r>
      <w:r w:rsidR="00B1748A" w:rsidRPr="00B1748A">
        <w:rPr>
          <w:rFonts w:ascii="Times New Roman" w:hAnsi="Times New Roman" w:cs="Times New Roman"/>
          <w:sz w:val="28"/>
          <w:szCs w:val="28"/>
        </w:rPr>
        <w:t>.</w:t>
      </w:r>
    </w:p>
    <w:p w14:paraId="297329BF" w14:textId="77777777" w:rsidR="00FA117E" w:rsidRPr="009E294A" w:rsidRDefault="00165C2E" w:rsidP="00165C2E">
      <w:pPr>
        <w:pStyle w:val="Heading3"/>
        <w:numPr>
          <w:ilvl w:val="0"/>
          <w:numId w:val="0"/>
        </w:numPr>
        <w:spacing w:line="312" w:lineRule="auto"/>
        <w:ind w:firstLine="567"/>
        <w:rPr>
          <w:rFonts w:cs="Times New Roman"/>
          <w:szCs w:val="28"/>
        </w:rPr>
      </w:pPr>
      <w:bookmarkStart w:id="9" w:name="_Toc12026101"/>
      <w:r>
        <w:rPr>
          <w:rFonts w:cs="Times New Roman"/>
          <w:szCs w:val="28"/>
        </w:rPr>
        <w:t xml:space="preserve">2.1.2. </w:t>
      </w:r>
      <w:r w:rsidR="00B1748A" w:rsidRPr="00B1748A">
        <w:rPr>
          <w:rFonts w:cs="Times New Roman"/>
          <w:szCs w:val="28"/>
        </w:rPr>
        <w:t xml:space="preserve">Lợi ích của </w:t>
      </w:r>
      <w:r w:rsidR="00D6476E">
        <w:rPr>
          <w:rFonts w:cs="Times New Roman"/>
          <w:szCs w:val="28"/>
        </w:rPr>
        <w:t>việc xây dựng Trung tâm giám sát, điều hành ngành giao thông vận tải</w:t>
      </w:r>
      <w:bookmarkEnd w:id="9"/>
    </w:p>
    <w:p w14:paraId="42153BFC" w14:textId="77777777" w:rsidR="00811BFF" w:rsidRDefault="00EE7A23" w:rsidP="00165C2E">
      <w:pPr>
        <w:spacing w:before="120" w:after="120" w:line="312"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Xây dưng </w:t>
      </w:r>
      <w:r w:rsidR="00B1748A" w:rsidRPr="00B1748A">
        <w:rPr>
          <w:rFonts w:ascii="Times New Roman" w:hAnsi="Times New Roman" w:cs="Times New Roman"/>
          <w:sz w:val="28"/>
          <w:szCs w:val="28"/>
        </w:rPr>
        <w:t xml:space="preserve">Trung tâm giám sát, điều hành </w:t>
      </w:r>
      <w:r>
        <w:rPr>
          <w:rFonts w:ascii="Times New Roman" w:hAnsi="Times New Roman" w:cs="Times New Roman"/>
          <w:sz w:val="28"/>
          <w:szCs w:val="28"/>
        </w:rPr>
        <w:t>của ngành G</w:t>
      </w:r>
      <w:r w:rsidR="00B1748A" w:rsidRPr="00B1748A">
        <w:rPr>
          <w:rFonts w:ascii="Times New Roman" w:hAnsi="Times New Roman" w:cs="Times New Roman"/>
          <w:sz w:val="28"/>
          <w:szCs w:val="28"/>
        </w:rPr>
        <w:t>iao thông</w:t>
      </w:r>
      <w:r>
        <w:rPr>
          <w:rFonts w:ascii="Times New Roman" w:hAnsi="Times New Roman" w:cs="Times New Roman"/>
          <w:sz w:val="28"/>
          <w:szCs w:val="28"/>
        </w:rPr>
        <w:t xml:space="preserve"> Vận tải</w:t>
      </w:r>
      <w:r w:rsidR="00B1748A" w:rsidRPr="00B1748A">
        <w:rPr>
          <w:rFonts w:ascii="Times New Roman" w:hAnsi="Times New Roman" w:cs="Times New Roman"/>
          <w:sz w:val="28"/>
          <w:szCs w:val="28"/>
        </w:rPr>
        <w:t xml:space="preserve">   được triển khai thành công thì sẽ đạt được rất nhiều kết quả to lớn góp phần đáp ứng được các nhu cầu mà </w:t>
      </w:r>
      <w:r>
        <w:rPr>
          <w:rFonts w:ascii="Times New Roman" w:hAnsi="Times New Roman" w:cs="Times New Roman"/>
          <w:sz w:val="28"/>
          <w:szCs w:val="28"/>
        </w:rPr>
        <w:t>đề án</w:t>
      </w:r>
      <w:r w:rsidR="00B1748A" w:rsidRPr="00B1748A">
        <w:rPr>
          <w:rFonts w:ascii="Times New Roman" w:hAnsi="Times New Roman" w:cs="Times New Roman"/>
          <w:sz w:val="28"/>
          <w:szCs w:val="28"/>
        </w:rPr>
        <w:t xml:space="preserve"> đã đề ra, hoàn thiện mô hình </w:t>
      </w:r>
      <w:r w:rsidR="00D6476E" w:rsidRPr="00007009">
        <w:rPr>
          <w:rFonts w:ascii="Times New Roman" w:hAnsi="Times New Roman" w:cs="Times New Roman"/>
          <w:sz w:val="28"/>
          <w:szCs w:val="28"/>
        </w:rPr>
        <w:t xml:space="preserve">Trung tâm giám sát, điều hành </w:t>
      </w:r>
      <w:r w:rsidR="00D6476E">
        <w:rPr>
          <w:rFonts w:ascii="Times New Roman" w:hAnsi="Times New Roman" w:cs="Times New Roman"/>
          <w:sz w:val="28"/>
          <w:szCs w:val="28"/>
        </w:rPr>
        <w:t xml:space="preserve">của ngành </w:t>
      </w:r>
      <w:r w:rsidR="009B0F1A">
        <w:rPr>
          <w:rFonts w:ascii="Times New Roman" w:hAnsi="Times New Roman" w:cs="Times New Roman"/>
          <w:sz w:val="28"/>
          <w:szCs w:val="28"/>
        </w:rPr>
        <w:t>g</w:t>
      </w:r>
      <w:r w:rsidR="00D6476E" w:rsidRPr="00007009">
        <w:rPr>
          <w:rFonts w:ascii="Times New Roman" w:hAnsi="Times New Roman" w:cs="Times New Roman"/>
          <w:sz w:val="28"/>
          <w:szCs w:val="28"/>
        </w:rPr>
        <w:t>iao thông</w:t>
      </w:r>
      <w:r w:rsidR="009B0F1A">
        <w:rPr>
          <w:rFonts w:ascii="Times New Roman" w:hAnsi="Times New Roman" w:cs="Times New Roman"/>
          <w:sz w:val="28"/>
          <w:szCs w:val="28"/>
        </w:rPr>
        <w:t xml:space="preserve"> </w:t>
      </w:r>
      <w:r w:rsidR="00B1748A" w:rsidRPr="00B1748A">
        <w:rPr>
          <w:rFonts w:ascii="Times New Roman" w:hAnsi="Times New Roman" w:cs="Times New Roman"/>
          <w:sz w:val="28"/>
          <w:szCs w:val="28"/>
        </w:rPr>
        <w:t xml:space="preserve">tại </w:t>
      </w:r>
      <w:r w:rsidR="00D6476E">
        <w:rPr>
          <w:rFonts w:ascii="Times New Roman" w:hAnsi="Times New Roman" w:cs="Times New Roman"/>
          <w:sz w:val="28"/>
          <w:szCs w:val="28"/>
        </w:rPr>
        <w:t>Sở Giao thông Vận tả</w:t>
      </w:r>
      <w:r w:rsidR="009B0F1A">
        <w:rPr>
          <w:rFonts w:ascii="Times New Roman" w:hAnsi="Times New Roman" w:cs="Times New Roman"/>
          <w:sz w:val="28"/>
          <w:szCs w:val="28"/>
        </w:rPr>
        <w:t>i</w:t>
      </w:r>
      <w:r w:rsidR="00B1748A" w:rsidRPr="00B1748A">
        <w:rPr>
          <w:rFonts w:ascii="Times New Roman" w:hAnsi="Times New Roman" w:cs="Times New Roman"/>
          <w:sz w:val="28"/>
          <w:szCs w:val="28"/>
        </w:rPr>
        <w:t xml:space="preserve">, phục vụ các yêu cầu về hạ tầng ở mức độ cao đảm bảo nâng cao năng lực điều hành, giám sát </w:t>
      </w:r>
      <w:r w:rsidR="004B4BCE">
        <w:rPr>
          <w:rFonts w:ascii="Times New Roman" w:hAnsi="Times New Roman" w:cs="Times New Roman"/>
          <w:sz w:val="28"/>
          <w:szCs w:val="28"/>
        </w:rPr>
        <w:t xml:space="preserve">giao thông </w:t>
      </w:r>
      <w:r w:rsidR="00B1748A" w:rsidRPr="00B1748A">
        <w:rPr>
          <w:rFonts w:ascii="Times New Roman" w:hAnsi="Times New Roman" w:cs="Times New Roman"/>
          <w:sz w:val="28"/>
          <w:szCs w:val="28"/>
        </w:rPr>
        <w:t>công cộng và trật tự</w:t>
      </w:r>
      <w:r w:rsidR="004B36AD">
        <w:rPr>
          <w:rFonts w:ascii="Times New Roman" w:hAnsi="Times New Roman" w:cs="Times New Roman"/>
          <w:sz w:val="28"/>
          <w:szCs w:val="28"/>
        </w:rPr>
        <w:t xml:space="preserve"> an toàn giao thông, t</w:t>
      </w:r>
      <w:r w:rsidR="00B1748A" w:rsidRPr="00B1748A">
        <w:rPr>
          <w:rFonts w:ascii="Times New Roman" w:hAnsi="Times New Roman" w:cs="Times New Roman"/>
          <w:sz w:val="28"/>
          <w:szCs w:val="28"/>
        </w:rPr>
        <w:t xml:space="preserve">ạo nền tảng hạ tầng đủ mạnh đáp ứng cho công cuộc ứng dụng công nghệ thông tin đối với </w:t>
      </w:r>
      <w:r w:rsidR="004B4BCE">
        <w:rPr>
          <w:rFonts w:ascii="Times New Roman" w:hAnsi="Times New Roman" w:cs="Times New Roman"/>
          <w:sz w:val="28"/>
          <w:szCs w:val="28"/>
        </w:rPr>
        <w:t>ngành giao thông trên địa bàn</w:t>
      </w:r>
      <w:r w:rsidR="00B1748A" w:rsidRPr="00B1748A">
        <w:rPr>
          <w:rFonts w:ascii="Times New Roman" w:hAnsi="Times New Roman" w:cs="Times New Roman"/>
          <w:sz w:val="28"/>
          <w:szCs w:val="28"/>
        </w:rPr>
        <w:t xml:space="preserve"> tỉnh Thừa Thiên Huế. </w:t>
      </w:r>
    </w:p>
    <w:p w14:paraId="43AB03D8" w14:textId="77777777" w:rsidR="00811BFF" w:rsidRDefault="00B1748A" w:rsidP="00165C2E">
      <w:pPr>
        <w:spacing w:before="120" w:after="120" w:line="312" w:lineRule="auto"/>
        <w:ind w:firstLine="567"/>
        <w:jc w:val="both"/>
        <w:rPr>
          <w:rFonts w:ascii="Times New Roman" w:hAnsi="Times New Roman" w:cs="Times New Roman"/>
          <w:sz w:val="28"/>
          <w:szCs w:val="28"/>
        </w:rPr>
      </w:pPr>
      <w:r w:rsidRPr="00B1748A">
        <w:rPr>
          <w:rFonts w:ascii="Times New Roman" w:hAnsi="Times New Roman" w:cs="Times New Roman"/>
          <w:sz w:val="28"/>
          <w:szCs w:val="28"/>
        </w:rPr>
        <w:t xml:space="preserve">Nâng cao khả năng giám sát, quản lý và vận hành hệ thống của </w:t>
      </w:r>
      <w:r w:rsidR="00317A84">
        <w:rPr>
          <w:rFonts w:ascii="Times New Roman" w:hAnsi="Times New Roman" w:cs="Times New Roman"/>
          <w:sz w:val="28"/>
          <w:szCs w:val="28"/>
        </w:rPr>
        <w:t>Sở Giao thông Vận tải</w:t>
      </w:r>
      <w:r w:rsidRPr="00B1748A">
        <w:rPr>
          <w:rFonts w:ascii="Times New Roman" w:hAnsi="Times New Roman" w:cs="Times New Roman"/>
          <w:sz w:val="28"/>
          <w:szCs w:val="28"/>
        </w:rPr>
        <w:t xml:space="preserve">  được ổn định, qua đó nâng cao khả năng phục vụ cho các đơn vị chuyên môn của cơ quan và các cơ quan, đơn vị hành chính trên địa bàn tỉnh, cung cấp các giám sát, điều hành trên môi trường mạng; đảm bảo giám sát, điều hành thông suốt giữa chính quyền với người dân; tạo môi trường thuận lợi cho người dân trong mọi lĩnh vực đời sống, hướng đến hình thành chính quyền điện tử, đô thị thông minh.</w:t>
      </w:r>
    </w:p>
    <w:p w14:paraId="12BF5262" w14:textId="77777777" w:rsidR="00365BFD" w:rsidRPr="009E294A" w:rsidRDefault="00165C2E" w:rsidP="00165C2E">
      <w:pPr>
        <w:pStyle w:val="Heading2"/>
        <w:numPr>
          <w:ilvl w:val="0"/>
          <w:numId w:val="0"/>
        </w:numPr>
        <w:spacing w:line="312" w:lineRule="auto"/>
        <w:ind w:firstLine="567"/>
        <w:rPr>
          <w:rFonts w:cs="Times New Roman"/>
          <w:szCs w:val="28"/>
        </w:rPr>
      </w:pPr>
      <w:bookmarkStart w:id="10" w:name="_Toc12026102"/>
      <w:r>
        <w:rPr>
          <w:rFonts w:cs="Times New Roman"/>
          <w:szCs w:val="28"/>
        </w:rPr>
        <w:lastRenderedPageBreak/>
        <w:t xml:space="preserve">2.2. </w:t>
      </w:r>
      <w:r w:rsidR="00B1748A" w:rsidRPr="00B1748A">
        <w:rPr>
          <w:rFonts w:cs="Times New Roman"/>
          <w:szCs w:val="28"/>
        </w:rPr>
        <w:t xml:space="preserve">Sự cần thiết xây dựng </w:t>
      </w:r>
      <w:r w:rsidR="000B3AF5">
        <w:rPr>
          <w:rFonts w:cs="Times New Roman"/>
          <w:szCs w:val="28"/>
        </w:rPr>
        <w:t>Trung tâm Giám sát điều hành của ngành Giao thông Vận tải</w:t>
      </w:r>
      <w:bookmarkEnd w:id="10"/>
    </w:p>
    <w:p w14:paraId="50C83611" w14:textId="77777777" w:rsidR="00CC1B43" w:rsidRPr="00CC1B43" w:rsidRDefault="00CC1B43" w:rsidP="00165C2E">
      <w:pPr>
        <w:spacing w:before="120" w:after="120" w:line="312" w:lineRule="auto"/>
        <w:ind w:firstLine="567"/>
        <w:jc w:val="both"/>
        <w:rPr>
          <w:rFonts w:ascii="Times New Roman" w:hAnsi="Times New Roman" w:cs="Times New Roman"/>
          <w:sz w:val="28"/>
          <w:szCs w:val="28"/>
          <w:lang w:val="nl-NL"/>
        </w:rPr>
      </w:pPr>
      <w:bookmarkStart w:id="11" w:name="_Toc160415851"/>
      <w:r w:rsidRPr="00CC1B43">
        <w:rPr>
          <w:rFonts w:ascii="Times New Roman" w:eastAsia="MS Mincho" w:hAnsi="Times New Roman" w:cs="Times New Roman"/>
          <w:color w:val="000000"/>
          <w:sz w:val="28"/>
          <w:szCs w:val="28"/>
          <w:lang w:val="af-ZA"/>
        </w:rPr>
        <w:t>Thừa Thiên Huế là vùng đất văn hiến, có bề dày lịch sử, văn hoá đặc sắc và truyền thống cách mạng vẻ vang, có nhiều di sản văn hóa, di tích lịch sử và hàng trăm lễ hội mang đậm bản sắc văn hóa dân tộc, văn hoá Huế,</w:t>
      </w:r>
      <w:r w:rsidRPr="00CC1B43">
        <w:rPr>
          <w:rFonts w:ascii="Times New Roman" w:hAnsi="Times New Roman" w:cs="Times New Roman"/>
          <w:sz w:val="28"/>
          <w:szCs w:val="28"/>
          <w:lang w:val="nl-NL"/>
        </w:rPr>
        <w:t xml:space="preserve"> thành phố Festival</w:t>
      </w:r>
      <w:r w:rsidRPr="00CC1B43">
        <w:rPr>
          <w:rFonts w:ascii="Times New Roman" w:eastAsia="MS Mincho" w:hAnsi="Times New Roman" w:cs="Times New Roman"/>
          <w:color w:val="000000"/>
          <w:sz w:val="28"/>
          <w:szCs w:val="28"/>
          <w:lang w:val="af-ZA"/>
        </w:rPr>
        <w:t xml:space="preserve">. Thừa Thiên Huế thực sự là nơi hội tụ các tiềm năng, thế mạnh để xây dựng và trở thành Trung tâm văn hoá, du lịch đặc sắc của cả nước. Vì vậy, </w:t>
      </w:r>
      <w:r w:rsidRPr="00CC1B43">
        <w:rPr>
          <w:rFonts w:ascii="Times New Roman" w:hAnsi="Times New Roman" w:cs="Times New Roman"/>
          <w:sz w:val="28"/>
          <w:szCs w:val="28"/>
          <w:lang w:val="nl-NL"/>
        </w:rPr>
        <w:t>vấn đề đảm bả</w:t>
      </w:r>
      <w:r w:rsidR="00AA59FF">
        <w:rPr>
          <w:rFonts w:ascii="Times New Roman" w:hAnsi="Times New Roman" w:cs="Times New Roman"/>
          <w:sz w:val="28"/>
          <w:szCs w:val="28"/>
          <w:lang w:val="nl-NL"/>
        </w:rPr>
        <w:t xml:space="preserve">o an toàn và kiểm tra, chấn chỉnh các hoạt động giao thông của các phương tiện tham gia giao thông của các doanh nghiệp vận tải/cá nhân (xe taxi, xe vận chuyển hành khách,... ) </w:t>
      </w:r>
      <w:r w:rsidRPr="00CC1B43">
        <w:rPr>
          <w:rFonts w:ascii="Times New Roman" w:hAnsi="Times New Roman" w:cs="Times New Roman"/>
          <w:sz w:val="28"/>
          <w:szCs w:val="28"/>
          <w:lang w:val="nl-NL"/>
        </w:rPr>
        <w:t>phản ứng kịp thời các tình huống có ý nghĩa đặc biệt quan trọng.</w:t>
      </w:r>
    </w:p>
    <w:p w14:paraId="2BCF1A6B" w14:textId="77777777" w:rsidR="00CC1B43" w:rsidRPr="00CC1B43" w:rsidRDefault="00CC1B43" w:rsidP="00165C2E">
      <w:pPr>
        <w:spacing w:before="120" w:after="120" w:line="312" w:lineRule="auto"/>
        <w:ind w:firstLine="567"/>
        <w:jc w:val="both"/>
        <w:rPr>
          <w:rFonts w:ascii="Times New Roman" w:eastAsia="MS Mincho" w:hAnsi="Times New Roman" w:cs="Times New Roman"/>
          <w:color w:val="000000"/>
          <w:sz w:val="28"/>
          <w:szCs w:val="28"/>
          <w:lang w:val="af-ZA"/>
        </w:rPr>
      </w:pPr>
      <w:r w:rsidRPr="00CC1B43">
        <w:rPr>
          <w:rFonts w:ascii="Times New Roman" w:eastAsia="MS Mincho" w:hAnsi="Times New Roman" w:cs="Times New Roman"/>
          <w:color w:val="000000"/>
          <w:sz w:val="28"/>
          <w:szCs w:val="28"/>
          <w:lang w:val="af-ZA"/>
        </w:rPr>
        <w:t>Thừa Thiên Huế là nơi hội tụ đầy đủ các tiềm năng, thế mạnh để phát triển nhanh hơn trong thời kỳ công nghiệp hoá, hiện đại hoá; là một cực tăng trưởng của Vùng kinh tế trọng điểm miền Trung và cả nước, là trọng điểm về quốc phòng, an ninh của quốc gia. Việc xây dựng, phát triển Thừa Thiên Huế và đô thị Huế có ý nghĩa quan trọng về nhiều mặt đối với miền Trung - Tây Nguyên và cả nước. Cũng từ đó, Thừa Thiên Huế</w:t>
      </w:r>
      <w:r w:rsidRPr="00CC1B43">
        <w:rPr>
          <w:rFonts w:ascii="Times New Roman" w:hAnsi="Times New Roman" w:cs="Times New Roman"/>
          <w:sz w:val="28"/>
          <w:szCs w:val="28"/>
          <w:lang w:val="nl-NL"/>
        </w:rPr>
        <w:t xml:space="preserve"> đang phải đối mặt với các vấn đề của một đô thị lớn: tai nạn giao thông, an ninh trật tự, ô nhiễm môi trường, ngập lụt cháy nổ…</w:t>
      </w:r>
    </w:p>
    <w:p w14:paraId="43355875" w14:textId="77777777" w:rsidR="00AC7BF2" w:rsidRPr="007A6897" w:rsidRDefault="00CC1B43" w:rsidP="00165C2E">
      <w:pPr>
        <w:spacing w:before="120" w:after="120" w:line="312" w:lineRule="auto"/>
        <w:ind w:firstLine="567"/>
        <w:jc w:val="both"/>
        <w:rPr>
          <w:rFonts w:ascii="Times New Roman" w:eastAsia="MS Mincho" w:hAnsi="Times New Roman" w:cs="Times New Roman"/>
          <w:color w:val="000000"/>
          <w:sz w:val="28"/>
          <w:szCs w:val="28"/>
          <w:lang w:val="af-ZA"/>
        </w:rPr>
      </w:pPr>
      <w:r w:rsidRPr="00CC1B43">
        <w:rPr>
          <w:rFonts w:ascii="Times New Roman" w:eastAsia="MS Mincho" w:hAnsi="Times New Roman" w:cs="Times New Roman"/>
          <w:color w:val="000000"/>
          <w:sz w:val="28"/>
          <w:szCs w:val="28"/>
          <w:lang w:val="af-ZA"/>
        </w:rPr>
        <w:t xml:space="preserve">Với tầm quan trọng như trên, tỉnh Thừa Thiên Huế đã triển khai </w:t>
      </w:r>
      <w:r w:rsidRPr="00CC1B43">
        <w:rPr>
          <w:rFonts w:ascii="Times New Roman" w:hAnsi="Times New Roman" w:cs="Times New Roman"/>
          <w:sz w:val="28"/>
          <w:szCs w:val="28"/>
          <w:lang w:val="nl-NL"/>
        </w:rPr>
        <w:t xml:space="preserve">Đề án “Phát triển dịch vụ đô thị thông minh trên địa bàn tỉnh Thừa Thiên Huế đến năm 2020 định hướng đến năm 2025”; </w:t>
      </w:r>
      <w:r w:rsidRPr="00CC1B43">
        <w:rPr>
          <w:rFonts w:ascii="Times New Roman" w:eastAsia="MS Mincho" w:hAnsi="Times New Roman" w:cs="Times New Roman"/>
          <w:color w:val="000000"/>
          <w:sz w:val="28"/>
          <w:szCs w:val="28"/>
          <w:lang w:val="af-ZA"/>
        </w:rPr>
        <w:t xml:space="preserve">đầu tư xây dựng hoàn thiện Trung tâm Giám sát, điều hành đô thị thông minh tỉnh. Để đảm bảo đồng bộ với các giải pháp tỉnh đã triển khai, cần thiết phải đầu tư </w:t>
      </w:r>
      <w:r w:rsidRPr="00CC1B43">
        <w:rPr>
          <w:rFonts w:ascii="Times New Roman" w:hAnsi="Times New Roman" w:cs="Times New Roman"/>
          <w:color w:val="000000"/>
          <w:sz w:val="28"/>
          <w:szCs w:val="28"/>
          <w:lang w:val="da-DK"/>
        </w:rPr>
        <w:t xml:space="preserve">Xây dựng Trung tâm giám sát, điều hành </w:t>
      </w:r>
      <w:r w:rsidR="00CF5887">
        <w:rPr>
          <w:rFonts w:ascii="Times New Roman" w:hAnsi="Times New Roman" w:cs="Times New Roman"/>
          <w:color w:val="000000"/>
          <w:sz w:val="28"/>
          <w:szCs w:val="28"/>
          <w:lang w:val="da-DK"/>
        </w:rPr>
        <w:t>của ngành Giao thông</w:t>
      </w:r>
      <w:r w:rsidRPr="00CC1B43">
        <w:rPr>
          <w:rFonts w:ascii="Times New Roman" w:hAnsi="Times New Roman" w:cs="Times New Roman"/>
          <w:color w:val="000000"/>
          <w:sz w:val="28"/>
          <w:szCs w:val="28"/>
          <w:lang w:val="da-DK"/>
        </w:rPr>
        <w:t xml:space="preserve"> tại </w:t>
      </w:r>
      <w:r w:rsidR="00CF5887">
        <w:rPr>
          <w:rFonts w:ascii="Times New Roman" w:hAnsi="Times New Roman" w:cs="Times New Roman"/>
          <w:color w:val="000000"/>
          <w:sz w:val="28"/>
          <w:szCs w:val="28"/>
          <w:lang w:val="da-DK"/>
        </w:rPr>
        <w:t>Sở Giao thông vận tải</w:t>
      </w:r>
      <w:r w:rsidRPr="00CC1B43">
        <w:rPr>
          <w:rFonts w:ascii="Times New Roman" w:eastAsia="MS Mincho" w:hAnsi="Times New Roman" w:cs="Times New Roman"/>
          <w:color w:val="000000"/>
          <w:sz w:val="28"/>
          <w:szCs w:val="28"/>
          <w:lang w:val="af-ZA"/>
        </w:rPr>
        <w:t xml:space="preserve"> để thực hiện </w:t>
      </w:r>
      <w:r w:rsidR="007A6897" w:rsidRPr="00FA68AB">
        <w:rPr>
          <w:rFonts w:ascii="Times New Roman" w:eastAsia="Times New Roman" w:hAnsi="Times New Roman" w:cs="Times New Roman"/>
          <w:sz w:val="28"/>
          <w:szCs w:val="28"/>
        </w:rPr>
        <w:t xml:space="preserve">quản lý và giám sát hoạt động đăng kiểm, vận tải </w:t>
      </w:r>
      <w:r w:rsidR="007A6897" w:rsidRPr="00493C2C">
        <w:rPr>
          <w:rFonts w:ascii="Times New Roman" w:eastAsia="Times New Roman" w:hAnsi="Times New Roman" w:cs="Times New Roman"/>
          <w:sz w:val="28"/>
          <w:szCs w:val="28"/>
        </w:rPr>
        <w:t xml:space="preserve">và an toàn </w:t>
      </w:r>
      <w:r w:rsidR="007A6897" w:rsidRPr="00FA68AB">
        <w:rPr>
          <w:rFonts w:ascii="Times New Roman" w:eastAsia="Times New Roman" w:hAnsi="Times New Roman" w:cs="Times New Roman"/>
          <w:sz w:val="28"/>
          <w:szCs w:val="28"/>
        </w:rPr>
        <w:t>giao thông trên địa bàn tỉnh</w:t>
      </w:r>
      <w:r w:rsidRPr="00CC1B43">
        <w:rPr>
          <w:rFonts w:ascii="Times New Roman" w:hAnsi="Times New Roman" w:cs="Times New Roman"/>
          <w:sz w:val="28"/>
          <w:szCs w:val="28"/>
        </w:rPr>
        <w:t xml:space="preserve">; đảm bảo đồng bộ với giải pháp đã được cung cấp tại Trung tâm giám sát, điều hành đô thị thông minh; đảm bảo kết nối và sử dụng ngay các giải pháp dùng chung mà Trung tâm Giám sát, điều hành đô thị thông minh (IOC) đã triển khai. </w:t>
      </w:r>
      <w:bookmarkEnd w:id="11"/>
    </w:p>
    <w:p w14:paraId="708F5552" w14:textId="77777777" w:rsidR="00365BFD" w:rsidRPr="009E294A" w:rsidRDefault="00165C2E" w:rsidP="00165C2E">
      <w:pPr>
        <w:pStyle w:val="Heading2"/>
        <w:numPr>
          <w:ilvl w:val="0"/>
          <w:numId w:val="0"/>
        </w:numPr>
        <w:spacing w:line="312" w:lineRule="auto"/>
        <w:ind w:left="567"/>
        <w:rPr>
          <w:rFonts w:cs="Times New Roman"/>
          <w:szCs w:val="28"/>
        </w:rPr>
      </w:pPr>
      <w:bookmarkStart w:id="12" w:name="_Toc12026103"/>
      <w:r>
        <w:rPr>
          <w:rFonts w:cs="Times New Roman"/>
          <w:szCs w:val="28"/>
        </w:rPr>
        <w:t xml:space="preserve">2.3. </w:t>
      </w:r>
      <w:r w:rsidR="00365BFD" w:rsidRPr="009E294A">
        <w:rPr>
          <w:rFonts w:cs="Times New Roman"/>
          <w:szCs w:val="28"/>
        </w:rPr>
        <w:t>Đối tượng và phạm vi nghiên cứ</w:t>
      </w:r>
      <w:r w:rsidR="00B1748A" w:rsidRPr="00B1748A">
        <w:rPr>
          <w:rFonts w:cs="Times New Roman"/>
          <w:szCs w:val="28"/>
        </w:rPr>
        <w:t>u</w:t>
      </w:r>
      <w:bookmarkEnd w:id="12"/>
    </w:p>
    <w:p w14:paraId="45C91C4E" w14:textId="77777777" w:rsidR="000C22E4" w:rsidRPr="009E294A" w:rsidRDefault="00B1748A" w:rsidP="00165C2E">
      <w:pPr>
        <w:spacing w:before="120" w:after="120" w:line="312" w:lineRule="auto"/>
        <w:ind w:firstLine="567"/>
        <w:jc w:val="both"/>
        <w:rPr>
          <w:rFonts w:ascii="Times New Roman" w:hAnsi="Times New Roman" w:cs="Times New Roman"/>
          <w:sz w:val="28"/>
          <w:szCs w:val="28"/>
        </w:rPr>
      </w:pPr>
      <w:r w:rsidRPr="00B1748A">
        <w:rPr>
          <w:rFonts w:ascii="Times New Roman" w:hAnsi="Times New Roman" w:cs="Times New Roman"/>
          <w:sz w:val="28"/>
          <w:szCs w:val="28"/>
        </w:rPr>
        <w:t xml:space="preserve">Đối tượng của đề án là </w:t>
      </w:r>
      <w:r w:rsidR="000B3AF5">
        <w:rPr>
          <w:rFonts w:ascii="Times New Roman" w:hAnsi="Times New Roman" w:cs="Times New Roman"/>
          <w:sz w:val="28"/>
          <w:szCs w:val="28"/>
        </w:rPr>
        <w:t>các cán bộ Sở Giao thông Vận tải</w:t>
      </w:r>
      <w:r w:rsidRPr="00B1748A">
        <w:rPr>
          <w:rFonts w:ascii="Times New Roman" w:hAnsi="Times New Roman" w:cs="Times New Roman"/>
          <w:sz w:val="28"/>
          <w:szCs w:val="28"/>
        </w:rPr>
        <w:t xml:space="preserve">, các cơ quan nhà nước (CQNN), các doanh nghiệp </w:t>
      </w:r>
      <w:r w:rsidR="00F44DAB">
        <w:rPr>
          <w:rFonts w:ascii="Times New Roman" w:hAnsi="Times New Roman" w:cs="Times New Roman"/>
          <w:sz w:val="28"/>
          <w:szCs w:val="28"/>
        </w:rPr>
        <w:t>vận tải</w:t>
      </w:r>
      <w:r w:rsidRPr="00B1748A">
        <w:rPr>
          <w:rFonts w:ascii="Times New Roman" w:hAnsi="Times New Roman" w:cs="Times New Roman"/>
          <w:sz w:val="28"/>
          <w:szCs w:val="28"/>
        </w:rPr>
        <w:t xml:space="preserve"> trên địa bàn </w:t>
      </w:r>
      <w:r w:rsidR="00F44DAB">
        <w:rPr>
          <w:rFonts w:ascii="Times New Roman" w:hAnsi="Times New Roman" w:cs="Times New Roman"/>
          <w:sz w:val="28"/>
          <w:szCs w:val="28"/>
        </w:rPr>
        <w:t>tỉnh</w:t>
      </w:r>
      <w:r w:rsidRPr="00B1748A">
        <w:rPr>
          <w:rFonts w:ascii="Times New Roman" w:hAnsi="Times New Roman" w:cs="Times New Roman"/>
          <w:sz w:val="28"/>
          <w:szCs w:val="28"/>
        </w:rPr>
        <w:t xml:space="preserve"> Thừa Thiên Huế. </w:t>
      </w:r>
    </w:p>
    <w:p w14:paraId="4F4FBD5E" w14:textId="77777777" w:rsidR="005D1A32" w:rsidRPr="009E294A" w:rsidRDefault="00867ADC" w:rsidP="005D1A32">
      <w:pPr>
        <w:pStyle w:val="Heading1"/>
        <w:rPr>
          <w:rFonts w:cs="Times New Roman"/>
          <w:szCs w:val="28"/>
        </w:rPr>
      </w:pPr>
      <w:bookmarkStart w:id="13" w:name="_Toc12026104"/>
      <w:r w:rsidRPr="009E294A">
        <w:rPr>
          <w:rFonts w:cs="Times New Roman"/>
          <w:szCs w:val="28"/>
        </w:rPr>
        <w:lastRenderedPageBreak/>
        <w:t>PHÂN TÍCH, ĐÁNH GIÁ HI</w:t>
      </w:r>
      <w:r w:rsidR="00B1748A" w:rsidRPr="00B1748A">
        <w:rPr>
          <w:rFonts w:cs="Times New Roman"/>
          <w:szCs w:val="28"/>
        </w:rPr>
        <w:t>ỆN TRẠNG ỨNG DỤNG CNTT  NGÀNH GIAO THÔNG VẬN TẢI TỈNH THỪA THIÊN HUẾ</w:t>
      </w:r>
      <w:bookmarkEnd w:id="13"/>
    </w:p>
    <w:p w14:paraId="4120A19B" w14:textId="77777777" w:rsidR="00165C2E" w:rsidRDefault="00165C2E" w:rsidP="005D1A32">
      <w:pPr>
        <w:widowControl w:val="0"/>
        <w:spacing w:before="120" w:after="120" w:line="240" w:lineRule="auto"/>
        <w:ind w:firstLine="567"/>
        <w:jc w:val="both"/>
        <w:rPr>
          <w:rFonts w:ascii="Times New Roman" w:hAnsi="Times New Roman" w:cs="Times New Roman"/>
          <w:bCs/>
          <w:sz w:val="28"/>
          <w:szCs w:val="28"/>
          <w:lang w:val="de-DE"/>
        </w:rPr>
      </w:pPr>
    </w:p>
    <w:p w14:paraId="1BE484B6" w14:textId="77777777" w:rsidR="005D1A32" w:rsidRPr="009E294A" w:rsidRDefault="00B1748A" w:rsidP="007A0BC3">
      <w:pPr>
        <w:widowControl w:val="0"/>
        <w:spacing w:before="120" w:after="120" w:line="312" w:lineRule="auto"/>
        <w:ind w:firstLine="567"/>
        <w:jc w:val="both"/>
        <w:rPr>
          <w:rFonts w:ascii="Times New Roman" w:hAnsi="Times New Roman" w:cs="Times New Roman"/>
          <w:sz w:val="28"/>
          <w:szCs w:val="28"/>
          <w:lang w:val="de-DE"/>
        </w:rPr>
      </w:pPr>
      <w:r w:rsidRPr="00B1748A">
        <w:rPr>
          <w:rFonts w:ascii="Times New Roman" w:hAnsi="Times New Roman" w:cs="Times New Roman"/>
          <w:bCs/>
          <w:sz w:val="28"/>
          <w:szCs w:val="28"/>
          <w:lang w:val="de-DE"/>
        </w:rPr>
        <w:t>Sở Giao thông vận tải Thừa Thiên Huế</w:t>
      </w:r>
      <w:r w:rsidRPr="00B1748A">
        <w:rPr>
          <w:rFonts w:ascii="Times New Roman" w:hAnsi="Times New Roman" w:cs="Times New Roman"/>
          <w:b/>
          <w:bCs/>
          <w:sz w:val="28"/>
          <w:szCs w:val="28"/>
          <w:lang w:val="de-DE"/>
        </w:rPr>
        <w:t> </w:t>
      </w:r>
      <w:r w:rsidRPr="00B1748A">
        <w:rPr>
          <w:rFonts w:ascii="Times New Roman" w:hAnsi="Times New Roman" w:cs="Times New Roman"/>
          <w:sz w:val="28"/>
          <w:szCs w:val="28"/>
          <w:lang w:val="de-DE"/>
        </w:rPr>
        <w:t>là cơ quan chuyên môn của UBND tỉnh Thừa Thiên Huế, giúp UBND tỉnh thực hiện chức năng quản lý Nhà nước về giao thông vận tải (bao gồm đường bộ, đường thủy, vận tải, an toàn giao thông) trên địa bàn tỉnh.</w:t>
      </w:r>
    </w:p>
    <w:p w14:paraId="28C405F2" w14:textId="0A3241E6" w:rsidR="005D1A32" w:rsidRPr="009E294A" w:rsidRDefault="00B1748A" w:rsidP="007A0BC3">
      <w:pPr>
        <w:widowControl w:val="0"/>
        <w:spacing w:before="120" w:after="120" w:line="312" w:lineRule="auto"/>
        <w:ind w:firstLine="567"/>
        <w:jc w:val="both"/>
        <w:rPr>
          <w:rFonts w:ascii="Times New Roman" w:hAnsi="Times New Roman" w:cs="Times New Roman"/>
          <w:sz w:val="28"/>
          <w:szCs w:val="28"/>
          <w:lang w:val="pt-BR"/>
        </w:rPr>
      </w:pPr>
      <w:r w:rsidRPr="00B1748A">
        <w:rPr>
          <w:rFonts w:ascii="Times New Roman" w:hAnsi="Times New Roman" w:cs="Times New Roman"/>
          <w:sz w:val="28"/>
          <w:szCs w:val="28"/>
          <w:lang w:val="vi-VN"/>
        </w:rPr>
        <w:t>Sở GTVT có 0</w:t>
      </w:r>
      <w:r w:rsidRPr="00B1748A">
        <w:rPr>
          <w:rFonts w:ascii="Times New Roman" w:hAnsi="Times New Roman" w:cs="Times New Roman"/>
          <w:sz w:val="28"/>
          <w:szCs w:val="28"/>
          <w:lang w:val="de-DE"/>
        </w:rPr>
        <w:t>6 tổ chức,</w:t>
      </w:r>
      <w:r w:rsidRPr="00B1748A">
        <w:rPr>
          <w:rFonts w:ascii="Times New Roman" w:hAnsi="Times New Roman" w:cs="Times New Roman"/>
          <w:sz w:val="28"/>
          <w:szCs w:val="28"/>
          <w:lang w:val="vi-VN"/>
        </w:rPr>
        <w:t xml:space="preserve"> chuyên môn nghiệp vụ: Văn phòng Sở, phòng Kế hoạch </w:t>
      </w:r>
      <w:r w:rsidRPr="00B1748A">
        <w:rPr>
          <w:rFonts w:ascii="Times New Roman" w:hAnsi="Times New Roman" w:cs="Times New Roman"/>
          <w:sz w:val="28"/>
          <w:szCs w:val="28"/>
          <w:lang w:val="de-DE"/>
        </w:rPr>
        <w:t>–</w:t>
      </w:r>
      <w:r w:rsidRPr="00B1748A">
        <w:rPr>
          <w:rFonts w:ascii="Times New Roman" w:hAnsi="Times New Roman" w:cs="Times New Roman"/>
          <w:sz w:val="28"/>
          <w:szCs w:val="28"/>
          <w:lang w:val="vi-VN"/>
        </w:rPr>
        <w:t xml:space="preserve"> Tài chính</w:t>
      </w:r>
      <w:r w:rsidRPr="00B1748A">
        <w:rPr>
          <w:rFonts w:ascii="Times New Roman" w:hAnsi="Times New Roman" w:cs="Times New Roman"/>
          <w:sz w:val="28"/>
          <w:szCs w:val="28"/>
          <w:lang w:val="de-DE"/>
        </w:rPr>
        <w:t xml:space="preserve"> – Thẩm định</w:t>
      </w:r>
      <w:r w:rsidRPr="00B1748A">
        <w:rPr>
          <w:rFonts w:ascii="Times New Roman" w:hAnsi="Times New Roman" w:cs="Times New Roman"/>
          <w:sz w:val="28"/>
          <w:szCs w:val="28"/>
          <w:lang w:val="vi-VN"/>
        </w:rPr>
        <w:t xml:space="preserve">, phòng </w:t>
      </w:r>
      <w:r w:rsidRPr="00B1748A">
        <w:rPr>
          <w:rFonts w:ascii="Times New Roman" w:hAnsi="Times New Roman" w:cs="Times New Roman"/>
          <w:sz w:val="28"/>
          <w:szCs w:val="28"/>
          <w:lang w:val="de-DE"/>
        </w:rPr>
        <w:t xml:space="preserve">An toàn và </w:t>
      </w:r>
      <w:r w:rsidRPr="00B1748A">
        <w:rPr>
          <w:rFonts w:ascii="Times New Roman" w:hAnsi="Times New Roman" w:cs="Times New Roman"/>
          <w:sz w:val="28"/>
          <w:szCs w:val="28"/>
          <w:lang w:val="vi-VN"/>
        </w:rPr>
        <w:t>Quản lý giao thông, phòng Quản lý vận tải</w:t>
      </w:r>
      <w:r w:rsidRPr="00B1748A">
        <w:rPr>
          <w:rFonts w:ascii="Times New Roman" w:hAnsi="Times New Roman" w:cs="Times New Roman"/>
          <w:sz w:val="28"/>
          <w:szCs w:val="28"/>
          <w:lang w:val="de-DE"/>
        </w:rPr>
        <w:t xml:space="preserve"> và Phương tiện</w:t>
      </w:r>
      <w:r w:rsidRPr="00B1748A">
        <w:rPr>
          <w:rFonts w:ascii="Times New Roman" w:hAnsi="Times New Roman" w:cs="Times New Roman"/>
          <w:sz w:val="28"/>
          <w:szCs w:val="28"/>
          <w:lang w:val="vi-VN"/>
        </w:rPr>
        <w:t>, Thanh tra Sở</w:t>
      </w:r>
      <w:r w:rsidRPr="00B1748A">
        <w:rPr>
          <w:rFonts w:ascii="Times New Roman" w:hAnsi="Times New Roman" w:cs="Times New Roman"/>
          <w:sz w:val="28"/>
          <w:szCs w:val="28"/>
          <w:lang w:val="de-DE"/>
        </w:rPr>
        <w:t>, phòng Quản lý đào tạo, sát hạch và người lái</w:t>
      </w:r>
      <w:r w:rsidRPr="00B1748A">
        <w:rPr>
          <w:rFonts w:ascii="Times New Roman" w:hAnsi="Times New Roman" w:cs="Times New Roman"/>
          <w:sz w:val="28"/>
          <w:szCs w:val="28"/>
          <w:lang w:val="vi-VN"/>
        </w:rPr>
        <w:t xml:space="preserve"> và 0</w:t>
      </w:r>
      <w:r w:rsidR="00493C2C">
        <w:rPr>
          <w:rFonts w:ascii="Times New Roman" w:hAnsi="Times New Roman" w:cs="Times New Roman"/>
          <w:sz w:val="28"/>
          <w:szCs w:val="28"/>
          <w:lang w:val="de-DE"/>
        </w:rPr>
        <w:t>1</w:t>
      </w:r>
      <w:r w:rsidRPr="00B1748A">
        <w:rPr>
          <w:rFonts w:ascii="Times New Roman" w:hAnsi="Times New Roman" w:cs="Times New Roman"/>
          <w:sz w:val="28"/>
          <w:szCs w:val="28"/>
          <w:lang w:val="vi-VN"/>
        </w:rPr>
        <w:t xml:space="preserve"> đơn vị trực thuộc: </w:t>
      </w:r>
      <w:r w:rsidRPr="00B1748A">
        <w:rPr>
          <w:rFonts w:ascii="Times New Roman" w:hAnsi="Times New Roman" w:cs="Times New Roman"/>
          <w:bCs/>
          <w:iCs/>
          <w:sz w:val="28"/>
          <w:szCs w:val="28"/>
          <w:lang w:val="de-DE"/>
        </w:rPr>
        <w:t>Trung tâm đăng kiểm xe cơ giới tỉnh Thừa Thiên Huế</w:t>
      </w:r>
      <w:r w:rsidRPr="00B1748A">
        <w:rPr>
          <w:rFonts w:ascii="Times New Roman" w:hAnsi="Times New Roman" w:cs="Times New Roman"/>
          <w:sz w:val="28"/>
          <w:szCs w:val="28"/>
          <w:lang w:val="vi-VN"/>
        </w:rPr>
        <w:t>.</w:t>
      </w:r>
    </w:p>
    <w:p w14:paraId="0324E7DD" w14:textId="7F35A295" w:rsidR="00811BFF" w:rsidRDefault="005D1A32" w:rsidP="00685DA8">
      <w:pPr>
        <w:pStyle w:val="Heading2"/>
        <w:keepNext w:val="0"/>
        <w:keepLines w:val="0"/>
        <w:widowControl w:val="0"/>
        <w:numPr>
          <w:ilvl w:val="0"/>
          <w:numId w:val="40"/>
        </w:numPr>
        <w:spacing w:line="312" w:lineRule="auto"/>
        <w:rPr>
          <w:rFonts w:cs="Times New Roman"/>
          <w:szCs w:val="28"/>
        </w:rPr>
      </w:pPr>
      <w:bookmarkStart w:id="14" w:name="_Toc491785925"/>
      <w:bookmarkStart w:id="15" w:name="_Toc12026105"/>
      <w:r w:rsidRPr="009E294A">
        <w:rPr>
          <w:rFonts w:cs="Times New Roman"/>
          <w:szCs w:val="28"/>
        </w:rPr>
        <w:t>Đánh giá thực tr</w:t>
      </w:r>
      <w:r w:rsidR="00B1748A" w:rsidRPr="00B1748A">
        <w:rPr>
          <w:rFonts w:cs="Times New Roman"/>
          <w:szCs w:val="28"/>
        </w:rPr>
        <w:t>ạng ứng dụng CNTT</w:t>
      </w:r>
      <w:bookmarkEnd w:id="14"/>
      <w:bookmarkEnd w:id="15"/>
    </w:p>
    <w:p w14:paraId="39DFBFAF" w14:textId="77777777" w:rsidR="005D1A32" w:rsidRPr="009E294A" w:rsidRDefault="00B1748A" w:rsidP="007A0BC3">
      <w:pPr>
        <w:widowControl w:val="0"/>
        <w:spacing w:before="120" w:after="120" w:line="312" w:lineRule="auto"/>
        <w:ind w:firstLine="567"/>
        <w:jc w:val="both"/>
        <w:rPr>
          <w:rFonts w:ascii="Times New Roman" w:hAnsi="Times New Roman" w:cs="Times New Roman"/>
          <w:sz w:val="28"/>
          <w:szCs w:val="28"/>
          <w:lang w:val="pt-BR"/>
        </w:rPr>
      </w:pPr>
      <w:r w:rsidRPr="00B1748A">
        <w:rPr>
          <w:rFonts w:ascii="Times New Roman" w:hAnsi="Times New Roman" w:cs="Times New Roman"/>
          <w:sz w:val="28"/>
          <w:szCs w:val="28"/>
          <w:lang w:val="pt-BR"/>
        </w:rPr>
        <w:t>Ngành GTVT tỉnh Thừa Thiên Huế bước đầu hình thành nên một hệ thống công nghệ thông tin cơ bản để CBCCVC ứng dụng phục vụ công tác quản lý, điều hành, cải cách hành chính tương đối hiệu quả.</w:t>
      </w:r>
    </w:p>
    <w:p w14:paraId="57C97178" w14:textId="77777777" w:rsidR="00811BFF" w:rsidRDefault="007A0BC3" w:rsidP="007A0BC3">
      <w:pPr>
        <w:pStyle w:val="Heading3"/>
        <w:keepNext w:val="0"/>
        <w:keepLines w:val="0"/>
        <w:widowControl w:val="0"/>
        <w:numPr>
          <w:ilvl w:val="0"/>
          <w:numId w:val="0"/>
        </w:numPr>
        <w:spacing w:line="312" w:lineRule="auto"/>
        <w:ind w:firstLine="567"/>
        <w:rPr>
          <w:rFonts w:cs="Times New Roman"/>
          <w:szCs w:val="28"/>
        </w:rPr>
      </w:pPr>
      <w:bookmarkStart w:id="16" w:name="_Toc491785926"/>
      <w:bookmarkStart w:id="17" w:name="_Toc12026106"/>
      <w:r>
        <w:rPr>
          <w:rFonts w:cs="Times New Roman"/>
          <w:szCs w:val="28"/>
        </w:rPr>
        <w:t>1.</w:t>
      </w:r>
      <w:r w:rsidR="005D1A32" w:rsidRPr="009E294A">
        <w:rPr>
          <w:rFonts w:cs="Times New Roman"/>
          <w:szCs w:val="28"/>
        </w:rPr>
        <w:t>1. Chính sách, kế hoạ</w:t>
      </w:r>
      <w:r w:rsidR="00B1748A" w:rsidRPr="00B1748A">
        <w:rPr>
          <w:rFonts w:cs="Times New Roman"/>
          <w:szCs w:val="28"/>
        </w:rPr>
        <w:t>ch phát triển CNTT</w:t>
      </w:r>
      <w:bookmarkEnd w:id="16"/>
      <w:bookmarkEnd w:id="17"/>
    </w:p>
    <w:p w14:paraId="6612F1B7" w14:textId="77777777" w:rsidR="005D1A32" w:rsidRPr="009E294A" w:rsidRDefault="00B1748A" w:rsidP="007A0BC3">
      <w:pPr>
        <w:widowControl w:val="0"/>
        <w:spacing w:before="120" w:after="120" w:line="312" w:lineRule="auto"/>
        <w:ind w:firstLine="567"/>
        <w:jc w:val="both"/>
        <w:rPr>
          <w:rFonts w:ascii="Times New Roman" w:hAnsi="Times New Roman" w:cs="Times New Roman"/>
          <w:sz w:val="28"/>
          <w:szCs w:val="28"/>
          <w:lang w:val="pt-BR"/>
        </w:rPr>
      </w:pPr>
      <w:r w:rsidRPr="00B1748A">
        <w:rPr>
          <w:rFonts w:ascii="Times New Roman" w:hAnsi="Times New Roman" w:cs="Times New Roman"/>
          <w:sz w:val="28"/>
          <w:szCs w:val="28"/>
          <w:lang w:val="pt-BR"/>
        </w:rPr>
        <w:t>Việc phát triển công nghệ thông tin của ngành GTVT tỉnh chủ yếu xuất phát từ nhu cầu sử dụng của cơ quan, đơn vị. Từ đó, triển khai  hạ tầng kỹ thuật CNTT, phần mềm ứng dụng thiếu tính đồng bộ, chưa có giải pháp cụ thể; Một số khác được triển khai theo định hướng của tỉnh nên cơ bản phù hợp xu thế phát triển CNTT. Đến nay, Tổng cục Đường bộ Việt Nam vừa có Công văn số 1398 /TCĐBVN-KHCN,MT&amp;HTQT gửi Sở Giao thông vận tải các tỉnh, thành phố về việc phối hợp thực hiện các đề án, dự án ứng dụng CNTT trong lĩnh vực giao thông vận tải đường bộ nên ngành GTVT tỉnh mới bắt đầu triển khai đề án. Như vậy, việc thực hiện chính sách, kế hoạch phát triển CNTT của ngành vẫn còn chậm, chưa bắt kịp xu hướng phát triển.</w:t>
      </w:r>
    </w:p>
    <w:p w14:paraId="7FCFF39C" w14:textId="77777777" w:rsidR="00811BFF" w:rsidRDefault="007A0BC3" w:rsidP="007A0BC3">
      <w:pPr>
        <w:pStyle w:val="Heading3"/>
        <w:keepNext w:val="0"/>
        <w:keepLines w:val="0"/>
        <w:widowControl w:val="0"/>
        <w:numPr>
          <w:ilvl w:val="0"/>
          <w:numId w:val="0"/>
        </w:numPr>
        <w:spacing w:line="312" w:lineRule="auto"/>
        <w:ind w:firstLine="567"/>
        <w:rPr>
          <w:rFonts w:cs="Times New Roman"/>
          <w:szCs w:val="28"/>
        </w:rPr>
      </w:pPr>
      <w:bookmarkStart w:id="18" w:name="_Toc491785927"/>
      <w:bookmarkStart w:id="19" w:name="_Toc12026107"/>
      <w:r>
        <w:rPr>
          <w:rFonts w:cs="Times New Roman"/>
          <w:szCs w:val="28"/>
        </w:rPr>
        <w:t>1.</w:t>
      </w:r>
      <w:r w:rsidR="00B1748A" w:rsidRPr="00B1748A">
        <w:rPr>
          <w:rFonts w:cs="Times New Roman"/>
          <w:szCs w:val="28"/>
        </w:rPr>
        <w:t>2. Nguồn nhân lực</w:t>
      </w:r>
      <w:bookmarkEnd w:id="18"/>
      <w:bookmarkEnd w:id="19"/>
    </w:p>
    <w:p w14:paraId="43BA56EE" w14:textId="708E5F27" w:rsidR="00F206EC" w:rsidRPr="009E294A" w:rsidRDefault="00F206EC" w:rsidP="00F206EC">
      <w:pPr>
        <w:widowControl w:val="0"/>
        <w:spacing w:before="120" w:after="120" w:line="312" w:lineRule="auto"/>
        <w:ind w:firstLine="567"/>
        <w:jc w:val="both"/>
        <w:rPr>
          <w:rFonts w:ascii="Times New Roman" w:hAnsi="Times New Roman" w:cs="Times New Roman"/>
          <w:sz w:val="28"/>
          <w:szCs w:val="28"/>
          <w:lang w:val="da-DK"/>
        </w:rPr>
      </w:pPr>
      <w:bookmarkStart w:id="20" w:name="_Toc491785928"/>
      <w:bookmarkStart w:id="21" w:name="_Toc12026108"/>
      <w:r w:rsidRPr="00B1748A">
        <w:rPr>
          <w:rFonts w:ascii="Times New Roman" w:hAnsi="Times New Roman" w:cs="Times New Roman"/>
          <w:sz w:val="28"/>
          <w:szCs w:val="28"/>
          <w:lang w:val="pt-BR"/>
        </w:rPr>
        <w:t xml:space="preserve">Nguồn nhân lực của ngành GTVT đã qua đào tạo tin học căn bản với </w:t>
      </w:r>
      <w:r>
        <w:rPr>
          <w:rFonts w:ascii="Times New Roman" w:hAnsi="Times New Roman" w:cs="Times New Roman"/>
          <w:sz w:val="28"/>
          <w:szCs w:val="28"/>
          <w:lang w:val="pt-BR"/>
        </w:rPr>
        <w:t>100</w:t>
      </w:r>
      <w:r w:rsidRPr="003B4408">
        <w:rPr>
          <w:rFonts w:ascii="Times New Roman" w:hAnsi="Times New Roman" w:cs="Times New Roman"/>
          <w:sz w:val="28"/>
          <w:szCs w:val="28"/>
          <w:lang w:val="pt-BR"/>
        </w:rPr>
        <w:t>%</w:t>
      </w:r>
      <w:r w:rsidRPr="00B1748A">
        <w:rPr>
          <w:rFonts w:ascii="Times New Roman" w:hAnsi="Times New Roman" w:cs="Times New Roman"/>
          <w:sz w:val="28"/>
          <w:szCs w:val="28"/>
          <w:lang w:val="pt-BR"/>
        </w:rPr>
        <w:t xml:space="preserve"> đã có chứng chỉ tin học văn phòng.</w:t>
      </w:r>
    </w:p>
    <w:p w14:paraId="5EA5CF1C" w14:textId="77777777" w:rsidR="00F206EC" w:rsidRPr="009E294A" w:rsidRDefault="00F206EC" w:rsidP="00F206EC">
      <w:pPr>
        <w:widowControl w:val="0"/>
        <w:spacing w:before="120" w:after="120" w:line="312" w:lineRule="auto"/>
        <w:ind w:firstLine="567"/>
        <w:jc w:val="both"/>
        <w:rPr>
          <w:rFonts w:ascii="Times New Roman" w:hAnsi="Times New Roman" w:cs="Times New Roman"/>
          <w:sz w:val="28"/>
          <w:szCs w:val="28"/>
          <w:lang w:val="da-DK"/>
        </w:rPr>
      </w:pPr>
      <w:r w:rsidRPr="00B1748A">
        <w:rPr>
          <w:rFonts w:ascii="Times New Roman" w:hAnsi="Times New Roman" w:cs="Times New Roman"/>
          <w:sz w:val="28"/>
          <w:szCs w:val="28"/>
          <w:lang w:val="da-DK"/>
        </w:rPr>
        <w:t xml:space="preserve">Tổng số cán bộ chuyên trách CNTT tại các đơn vị chiếm hơn </w:t>
      </w:r>
      <w:r>
        <w:rPr>
          <w:rFonts w:ascii="Times New Roman" w:hAnsi="Times New Roman" w:cs="Times New Roman"/>
          <w:sz w:val="28"/>
          <w:szCs w:val="28"/>
          <w:lang w:val="da-DK"/>
        </w:rPr>
        <w:t>3</w:t>
      </w:r>
      <w:r w:rsidRPr="00B1748A">
        <w:rPr>
          <w:rFonts w:ascii="Times New Roman" w:hAnsi="Times New Roman" w:cs="Times New Roman"/>
          <w:sz w:val="28"/>
          <w:szCs w:val="28"/>
          <w:lang w:val="da-DK"/>
        </w:rPr>
        <w:t>,</w:t>
      </w:r>
      <w:r>
        <w:rPr>
          <w:rFonts w:ascii="Times New Roman" w:hAnsi="Times New Roman" w:cs="Times New Roman"/>
          <w:sz w:val="28"/>
          <w:szCs w:val="28"/>
          <w:lang w:val="da-DK"/>
        </w:rPr>
        <w:t>2</w:t>
      </w:r>
      <w:r w:rsidRPr="003B4408">
        <w:rPr>
          <w:rFonts w:ascii="Times New Roman" w:hAnsi="Times New Roman" w:cs="Times New Roman"/>
          <w:sz w:val="28"/>
          <w:szCs w:val="28"/>
          <w:lang w:val="da-DK"/>
        </w:rPr>
        <w:t xml:space="preserve">% (3/94) </w:t>
      </w:r>
      <w:r w:rsidRPr="00B1748A">
        <w:rPr>
          <w:rFonts w:ascii="Times New Roman" w:hAnsi="Times New Roman" w:cs="Times New Roman"/>
          <w:sz w:val="28"/>
          <w:szCs w:val="28"/>
          <w:lang w:val="da-DK"/>
        </w:rPr>
        <w:t xml:space="preserve">so với tổng số CBCCVC toàn ngành. </w:t>
      </w:r>
    </w:p>
    <w:p w14:paraId="27E8AFA3" w14:textId="77777777" w:rsidR="00F206EC" w:rsidRPr="00F206EC" w:rsidRDefault="00F206EC" w:rsidP="00F206EC">
      <w:pPr>
        <w:pStyle w:val="Heading3"/>
        <w:keepNext w:val="0"/>
        <w:keepLines w:val="0"/>
        <w:widowControl w:val="0"/>
        <w:numPr>
          <w:ilvl w:val="0"/>
          <w:numId w:val="0"/>
        </w:numPr>
        <w:spacing w:line="312" w:lineRule="auto"/>
        <w:ind w:firstLine="567"/>
        <w:rPr>
          <w:rFonts w:cs="Times New Roman"/>
          <w:b w:val="0"/>
          <w:szCs w:val="28"/>
          <w:lang w:val="da-DK"/>
        </w:rPr>
      </w:pPr>
      <w:r w:rsidRPr="00F206EC">
        <w:rPr>
          <w:rFonts w:cs="Times New Roman"/>
          <w:b w:val="0"/>
          <w:szCs w:val="28"/>
          <w:lang w:val="da-DK"/>
        </w:rPr>
        <w:lastRenderedPageBreak/>
        <w:t xml:space="preserve">Hiện tại có 2/2 đơn vị có cán bộ chuyên trách CNTT với tổng số lượng 3 cán bộ CNTT. </w:t>
      </w:r>
    </w:p>
    <w:p w14:paraId="7156D491" w14:textId="24A6C1C7" w:rsidR="00142C58" w:rsidRDefault="007A0BC3" w:rsidP="00F206EC">
      <w:pPr>
        <w:pStyle w:val="Heading3"/>
        <w:keepNext w:val="0"/>
        <w:keepLines w:val="0"/>
        <w:widowControl w:val="0"/>
        <w:numPr>
          <w:ilvl w:val="0"/>
          <w:numId w:val="0"/>
        </w:numPr>
        <w:spacing w:line="312" w:lineRule="auto"/>
        <w:ind w:firstLine="567"/>
        <w:rPr>
          <w:rFonts w:cs="Times New Roman"/>
          <w:szCs w:val="28"/>
        </w:rPr>
      </w:pPr>
      <w:r>
        <w:rPr>
          <w:rFonts w:cs="Times New Roman"/>
          <w:szCs w:val="28"/>
        </w:rPr>
        <w:t>1.</w:t>
      </w:r>
      <w:r w:rsidR="00FA68AB" w:rsidRPr="00FA68AB">
        <w:rPr>
          <w:rFonts w:cs="Times New Roman"/>
          <w:szCs w:val="28"/>
        </w:rPr>
        <w:t>3. Hạ tầng CNTT</w:t>
      </w:r>
      <w:bookmarkEnd w:id="20"/>
      <w:bookmarkEnd w:id="21"/>
    </w:p>
    <w:p w14:paraId="2B25C4CD" w14:textId="77777777" w:rsidR="005D1A32" w:rsidRPr="009E294A" w:rsidRDefault="007A0BC3" w:rsidP="007A0BC3">
      <w:pPr>
        <w:pStyle w:val="Heading4"/>
        <w:keepNext w:val="0"/>
        <w:keepLines w:val="0"/>
        <w:widowControl w:val="0"/>
        <w:numPr>
          <w:ilvl w:val="0"/>
          <w:numId w:val="0"/>
        </w:numPr>
        <w:tabs>
          <w:tab w:val="left" w:pos="1134"/>
        </w:tabs>
        <w:spacing w:line="312" w:lineRule="auto"/>
        <w:ind w:firstLine="567"/>
        <w:rPr>
          <w:rFonts w:cs="Times New Roman"/>
          <w:szCs w:val="28"/>
          <w:lang w:val="pt-BR"/>
        </w:rPr>
      </w:pPr>
      <w:bookmarkStart w:id="22" w:name="_Toc12026109"/>
      <w:r>
        <w:rPr>
          <w:rFonts w:cs="Times New Roman"/>
          <w:szCs w:val="28"/>
          <w:lang w:val="pt-BR"/>
        </w:rPr>
        <w:t>1.</w:t>
      </w:r>
      <w:r w:rsidR="00FA68AB" w:rsidRPr="00FA68AB">
        <w:rPr>
          <w:rFonts w:cs="Times New Roman"/>
          <w:szCs w:val="28"/>
          <w:lang w:val="pt-BR"/>
        </w:rPr>
        <w:t>3.1. Hạ tầng trang thiết bị</w:t>
      </w:r>
      <w:bookmarkEnd w:id="22"/>
    </w:p>
    <w:p w14:paraId="62FBA557" w14:textId="77777777" w:rsidR="005D1A32" w:rsidRPr="009E294A" w:rsidRDefault="00FA68AB" w:rsidP="007A0BC3">
      <w:pPr>
        <w:widowControl w:val="0"/>
        <w:spacing w:before="120" w:after="120" w:line="312" w:lineRule="auto"/>
        <w:ind w:firstLine="567"/>
        <w:jc w:val="both"/>
        <w:rPr>
          <w:rFonts w:ascii="Times New Roman" w:hAnsi="Times New Roman" w:cs="Times New Roman"/>
          <w:sz w:val="28"/>
          <w:szCs w:val="28"/>
          <w:lang w:val="da-DK"/>
        </w:rPr>
      </w:pPr>
      <w:r w:rsidRPr="00FA68AB">
        <w:rPr>
          <w:rFonts w:ascii="Times New Roman" w:hAnsi="Times New Roman" w:cs="Times New Roman"/>
          <w:sz w:val="28"/>
          <w:szCs w:val="28"/>
          <w:lang w:val="da-DK"/>
        </w:rPr>
        <w:t>Hạ tầng trang thiết bị CNTT tại các đơn vị về cơ bản đáp ứng nhu cầu ứng dụng CNTT tại thời điểm hiện tại. Dự báo trong thời gian tới với việc đẩy mạnh triển khai các ứng dụng CNTT ngành GTVT cộng với số lượng thiết bị sẽ lạc hậu, hư hỏng thì hạ tầng trang thiết bị CNTT hiện tại của các đơn vị sẽ không đủ đáp ứng nhu cầu. Hiện trạng trang thiết bị CNTT tại các đơn vị cụ thể như sau:</w:t>
      </w:r>
    </w:p>
    <w:p w14:paraId="38439D3E" w14:textId="77777777" w:rsidR="00F206EC" w:rsidRPr="003B4408" w:rsidRDefault="00F206EC" w:rsidP="00F206EC">
      <w:pPr>
        <w:widowControl w:val="0"/>
        <w:spacing w:before="120" w:after="120" w:line="312" w:lineRule="auto"/>
        <w:ind w:firstLine="567"/>
        <w:jc w:val="both"/>
        <w:rPr>
          <w:rFonts w:ascii="Times New Roman" w:hAnsi="Times New Roman" w:cs="Times New Roman"/>
          <w:sz w:val="28"/>
          <w:szCs w:val="28"/>
          <w:lang w:val="da-DK"/>
        </w:rPr>
      </w:pPr>
      <w:r w:rsidRPr="003B4408">
        <w:rPr>
          <w:rFonts w:ascii="Times New Roman" w:hAnsi="Times New Roman" w:cs="Times New Roman"/>
          <w:sz w:val="28"/>
          <w:szCs w:val="28"/>
          <w:lang w:val="da-DK"/>
        </w:rPr>
        <w:t xml:space="preserve">Sở GTVT đã đầu tư hạ tầng kỹ thuật phục vụ công tác. Trong đó có 01 máy chủ và 01 máy chủ dự phòng, 100% các phòng chức năng được trang bị máy tính, máy in. Tổng số máy tính là 42 máy tính/Laptop ; 56 người. Tất cả các máy tính trong cơ quan Sở GTVT đều được kết nối Internet CPNET.  </w:t>
      </w:r>
    </w:p>
    <w:p w14:paraId="14F418AF" w14:textId="7860EEF1" w:rsidR="00F206EC" w:rsidRPr="003B4408" w:rsidRDefault="00F206EC" w:rsidP="00F206EC">
      <w:pPr>
        <w:widowControl w:val="0"/>
        <w:spacing w:before="120" w:after="120" w:line="312" w:lineRule="auto"/>
        <w:ind w:firstLine="567"/>
        <w:jc w:val="both"/>
        <w:rPr>
          <w:rFonts w:ascii="Times New Roman" w:hAnsi="Times New Roman" w:cs="Times New Roman"/>
          <w:sz w:val="28"/>
          <w:szCs w:val="28"/>
          <w:lang w:val="da-DK"/>
        </w:rPr>
      </w:pPr>
      <w:r w:rsidRPr="003B4408">
        <w:rPr>
          <w:rFonts w:ascii="Times New Roman" w:hAnsi="Times New Roman" w:cs="Times New Roman"/>
          <w:sz w:val="28"/>
          <w:szCs w:val="28"/>
          <w:lang w:val="da-DK"/>
        </w:rPr>
        <w:t xml:space="preserve">- Về thiết bị lưu trữ điện (UPS) cho máy tính tại các đơn vị hầu hết chưa đủ đáp ứng, chiếm tỷ lệ khoảng 5% so với tổng số máy tính. Trong đó, Trung tâm Đăng kiểm </w:t>
      </w:r>
      <w:r w:rsidR="00885328">
        <w:rPr>
          <w:rFonts w:ascii="Times New Roman" w:hAnsi="Times New Roman" w:cs="Times New Roman"/>
          <w:sz w:val="28"/>
          <w:szCs w:val="28"/>
          <w:lang w:val="da-DK"/>
        </w:rPr>
        <w:t xml:space="preserve">xe cơ giới </w:t>
      </w:r>
      <w:r w:rsidRPr="003B4408">
        <w:rPr>
          <w:rFonts w:ascii="Times New Roman" w:hAnsi="Times New Roman" w:cs="Times New Roman"/>
          <w:sz w:val="28"/>
          <w:szCs w:val="28"/>
          <w:lang w:val="da-DK"/>
        </w:rPr>
        <w:t>Thừa Thiên Huế có 05 cái, Sở Giao thông Vận tải có 07 cái</w:t>
      </w:r>
      <w:r>
        <w:rPr>
          <w:rFonts w:ascii="Times New Roman" w:hAnsi="Times New Roman" w:cs="Times New Roman"/>
          <w:sz w:val="28"/>
          <w:szCs w:val="28"/>
          <w:lang w:val="da-DK"/>
        </w:rPr>
        <w:t>.</w:t>
      </w:r>
    </w:p>
    <w:p w14:paraId="5482AA12" w14:textId="77777777" w:rsidR="00F206EC" w:rsidRDefault="00F206EC" w:rsidP="00F206EC">
      <w:pPr>
        <w:widowControl w:val="0"/>
        <w:spacing w:before="120" w:after="120" w:line="312" w:lineRule="auto"/>
        <w:ind w:firstLine="567"/>
        <w:jc w:val="both"/>
        <w:rPr>
          <w:rFonts w:ascii="Times New Roman" w:hAnsi="Times New Roman" w:cs="Times New Roman"/>
          <w:sz w:val="28"/>
          <w:szCs w:val="28"/>
          <w:lang w:val="da-DK"/>
        </w:rPr>
      </w:pPr>
      <w:r w:rsidRPr="00FA68AB">
        <w:rPr>
          <w:rFonts w:ascii="Times New Roman" w:hAnsi="Times New Roman" w:cs="Times New Roman"/>
          <w:sz w:val="28"/>
          <w:szCs w:val="28"/>
          <w:lang w:val="da-DK"/>
        </w:rPr>
        <w:t xml:space="preserve">- Về máy chủ, hiện Sở GTVT có máy chủ </w:t>
      </w:r>
      <w:r>
        <w:rPr>
          <w:rFonts w:ascii="Times New Roman" w:hAnsi="Times New Roman" w:cs="Times New Roman"/>
          <w:sz w:val="28"/>
          <w:szCs w:val="28"/>
          <w:lang w:val="da-DK"/>
        </w:rPr>
        <w:t>để Quản lý đào tạo và Cấp mới , đổi giấy phép lái xe, một số phần mềm chuyên ngành của giao thông và</w:t>
      </w:r>
      <w:r w:rsidRPr="00FA68AB">
        <w:rPr>
          <w:rFonts w:ascii="Times New Roman" w:hAnsi="Times New Roman" w:cs="Times New Roman"/>
          <w:sz w:val="28"/>
          <w:szCs w:val="28"/>
          <w:lang w:val="da-DK"/>
        </w:rPr>
        <w:t xml:space="preserve"> các phần mềm dùng chung của tỉnh. </w:t>
      </w:r>
      <w:r w:rsidRPr="00FA68AB">
        <w:rPr>
          <w:rFonts w:ascii="Times New Roman" w:hAnsi="Times New Roman" w:cs="Times New Roman"/>
          <w:bCs/>
          <w:iCs/>
          <w:sz w:val="28"/>
          <w:szCs w:val="28"/>
          <w:lang w:val="de-DE"/>
        </w:rPr>
        <w:t xml:space="preserve">Trung tâm đăng kiểm xe cơ giới tỉnh Thừa Thiên Huế </w:t>
      </w:r>
      <w:r w:rsidRPr="00FA68AB">
        <w:rPr>
          <w:rFonts w:ascii="Times New Roman" w:hAnsi="Times New Roman" w:cs="Times New Roman"/>
          <w:sz w:val="28"/>
          <w:szCs w:val="28"/>
          <w:lang w:val="da-DK"/>
        </w:rPr>
        <w:t xml:space="preserve">có máy chủ để triển khai phần mềm quản lý dữ liệu đăng kiểm, còn đơn vị khác chưa có nhu cầu sử dụng, việc báo cáo, thống kê và phối hợp công việc chủ yếu sử dụng phần mềm trên môi trường mạng và cài đặt tập trung tại Trung tâm Dữ liệu của tỉnh hoặc Trung tâm Dữ liệu thuộc Trung </w:t>
      </w:r>
      <w:r>
        <w:rPr>
          <w:rFonts w:ascii="Times New Roman" w:hAnsi="Times New Roman" w:cs="Times New Roman"/>
          <w:sz w:val="28"/>
          <w:szCs w:val="28"/>
          <w:lang w:val="da-DK"/>
        </w:rPr>
        <w:t>ư</w:t>
      </w:r>
      <w:r w:rsidRPr="00FA68AB">
        <w:rPr>
          <w:rFonts w:ascii="Times New Roman" w:hAnsi="Times New Roman" w:cs="Times New Roman"/>
          <w:sz w:val="28"/>
          <w:szCs w:val="28"/>
          <w:lang w:val="da-DK"/>
        </w:rPr>
        <w:t xml:space="preserve">ơng. </w:t>
      </w:r>
    </w:p>
    <w:p w14:paraId="1502E7A8" w14:textId="33C34E87" w:rsidR="001F14CB" w:rsidRDefault="001F14CB" w:rsidP="00F206EC">
      <w:pPr>
        <w:widowControl w:val="0"/>
        <w:spacing w:before="120" w:after="120" w:line="312" w:lineRule="auto"/>
        <w:ind w:firstLine="567"/>
        <w:jc w:val="both"/>
        <w:rPr>
          <w:rFonts w:ascii="Times New Roman" w:hAnsi="Times New Roman" w:cs="Times New Roman"/>
          <w:sz w:val="28"/>
          <w:szCs w:val="28"/>
          <w:lang w:val="da-DK"/>
        </w:rPr>
      </w:pPr>
      <w:r>
        <w:rPr>
          <w:rFonts w:ascii="Times New Roman" w:hAnsi="Times New Roman" w:cs="Times New Roman"/>
          <w:sz w:val="28"/>
          <w:szCs w:val="28"/>
          <w:lang w:val="da-DK"/>
        </w:rPr>
        <w:t>Ngoài ra, Sở Giao thông Vận tải đã đầu tư một số trang thiết bị phục vụ bước đầu triển khai các dịch vụ Giao thông thông minh như sau:</w:t>
      </w:r>
    </w:p>
    <w:p w14:paraId="2B7DDF97" w14:textId="39BB7C60" w:rsidR="00EF7F97" w:rsidRDefault="001F14CB" w:rsidP="007A0BC3">
      <w:pPr>
        <w:widowControl w:val="0"/>
        <w:spacing w:before="120" w:after="120" w:line="312" w:lineRule="auto"/>
        <w:ind w:firstLine="567"/>
        <w:jc w:val="both"/>
        <w:rPr>
          <w:rFonts w:ascii="Times New Roman" w:hAnsi="Times New Roman"/>
          <w:bCs/>
          <w:sz w:val="28"/>
          <w:szCs w:val="28"/>
        </w:rPr>
      </w:pPr>
      <w:r>
        <w:rPr>
          <w:rFonts w:ascii="Times New Roman" w:hAnsi="Times New Roman"/>
          <w:bCs/>
          <w:sz w:val="28"/>
          <w:szCs w:val="28"/>
        </w:rPr>
        <w:t xml:space="preserve">- </w:t>
      </w:r>
      <w:r w:rsidRPr="00B96E5C">
        <w:rPr>
          <w:rFonts w:ascii="Times New Roman" w:hAnsi="Times New Roman"/>
          <w:bCs/>
          <w:sz w:val="28"/>
          <w:szCs w:val="28"/>
        </w:rPr>
        <w:t xml:space="preserve">Triển khai </w:t>
      </w:r>
      <w:r>
        <w:rPr>
          <w:rFonts w:ascii="Times New Roman" w:hAnsi="Times New Roman"/>
          <w:bCs/>
          <w:sz w:val="28"/>
          <w:szCs w:val="28"/>
        </w:rPr>
        <w:t xml:space="preserve">lắp đặt màn hình để </w:t>
      </w:r>
      <w:r w:rsidRPr="00B96E5C">
        <w:rPr>
          <w:rFonts w:ascii="Times New Roman" w:hAnsi="Times New Roman"/>
          <w:bCs/>
          <w:sz w:val="28"/>
          <w:szCs w:val="28"/>
        </w:rPr>
        <w:t>kết nố</w:t>
      </w:r>
      <w:r>
        <w:rPr>
          <w:rFonts w:ascii="Times New Roman" w:hAnsi="Times New Roman"/>
          <w:bCs/>
          <w:sz w:val="28"/>
          <w:szCs w:val="28"/>
        </w:rPr>
        <w:t>i với c</w:t>
      </w:r>
      <w:r w:rsidRPr="00B96E5C">
        <w:rPr>
          <w:rFonts w:ascii="Times New Roman" w:hAnsi="Times New Roman"/>
          <w:bCs/>
          <w:sz w:val="28"/>
          <w:szCs w:val="28"/>
        </w:rPr>
        <w:t xml:space="preserve">amera </w:t>
      </w:r>
      <w:r>
        <w:rPr>
          <w:rFonts w:ascii="Times New Roman" w:hAnsi="Times New Roman"/>
          <w:bCs/>
          <w:sz w:val="28"/>
          <w:szCs w:val="28"/>
        </w:rPr>
        <w:t xml:space="preserve">giám sát </w:t>
      </w:r>
      <w:r w:rsidRPr="00B96E5C">
        <w:rPr>
          <w:rFonts w:ascii="Times New Roman" w:hAnsi="Times New Roman"/>
          <w:bCs/>
          <w:sz w:val="28"/>
          <w:szCs w:val="28"/>
        </w:rPr>
        <w:t xml:space="preserve">tại phòng thi sát hạch lý thuyết và thi sát hạch </w:t>
      </w:r>
      <w:r>
        <w:rPr>
          <w:rFonts w:ascii="Times New Roman" w:hAnsi="Times New Roman"/>
          <w:bCs/>
          <w:sz w:val="28"/>
          <w:szCs w:val="28"/>
        </w:rPr>
        <w:t xml:space="preserve">trên </w:t>
      </w:r>
      <w:r w:rsidRPr="00B96E5C">
        <w:rPr>
          <w:rFonts w:ascii="Times New Roman" w:hAnsi="Times New Roman"/>
          <w:bCs/>
          <w:sz w:val="28"/>
          <w:szCs w:val="28"/>
        </w:rPr>
        <w:t xml:space="preserve">đường tại </w:t>
      </w:r>
      <w:r>
        <w:rPr>
          <w:rFonts w:ascii="Times New Roman" w:hAnsi="Times New Roman"/>
          <w:bCs/>
          <w:sz w:val="28"/>
          <w:szCs w:val="28"/>
        </w:rPr>
        <w:t xml:space="preserve">các </w:t>
      </w:r>
      <w:r w:rsidRPr="00B96E5C">
        <w:rPr>
          <w:rFonts w:ascii="Times New Roman" w:hAnsi="Times New Roman"/>
          <w:bCs/>
          <w:sz w:val="28"/>
          <w:szCs w:val="28"/>
        </w:rPr>
        <w:t>Trung tâm sát hạch lái xe trên đị</w:t>
      </w:r>
      <w:r>
        <w:rPr>
          <w:rFonts w:ascii="Times New Roman" w:hAnsi="Times New Roman"/>
          <w:bCs/>
          <w:sz w:val="28"/>
          <w:szCs w:val="28"/>
        </w:rPr>
        <w:t>a bàn t</w:t>
      </w:r>
      <w:r w:rsidRPr="00B96E5C">
        <w:rPr>
          <w:rFonts w:ascii="Times New Roman" w:hAnsi="Times New Roman"/>
          <w:bCs/>
          <w:sz w:val="28"/>
          <w:szCs w:val="28"/>
        </w:rPr>
        <w:t>ỉnh</w:t>
      </w:r>
      <w:r>
        <w:rPr>
          <w:rFonts w:ascii="Times New Roman" w:hAnsi="Times New Roman" w:cs="Times New Roman"/>
          <w:sz w:val="28"/>
          <w:szCs w:val="28"/>
          <w:lang w:val="da-DK"/>
        </w:rPr>
        <w:t>:</w:t>
      </w:r>
      <w:r w:rsidR="00EF7F97">
        <w:rPr>
          <w:rFonts w:ascii="Times New Roman" w:hAnsi="Times New Roman" w:cs="Times New Roman"/>
          <w:sz w:val="28"/>
          <w:szCs w:val="28"/>
          <w:lang w:val="da-DK"/>
        </w:rPr>
        <w:t xml:space="preserve"> </w:t>
      </w:r>
      <w:r w:rsidR="00EF7F97">
        <w:rPr>
          <w:rFonts w:ascii="Times New Roman" w:hAnsi="Times New Roman"/>
          <w:bCs/>
          <w:sz w:val="28"/>
          <w:szCs w:val="28"/>
        </w:rPr>
        <w:t xml:space="preserve">Lắp đặt 01 màn hình </w:t>
      </w:r>
      <w:r w:rsidR="00EF7F97" w:rsidRPr="00B96E5C">
        <w:rPr>
          <w:rFonts w:ascii="Times New Roman" w:hAnsi="Times New Roman"/>
          <w:bCs/>
          <w:sz w:val="28"/>
          <w:szCs w:val="28"/>
        </w:rPr>
        <w:t xml:space="preserve">tại </w:t>
      </w:r>
      <w:r w:rsidR="00EF7F97">
        <w:rPr>
          <w:rFonts w:ascii="Times New Roman" w:hAnsi="Times New Roman"/>
          <w:bCs/>
          <w:sz w:val="28"/>
          <w:szCs w:val="28"/>
        </w:rPr>
        <w:t>phòng Phó Giám đốc Sở phụ trách công tác đào tạo, sát hạch, cấp GPLX để theo dõi, giám sát các kỳ sát hạch lái xe</w:t>
      </w:r>
      <w:r w:rsidR="00885328">
        <w:rPr>
          <w:rFonts w:ascii="Times New Roman" w:hAnsi="Times New Roman"/>
          <w:bCs/>
          <w:sz w:val="28"/>
          <w:szCs w:val="28"/>
        </w:rPr>
        <w:t xml:space="preserve"> ô tô, mô tô</w:t>
      </w:r>
      <w:r w:rsidR="00EF7F97">
        <w:rPr>
          <w:rFonts w:ascii="Times New Roman" w:hAnsi="Times New Roman"/>
          <w:bCs/>
          <w:sz w:val="28"/>
          <w:szCs w:val="28"/>
        </w:rPr>
        <w:t>.</w:t>
      </w:r>
    </w:p>
    <w:p w14:paraId="16F7693E" w14:textId="689F4D35" w:rsidR="00EF7F97" w:rsidRDefault="00EF7F97" w:rsidP="007A0BC3">
      <w:pPr>
        <w:widowControl w:val="0"/>
        <w:spacing w:before="120" w:after="120" w:line="312" w:lineRule="auto"/>
        <w:ind w:firstLine="567"/>
        <w:jc w:val="both"/>
        <w:rPr>
          <w:rFonts w:ascii="Times New Roman" w:hAnsi="Times New Roman"/>
          <w:bCs/>
          <w:sz w:val="28"/>
          <w:szCs w:val="28"/>
        </w:rPr>
      </w:pPr>
      <w:r>
        <w:rPr>
          <w:rFonts w:ascii="Times New Roman" w:hAnsi="Times New Roman"/>
          <w:bCs/>
          <w:sz w:val="28"/>
          <w:szCs w:val="28"/>
        </w:rPr>
        <w:lastRenderedPageBreak/>
        <w:t xml:space="preserve">- </w:t>
      </w:r>
      <w:r w:rsidR="001F14CB">
        <w:rPr>
          <w:rFonts w:ascii="Times New Roman" w:hAnsi="Times New Roman"/>
          <w:bCs/>
          <w:sz w:val="28"/>
          <w:szCs w:val="28"/>
        </w:rPr>
        <w:t>Triển khai lắp đặt màn hình để theo dõi các thông tin, dữ liệu từ thiết bị giám sát hành trình của các đơn vị hoạt động vận tải trên địa bàn tỉnh</w:t>
      </w:r>
      <w:r w:rsidR="00885328">
        <w:rPr>
          <w:rFonts w:ascii="Times New Roman" w:hAnsi="Times New Roman"/>
          <w:bCs/>
          <w:sz w:val="28"/>
          <w:szCs w:val="28"/>
        </w:rPr>
        <w:t xml:space="preserve"> và cả nước</w:t>
      </w:r>
      <w:r w:rsidR="001F14CB">
        <w:rPr>
          <w:rFonts w:ascii="Times New Roman" w:hAnsi="Times New Roman"/>
          <w:bCs/>
          <w:sz w:val="28"/>
          <w:szCs w:val="28"/>
        </w:rPr>
        <w:t xml:space="preserve">: </w:t>
      </w:r>
      <w:r>
        <w:rPr>
          <w:rFonts w:ascii="Times New Roman" w:hAnsi="Times New Roman"/>
          <w:bCs/>
          <w:sz w:val="28"/>
          <w:szCs w:val="28"/>
        </w:rPr>
        <w:t xml:space="preserve">Lắp đặt 01 màn hình </w:t>
      </w:r>
      <w:r w:rsidRPr="00B96E5C">
        <w:rPr>
          <w:rFonts w:ascii="Times New Roman" w:hAnsi="Times New Roman"/>
          <w:bCs/>
          <w:sz w:val="28"/>
          <w:szCs w:val="28"/>
        </w:rPr>
        <w:t xml:space="preserve">tại </w:t>
      </w:r>
      <w:r>
        <w:rPr>
          <w:rFonts w:ascii="Times New Roman" w:hAnsi="Times New Roman"/>
          <w:bCs/>
          <w:sz w:val="28"/>
          <w:szCs w:val="28"/>
        </w:rPr>
        <w:t>phòng Quản lý Vận tải và Phương tiện để theo dõi thiết bị giám sát hành trình.</w:t>
      </w:r>
    </w:p>
    <w:p w14:paraId="2C8D2AA5" w14:textId="77777777" w:rsidR="00EF7F97" w:rsidRDefault="00EF7F97" w:rsidP="007A0BC3">
      <w:pPr>
        <w:widowControl w:val="0"/>
        <w:spacing w:before="120" w:after="120" w:line="312" w:lineRule="auto"/>
        <w:ind w:firstLine="567"/>
        <w:jc w:val="both"/>
        <w:rPr>
          <w:rFonts w:ascii="Times New Roman" w:hAnsi="Times New Roman"/>
          <w:bCs/>
          <w:sz w:val="28"/>
          <w:szCs w:val="28"/>
        </w:rPr>
      </w:pPr>
      <w:r>
        <w:rPr>
          <w:rFonts w:ascii="Times New Roman" w:hAnsi="Times New Roman" w:cs="Times New Roman"/>
          <w:sz w:val="28"/>
          <w:szCs w:val="28"/>
          <w:lang w:val="da-DK"/>
        </w:rPr>
        <w:t xml:space="preserve">- </w:t>
      </w:r>
      <w:r w:rsidR="001F14CB" w:rsidRPr="00431ED1">
        <w:rPr>
          <w:rFonts w:ascii="Times New Roman" w:eastAsia="Times New Roman" w:hAnsi="Times New Roman"/>
          <w:sz w:val="28"/>
          <w:szCs w:val="28"/>
        </w:rPr>
        <w:t>T</w:t>
      </w:r>
      <w:r w:rsidR="001F14CB" w:rsidRPr="00431ED1">
        <w:rPr>
          <w:rFonts w:ascii="Times New Roman" w:hAnsi="Times New Roman"/>
          <w:bCs/>
          <w:sz w:val="28"/>
          <w:szCs w:val="28"/>
        </w:rPr>
        <w:t>riển khai lắp đặt màn hình để kết nối với camera giám sát tại Trung tâm đăng kiểm xe cơ giới; bến xe phía Nam; bến xe phía Bắc</w:t>
      </w:r>
      <w:r w:rsidR="001F14CB">
        <w:rPr>
          <w:rFonts w:ascii="Times New Roman" w:hAnsi="Times New Roman"/>
          <w:bCs/>
          <w:sz w:val="28"/>
          <w:szCs w:val="28"/>
        </w:rPr>
        <w:t xml:space="preserve">: </w:t>
      </w:r>
      <w:r w:rsidRPr="00431ED1">
        <w:rPr>
          <w:rFonts w:ascii="Times New Roman" w:hAnsi="Times New Roman"/>
          <w:bCs/>
          <w:sz w:val="28"/>
          <w:szCs w:val="28"/>
        </w:rPr>
        <w:t>Lắp đặt 01 màn hình tại phòng Quản lý Vận tải và Phương tiện để theo dõi</w:t>
      </w:r>
      <w:r>
        <w:rPr>
          <w:rFonts w:ascii="Times New Roman" w:hAnsi="Times New Roman"/>
          <w:bCs/>
          <w:sz w:val="28"/>
          <w:szCs w:val="28"/>
        </w:rPr>
        <w:t xml:space="preserve"> công tác đăng kiểm và hoạt động vận tải hành khách</w:t>
      </w:r>
      <w:r w:rsidRPr="00431ED1">
        <w:rPr>
          <w:rFonts w:ascii="Times New Roman" w:hAnsi="Times New Roman"/>
          <w:bCs/>
          <w:sz w:val="28"/>
          <w:szCs w:val="28"/>
        </w:rPr>
        <w:t>.</w:t>
      </w:r>
    </w:p>
    <w:p w14:paraId="3EA9BB7B" w14:textId="77777777" w:rsidR="00EF7F97" w:rsidRPr="009E294A" w:rsidRDefault="00EF7F97" w:rsidP="007A0BC3">
      <w:pPr>
        <w:widowControl w:val="0"/>
        <w:spacing w:before="120" w:after="120" w:line="312" w:lineRule="auto"/>
        <w:ind w:firstLine="567"/>
        <w:jc w:val="both"/>
        <w:rPr>
          <w:rFonts w:ascii="Times New Roman" w:hAnsi="Times New Roman" w:cs="Times New Roman"/>
          <w:sz w:val="28"/>
          <w:szCs w:val="28"/>
          <w:lang w:val="da-DK"/>
        </w:rPr>
      </w:pPr>
      <w:r>
        <w:rPr>
          <w:rFonts w:ascii="Times New Roman" w:hAnsi="Times New Roman"/>
          <w:bCs/>
          <w:sz w:val="28"/>
          <w:szCs w:val="28"/>
        </w:rPr>
        <w:t xml:space="preserve">- </w:t>
      </w:r>
      <w:r w:rsidR="001F14CB">
        <w:rPr>
          <w:rFonts w:ascii="Times New Roman" w:hAnsi="Times New Roman"/>
          <w:bCs/>
          <w:sz w:val="28"/>
          <w:szCs w:val="28"/>
        </w:rPr>
        <w:t xml:space="preserve">Triển khai lắp đặt màn hình để theo dõi, tiếp nhận các thông tin phản ánh hiện trường qua phần mềm Gis Giao thông Huế: </w:t>
      </w:r>
      <w:r>
        <w:rPr>
          <w:rFonts w:ascii="Times New Roman" w:hAnsi="Times New Roman"/>
          <w:bCs/>
          <w:sz w:val="28"/>
          <w:szCs w:val="28"/>
        </w:rPr>
        <w:t xml:space="preserve">Lắp đặt 01 màn hình </w:t>
      </w:r>
      <w:r w:rsidRPr="00B96E5C">
        <w:rPr>
          <w:rFonts w:ascii="Times New Roman" w:hAnsi="Times New Roman"/>
          <w:bCs/>
          <w:sz w:val="28"/>
          <w:szCs w:val="28"/>
        </w:rPr>
        <w:t xml:space="preserve">tại </w:t>
      </w:r>
      <w:r>
        <w:rPr>
          <w:rFonts w:ascii="Times New Roman" w:hAnsi="Times New Roman"/>
          <w:bCs/>
          <w:sz w:val="28"/>
          <w:szCs w:val="28"/>
        </w:rPr>
        <w:t>phòng An toàn và Quản lý giao thông để theo dõi, tiếp nhận các thông tin phản ánh hiện trường qua phần mềm Gis Giao thông Huế.</w:t>
      </w:r>
    </w:p>
    <w:p w14:paraId="108A38BA" w14:textId="77777777" w:rsidR="005D1A32" w:rsidRPr="009E294A" w:rsidRDefault="007A0BC3" w:rsidP="007A0BC3">
      <w:pPr>
        <w:pStyle w:val="Heading4"/>
        <w:keepNext w:val="0"/>
        <w:keepLines w:val="0"/>
        <w:widowControl w:val="0"/>
        <w:numPr>
          <w:ilvl w:val="0"/>
          <w:numId w:val="0"/>
        </w:numPr>
        <w:tabs>
          <w:tab w:val="left" w:pos="1134"/>
        </w:tabs>
        <w:spacing w:line="312" w:lineRule="auto"/>
        <w:ind w:firstLine="567"/>
        <w:rPr>
          <w:rFonts w:cs="Times New Roman"/>
          <w:szCs w:val="28"/>
          <w:lang w:val="pt-BR"/>
        </w:rPr>
      </w:pPr>
      <w:bookmarkStart w:id="23" w:name="_Toc12026110"/>
      <w:r>
        <w:rPr>
          <w:rFonts w:cs="Times New Roman"/>
          <w:szCs w:val="28"/>
          <w:lang w:val="pt-BR"/>
        </w:rPr>
        <w:t>1.</w:t>
      </w:r>
      <w:r w:rsidR="00FA68AB" w:rsidRPr="00FA68AB">
        <w:rPr>
          <w:rFonts w:cs="Times New Roman"/>
          <w:szCs w:val="28"/>
          <w:lang w:val="pt-BR"/>
        </w:rPr>
        <w:t>3.2. Hạ tầng mạng</w:t>
      </w:r>
      <w:bookmarkEnd w:id="23"/>
    </w:p>
    <w:p w14:paraId="21AEDF49" w14:textId="77777777" w:rsidR="005D1A32" w:rsidRPr="009E294A" w:rsidRDefault="00FA68AB" w:rsidP="007A0BC3">
      <w:pPr>
        <w:widowControl w:val="0"/>
        <w:spacing w:before="120" w:after="120" w:line="312" w:lineRule="auto"/>
        <w:ind w:firstLine="567"/>
        <w:jc w:val="both"/>
        <w:rPr>
          <w:rFonts w:ascii="Times New Roman" w:hAnsi="Times New Roman" w:cs="Times New Roman"/>
          <w:sz w:val="28"/>
          <w:szCs w:val="28"/>
          <w:lang w:val="da-DK"/>
        </w:rPr>
      </w:pPr>
      <w:r w:rsidRPr="00FA68AB">
        <w:rPr>
          <w:rFonts w:ascii="Times New Roman" w:hAnsi="Times New Roman" w:cs="Times New Roman"/>
          <w:sz w:val="28"/>
          <w:szCs w:val="28"/>
          <w:lang w:val="pt-BR"/>
        </w:rPr>
        <w:t xml:space="preserve">Hầu hết, Sở GTVT và các </w:t>
      </w:r>
      <w:r w:rsidRPr="00FA68AB">
        <w:rPr>
          <w:rFonts w:ascii="Times New Roman" w:hAnsi="Times New Roman" w:cs="Times New Roman"/>
          <w:sz w:val="28"/>
          <w:szCs w:val="28"/>
          <w:lang w:val="da-DK"/>
        </w:rPr>
        <w:t>đơn vị trực thuộc đều có mạng LAN, tuy nhiên hệ thống mạng LAN đã được đầu tư xây dựng từ khá lâu, không đồng bộ, chất lượng đường truyền kém, các thiết bị mạng như switch, cáp mạng vẫn chưa đảm bảo kỹ thuật. Hệ thống mạng LAN của các đơn vị được đầu tư chưa đúng chuẩn, chưa có thiết bị định tuyến, phân luồng nhằm nâng cao hiệu quả sử dụng, trao đổi dữ liệu. Đến thời điểm hiện tại có 03/03 đơn vị có hệ thống mạng LAN được xây dựng nhưng cần được nâng cấp.</w:t>
      </w:r>
    </w:p>
    <w:p w14:paraId="4CB8B156" w14:textId="77777777" w:rsidR="005D1A32" w:rsidRPr="009E294A" w:rsidRDefault="00FA68AB" w:rsidP="007A0BC3">
      <w:pPr>
        <w:widowControl w:val="0"/>
        <w:spacing w:before="120" w:after="120" w:line="312" w:lineRule="auto"/>
        <w:ind w:firstLine="567"/>
        <w:jc w:val="both"/>
        <w:rPr>
          <w:rFonts w:ascii="Times New Roman" w:hAnsi="Times New Roman" w:cs="Times New Roman"/>
          <w:sz w:val="28"/>
          <w:szCs w:val="28"/>
          <w:lang w:val="da-DK"/>
        </w:rPr>
      </w:pPr>
      <w:r w:rsidRPr="00FA68AB">
        <w:rPr>
          <w:rFonts w:ascii="Times New Roman" w:hAnsi="Times New Roman" w:cs="Times New Roman"/>
          <w:sz w:val="28"/>
          <w:szCs w:val="28"/>
          <w:lang w:val="da-DK"/>
        </w:rPr>
        <w:t>100% đơn vị đang sử dụng dịch vụ Internet qua cáp quang với tốc độ 15Mbps, đủ để triển khai các ứng dụng dùng chung sẽ được triển khai sau này.</w:t>
      </w:r>
    </w:p>
    <w:p w14:paraId="64780476" w14:textId="77777777" w:rsidR="005D1A32" w:rsidRPr="009E294A" w:rsidRDefault="00FA68AB" w:rsidP="007A0BC3">
      <w:pPr>
        <w:widowControl w:val="0"/>
        <w:spacing w:before="120" w:after="120" w:line="312" w:lineRule="auto"/>
        <w:ind w:firstLine="567"/>
        <w:jc w:val="both"/>
        <w:rPr>
          <w:rFonts w:ascii="Times New Roman" w:hAnsi="Times New Roman" w:cs="Times New Roman"/>
          <w:color w:val="FF0000"/>
          <w:sz w:val="28"/>
          <w:szCs w:val="28"/>
          <w:lang w:val="da-DK"/>
        </w:rPr>
      </w:pPr>
      <w:r w:rsidRPr="00FA68AB">
        <w:rPr>
          <w:rFonts w:ascii="Times New Roman" w:hAnsi="Times New Roman" w:cs="Times New Roman"/>
          <w:sz w:val="28"/>
          <w:szCs w:val="28"/>
          <w:lang w:val="da-DK"/>
        </w:rPr>
        <w:t>Chưa có hệ thống mạng WAN để kết nối giữa Sở GTVT và các đơn vị sự nghiệp trong Ngành GTVT phục vụ công tác quản lý, điều hành</w:t>
      </w:r>
      <w:r w:rsidRPr="00FA68AB">
        <w:rPr>
          <w:rFonts w:ascii="Times New Roman" w:hAnsi="Times New Roman" w:cs="Times New Roman"/>
          <w:i/>
          <w:sz w:val="28"/>
          <w:szCs w:val="28"/>
          <w:lang w:val="da-DK"/>
        </w:rPr>
        <w:t>.</w:t>
      </w:r>
    </w:p>
    <w:p w14:paraId="6B5002FF" w14:textId="77777777" w:rsidR="005D1A32" w:rsidRPr="009E294A" w:rsidRDefault="007A0BC3" w:rsidP="007A0BC3">
      <w:pPr>
        <w:pStyle w:val="Heading4"/>
        <w:keepNext w:val="0"/>
        <w:keepLines w:val="0"/>
        <w:widowControl w:val="0"/>
        <w:numPr>
          <w:ilvl w:val="0"/>
          <w:numId w:val="0"/>
        </w:numPr>
        <w:tabs>
          <w:tab w:val="left" w:pos="1134"/>
        </w:tabs>
        <w:spacing w:line="312" w:lineRule="auto"/>
        <w:ind w:firstLine="567"/>
        <w:rPr>
          <w:rFonts w:cs="Times New Roman"/>
          <w:szCs w:val="28"/>
          <w:lang w:val="pt-BR"/>
        </w:rPr>
      </w:pPr>
      <w:bookmarkStart w:id="24" w:name="_Toc12026111"/>
      <w:r>
        <w:rPr>
          <w:rFonts w:cs="Times New Roman"/>
          <w:szCs w:val="28"/>
          <w:lang w:val="pt-BR"/>
        </w:rPr>
        <w:t>1.</w:t>
      </w:r>
      <w:r w:rsidR="00FA68AB" w:rsidRPr="00FA68AB">
        <w:rPr>
          <w:rFonts w:cs="Times New Roman"/>
          <w:szCs w:val="28"/>
          <w:lang w:val="pt-BR"/>
        </w:rPr>
        <w:t>3.3. An toàn thông tin</w:t>
      </w:r>
      <w:bookmarkEnd w:id="24"/>
    </w:p>
    <w:p w14:paraId="1AC52BE7" w14:textId="42EE169A" w:rsidR="00F206EC" w:rsidRPr="009E294A" w:rsidRDefault="00F206EC" w:rsidP="00F206EC">
      <w:pPr>
        <w:widowControl w:val="0"/>
        <w:spacing w:before="120" w:after="120" w:line="312" w:lineRule="auto"/>
        <w:ind w:firstLine="567"/>
        <w:jc w:val="both"/>
        <w:rPr>
          <w:rFonts w:ascii="Times New Roman" w:hAnsi="Times New Roman" w:cs="Times New Roman"/>
          <w:color w:val="FF0000"/>
          <w:sz w:val="28"/>
          <w:szCs w:val="28"/>
          <w:lang w:val="pt-BR"/>
        </w:rPr>
      </w:pPr>
      <w:bookmarkStart w:id="25" w:name="_Toc491785929"/>
      <w:bookmarkStart w:id="26" w:name="_Toc12026112"/>
      <w:r w:rsidRPr="003B4408">
        <w:rPr>
          <w:rFonts w:ascii="Times New Roman" w:hAnsi="Times New Roman" w:cs="Times New Roman"/>
          <w:sz w:val="28"/>
          <w:szCs w:val="28"/>
          <w:lang w:val="da-DK"/>
        </w:rPr>
        <w:t xml:space="preserve">Hầu hết các đơn vị trong ngành GTVT vẫn chưa áp dụng các chính sách bảo mật về thiết bị và con người, tập huấn cụ thể nhằm bảo mật an toàn thông tin. Hệ thống mạng tại các đơn vị vẫn chưa có thiết bị bảo mật. Hiện nay </w:t>
      </w:r>
      <w:r w:rsidRPr="00FA68AB">
        <w:rPr>
          <w:rFonts w:ascii="Times New Roman" w:hAnsi="Times New Roman" w:cs="Times New Roman"/>
          <w:sz w:val="28"/>
          <w:szCs w:val="28"/>
          <w:lang w:val="da-DK"/>
        </w:rPr>
        <w:t xml:space="preserve">Sở GTVT </w:t>
      </w:r>
      <w:r w:rsidR="00501C21">
        <w:rPr>
          <w:rFonts w:ascii="Times New Roman" w:hAnsi="Times New Roman" w:cs="Times New Roman"/>
          <w:sz w:val="28"/>
          <w:szCs w:val="28"/>
          <w:lang w:val="da-DK"/>
        </w:rPr>
        <w:t xml:space="preserve">đã </w:t>
      </w:r>
      <w:r>
        <w:rPr>
          <w:rFonts w:ascii="Times New Roman" w:hAnsi="Times New Roman" w:cs="Times New Roman"/>
          <w:sz w:val="28"/>
          <w:szCs w:val="28"/>
          <w:lang w:val="da-DK"/>
        </w:rPr>
        <w:t xml:space="preserve">cài đặt </w:t>
      </w:r>
      <w:r w:rsidRPr="00FA68AB">
        <w:rPr>
          <w:rFonts w:ascii="Times New Roman" w:hAnsi="Times New Roman" w:cs="Times New Roman"/>
          <w:sz w:val="28"/>
          <w:szCs w:val="28"/>
          <w:lang w:val="da-DK"/>
        </w:rPr>
        <w:t>phần mềm diệt virus</w:t>
      </w:r>
      <w:r>
        <w:rPr>
          <w:rFonts w:ascii="Times New Roman" w:hAnsi="Times New Roman" w:cs="Times New Roman"/>
          <w:sz w:val="28"/>
          <w:szCs w:val="28"/>
          <w:lang w:val="da-DK"/>
        </w:rPr>
        <w:t xml:space="preserve"> 100% trên máy tính</w:t>
      </w:r>
      <w:r>
        <w:rPr>
          <w:rFonts w:ascii="Times New Roman" w:hAnsi="Times New Roman" w:cs="Times New Roman"/>
          <w:color w:val="FF0000"/>
          <w:sz w:val="28"/>
          <w:szCs w:val="28"/>
          <w:lang w:val="da-DK"/>
        </w:rPr>
        <w:t>.</w:t>
      </w:r>
    </w:p>
    <w:p w14:paraId="685956F3" w14:textId="77777777" w:rsidR="00142C58" w:rsidRDefault="007A0BC3" w:rsidP="007A0BC3">
      <w:pPr>
        <w:pStyle w:val="Heading3"/>
        <w:keepNext w:val="0"/>
        <w:keepLines w:val="0"/>
        <w:widowControl w:val="0"/>
        <w:numPr>
          <w:ilvl w:val="0"/>
          <w:numId w:val="0"/>
        </w:numPr>
        <w:spacing w:line="312" w:lineRule="auto"/>
        <w:ind w:firstLine="567"/>
        <w:rPr>
          <w:rFonts w:cs="Times New Roman"/>
          <w:szCs w:val="28"/>
        </w:rPr>
      </w:pPr>
      <w:r>
        <w:rPr>
          <w:rFonts w:cs="Times New Roman"/>
          <w:szCs w:val="28"/>
        </w:rPr>
        <w:t>1.</w:t>
      </w:r>
      <w:r w:rsidR="005D1A32" w:rsidRPr="009E294A">
        <w:rPr>
          <w:rFonts w:cs="Times New Roman"/>
          <w:szCs w:val="28"/>
        </w:rPr>
        <w:t xml:space="preserve">4. Triển khai các phần mềm </w:t>
      </w:r>
      <w:r w:rsidR="00FA68AB" w:rsidRPr="00FA68AB">
        <w:rPr>
          <w:rFonts w:cs="Times New Roman"/>
          <w:szCs w:val="28"/>
        </w:rPr>
        <w:t>ứng dụng</w:t>
      </w:r>
      <w:bookmarkEnd w:id="25"/>
      <w:bookmarkEnd w:id="26"/>
    </w:p>
    <w:p w14:paraId="4669A3FC" w14:textId="77777777" w:rsidR="005D1A32" w:rsidRPr="009E294A" w:rsidRDefault="00FA68AB" w:rsidP="007A0BC3">
      <w:pPr>
        <w:widowControl w:val="0"/>
        <w:spacing w:before="120" w:after="120" w:line="312" w:lineRule="auto"/>
        <w:ind w:firstLine="567"/>
        <w:jc w:val="both"/>
        <w:rPr>
          <w:rFonts w:ascii="Times New Roman" w:hAnsi="Times New Roman" w:cs="Times New Roman"/>
          <w:sz w:val="28"/>
          <w:szCs w:val="28"/>
          <w:lang w:val="da-DK"/>
        </w:rPr>
      </w:pPr>
      <w:r w:rsidRPr="00FA68AB">
        <w:rPr>
          <w:rFonts w:ascii="Times New Roman" w:hAnsi="Times New Roman" w:cs="Times New Roman"/>
          <w:sz w:val="28"/>
          <w:szCs w:val="28"/>
          <w:lang w:val="vi-VN"/>
        </w:rPr>
        <w:t>Sở GTVT đã triển khai và sử dụng một số phần mềm sau:</w:t>
      </w:r>
    </w:p>
    <w:p w14:paraId="5DC4D01D" w14:textId="77777777" w:rsidR="005D1A32" w:rsidRPr="009E294A" w:rsidRDefault="00FA68AB" w:rsidP="007A0BC3">
      <w:pPr>
        <w:widowControl w:val="0"/>
        <w:spacing w:before="120" w:after="120" w:line="312" w:lineRule="auto"/>
        <w:ind w:firstLine="567"/>
        <w:jc w:val="both"/>
        <w:rPr>
          <w:rFonts w:ascii="Times New Roman" w:hAnsi="Times New Roman" w:cs="Times New Roman"/>
          <w:sz w:val="28"/>
          <w:szCs w:val="28"/>
          <w:lang w:val="da-DK"/>
        </w:rPr>
      </w:pPr>
      <w:r w:rsidRPr="00FA68AB">
        <w:rPr>
          <w:rFonts w:ascii="Times New Roman" w:hAnsi="Times New Roman" w:cs="Times New Roman"/>
          <w:sz w:val="28"/>
          <w:szCs w:val="28"/>
          <w:lang w:val="da-DK"/>
        </w:rPr>
        <w:lastRenderedPageBreak/>
        <w:t xml:space="preserve">- Sử dụng 05 phần mềm dùng chung và phần mềm điều hành tác nghiệp của tỉnh để quản lý, điều hành của lãnh đạo tỉnh, lãnh đạo Sở, xử lý công việc được nhanh chóng, rút ngắn thời gian gửi, nhận văn bản đến các sở, ban, ngành trong tỉnh, kết nối dễ dàng giữa cơ quan Sở GTVT với công dân, tổ chức. </w:t>
      </w:r>
    </w:p>
    <w:p w14:paraId="6270D302" w14:textId="7DB3BBFE" w:rsidR="005D1A32" w:rsidRPr="009E294A" w:rsidRDefault="00FA68AB" w:rsidP="007A0BC3">
      <w:pPr>
        <w:widowControl w:val="0"/>
        <w:spacing w:before="120" w:after="120" w:line="312" w:lineRule="auto"/>
        <w:ind w:firstLine="567"/>
        <w:jc w:val="both"/>
        <w:rPr>
          <w:rFonts w:ascii="Times New Roman" w:hAnsi="Times New Roman" w:cs="Times New Roman"/>
          <w:sz w:val="28"/>
          <w:szCs w:val="28"/>
        </w:rPr>
      </w:pPr>
      <w:r w:rsidRPr="00FA68AB">
        <w:rPr>
          <w:rFonts w:ascii="Times New Roman" w:hAnsi="Times New Roman" w:cs="Times New Roman"/>
          <w:sz w:val="28"/>
          <w:szCs w:val="28"/>
          <w:lang w:val="da-DK"/>
        </w:rPr>
        <w:t xml:space="preserve">- </w:t>
      </w:r>
      <w:r w:rsidRPr="00FA68AB">
        <w:rPr>
          <w:rFonts w:ascii="Times New Roman" w:hAnsi="Times New Roman" w:cs="Times New Roman"/>
          <w:sz w:val="28"/>
          <w:szCs w:val="28"/>
          <w:lang w:val="vi-VN"/>
        </w:rPr>
        <w:t>Trang thông tin điện tử hiện đang hoạt động tại địa chỉ http://sgtvt.</w:t>
      </w:r>
      <w:r w:rsidRPr="00FA68AB">
        <w:rPr>
          <w:rFonts w:ascii="Times New Roman" w:hAnsi="Times New Roman" w:cs="Times New Roman"/>
          <w:sz w:val="28"/>
          <w:szCs w:val="28"/>
          <w:lang w:val="da-DK"/>
        </w:rPr>
        <w:t>thuathienhue</w:t>
      </w:r>
      <w:r w:rsidRPr="00FA68AB">
        <w:rPr>
          <w:rFonts w:ascii="Times New Roman" w:hAnsi="Times New Roman" w:cs="Times New Roman"/>
          <w:sz w:val="28"/>
          <w:szCs w:val="28"/>
          <w:lang w:val="vi-VN"/>
        </w:rPr>
        <w:t>.gov.vn, cung cấp đầy đủ và kịp thời thông tin chỉ đạo điều hành, tin tức hoạt động</w:t>
      </w:r>
      <w:r w:rsidR="002175EE">
        <w:rPr>
          <w:rFonts w:ascii="Times New Roman" w:hAnsi="Times New Roman" w:cs="Times New Roman"/>
          <w:sz w:val="28"/>
          <w:szCs w:val="28"/>
        </w:rPr>
        <w:t xml:space="preserve"> </w:t>
      </w:r>
      <w:r w:rsidRPr="00FA68AB">
        <w:rPr>
          <w:rFonts w:ascii="Times New Roman" w:hAnsi="Times New Roman" w:cs="Times New Roman"/>
          <w:sz w:val="28"/>
          <w:szCs w:val="28"/>
          <w:lang w:val="vi-VN"/>
        </w:rPr>
        <w:t>và thường xuyên cập nhật các văn bản quy phạm pháp luật về lĩnh vực GTVT.</w:t>
      </w:r>
    </w:p>
    <w:p w14:paraId="1D5BD1D7" w14:textId="77777777" w:rsidR="005D1A32" w:rsidRPr="009E294A" w:rsidRDefault="00FA68AB" w:rsidP="007A0BC3">
      <w:pPr>
        <w:widowControl w:val="0"/>
        <w:spacing w:before="120" w:after="120" w:line="312" w:lineRule="auto"/>
        <w:ind w:firstLine="567"/>
        <w:jc w:val="both"/>
        <w:rPr>
          <w:rFonts w:ascii="Times New Roman" w:hAnsi="Times New Roman" w:cs="Times New Roman"/>
          <w:sz w:val="28"/>
          <w:szCs w:val="28"/>
        </w:rPr>
      </w:pPr>
      <w:r w:rsidRPr="00FA68AB">
        <w:rPr>
          <w:rFonts w:ascii="Times New Roman" w:hAnsi="Times New Roman" w:cs="Times New Roman"/>
          <w:sz w:val="28"/>
          <w:szCs w:val="28"/>
          <w:lang w:val="vi-VN"/>
        </w:rPr>
        <w:t>- Hệ thống thư điện tử công vụ được triển khai đến toàn thể công chức, viên chức thuộc Sở và mỗi công chức, viên chức đều được cấp hộp thư điện tử công vụ nhằm phục vụ trao đổi văn bản, tài liệu; thông tin danh sách địa chỉ thư điện tử công vụ, số điện thoại được công khai trên Trang thông tin điện tử Sở để các cơ quan, đơn vị khác biết, liên hệ và trao đổi công tác được nhanh chóng và thuận tiện hơn.</w:t>
      </w:r>
    </w:p>
    <w:p w14:paraId="2DC4E436" w14:textId="77777777" w:rsidR="00312E74" w:rsidRPr="001E6701" w:rsidRDefault="00312E74" w:rsidP="00312E74">
      <w:pPr>
        <w:widowControl w:val="0"/>
        <w:spacing w:before="120" w:after="120" w:line="312" w:lineRule="auto"/>
        <w:ind w:firstLine="567"/>
        <w:jc w:val="both"/>
        <w:rPr>
          <w:rFonts w:ascii="Times New Roman" w:hAnsi="Times New Roman" w:cs="Times New Roman"/>
          <w:color w:val="FF0000"/>
          <w:sz w:val="28"/>
          <w:szCs w:val="28"/>
        </w:rPr>
      </w:pPr>
      <w:r w:rsidRPr="00FA68AB">
        <w:rPr>
          <w:rFonts w:ascii="Times New Roman" w:hAnsi="Times New Roman" w:cs="Times New Roman"/>
          <w:sz w:val="28"/>
          <w:szCs w:val="28"/>
        </w:rPr>
        <w:t xml:space="preserve">- Hệ thống Cổng dịch vụ công của tỉnh đã được triển khai dùng chung toàn tỉnh, trong đó có toàn bộ thông tin thủ tục hành chính của Sở GTVT. </w:t>
      </w:r>
      <w:r w:rsidRPr="003B4408">
        <w:rPr>
          <w:rFonts w:ascii="Times New Roman" w:hAnsi="Times New Roman" w:cs="Times New Roman"/>
          <w:sz w:val="28"/>
          <w:szCs w:val="28"/>
        </w:rPr>
        <w:t>Hiện tại, Sở GTVT đã cung cấp được 115 thủ tục dịch vụ công trực tuyến mức độ 2,3,4.</w:t>
      </w:r>
    </w:p>
    <w:p w14:paraId="6B89947D" w14:textId="23CD6D15" w:rsidR="005D1A32" w:rsidRPr="009E294A" w:rsidRDefault="00FA68AB" w:rsidP="007A0BC3">
      <w:pPr>
        <w:widowControl w:val="0"/>
        <w:spacing w:before="120" w:after="120" w:line="312" w:lineRule="auto"/>
        <w:ind w:firstLine="567"/>
        <w:jc w:val="both"/>
        <w:rPr>
          <w:rFonts w:ascii="Times New Roman" w:eastAsia="Times New Roman" w:hAnsi="Times New Roman" w:cs="Times New Roman"/>
          <w:sz w:val="28"/>
          <w:szCs w:val="28"/>
          <w:lang w:eastAsia="ar-SA"/>
        </w:rPr>
      </w:pPr>
      <w:r w:rsidRPr="00FA68AB">
        <w:rPr>
          <w:rFonts w:ascii="Times New Roman" w:eastAsia="Times New Roman" w:hAnsi="Times New Roman" w:cs="Times New Roman"/>
          <w:i/>
          <w:sz w:val="28"/>
          <w:szCs w:val="28"/>
          <w:lang w:val="vi-VN" w:eastAsia="ar-SA"/>
        </w:rPr>
        <w:t xml:space="preserve">- </w:t>
      </w:r>
      <w:r w:rsidRPr="00FA68AB">
        <w:rPr>
          <w:rFonts w:ascii="Times New Roman" w:eastAsia="Times New Roman" w:hAnsi="Times New Roman" w:cs="Times New Roman"/>
          <w:sz w:val="28"/>
          <w:szCs w:val="28"/>
          <w:lang w:eastAsia="ar-SA"/>
        </w:rPr>
        <w:t>Hệ thống</w:t>
      </w:r>
      <w:r w:rsidR="00312E74">
        <w:rPr>
          <w:rFonts w:ascii="Times New Roman" w:eastAsia="Times New Roman" w:hAnsi="Times New Roman" w:cs="Times New Roman"/>
          <w:sz w:val="28"/>
          <w:szCs w:val="28"/>
          <w:lang w:eastAsia="ar-SA"/>
        </w:rPr>
        <w:t xml:space="preserve"> </w:t>
      </w:r>
      <w:r w:rsidRPr="00FA68AB">
        <w:rPr>
          <w:rFonts w:ascii="Times New Roman" w:eastAsia="Times New Roman" w:hAnsi="Times New Roman" w:cs="Times New Roman"/>
          <w:sz w:val="28"/>
          <w:szCs w:val="28"/>
          <w:lang w:val="vi-VN" w:eastAsia="ar-SA"/>
        </w:rPr>
        <w:t xml:space="preserve">phần mềm </w:t>
      </w:r>
      <w:r w:rsidRPr="00FA68AB">
        <w:rPr>
          <w:rFonts w:ascii="Times New Roman" w:eastAsia="Times New Roman" w:hAnsi="Times New Roman" w:cs="Times New Roman"/>
          <w:sz w:val="28"/>
          <w:szCs w:val="28"/>
          <w:lang w:eastAsia="ar-SA"/>
        </w:rPr>
        <w:t>ứng dụng chuyên ngành</w:t>
      </w:r>
      <w:r w:rsidRPr="00FA68AB">
        <w:rPr>
          <w:rFonts w:ascii="Times New Roman" w:eastAsia="Times New Roman" w:hAnsi="Times New Roman" w:cs="Times New Roman"/>
          <w:sz w:val="28"/>
          <w:szCs w:val="28"/>
          <w:lang w:val="vi-VN" w:eastAsia="ar-SA"/>
        </w:rPr>
        <w:t xml:space="preserve"> được ứng dụng phục vụ công tác chuyên môn của các phòng, góp phần vào công tác cải cách hành chính, cụ thể như sau: </w:t>
      </w:r>
      <w:r w:rsidR="00312E74" w:rsidRPr="00FA68AB">
        <w:rPr>
          <w:rFonts w:ascii="Times New Roman" w:eastAsia="Times New Roman" w:hAnsi="Times New Roman" w:cs="Times New Roman"/>
          <w:sz w:val="28"/>
          <w:szCs w:val="28"/>
          <w:lang w:val="vi-VN" w:eastAsia="ar-SA"/>
        </w:rPr>
        <w:t>Phần mềm quản lý cầu đường</w:t>
      </w:r>
      <w:r w:rsidR="00312E74" w:rsidRPr="00FA68AB">
        <w:rPr>
          <w:rFonts w:ascii="Times New Roman" w:eastAsia="Times New Roman" w:hAnsi="Times New Roman" w:cs="Times New Roman"/>
          <w:sz w:val="28"/>
          <w:szCs w:val="28"/>
          <w:lang w:eastAsia="ar-SA"/>
        </w:rPr>
        <w:t xml:space="preserve">, </w:t>
      </w:r>
      <w:r w:rsidR="00312E74" w:rsidRPr="00FA68AB">
        <w:rPr>
          <w:rFonts w:ascii="Times New Roman" w:eastAsia="Times New Roman" w:hAnsi="Times New Roman" w:cs="Times New Roman"/>
          <w:sz w:val="28"/>
          <w:szCs w:val="28"/>
          <w:lang w:val="vi-VN" w:eastAsia="ar-SA"/>
        </w:rPr>
        <w:t>Phần mềm theo dõi</w:t>
      </w:r>
      <w:r w:rsidR="00312E74">
        <w:rPr>
          <w:rFonts w:ascii="Times New Roman" w:eastAsia="Times New Roman" w:hAnsi="Times New Roman" w:cs="Times New Roman"/>
          <w:sz w:val="28"/>
          <w:szCs w:val="28"/>
          <w:lang w:eastAsia="ar-SA"/>
        </w:rPr>
        <w:t xml:space="preserve"> giám sát </w:t>
      </w:r>
      <w:r w:rsidR="00312E74" w:rsidRPr="00FA68AB">
        <w:rPr>
          <w:rFonts w:ascii="Times New Roman" w:eastAsia="Times New Roman" w:hAnsi="Times New Roman" w:cs="Times New Roman"/>
          <w:sz w:val="28"/>
          <w:szCs w:val="28"/>
          <w:lang w:val="vi-VN" w:eastAsia="ar-SA"/>
        </w:rPr>
        <w:t>hành trình xe</w:t>
      </w:r>
      <w:r w:rsidR="00312E74">
        <w:rPr>
          <w:rFonts w:ascii="Times New Roman" w:eastAsia="Times New Roman" w:hAnsi="Times New Roman" w:cs="Times New Roman"/>
          <w:sz w:val="28"/>
          <w:szCs w:val="28"/>
          <w:lang w:eastAsia="ar-SA"/>
        </w:rPr>
        <w:t xml:space="preserve"> kinh doanh vận tải</w:t>
      </w:r>
      <w:r w:rsidR="00312E74" w:rsidRPr="00FA68AB">
        <w:rPr>
          <w:rFonts w:ascii="Times New Roman" w:eastAsia="Times New Roman" w:hAnsi="Times New Roman" w:cs="Times New Roman"/>
          <w:sz w:val="28"/>
          <w:szCs w:val="28"/>
          <w:lang w:val="vi-VN" w:eastAsia="ar-SA"/>
        </w:rPr>
        <w:t>;</w:t>
      </w:r>
      <w:r w:rsidR="00312E74">
        <w:rPr>
          <w:rFonts w:ascii="Times New Roman" w:eastAsia="Times New Roman" w:hAnsi="Times New Roman" w:cs="Times New Roman"/>
          <w:sz w:val="28"/>
          <w:szCs w:val="28"/>
          <w:lang w:eastAsia="ar-SA"/>
        </w:rPr>
        <w:t xml:space="preserve"> Phần mềm Quản lý xe Buýt; Phần mềm Gis giao thông;</w:t>
      </w:r>
      <w:r w:rsidR="00312E74" w:rsidRPr="00FA68AB">
        <w:rPr>
          <w:rFonts w:ascii="Times New Roman" w:eastAsia="Times New Roman" w:hAnsi="Times New Roman" w:cs="Times New Roman"/>
          <w:sz w:val="28"/>
          <w:szCs w:val="28"/>
          <w:lang w:val="vi-VN" w:eastAsia="ar-SA"/>
        </w:rPr>
        <w:t xml:space="preserve"> Phần mềm </w:t>
      </w:r>
      <w:r w:rsidR="00312E74">
        <w:rPr>
          <w:rFonts w:ascii="Times New Roman" w:eastAsia="Times New Roman" w:hAnsi="Times New Roman" w:cs="Times New Roman"/>
          <w:sz w:val="28"/>
          <w:szCs w:val="28"/>
          <w:lang w:eastAsia="ar-SA"/>
        </w:rPr>
        <w:t xml:space="preserve">Quản lý đào tạo và </w:t>
      </w:r>
      <w:r w:rsidR="00312E74" w:rsidRPr="00FA68AB">
        <w:rPr>
          <w:rFonts w:ascii="Times New Roman" w:eastAsia="Times New Roman" w:hAnsi="Times New Roman" w:cs="Times New Roman"/>
          <w:sz w:val="28"/>
          <w:szCs w:val="28"/>
          <w:lang w:val="vi-VN" w:eastAsia="ar-SA"/>
        </w:rPr>
        <w:t>cấp giấy</w:t>
      </w:r>
      <w:r w:rsidR="00312E74" w:rsidRPr="00FA68AB">
        <w:rPr>
          <w:rFonts w:ascii="Times New Roman" w:eastAsia="Times New Roman" w:hAnsi="Times New Roman" w:cs="Times New Roman"/>
          <w:sz w:val="28"/>
          <w:szCs w:val="28"/>
          <w:lang w:eastAsia="ar-SA"/>
        </w:rPr>
        <w:t xml:space="preserve"> phép lái xe</w:t>
      </w:r>
      <w:r w:rsidR="00312E74">
        <w:rPr>
          <w:rFonts w:ascii="Times New Roman" w:eastAsia="Times New Roman" w:hAnsi="Times New Roman" w:cs="Times New Roman"/>
          <w:sz w:val="28"/>
          <w:szCs w:val="28"/>
          <w:lang w:eastAsia="ar-SA"/>
        </w:rPr>
        <w:t xml:space="preserve"> mô tô,ô tô</w:t>
      </w:r>
      <w:r w:rsidR="00312E74" w:rsidRPr="00FA68AB">
        <w:rPr>
          <w:rFonts w:ascii="Times New Roman" w:eastAsia="Times New Roman" w:hAnsi="Times New Roman" w:cs="Times New Roman"/>
          <w:sz w:val="28"/>
          <w:szCs w:val="28"/>
          <w:lang w:eastAsia="ar-SA"/>
        </w:rPr>
        <w:t>.</w:t>
      </w:r>
    </w:p>
    <w:p w14:paraId="181262FE" w14:textId="77777777" w:rsidR="005D1A32" w:rsidRPr="009E294A" w:rsidRDefault="00FA68AB" w:rsidP="007A0BC3">
      <w:pPr>
        <w:widowControl w:val="0"/>
        <w:spacing w:before="120" w:after="120" w:line="312" w:lineRule="auto"/>
        <w:ind w:firstLine="567"/>
        <w:jc w:val="both"/>
        <w:rPr>
          <w:rFonts w:ascii="Times New Roman" w:hAnsi="Times New Roman" w:cs="Times New Roman"/>
          <w:sz w:val="28"/>
          <w:szCs w:val="28"/>
          <w:lang w:val="vi-VN"/>
        </w:rPr>
      </w:pPr>
      <w:r w:rsidRPr="00FA68AB">
        <w:rPr>
          <w:rFonts w:ascii="Times New Roman" w:eastAsia="Times New Roman" w:hAnsi="Times New Roman" w:cs="Times New Roman"/>
          <w:sz w:val="28"/>
          <w:szCs w:val="28"/>
          <w:lang w:val="vi-VN" w:eastAsia="ar-SA"/>
        </w:rPr>
        <w:t xml:space="preserve">Nhìn chung, các phần mềm hiện nay đang sử dụng đáp ứng được một phần </w:t>
      </w:r>
      <w:r w:rsidRPr="00FA68AB">
        <w:rPr>
          <w:rFonts w:ascii="Times New Roman" w:eastAsia="Times New Roman" w:hAnsi="Times New Roman" w:cs="Times New Roman"/>
          <w:sz w:val="28"/>
          <w:szCs w:val="28"/>
          <w:lang w:eastAsia="ar-SA"/>
        </w:rPr>
        <w:t xml:space="preserve">nhỏ </w:t>
      </w:r>
      <w:r w:rsidRPr="00FA68AB">
        <w:rPr>
          <w:rFonts w:ascii="Times New Roman" w:eastAsia="Times New Roman" w:hAnsi="Times New Roman" w:cs="Times New Roman"/>
          <w:sz w:val="28"/>
          <w:szCs w:val="28"/>
          <w:lang w:val="vi-VN" w:eastAsia="ar-SA"/>
        </w:rPr>
        <w:t xml:space="preserve">yêu cầu về nghiệp vụ </w:t>
      </w:r>
      <w:r w:rsidRPr="00FA68AB">
        <w:rPr>
          <w:rFonts w:ascii="Times New Roman" w:eastAsia="Times New Roman" w:hAnsi="Times New Roman" w:cs="Times New Roman"/>
          <w:sz w:val="28"/>
          <w:szCs w:val="28"/>
          <w:lang w:eastAsia="ar-SA"/>
        </w:rPr>
        <w:t>quản lý hạ tầng đường bộ, quản lý phương tiện…</w:t>
      </w:r>
      <w:r w:rsidRPr="00FA68AB">
        <w:rPr>
          <w:rFonts w:ascii="Times New Roman" w:eastAsia="Times New Roman" w:hAnsi="Times New Roman" w:cs="Times New Roman"/>
          <w:sz w:val="28"/>
          <w:szCs w:val="28"/>
          <w:lang w:val="vi-VN" w:eastAsia="ar-SA"/>
        </w:rPr>
        <w:t xml:space="preserve">, còn nhiều bài toán nghiệp vụ khác vẫn chưa được xây dựng và triển khai như: </w:t>
      </w:r>
      <w:r w:rsidRPr="00FA68AB">
        <w:rPr>
          <w:rFonts w:ascii="Times New Roman" w:eastAsia="Times New Roman" w:hAnsi="Times New Roman" w:cs="Times New Roman"/>
          <w:sz w:val="28"/>
          <w:szCs w:val="28"/>
          <w:lang w:eastAsia="ar-SA"/>
        </w:rPr>
        <w:t>Phần mềm tác nghiệp hạ tầng giao thông, tác nghiệp phương tiện  - vận tải, tác nghiệp kế toán</w:t>
      </w:r>
      <w:r w:rsidRPr="00FA68AB">
        <w:rPr>
          <w:rFonts w:ascii="Times New Roman" w:eastAsia="Times New Roman" w:hAnsi="Times New Roman" w:cs="Times New Roman"/>
          <w:sz w:val="28"/>
          <w:szCs w:val="28"/>
          <w:lang w:val="vi-VN" w:eastAsia="ar-SA"/>
        </w:rPr>
        <w:t>… nên việc điều hành, tổng hợp, báo cáo công việc phục vụ lãnh đạo Sở hoặc cung cấp thông tin giải quyết các thủ tục hành chính đến với người dân và doanh nghiệp chủ yếu bằng phương pháp thủ công.</w:t>
      </w:r>
    </w:p>
    <w:p w14:paraId="146C6D30" w14:textId="77777777" w:rsidR="00142C58" w:rsidRDefault="007A0BC3" w:rsidP="007A0BC3">
      <w:pPr>
        <w:pStyle w:val="Heading2"/>
        <w:keepNext w:val="0"/>
        <w:keepLines w:val="0"/>
        <w:widowControl w:val="0"/>
        <w:numPr>
          <w:ilvl w:val="0"/>
          <w:numId w:val="0"/>
        </w:numPr>
        <w:spacing w:line="312" w:lineRule="auto"/>
        <w:ind w:firstLine="567"/>
        <w:rPr>
          <w:rFonts w:cs="Times New Roman"/>
          <w:szCs w:val="28"/>
        </w:rPr>
      </w:pPr>
      <w:bookmarkStart w:id="27" w:name="_Toc491785930"/>
      <w:bookmarkStart w:id="28" w:name="_Toc12026113"/>
      <w:r>
        <w:rPr>
          <w:rFonts w:cs="Times New Roman"/>
          <w:szCs w:val="28"/>
        </w:rPr>
        <w:t>2</w:t>
      </w:r>
      <w:r w:rsidR="00FA68AB" w:rsidRPr="00FA68AB">
        <w:rPr>
          <w:rFonts w:cs="Times New Roman"/>
          <w:szCs w:val="28"/>
        </w:rPr>
        <w:t>. Thuận lợi và khó khăn trong ứng dụng CNTT ngành GTVT</w:t>
      </w:r>
      <w:bookmarkEnd w:id="27"/>
      <w:bookmarkEnd w:id="28"/>
    </w:p>
    <w:p w14:paraId="1EA585C8" w14:textId="77777777" w:rsidR="00142C58" w:rsidRDefault="007A0BC3" w:rsidP="007A0BC3">
      <w:pPr>
        <w:pStyle w:val="Heading3"/>
        <w:keepNext w:val="0"/>
        <w:keepLines w:val="0"/>
        <w:widowControl w:val="0"/>
        <w:numPr>
          <w:ilvl w:val="0"/>
          <w:numId w:val="0"/>
        </w:numPr>
        <w:spacing w:line="312" w:lineRule="auto"/>
        <w:ind w:firstLine="567"/>
        <w:rPr>
          <w:rFonts w:cs="Times New Roman"/>
          <w:szCs w:val="28"/>
        </w:rPr>
      </w:pPr>
      <w:bookmarkStart w:id="29" w:name="_Toc491785931"/>
      <w:bookmarkStart w:id="30" w:name="_Toc12026114"/>
      <w:r>
        <w:rPr>
          <w:rFonts w:cs="Times New Roman"/>
          <w:szCs w:val="28"/>
        </w:rPr>
        <w:t>2.</w:t>
      </w:r>
      <w:r w:rsidR="00FA68AB" w:rsidRPr="00FA68AB">
        <w:rPr>
          <w:rFonts w:cs="Times New Roman"/>
          <w:szCs w:val="28"/>
        </w:rPr>
        <w:t>1. Những thuận lợi</w:t>
      </w:r>
      <w:bookmarkEnd w:id="29"/>
      <w:bookmarkEnd w:id="30"/>
    </w:p>
    <w:p w14:paraId="0F17305B" w14:textId="0A27D4B1" w:rsidR="00312E74" w:rsidRPr="009E294A" w:rsidRDefault="00312E74" w:rsidP="00312E74">
      <w:pPr>
        <w:widowControl w:val="0"/>
        <w:autoSpaceDE w:val="0"/>
        <w:autoSpaceDN w:val="0"/>
        <w:adjustRightInd w:val="0"/>
        <w:spacing w:before="120" w:after="120" w:line="312" w:lineRule="auto"/>
        <w:ind w:firstLine="567"/>
        <w:jc w:val="both"/>
        <w:rPr>
          <w:rFonts w:ascii="Times New Roman" w:hAnsi="Times New Roman" w:cs="Times New Roman"/>
          <w:sz w:val="28"/>
          <w:szCs w:val="28"/>
          <w:lang w:val="pt-BR"/>
        </w:rPr>
      </w:pPr>
      <w:bookmarkStart w:id="31" w:name="_Toc491785932"/>
      <w:bookmarkStart w:id="32" w:name="_Toc12026115"/>
      <w:r w:rsidRPr="00FA68AB">
        <w:rPr>
          <w:rFonts w:ascii="Times New Roman" w:hAnsi="Times New Roman" w:cs="Times New Roman"/>
          <w:sz w:val="28"/>
          <w:szCs w:val="28"/>
          <w:lang w:val="pt-BR"/>
        </w:rPr>
        <w:t xml:space="preserve">Ngành GTVT tỉnh Thừa Thiên Huế có nhiều lĩnh vực hoạt động có nhu cầu </w:t>
      </w:r>
      <w:r w:rsidRPr="00FA68AB">
        <w:rPr>
          <w:rFonts w:ascii="Times New Roman" w:hAnsi="Times New Roman" w:cs="Times New Roman"/>
          <w:sz w:val="28"/>
          <w:szCs w:val="28"/>
          <w:lang w:val="pt-BR"/>
        </w:rPr>
        <w:lastRenderedPageBreak/>
        <w:t>cao về ứng dụng CNTT như: Quản lý kết cấu hạ tầng giao thông; Quản lý phương tiện và ngườ</w:t>
      </w:r>
      <w:r w:rsidR="00501C21">
        <w:rPr>
          <w:rFonts w:ascii="Times New Roman" w:hAnsi="Times New Roman" w:cs="Times New Roman"/>
          <w:sz w:val="28"/>
          <w:szCs w:val="28"/>
          <w:lang w:val="pt-BR"/>
        </w:rPr>
        <w:t>i</w:t>
      </w:r>
      <w:r w:rsidRPr="00FA68AB">
        <w:rPr>
          <w:rFonts w:ascii="Times New Roman" w:hAnsi="Times New Roman" w:cs="Times New Roman"/>
          <w:sz w:val="28"/>
          <w:szCs w:val="28"/>
          <w:lang w:val="pt-BR"/>
        </w:rPr>
        <w:t xml:space="preserve"> lái; Quản lý vận tải; Quản lý an toàn giao thông.... Nhu cầu ứng dụng CNTT trong các hoạt động quản lý, điều hành của ngành thực sự lớn. </w:t>
      </w:r>
      <w:r w:rsidRPr="00FA68AB">
        <w:rPr>
          <w:rFonts w:ascii="Times New Roman" w:hAnsi="Times New Roman" w:cs="Times New Roman"/>
          <w:sz w:val="28"/>
          <w:szCs w:val="28"/>
          <w:lang w:val="vi-VN"/>
        </w:rPr>
        <w:t xml:space="preserve">Trong thời gian qua, việc ứng dụng CNTT của </w:t>
      </w:r>
      <w:r w:rsidRPr="00FA68AB">
        <w:rPr>
          <w:rFonts w:ascii="Times New Roman" w:hAnsi="Times New Roman" w:cs="Times New Roman"/>
          <w:sz w:val="28"/>
          <w:szCs w:val="28"/>
          <w:lang w:val="pt-BR"/>
        </w:rPr>
        <w:t>ngành</w:t>
      </w:r>
      <w:r w:rsidRPr="00FA68AB">
        <w:rPr>
          <w:rFonts w:ascii="Times New Roman" w:hAnsi="Times New Roman" w:cs="Times New Roman"/>
          <w:sz w:val="28"/>
          <w:szCs w:val="28"/>
          <w:lang w:val="vi-VN"/>
        </w:rPr>
        <w:t xml:space="preserve"> GTVT </w:t>
      </w:r>
      <w:r w:rsidRPr="00FA68AB">
        <w:rPr>
          <w:rFonts w:ascii="Times New Roman" w:hAnsi="Times New Roman" w:cs="Times New Roman"/>
          <w:sz w:val="28"/>
          <w:szCs w:val="28"/>
          <w:lang w:val="pt-BR"/>
        </w:rPr>
        <w:t xml:space="preserve">tỉnh </w:t>
      </w:r>
      <w:r w:rsidRPr="00FA68AB">
        <w:rPr>
          <w:rFonts w:ascii="Times New Roman" w:hAnsi="Times New Roman" w:cs="Times New Roman"/>
          <w:sz w:val="28"/>
          <w:szCs w:val="28"/>
          <w:lang w:val="vi-VN"/>
        </w:rPr>
        <w:t>đạt kết quả nhất định</w:t>
      </w:r>
      <w:r w:rsidRPr="00FA68AB">
        <w:rPr>
          <w:rFonts w:ascii="Times New Roman" w:hAnsi="Times New Roman" w:cs="Times New Roman"/>
          <w:sz w:val="28"/>
          <w:szCs w:val="28"/>
          <w:lang w:val="pt-BR"/>
        </w:rPr>
        <w:t>, CBCCVC</w:t>
      </w:r>
      <w:r w:rsidRPr="00FA68AB">
        <w:rPr>
          <w:rFonts w:ascii="Times New Roman" w:hAnsi="Times New Roman" w:cs="Times New Roman"/>
          <w:sz w:val="28"/>
          <w:szCs w:val="28"/>
          <w:lang w:val="vi-VN"/>
        </w:rPr>
        <w:t xml:space="preserve"> được trang bị máy vi tính; </w:t>
      </w:r>
      <w:r w:rsidRPr="00FA68AB">
        <w:rPr>
          <w:rFonts w:ascii="Times New Roman" w:hAnsi="Times New Roman" w:cs="Times New Roman"/>
          <w:sz w:val="28"/>
          <w:szCs w:val="28"/>
          <w:lang w:val="pt-BR"/>
        </w:rPr>
        <w:t>các thiết bị công nghệ thông tin phục vụ ngành; T</w:t>
      </w:r>
      <w:r w:rsidRPr="00FA68AB">
        <w:rPr>
          <w:rFonts w:ascii="Times New Roman" w:hAnsi="Times New Roman" w:cs="Times New Roman"/>
          <w:sz w:val="28"/>
          <w:szCs w:val="28"/>
          <w:lang w:val="vi-VN"/>
        </w:rPr>
        <w:t xml:space="preserve">rang bị các phần mềm nghiệp vụ cho các phòng chuyên môn và các đơn vị trực thuộc; xây dựng mạng </w:t>
      </w:r>
      <w:r w:rsidRPr="00FA68AB">
        <w:rPr>
          <w:rFonts w:ascii="Times New Roman" w:hAnsi="Times New Roman" w:cs="Times New Roman"/>
          <w:sz w:val="28"/>
          <w:szCs w:val="28"/>
          <w:lang w:val="pt-BR"/>
        </w:rPr>
        <w:t>LAN</w:t>
      </w:r>
      <w:r w:rsidRPr="00FA68AB">
        <w:rPr>
          <w:rFonts w:ascii="Times New Roman" w:hAnsi="Times New Roman" w:cs="Times New Roman"/>
          <w:sz w:val="28"/>
          <w:szCs w:val="28"/>
          <w:lang w:val="vi-VN"/>
        </w:rPr>
        <w:t xml:space="preserve"> của cơ quan, đơn vị trực thuộc Sở, điều này giúp tiết kiệm chi phí và thời gian, đồng thời nâng cao hiệu quả hoạt động tại </w:t>
      </w:r>
      <w:r w:rsidRPr="00FA68AB">
        <w:rPr>
          <w:rFonts w:ascii="Times New Roman" w:hAnsi="Times New Roman" w:cs="Times New Roman"/>
          <w:sz w:val="28"/>
          <w:szCs w:val="28"/>
          <w:lang w:val="pt-BR"/>
        </w:rPr>
        <w:t xml:space="preserve">các </w:t>
      </w:r>
      <w:r w:rsidRPr="00FA68AB">
        <w:rPr>
          <w:rFonts w:ascii="Times New Roman" w:hAnsi="Times New Roman" w:cs="Times New Roman"/>
          <w:sz w:val="28"/>
          <w:szCs w:val="28"/>
          <w:lang w:val="vi-VN"/>
        </w:rPr>
        <w:t xml:space="preserve">đơn vị; giúp cho </w:t>
      </w:r>
      <w:r w:rsidRPr="00FA68AB">
        <w:rPr>
          <w:rFonts w:ascii="Times New Roman" w:hAnsi="Times New Roman" w:cs="Times New Roman"/>
          <w:sz w:val="28"/>
          <w:szCs w:val="28"/>
          <w:lang w:val="pt-BR"/>
        </w:rPr>
        <w:t>L</w:t>
      </w:r>
      <w:r w:rsidRPr="00FA68AB">
        <w:rPr>
          <w:rFonts w:ascii="Times New Roman" w:hAnsi="Times New Roman" w:cs="Times New Roman"/>
          <w:sz w:val="28"/>
          <w:szCs w:val="28"/>
          <w:lang w:val="vi-VN"/>
        </w:rPr>
        <w:t>ãnh đạo Sở thuận lợi trong công tác quản lý, chỉ đạo điều hành đạt hiệu quả.</w:t>
      </w:r>
    </w:p>
    <w:p w14:paraId="07A6DA18" w14:textId="77777777" w:rsidR="00312E74" w:rsidRPr="009E294A" w:rsidRDefault="00312E74" w:rsidP="00312E74">
      <w:pPr>
        <w:widowControl w:val="0"/>
        <w:autoSpaceDE w:val="0"/>
        <w:autoSpaceDN w:val="0"/>
        <w:adjustRightInd w:val="0"/>
        <w:spacing w:before="120" w:after="120" w:line="312" w:lineRule="auto"/>
        <w:ind w:firstLine="567"/>
        <w:jc w:val="both"/>
        <w:rPr>
          <w:rFonts w:ascii="Times New Roman" w:hAnsi="Times New Roman" w:cs="Times New Roman"/>
          <w:sz w:val="28"/>
          <w:szCs w:val="28"/>
          <w:lang w:val="pt-BR"/>
        </w:rPr>
      </w:pPr>
      <w:r w:rsidRPr="00FA68AB">
        <w:rPr>
          <w:rFonts w:ascii="Times New Roman" w:hAnsi="Times New Roman" w:cs="Times New Roman"/>
          <w:sz w:val="28"/>
          <w:szCs w:val="28"/>
          <w:lang w:val="pt-BR"/>
        </w:rPr>
        <w:t xml:space="preserve">Bên cạnh đó, nhu cầu đăng ký Dịch vụ công ngành GTVT của công dân, tổ chức ngày càng nhiều thông qua mạng. Việc Cổng dịch vụ công của tỉnh đã được triển khai tạo thuận lợi cho ngành cung cấp dịch vụ công trực tuyến dễ dàng; </w:t>
      </w:r>
    </w:p>
    <w:p w14:paraId="270985B0" w14:textId="77777777" w:rsidR="00312E74" w:rsidRPr="009E294A" w:rsidRDefault="00312E74" w:rsidP="00312E74">
      <w:pPr>
        <w:widowControl w:val="0"/>
        <w:autoSpaceDE w:val="0"/>
        <w:autoSpaceDN w:val="0"/>
        <w:adjustRightInd w:val="0"/>
        <w:spacing w:before="120" w:after="120" w:line="312" w:lineRule="auto"/>
        <w:ind w:firstLine="567"/>
        <w:jc w:val="both"/>
        <w:rPr>
          <w:rFonts w:ascii="Times New Roman" w:hAnsi="Times New Roman" w:cs="Times New Roman"/>
          <w:sz w:val="28"/>
          <w:szCs w:val="28"/>
          <w:lang w:val="pt-BR"/>
        </w:rPr>
      </w:pPr>
      <w:r w:rsidRPr="00FA68AB">
        <w:rPr>
          <w:rFonts w:ascii="Times New Roman" w:hAnsi="Times New Roman" w:cs="Times New Roman"/>
          <w:sz w:val="28"/>
          <w:szCs w:val="28"/>
          <w:lang w:val="pt-BR"/>
        </w:rPr>
        <w:t>Triển khai năm phần mềm dùng chung của tỉnh, hệ thống điều hành tác nghiệp tại cơ quan Sở đảm bảo cho việc điều hành, xử lý công việc.</w:t>
      </w:r>
    </w:p>
    <w:p w14:paraId="335A88E8" w14:textId="77777777" w:rsidR="00312E74" w:rsidRPr="009E294A" w:rsidRDefault="00312E74" w:rsidP="00312E74">
      <w:pPr>
        <w:widowControl w:val="0"/>
        <w:autoSpaceDE w:val="0"/>
        <w:autoSpaceDN w:val="0"/>
        <w:adjustRightInd w:val="0"/>
        <w:spacing w:before="120" w:after="120" w:line="312" w:lineRule="auto"/>
        <w:ind w:firstLine="567"/>
        <w:jc w:val="both"/>
        <w:rPr>
          <w:rFonts w:ascii="Times New Roman" w:hAnsi="Times New Roman" w:cs="Times New Roman"/>
          <w:sz w:val="28"/>
          <w:szCs w:val="28"/>
          <w:lang w:val="pt-BR"/>
        </w:rPr>
      </w:pPr>
      <w:r w:rsidRPr="00FA68AB">
        <w:rPr>
          <w:rFonts w:ascii="Times New Roman" w:hAnsi="Times New Roman" w:cs="Times New Roman"/>
          <w:sz w:val="28"/>
          <w:szCs w:val="28"/>
          <w:lang w:val="pt-BR"/>
        </w:rPr>
        <w:t xml:space="preserve">Thiết lập hệ thống mail công vụ cho toàn Sở, theo hệ thống Email của UBND tỉnh phục vụ cho công việc. </w:t>
      </w:r>
    </w:p>
    <w:p w14:paraId="3342E933" w14:textId="77777777" w:rsidR="00312E74" w:rsidRPr="009E294A" w:rsidRDefault="00312E74" w:rsidP="00312E74">
      <w:pPr>
        <w:widowControl w:val="0"/>
        <w:autoSpaceDE w:val="0"/>
        <w:autoSpaceDN w:val="0"/>
        <w:adjustRightInd w:val="0"/>
        <w:spacing w:before="120" w:after="120" w:line="312" w:lineRule="auto"/>
        <w:ind w:firstLine="567"/>
        <w:jc w:val="both"/>
        <w:rPr>
          <w:rFonts w:ascii="Times New Roman" w:hAnsi="Times New Roman" w:cs="Times New Roman"/>
          <w:sz w:val="28"/>
          <w:szCs w:val="28"/>
          <w:lang w:val="pt-BR"/>
        </w:rPr>
      </w:pPr>
      <w:r w:rsidRPr="00FA68AB">
        <w:rPr>
          <w:rFonts w:ascii="Times New Roman" w:hAnsi="Times New Roman" w:cs="Times New Roman"/>
          <w:sz w:val="28"/>
          <w:szCs w:val="28"/>
          <w:lang w:val="pt-BR"/>
        </w:rPr>
        <w:t xml:space="preserve">Trình độ chuyên môn nghiệp vụ của CBCCVC ngành GTVT tương đối cao nên thuận lợi cho việc triển khai ứng dụng CNTT rộng rãi, nhanh chóng. </w:t>
      </w:r>
    </w:p>
    <w:p w14:paraId="28F916DB" w14:textId="77777777" w:rsidR="00312E74" w:rsidRPr="009E294A" w:rsidRDefault="00312E74" w:rsidP="00312E74">
      <w:pPr>
        <w:widowControl w:val="0"/>
        <w:autoSpaceDE w:val="0"/>
        <w:autoSpaceDN w:val="0"/>
        <w:adjustRightInd w:val="0"/>
        <w:spacing w:before="120" w:after="120" w:line="312" w:lineRule="auto"/>
        <w:ind w:firstLine="567"/>
        <w:jc w:val="both"/>
        <w:rPr>
          <w:rFonts w:ascii="Times New Roman" w:hAnsi="Times New Roman" w:cs="Times New Roman"/>
          <w:sz w:val="28"/>
          <w:szCs w:val="28"/>
          <w:lang w:val="pt-BR"/>
        </w:rPr>
      </w:pPr>
      <w:r w:rsidRPr="00FA68AB">
        <w:rPr>
          <w:rFonts w:ascii="Times New Roman" w:hAnsi="Times New Roman" w:cs="Times New Roman"/>
          <w:sz w:val="28"/>
          <w:szCs w:val="28"/>
          <w:lang w:val="pt-BR"/>
        </w:rPr>
        <w:t>Nhận thức của CBCCVC của ngành về vai trò của CNTT đối với công tác ngày càng cao.</w:t>
      </w:r>
    </w:p>
    <w:p w14:paraId="76EE946A" w14:textId="77777777" w:rsidR="00312E74" w:rsidRDefault="00312E74" w:rsidP="00312E74">
      <w:pPr>
        <w:pStyle w:val="Heading3"/>
        <w:keepNext w:val="0"/>
        <w:keepLines w:val="0"/>
        <w:widowControl w:val="0"/>
        <w:numPr>
          <w:ilvl w:val="0"/>
          <w:numId w:val="0"/>
        </w:numPr>
        <w:spacing w:line="312" w:lineRule="auto"/>
        <w:ind w:firstLine="567"/>
        <w:rPr>
          <w:rFonts w:cs="Times New Roman"/>
          <w:szCs w:val="28"/>
        </w:rPr>
      </w:pPr>
      <w:bookmarkStart w:id="33" w:name="_Toc12389728"/>
      <w:r>
        <w:rPr>
          <w:rFonts w:cs="Times New Roman"/>
          <w:szCs w:val="28"/>
        </w:rPr>
        <w:t>2.</w:t>
      </w:r>
      <w:r w:rsidRPr="00FA68AB">
        <w:rPr>
          <w:rFonts w:cs="Times New Roman"/>
          <w:szCs w:val="28"/>
        </w:rPr>
        <w:t>2. Những khó khăn còn tồn tại</w:t>
      </w:r>
      <w:bookmarkEnd w:id="33"/>
    </w:p>
    <w:p w14:paraId="39C0A3F0" w14:textId="77777777" w:rsidR="00312E74" w:rsidRPr="003B4408" w:rsidRDefault="00312E74" w:rsidP="00312E74">
      <w:pPr>
        <w:spacing w:before="120" w:after="120" w:line="288" w:lineRule="auto"/>
        <w:ind w:firstLine="720"/>
        <w:jc w:val="both"/>
        <w:rPr>
          <w:rFonts w:ascii="Times New Roman" w:hAnsi="Times New Roman" w:cs="Times New Roman"/>
          <w:sz w:val="28"/>
          <w:szCs w:val="28"/>
          <w:lang w:val="vi-VN"/>
        </w:rPr>
      </w:pPr>
      <w:r w:rsidRPr="003B4408">
        <w:rPr>
          <w:rFonts w:ascii="Times New Roman" w:hAnsi="Times New Roman" w:cs="Times New Roman"/>
          <w:sz w:val="28"/>
          <w:szCs w:val="28"/>
          <w:lang w:val="vi-VN"/>
        </w:rPr>
        <w:t>Trong quá trình ứng dụng CNTT tại Sở GTVT vẫn còn một số tồn tại, hạn chế như sau:</w:t>
      </w:r>
    </w:p>
    <w:p w14:paraId="2E5E0ABA" w14:textId="77777777" w:rsidR="00312E74" w:rsidRPr="003B4408" w:rsidRDefault="00312E74" w:rsidP="00312E74">
      <w:pPr>
        <w:spacing w:before="120" w:after="120" w:line="288" w:lineRule="auto"/>
        <w:ind w:firstLine="720"/>
        <w:jc w:val="both"/>
        <w:rPr>
          <w:rFonts w:ascii="Times New Roman" w:hAnsi="Times New Roman" w:cs="Times New Roman"/>
          <w:sz w:val="28"/>
          <w:szCs w:val="28"/>
          <w:lang w:val="vi-VN"/>
        </w:rPr>
      </w:pPr>
      <w:r w:rsidRPr="003B4408">
        <w:rPr>
          <w:rFonts w:ascii="Times New Roman" w:hAnsi="Times New Roman" w:cs="Times New Roman"/>
          <w:sz w:val="28"/>
          <w:szCs w:val="28"/>
          <w:lang w:val="vi-VN"/>
        </w:rPr>
        <w:t>- Hạ tầng CNTT chưa được trang bị đầy đủ, đặc biệt là các thiết bị lưu trữ và hệ thống tường lửa.</w:t>
      </w:r>
    </w:p>
    <w:p w14:paraId="68CE418F" w14:textId="77777777" w:rsidR="00312E74" w:rsidRPr="003B4408" w:rsidRDefault="00312E74" w:rsidP="00312E74">
      <w:pPr>
        <w:spacing w:before="120" w:after="120" w:line="288" w:lineRule="auto"/>
        <w:ind w:firstLine="720"/>
        <w:jc w:val="both"/>
        <w:rPr>
          <w:rFonts w:ascii="Times New Roman" w:hAnsi="Times New Roman" w:cs="Times New Roman"/>
          <w:sz w:val="28"/>
          <w:szCs w:val="28"/>
          <w:lang w:val="vi-VN"/>
        </w:rPr>
      </w:pPr>
      <w:r w:rsidRPr="003B4408">
        <w:rPr>
          <w:rFonts w:ascii="Times New Roman" w:hAnsi="Times New Roman" w:cs="Times New Roman"/>
          <w:sz w:val="28"/>
          <w:szCs w:val="28"/>
          <w:lang w:val="vi-VN"/>
        </w:rPr>
        <w:t>- Một số đơn vị chưa thực hiện kết nối về Văn phòng Sở.</w:t>
      </w:r>
    </w:p>
    <w:p w14:paraId="4BB5E96F" w14:textId="77777777" w:rsidR="00312E74" w:rsidRPr="003B4408" w:rsidRDefault="00312E74" w:rsidP="00312E74">
      <w:pPr>
        <w:spacing w:before="120" w:after="120" w:line="288" w:lineRule="auto"/>
        <w:ind w:firstLine="720"/>
        <w:jc w:val="both"/>
        <w:rPr>
          <w:rFonts w:ascii="Times New Roman" w:hAnsi="Times New Roman" w:cs="Times New Roman"/>
          <w:sz w:val="28"/>
          <w:szCs w:val="28"/>
          <w:lang w:val="vi-VN"/>
        </w:rPr>
      </w:pPr>
      <w:r w:rsidRPr="003B4408">
        <w:rPr>
          <w:rFonts w:ascii="Times New Roman" w:hAnsi="Times New Roman" w:cs="Times New Roman"/>
          <w:sz w:val="28"/>
          <w:szCs w:val="28"/>
          <w:lang w:val="vi-VN"/>
        </w:rPr>
        <w:t>- Trang thông tin điện tử của Sở chưa cập nhật tin bài thường xuyên.</w:t>
      </w:r>
    </w:p>
    <w:p w14:paraId="1CC9230A" w14:textId="77777777" w:rsidR="00312E74" w:rsidRPr="003B4408" w:rsidRDefault="00312E74" w:rsidP="00312E74">
      <w:pPr>
        <w:spacing w:before="120" w:after="120" w:line="288" w:lineRule="auto"/>
        <w:ind w:firstLine="720"/>
        <w:jc w:val="both"/>
        <w:rPr>
          <w:rFonts w:ascii="Times New Roman" w:hAnsi="Times New Roman" w:cs="Times New Roman"/>
          <w:sz w:val="28"/>
          <w:szCs w:val="28"/>
          <w:lang w:val="vi-VN"/>
        </w:rPr>
      </w:pPr>
      <w:r w:rsidRPr="003B4408">
        <w:rPr>
          <w:rFonts w:ascii="Times New Roman" w:hAnsi="Times New Roman" w:cs="Times New Roman"/>
          <w:sz w:val="28"/>
          <w:szCs w:val="28"/>
          <w:lang w:val="vi-VN"/>
        </w:rPr>
        <w:t xml:space="preserve">- Một số phần mềm còn bị lỗi, chưa hoàn thiện, tốc độ truy cập dữ liệu từ hệ thống còn chậm, cơ chế bảo mật chưa chặt chẽ, dễ bị xâm nhập, dữ liệu chưa được cập nhật đầy đủ. </w:t>
      </w:r>
    </w:p>
    <w:p w14:paraId="6B51F6B2" w14:textId="77777777" w:rsidR="00312E74" w:rsidRPr="003B4408" w:rsidRDefault="00312E74" w:rsidP="00312E74">
      <w:pPr>
        <w:spacing w:before="120" w:after="120" w:line="288" w:lineRule="auto"/>
        <w:ind w:firstLine="720"/>
        <w:jc w:val="both"/>
        <w:rPr>
          <w:rFonts w:ascii="Times New Roman" w:hAnsi="Times New Roman" w:cs="Times New Roman"/>
          <w:sz w:val="28"/>
          <w:szCs w:val="28"/>
          <w:lang w:val="vi-VN"/>
        </w:rPr>
      </w:pPr>
      <w:r w:rsidRPr="003B4408">
        <w:rPr>
          <w:rFonts w:ascii="Times New Roman" w:hAnsi="Times New Roman" w:cs="Times New Roman"/>
          <w:sz w:val="28"/>
          <w:szCs w:val="28"/>
          <w:lang w:val="vi-VN"/>
        </w:rPr>
        <w:lastRenderedPageBreak/>
        <w:t>- Công tác quản lý quá trình lập thủ tục đầu tư, tiến độ thực hiện dự án và thanh toán giải ngân còn gặp nhiều hạn chế do chưa được ứng dụng các phần mềm chuyên ngành, việc thực hiện công tác quản lý dự án, các công việc đều thực hiện thủ công.</w:t>
      </w:r>
    </w:p>
    <w:p w14:paraId="4271F01E" w14:textId="77777777" w:rsidR="00312E74" w:rsidRPr="003B4408" w:rsidRDefault="00312E74" w:rsidP="00312E74">
      <w:pPr>
        <w:spacing w:before="120" w:after="120" w:line="288" w:lineRule="auto"/>
        <w:ind w:firstLine="720"/>
        <w:jc w:val="both"/>
        <w:rPr>
          <w:rFonts w:ascii="Times New Roman" w:hAnsi="Times New Roman" w:cs="Times New Roman"/>
          <w:sz w:val="28"/>
          <w:szCs w:val="28"/>
          <w:lang w:val="vi-VN"/>
        </w:rPr>
      </w:pPr>
      <w:r w:rsidRPr="003B4408">
        <w:rPr>
          <w:rFonts w:ascii="Times New Roman" w:hAnsi="Times New Roman" w:cs="Times New Roman"/>
          <w:sz w:val="28"/>
          <w:szCs w:val="28"/>
          <w:lang w:val="vi-VN"/>
        </w:rPr>
        <w:t>- Công tác quản lý xử lý vi phạm được thực hiện thủ công trên phần mềm Microsolf  Excel chưa đảm bảo tính chính xác, kịp thời, dẫn đến tình trạng thiếu chặt chẽ, khó khăn trong việc quản lý, chỉ đạo điều hành của lãnh đạo Sở.</w:t>
      </w:r>
    </w:p>
    <w:p w14:paraId="281586A4" w14:textId="77777777" w:rsidR="00312E74" w:rsidRPr="003B4408" w:rsidRDefault="00312E74" w:rsidP="00312E74">
      <w:pPr>
        <w:spacing w:before="120" w:after="120" w:line="288" w:lineRule="auto"/>
        <w:ind w:firstLine="720"/>
        <w:jc w:val="both"/>
        <w:rPr>
          <w:rFonts w:ascii="Times New Roman" w:hAnsi="Times New Roman" w:cs="Times New Roman"/>
          <w:sz w:val="28"/>
          <w:szCs w:val="28"/>
          <w:lang w:val="vi-VN"/>
        </w:rPr>
      </w:pPr>
      <w:r w:rsidRPr="003B4408">
        <w:rPr>
          <w:rFonts w:ascii="Times New Roman" w:hAnsi="Times New Roman" w:cs="Times New Roman"/>
          <w:sz w:val="28"/>
          <w:szCs w:val="28"/>
          <w:lang w:val="vi-VN"/>
        </w:rPr>
        <w:t>- Chưa có phần mềm hỗ trợ báo cáo kết quả công tác định kỳ về cho lãnh đạo Sở, nên công tác báo cáo còn gặp nhiều khó khăn, hạn chế.</w:t>
      </w:r>
    </w:p>
    <w:bookmarkEnd w:id="31"/>
    <w:bookmarkEnd w:id="32"/>
    <w:p w14:paraId="53990952" w14:textId="5CDB0FF4" w:rsidR="00FA1015" w:rsidRPr="009E294A" w:rsidRDefault="00B1748A" w:rsidP="00D51DF1">
      <w:pPr>
        <w:widowControl w:val="0"/>
        <w:autoSpaceDE w:val="0"/>
        <w:autoSpaceDN w:val="0"/>
        <w:adjustRightInd w:val="0"/>
        <w:spacing w:before="120" w:after="120" w:line="312" w:lineRule="auto"/>
        <w:ind w:firstLine="567"/>
        <w:jc w:val="both"/>
        <w:rPr>
          <w:rFonts w:ascii="Times New Roman" w:hAnsi="Times New Roman" w:cs="Times New Roman"/>
          <w:sz w:val="28"/>
          <w:szCs w:val="28"/>
        </w:rPr>
      </w:pPr>
      <w:r w:rsidRPr="00B1748A">
        <w:rPr>
          <w:rFonts w:ascii="Times New Roman" w:hAnsi="Times New Roman" w:cs="Times New Roman"/>
          <w:sz w:val="28"/>
          <w:szCs w:val="28"/>
        </w:rPr>
        <w:br w:type="page"/>
      </w:r>
    </w:p>
    <w:p w14:paraId="31077225" w14:textId="77777777" w:rsidR="00365BFD" w:rsidRPr="009E294A" w:rsidRDefault="00FA68AB" w:rsidP="00FA1015">
      <w:pPr>
        <w:pStyle w:val="Heading1"/>
        <w:rPr>
          <w:rFonts w:cs="Times New Roman"/>
          <w:szCs w:val="28"/>
        </w:rPr>
      </w:pPr>
      <w:bookmarkStart w:id="34" w:name="_Toc12026116"/>
      <w:r w:rsidRPr="00FA68AB">
        <w:rPr>
          <w:rFonts w:cs="Times New Roman"/>
          <w:szCs w:val="28"/>
        </w:rPr>
        <w:lastRenderedPageBreak/>
        <w:t>XÂY DỰNG TRUNG TÂM GIÁM SÁT ĐIỀU HÀNH NGÀNH GIAO THÔNG VẬN TẢI  THỪA THIÊN HUẾ</w:t>
      </w:r>
      <w:bookmarkEnd w:id="34"/>
    </w:p>
    <w:p w14:paraId="05B2C9BD" w14:textId="77777777" w:rsidR="007A0BC3" w:rsidRDefault="007A0BC3" w:rsidP="007A0BC3">
      <w:pPr>
        <w:pStyle w:val="Heading2"/>
        <w:numPr>
          <w:ilvl w:val="0"/>
          <w:numId w:val="0"/>
        </w:numPr>
        <w:rPr>
          <w:rFonts w:cs="Times New Roman"/>
          <w:szCs w:val="28"/>
        </w:rPr>
      </w:pPr>
    </w:p>
    <w:p w14:paraId="36F21866" w14:textId="77777777" w:rsidR="00390E56" w:rsidRPr="009E294A" w:rsidRDefault="007A0BC3" w:rsidP="00EA0D44">
      <w:pPr>
        <w:pStyle w:val="Heading2"/>
        <w:keepNext w:val="0"/>
        <w:keepLines w:val="0"/>
        <w:widowControl w:val="0"/>
        <w:numPr>
          <w:ilvl w:val="0"/>
          <w:numId w:val="0"/>
        </w:numPr>
        <w:spacing w:line="312" w:lineRule="auto"/>
        <w:ind w:firstLine="567"/>
        <w:rPr>
          <w:rFonts w:cs="Times New Roman"/>
          <w:szCs w:val="28"/>
        </w:rPr>
      </w:pPr>
      <w:bookmarkStart w:id="35" w:name="_Toc12026117"/>
      <w:r>
        <w:rPr>
          <w:rFonts w:cs="Times New Roman"/>
          <w:szCs w:val="28"/>
        </w:rPr>
        <w:t xml:space="preserve">1. </w:t>
      </w:r>
      <w:r w:rsidR="00FA68AB" w:rsidRPr="00FA68AB">
        <w:rPr>
          <w:rFonts w:cs="Times New Roman"/>
          <w:szCs w:val="28"/>
        </w:rPr>
        <w:t>Quan điểm, mục tiêu</w:t>
      </w:r>
      <w:bookmarkEnd w:id="35"/>
    </w:p>
    <w:p w14:paraId="009ED880" w14:textId="77777777" w:rsidR="00390E56" w:rsidRPr="009E294A" w:rsidRDefault="007A0BC3" w:rsidP="00EA0D44">
      <w:pPr>
        <w:pStyle w:val="Heading3"/>
        <w:keepNext w:val="0"/>
        <w:keepLines w:val="0"/>
        <w:widowControl w:val="0"/>
        <w:numPr>
          <w:ilvl w:val="0"/>
          <w:numId w:val="0"/>
        </w:numPr>
        <w:spacing w:line="312" w:lineRule="auto"/>
        <w:ind w:firstLine="567"/>
        <w:rPr>
          <w:rFonts w:cs="Times New Roman"/>
          <w:szCs w:val="28"/>
        </w:rPr>
      </w:pPr>
      <w:bookmarkStart w:id="36" w:name="_Toc12026118"/>
      <w:r>
        <w:rPr>
          <w:rFonts w:cs="Times New Roman"/>
          <w:szCs w:val="28"/>
        </w:rPr>
        <w:t xml:space="preserve">1.1. </w:t>
      </w:r>
      <w:r w:rsidR="00FA68AB" w:rsidRPr="00FA68AB">
        <w:rPr>
          <w:rFonts w:cs="Times New Roman"/>
          <w:szCs w:val="28"/>
        </w:rPr>
        <w:t>Quan điểm</w:t>
      </w:r>
      <w:bookmarkEnd w:id="36"/>
    </w:p>
    <w:p w14:paraId="68E45900" w14:textId="77777777" w:rsidR="00F07AAC" w:rsidRPr="000B275A" w:rsidRDefault="00FA68AB" w:rsidP="00EA0D44">
      <w:pPr>
        <w:widowControl w:val="0"/>
        <w:spacing w:before="120" w:after="120" w:line="312" w:lineRule="auto"/>
        <w:ind w:firstLine="567"/>
        <w:jc w:val="both"/>
        <w:rPr>
          <w:rFonts w:ascii="Times New Roman" w:hAnsi="Times New Roman" w:cs="Times New Roman"/>
          <w:sz w:val="28"/>
          <w:szCs w:val="28"/>
        </w:rPr>
      </w:pPr>
      <w:r w:rsidRPr="000B275A">
        <w:rPr>
          <w:rFonts w:ascii="Times New Roman" w:hAnsi="Times New Roman" w:cs="Times New Roman"/>
          <w:sz w:val="28"/>
          <w:szCs w:val="28"/>
        </w:rPr>
        <w:t xml:space="preserve">Xây dựng </w:t>
      </w:r>
      <w:r w:rsidR="00E8604D" w:rsidRPr="000B275A">
        <w:rPr>
          <w:rFonts w:ascii="Times New Roman" w:hAnsi="Times New Roman" w:cs="Times New Roman"/>
          <w:sz w:val="28"/>
          <w:szCs w:val="28"/>
        </w:rPr>
        <w:t xml:space="preserve">Trung tâm Giám sát điều hành ngành Giao thông Vận tải </w:t>
      </w:r>
      <w:r w:rsidRPr="000B275A">
        <w:rPr>
          <w:rFonts w:ascii="Times New Roman" w:hAnsi="Times New Roman" w:cs="Times New Roman"/>
          <w:sz w:val="28"/>
          <w:szCs w:val="28"/>
        </w:rPr>
        <w:t>phải</w:t>
      </w:r>
      <w:r w:rsidR="009B0F1A">
        <w:rPr>
          <w:rFonts w:ascii="Times New Roman" w:hAnsi="Times New Roman" w:cs="Times New Roman"/>
          <w:sz w:val="28"/>
          <w:szCs w:val="28"/>
        </w:rPr>
        <w:t xml:space="preserve"> </w:t>
      </w:r>
      <w:r w:rsidR="00F07AAC" w:rsidRPr="000B275A">
        <w:rPr>
          <w:rFonts w:ascii="Times New Roman" w:hAnsi="Times New Roman" w:cs="Times New Roman"/>
          <w:sz w:val="28"/>
          <w:szCs w:val="28"/>
        </w:rPr>
        <w:t xml:space="preserve">đảm bảo </w:t>
      </w:r>
      <w:r w:rsidR="00C77307" w:rsidRPr="000B275A">
        <w:rPr>
          <w:rFonts w:ascii="Times New Roman" w:hAnsi="Times New Roman" w:cs="Times New Roman"/>
          <w:sz w:val="28"/>
          <w:szCs w:val="28"/>
        </w:rPr>
        <w:t xml:space="preserve">hỗ trợ </w:t>
      </w:r>
      <w:r w:rsidR="00F07AAC" w:rsidRPr="000B275A">
        <w:rPr>
          <w:rFonts w:ascii="Times New Roman" w:hAnsi="Times New Roman" w:cs="Times New Roman"/>
          <w:sz w:val="28"/>
          <w:szCs w:val="28"/>
        </w:rPr>
        <w:t>đắc lực</w:t>
      </w:r>
      <w:r w:rsidR="009B0F1A">
        <w:rPr>
          <w:rFonts w:ascii="Times New Roman" w:hAnsi="Times New Roman" w:cs="Times New Roman"/>
          <w:sz w:val="28"/>
          <w:szCs w:val="28"/>
        </w:rPr>
        <w:t xml:space="preserve"> </w:t>
      </w:r>
      <w:r w:rsidR="00FC3FF6" w:rsidRPr="000B275A">
        <w:rPr>
          <w:rFonts w:ascii="Times New Roman" w:hAnsi="Times New Roman" w:cs="Times New Roman"/>
          <w:sz w:val="28"/>
          <w:szCs w:val="28"/>
        </w:rPr>
        <w:t xml:space="preserve">cho </w:t>
      </w:r>
      <w:r w:rsidR="00EF343A" w:rsidRPr="000B275A">
        <w:rPr>
          <w:rFonts w:ascii="Times New Roman" w:hAnsi="Times New Roman" w:cs="Times New Roman"/>
          <w:sz w:val="28"/>
          <w:szCs w:val="28"/>
        </w:rPr>
        <w:t xml:space="preserve">các </w:t>
      </w:r>
      <w:r w:rsidR="00C77307" w:rsidRPr="000B275A">
        <w:rPr>
          <w:rFonts w:ascii="Times New Roman" w:hAnsi="Times New Roman" w:cs="Times New Roman"/>
          <w:sz w:val="28"/>
          <w:szCs w:val="28"/>
        </w:rPr>
        <w:t>cán bộ</w:t>
      </w:r>
      <w:r w:rsidR="00365C1A" w:rsidRPr="000B275A">
        <w:rPr>
          <w:rFonts w:ascii="Times New Roman" w:hAnsi="Times New Roman" w:cs="Times New Roman"/>
          <w:sz w:val="28"/>
          <w:szCs w:val="28"/>
        </w:rPr>
        <w:t xml:space="preserve"> ngành Giao thông Vận tải </w:t>
      </w:r>
      <w:r w:rsidR="00EF343A" w:rsidRPr="000B275A">
        <w:rPr>
          <w:rFonts w:ascii="Times New Roman" w:hAnsi="Times New Roman" w:cs="Times New Roman"/>
          <w:sz w:val="28"/>
          <w:szCs w:val="28"/>
        </w:rPr>
        <w:t xml:space="preserve">nâng cao </w:t>
      </w:r>
      <w:r w:rsidR="00365C1A" w:rsidRPr="000B275A">
        <w:rPr>
          <w:rFonts w:ascii="Times New Roman" w:hAnsi="Times New Roman" w:cs="Times New Roman"/>
          <w:sz w:val="28"/>
          <w:szCs w:val="28"/>
        </w:rPr>
        <w:t xml:space="preserve">hiệu quả chất lượng </w:t>
      </w:r>
      <w:r w:rsidR="000C7CEE" w:rsidRPr="000B275A">
        <w:rPr>
          <w:rFonts w:ascii="Times New Roman" w:hAnsi="Times New Roman" w:cs="Times New Roman"/>
          <w:sz w:val="28"/>
          <w:szCs w:val="28"/>
        </w:rPr>
        <w:t xml:space="preserve">giám sát các hoạt động </w:t>
      </w:r>
      <w:r w:rsidR="00E4186B" w:rsidRPr="000B275A">
        <w:rPr>
          <w:rFonts w:ascii="Times New Roman" w:hAnsi="Times New Roman" w:cs="Times New Roman"/>
          <w:sz w:val="28"/>
          <w:szCs w:val="28"/>
        </w:rPr>
        <w:t xml:space="preserve">công tác đào tạo sát hạch lái xe, </w:t>
      </w:r>
      <w:r w:rsidR="00F07AAC" w:rsidRPr="000B275A">
        <w:rPr>
          <w:rFonts w:ascii="Times New Roman" w:hAnsi="Times New Roman" w:cs="Times New Roman"/>
          <w:sz w:val="28"/>
          <w:szCs w:val="28"/>
        </w:rPr>
        <w:t xml:space="preserve">kiểm tra, giám sát và xử lý vi phạm trật tự An toàn giao thông và quản lý, điều hành giao thông nhằm hướng tới một xã hội mà trong đó lĩnh vực giao thông từng bước phát triển hiện đại, văn minh, hạn chế được sự vi phạm  </w:t>
      </w:r>
      <w:r w:rsidR="009433EF" w:rsidRPr="000B275A">
        <w:rPr>
          <w:rFonts w:ascii="Times New Roman" w:hAnsi="Times New Roman" w:cs="Times New Roman"/>
          <w:sz w:val="28"/>
          <w:szCs w:val="28"/>
        </w:rPr>
        <w:t xml:space="preserve">của các đối tượng tham gia giao thông </w:t>
      </w:r>
      <w:r w:rsidR="007635CB" w:rsidRPr="000B275A">
        <w:rPr>
          <w:rFonts w:ascii="Times New Roman" w:hAnsi="Times New Roman" w:cs="Times New Roman"/>
          <w:sz w:val="28"/>
          <w:szCs w:val="28"/>
        </w:rPr>
        <w:t>trên địa bàn tỉnh</w:t>
      </w:r>
      <w:r w:rsidR="00F07AAC" w:rsidRPr="000B275A">
        <w:rPr>
          <w:rFonts w:ascii="Times New Roman" w:hAnsi="Times New Roman" w:cs="Times New Roman"/>
          <w:sz w:val="28"/>
          <w:szCs w:val="28"/>
        </w:rPr>
        <w:t>.</w:t>
      </w:r>
    </w:p>
    <w:p w14:paraId="1B373F2D" w14:textId="77777777" w:rsidR="00390E56" w:rsidRPr="009E294A" w:rsidRDefault="007A0BC3" w:rsidP="00EA0D44">
      <w:pPr>
        <w:pStyle w:val="Heading3"/>
        <w:keepNext w:val="0"/>
        <w:keepLines w:val="0"/>
        <w:widowControl w:val="0"/>
        <w:numPr>
          <w:ilvl w:val="0"/>
          <w:numId w:val="0"/>
        </w:numPr>
        <w:spacing w:line="312" w:lineRule="auto"/>
        <w:ind w:firstLine="567"/>
        <w:rPr>
          <w:rFonts w:cs="Times New Roman"/>
          <w:szCs w:val="28"/>
        </w:rPr>
      </w:pPr>
      <w:bookmarkStart w:id="37" w:name="_Toc12026119"/>
      <w:r>
        <w:rPr>
          <w:rFonts w:cs="Times New Roman"/>
          <w:szCs w:val="28"/>
        </w:rPr>
        <w:t xml:space="preserve">1.2. </w:t>
      </w:r>
      <w:r w:rsidR="00B1748A" w:rsidRPr="00B1748A">
        <w:rPr>
          <w:rFonts w:cs="Times New Roman"/>
          <w:szCs w:val="28"/>
        </w:rPr>
        <w:t>Mục tiêu tổng quát</w:t>
      </w:r>
      <w:bookmarkEnd w:id="37"/>
    </w:p>
    <w:p w14:paraId="317F6F0D" w14:textId="77777777" w:rsidR="00F950F5" w:rsidRDefault="00B1748A" w:rsidP="00EA0D44">
      <w:pPr>
        <w:widowControl w:val="0"/>
        <w:spacing w:before="120" w:after="120" w:line="312" w:lineRule="auto"/>
        <w:ind w:firstLine="567"/>
        <w:jc w:val="both"/>
        <w:rPr>
          <w:rFonts w:cs="Times New Roman"/>
          <w:szCs w:val="28"/>
        </w:rPr>
      </w:pPr>
      <w:r w:rsidRPr="00B1748A">
        <w:rPr>
          <w:rFonts w:ascii="Times New Roman" w:hAnsi="Times New Roman" w:cs="Times New Roman"/>
          <w:sz w:val="28"/>
          <w:szCs w:val="28"/>
        </w:rPr>
        <w:t>Xây dựng Trung tâm giám sát, điều hành ngành giao thông vận tải nhằm phục vụ  công tác chuyên môn</w:t>
      </w:r>
      <w:r w:rsidR="00142C58">
        <w:rPr>
          <w:rFonts w:ascii="Times New Roman" w:hAnsi="Times New Roman" w:cs="Times New Roman"/>
          <w:sz w:val="28"/>
          <w:szCs w:val="28"/>
        </w:rPr>
        <w:t>,</w:t>
      </w:r>
      <w:r w:rsidRPr="00B1748A">
        <w:rPr>
          <w:rFonts w:ascii="Times New Roman" w:hAnsi="Times New Roman" w:cs="Times New Roman"/>
          <w:sz w:val="28"/>
          <w:szCs w:val="28"/>
        </w:rPr>
        <w:t xml:space="preserve"> nâng cao năng lực quản lý, kiểm tra, giám sát, các hoạt động </w:t>
      </w:r>
      <w:r w:rsidRPr="00B1748A">
        <w:rPr>
          <w:rFonts w:ascii="Times New Roman" w:eastAsia="Times New Roman" w:hAnsi="Times New Roman" w:cs="Times New Roman"/>
          <w:sz w:val="28"/>
          <w:szCs w:val="28"/>
        </w:rPr>
        <w:t>công tác đào tạo, sát hạch lái xe, kiểm tra, theo dõi, trích xuất dữ liệu từ thiết bị giám sát hành trình</w:t>
      </w:r>
      <w:r w:rsidR="00E4186B">
        <w:rPr>
          <w:rFonts w:ascii="Times New Roman" w:eastAsia="Times New Roman" w:hAnsi="Times New Roman" w:cs="Times New Roman"/>
          <w:sz w:val="28"/>
          <w:szCs w:val="28"/>
        </w:rPr>
        <w:t xml:space="preserve"> kết hợp với hệ thống camera </w:t>
      </w:r>
      <w:r w:rsidR="003E1340">
        <w:rPr>
          <w:rFonts w:ascii="Times New Roman" w:eastAsia="Times New Roman" w:hAnsi="Times New Roman" w:cs="Times New Roman"/>
          <w:sz w:val="28"/>
          <w:szCs w:val="28"/>
        </w:rPr>
        <w:t>an ninh công cộng</w:t>
      </w:r>
      <w:r w:rsidR="00E4186B">
        <w:rPr>
          <w:rFonts w:ascii="Times New Roman" w:eastAsia="Times New Roman" w:hAnsi="Times New Roman" w:cs="Times New Roman"/>
          <w:sz w:val="28"/>
          <w:szCs w:val="28"/>
        </w:rPr>
        <w:t xml:space="preserve"> trên địa bàn</w:t>
      </w:r>
      <w:r w:rsidRPr="00B1748A">
        <w:rPr>
          <w:rFonts w:ascii="Times New Roman" w:eastAsia="Times New Roman" w:hAnsi="Times New Roman" w:cs="Times New Roman"/>
          <w:sz w:val="28"/>
          <w:szCs w:val="28"/>
        </w:rPr>
        <w:t xml:space="preserve"> để xử lý, chấn chỉnh các trường hợp vi phạm,  quản lý và giám sát hoạt động đăng kiểm, vận tải </w:t>
      </w:r>
      <w:r w:rsidRPr="00EB1CF5">
        <w:rPr>
          <w:rFonts w:ascii="Times New Roman" w:eastAsia="Times New Roman" w:hAnsi="Times New Roman" w:cs="Times New Roman"/>
          <w:sz w:val="28"/>
          <w:szCs w:val="28"/>
        </w:rPr>
        <w:t xml:space="preserve">và an toàn </w:t>
      </w:r>
      <w:r w:rsidRPr="00B1748A">
        <w:rPr>
          <w:rFonts w:ascii="Times New Roman" w:eastAsia="Times New Roman" w:hAnsi="Times New Roman" w:cs="Times New Roman"/>
          <w:sz w:val="28"/>
          <w:szCs w:val="28"/>
        </w:rPr>
        <w:t>giao thông tại các trung tâm đăng kiểm, bến xe, đầu mối chuyên chở vật liệu và một số nút giao thông quan trọng trên địa bàn tỉnh</w:t>
      </w:r>
      <w:r w:rsidRPr="00B1748A">
        <w:rPr>
          <w:rFonts w:ascii="Times New Roman" w:hAnsi="Times New Roman" w:cs="Times New Roman"/>
          <w:sz w:val="28"/>
          <w:szCs w:val="28"/>
        </w:rPr>
        <w:t>.</w:t>
      </w:r>
    </w:p>
    <w:p w14:paraId="00D40710" w14:textId="77777777" w:rsidR="00811BFF" w:rsidRDefault="007A0BC3" w:rsidP="00EA0D44">
      <w:pPr>
        <w:pStyle w:val="Heading3"/>
        <w:keepNext w:val="0"/>
        <w:keepLines w:val="0"/>
        <w:widowControl w:val="0"/>
        <w:numPr>
          <w:ilvl w:val="0"/>
          <w:numId w:val="0"/>
        </w:numPr>
        <w:spacing w:line="312" w:lineRule="auto"/>
        <w:ind w:firstLine="567"/>
        <w:rPr>
          <w:rFonts w:cs="Times New Roman"/>
          <w:szCs w:val="28"/>
        </w:rPr>
      </w:pPr>
      <w:bookmarkStart w:id="38" w:name="_Toc12026120"/>
      <w:r>
        <w:rPr>
          <w:rFonts w:cs="Times New Roman"/>
          <w:szCs w:val="28"/>
        </w:rPr>
        <w:t xml:space="preserve">1.3. </w:t>
      </w:r>
      <w:r w:rsidR="00B1748A" w:rsidRPr="00B1748A">
        <w:rPr>
          <w:rFonts w:cs="Times New Roman"/>
          <w:szCs w:val="28"/>
        </w:rPr>
        <w:t xml:space="preserve">Mục tiêu cụ thể </w:t>
      </w:r>
      <w:r w:rsidR="00FA68AB" w:rsidRPr="007D3385">
        <w:rPr>
          <w:rFonts w:cs="Times New Roman"/>
          <w:szCs w:val="28"/>
        </w:rPr>
        <w:t>xây dựng Trung tâm Giám sát, Điều hành của ngành Giao thông Vận tải</w:t>
      </w:r>
      <w:bookmarkEnd w:id="38"/>
    </w:p>
    <w:p w14:paraId="611FB346" w14:textId="07E3201E" w:rsidR="00811BFF" w:rsidRDefault="00FA68AB" w:rsidP="00EA0D44">
      <w:pPr>
        <w:pStyle w:val="Style4"/>
        <w:widowControl w:val="0"/>
        <w:spacing w:before="120" w:after="120" w:line="312" w:lineRule="auto"/>
        <w:ind w:left="0" w:firstLine="567"/>
        <w:rPr>
          <w:rFonts w:ascii="Times New Roman" w:hAnsi="Times New Roman"/>
          <w:bCs/>
          <w:sz w:val="28"/>
          <w:szCs w:val="28"/>
          <w:lang w:val="pt-BR"/>
        </w:rPr>
      </w:pPr>
      <w:r w:rsidRPr="00FA68AB">
        <w:rPr>
          <w:rFonts w:ascii="Times New Roman" w:hAnsi="Times New Roman"/>
          <w:bCs/>
          <w:sz w:val="28"/>
          <w:szCs w:val="28"/>
          <w:lang w:val="pt-BR"/>
        </w:rPr>
        <w:t xml:space="preserve">- Xây dựng Trung tâm điều hành tại </w:t>
      </w:r>
      <w:r w:rsidR="00A265F9">
        <w:rPr>
          <w:rFonts w:ascii="Times New Roman" w:hAnsi="Times New Roman"/>
          <w:bCs/>
          <w:sz w:val="28"/>
          <w:szCs w:val="28"/>
          <w:lang w:val="pt-BR"/>
        </w:rPr>
        <w:t>Sở Giao thông vận tải</w:t>
      </w:r>
      <w:r w:rsidRPr="00FA68AB">
        <w:rPr>
          <w:rFonts w:ascii="Times New Roman" w:hAnsi="Times New Roman"/>
          <w:bCs/>
          <w:sz w:val="28"/>
          <w:szCs w:val="28"/>
          <w:lang w:val="pt-BR"/>
        </w:rPr>
        <w:t xml:space="preserve"> đảm bảo kết nối, chia sẻ dữ liệu với Trung tâm giám sát, điều hành đô thị thông minh của tỉnh Thừa Thiên Huế. Trung tâm này có thể chia sẻ thông tin và dữ liệu với Trung tâm điều hành giám sát giao thông của Công an tỉnh, UBND thành phố Huế.... Trung tâm điều hành có chức năng như sau:</w:t>
      </w:r>
    </w:p>
    <w:p w14:paraId="182D62B2" w14:textId="77777777" w:rsidR="00F941C3" w:rsidRPr="009E294A" w:rsidRDefault="00B1748A" w:rsidP="00FD6E70">
      <w:pPr>
        <w:pStyle w:val="Style4"/>
        <w:widowControl w:val="0"/>
        <w:spacing w:before="120" w:after="120" w:line="312" w:lineRule="auto"/>
        <w:ind w:left="0" w:firstLine="567"/>
        <w:rPr>
          <w:rFonts w:ascii="Times New Roman" w:hAnsi="Times New Roman"/>
          <w:bCs/>
          <w:sz w:val="28"/>
          <w:szCs w:val="28"/>
          <w:lang w:val="pt-BR"/>
        </w:rPr>
      </w:pPr>
      <w:r w:rsidRPr="00B1748A">
        <w:rPr>
          <w:rFonts w:ascii="Times New Roman" w:hAnsi="Times New Roman"/>
          <w:bCs/>
          <w:sz w:val="28"/>
          <w:szCs w:val="28"/>
          <w:lang w:val="pt-BR"/>
        </w:rPr>
        <w:t xml:space="preserve">+ Quản lý, điều hành giao thông: Quản lý và điều hành giao thông tập trung, </w:t>
      </w:r>
      <w:r w:rsidR="00F505DA">
        <w:rPr>
          <w:rFonts w:ascii="Times New Roman" w:hAnsi="Times New Roman"/>
          <w:bCs/>
          <w:sz w:val="28"/>
          <w:szCs w:val="28"/>
          <w:lang w:val="pt-BR"/>
        </w:rPr>
        <w:t xml:space="preserve">quy hoạch giao thông, </w:t>
      </w:r>
      <w:r w:rsidRPr="00B1748A">
        <w:rPr>
          <w:rFonts w:ascii="Times New Roman" w:hAnsi="Times New Roman"/>
          <w:bCs/>
          <w:sz w:val="28"/>
          <w:szCs w:val="28"/>
          <w:lang w:val="pt-BR"/>
        </w:rPr>
        <w:t xml:space="preserve">chủ động phân luồng giao thông từ xa để phục vụ các nhiệm vụ như: cứu hộ - cứu nạn; phòng cháy chữa cháy và các sự kiện lớn khác. </w:t>
      </w:r>
    </w:p>
    <w:p w14:paraId="202FF293" w14:textId="77777777" w:rsidR="00F941C3" w:rsidRDefault="00B1748A" w:rsidP="00FD6E70">
      <w:pPr>
        <w:pStyle w:val="Style4"/>
        <w:widowControl w:val="0"/>
        <w:spacing w:before="120" w:after="120" w:line="312" w:lineRule="auto"/>
        <w:ind w:left="0" w:firstLine="567"/>
        <w:rPr>
          <w:rFonts w:ascii="Times New Roman" w:hAnsi="Times New Roman"/>
          <w:bCs/>
          <w:sz w:val="28"/>
          <w:szCs w:val="28"/>
          <w:lang w:val="pt-BR"/>
        </w:rPr>
      </w:pPr>
      <w:r w:rsidRPr="00B1748A">
        <w:rPr>
          <w:rFonts w:ascii="Times New Roman" w:hAnsi="Times New Roman"/>
          <w:bCs/>
          <w:sz w:val="28"/>
          <w:szCs w:val="28"/>
          <w:lang w:val="pt-BR"/>
        </w:rPr>
        <w:lastRenderedPageBreak/>
        <w:t>+ Giám sát và xử lý vi phạm trật tự An toàn giao thông: Hỗ trợ đắc lực cho lực lượng Thanh tra giao thông trong việc xử lý vi phạm giao thông cũng như  xử lý các sự cố giao thông; Kiểm soát tải trọng phương tiện.</w:t>
      </w:r>
    </w:p>
    <w:p w14:paraId="6A79B5CF" w14:textId="77777777" w:rsidR="009E48E6" w:rsidRPr="009E294A" w:rsidRDefault="007A0BC3" w:rsidP="00EA0D44">
      <w:pPr>
        <w:pStyle w:val="Heading2"/>
        <w:keepNext w:val="0"/>
        <w:keepLines w:val="0"/>
        <w:widowControl w:val="0"/>
        <w:numPr>
          <w:ilvl w:val="0"/>
          <w:numId w:val="0"/>
        </w:numPr>
        <w:spacing w:line="312" w:lineRule="auto"/>
        <w:ind w:firstLine="567"/>
        <w:rPr>
          <w:rFonts w:cs="Times New Roman"/>
          <w:szCs w:val="28"/>
        </w:rPr>
      </w:pPr>
      <w:bookmarkStart w:id="39" w:name="_Toc11922046"/>
      <w:bookmarkStart w:id="40" w:name="_Toc12026121"/>
      <w:bookmarkEnd w:id="39"/>
      <w:r>
        <w:rPr>
          <w:rFonts w:cs="Times New Roman"/>
          <w:szCs w:val="28"/>
        </w:rPr>
        <w:t xml:space="preserve">2. </w:t>
      </w:r>
      <w:r w:rsidR="00FA68AB" w:rsidRPr="00FA68AB">
        <w:rPr>
          <w:rFonts w:cs="Times New Roman"/>
          <w:szCs w:val="28"/>
        </w:rPr>
        <w:t xml:space="preserve">Xác định tiêu chí </w:t>
      </w:r>
      <w:r w:rsidR="008D2678">
        <w:rPr>
          <w:rFonts w:cs="Times New Roman"/>
          <w:szCs w:val="28"/>
        </w:rPr>
        <w:t>Xây dựng trung tâm giám sát điều hành của ngành giao thông vận tải</w:t>
      </w:r>
      <w:bookmarkEnd w:id="40"/>
    </w:p>
    <w:p w14:paraId="5A40C02E" w14:textId="77777777" w:rsidR="009E48E6" w:rsidRDefault="00FA68AB" w:rsidP="00EA0D44">
      <w:pPr>
        <w:widowControl w:val="0"/>
        <w:spacing w:before="120" w:after="120" w:line="312" w:lineRule="auto"/>
        <w:ind w:firstLine="567"/>
        <w:jc w:val="both"/>
        <w:rPr>
          <w:rFonts w:ascii="Times New Roman" w:hAnsi="Times New Roman" w:cs="Times New Roman"/>
          <w:sz w:val="28"/>
          <w:szCs w:val="28"/>
        </w:rPr>
      </w:pPr>
      <w:r w:rsidRPr="00FA68AB">
        <w:rPr>
          <w:rFonts w:ascii="Times New Roman" w:hAnsi="Times New Roman" w:cs="Times New Roman"/>
          <w:sz w:val="28"/>
          <w:szCs w:val="28"/>
        </w:rPr>
        <w:t xml:space="preserve">Khi xây dựng </w:t>
      </w:r>
      <w:r w:rsidR="008D2678">
        <w:rPr>
          <w:rFonts w:ascii="Times New Roman" w:hAnsi="Times New Roman" w:cs="Times New Roman"/>
          <w:sz w:val="28"/>
          <w:szCs w:val="28"/>
        </w:rPr>
        <w:t>trung tâm giám sát điều hành của ngành giao thông vận tải</w:t>
      </w:r>
      <w:r w:rsidRPr="00FA68AB">
        <w:rPr>
          <w:rFonts w:ascii="Times New Roman" w:hAnsi="Times New Roman" w:cs="Times New Roman"/>
          <w:sz w:val="28"/>
          <w:szCs w:val="28"/>
        </w:rPr>
        <w:t>, cần phải xác định các chuẩn áp dụng có</w:t>
      </w:r>
      <w:r w:rsidR="00753A17">
        <w:rPr>
          <w:rFonts w:ascii="Times New Roman" w:hAnsi="Times New Roman" w:cs="Times New Roman"/>
          <w:sz w:val="28"/>
          <w:szCs w:val="28"/>
        </w:rPr>
        <w:t xml:space="preserve"> </w:t>
      </w:r>
      <w:r w:rsidRPr="00FA68AB">
        <w:rPr>
          <w:rFonts w:ascii="Times New Roman" w:hAnsi="Times New Roman" w:cs="Times New Roman"/>
          <w:sz w:val="28"/>
          <w:szCs w:val="28"/>
        </w:rPr>
        <w:t>thể kết nối tất cả các ứng dụng thông minh thành một hệ thống chỉnh thể, vận hành đồng bộ và hiệu quả. Các</w:t>
      </w:r>
      <w:r w:rsidR="00753A17">
        <w:rPr>
          <w:rFonts w:ascii="Times New Roman" w:hAnsi="Times New Roman" w:cs="Times New Roman"/>
          <w:sz w:val="28"/>
          <w:szCs w:val="28"/>
        </w:rPr>
        <w:t xml:space="preserve"> </w:t>
      </w:r>
      <w:r w:rsidRPr="00FA68AB">
        <w:rPr>
          <w:rFonts w:ascii="Times New Roman" w:hAnsi="Times New Roman" w:cs="Times New Roman"/>
          <w:sz w:val="28"/>
          <w:szCs w:val="28"/>
        </w:rPr>
        <w:t>tiêu chuẩn kỹ</w:t>
      </w:r>
      <w:r w:rsidR="00753A17">
        <w:rPr>
          <w:rFonts w:ascii="Times New Roman" w:hAnsi="Times New Roman" w:cs="Times New Roman"/>
          <w:sz w:val="28"/>
          <w:szCs w:val="28"/>
        </w:rPr>
        <w:t xml:space="preserve"> </w:t>
      </w:r>
      <w:r w:rsidRPr="00FA68AB">
        <w:rPr>
          <w:rFonts w:ascii="Times New Roman" w:hAnsi="Times New Roman" w:cs="Times New Roman"/>
          <w:sz w:val="28"/>
          <w:szCs w:val="28"/>
        </w:rPr>
        <w:t>thuật cho phép kết nối giữa các bộ phận; Tiêu chuẩn về dữ</w:t>
      </w:r>
      <w:r w:rsidR="00753A17">
        <w:rPr>
          <w:rFonts w:ascii="Times New Roman" w:hAnsi="Times New Roman" w:cs="Times New Roman"/>
          <w:sz w:val="28"/>
          <w:szCs w:val="28"/>
        </w:rPr>
        <w:t xml:space="preserve"> </w:t>
      </w:r>
      <w:r w:rsidRPr="00FA68AB">
        <w:rPr>
          <w:rFonts w:ascii="Times New Roman" w:hAnsi="Times New Roman" w:cs="Times New Roman"/>
          <w:sz w:val="28"/>
          <w:szCs w:val="28"/>
        </w:rPr>
        <w:t>liệu sẽ giúp đảm bảo một khả năng</w:t>
      </w:r>
      <w:r w:rsidR="00753A17">
        <w:rPr>
          <w:rFonts w:ascii="Times New Roman" w:hAnsi="Times New Roman" w:cs="Times New Roman"/>
          <w:sz w:val="28"/>
          <w:szCs w:val="28"/>
        </w:rPr>
        <w:t xml:space="preserve"> </w:t>
      </w:r>
      <w:r w:rsidRPr="00FA68AB">
        <w:rPr>
          <w:rFonts w:ascii="Times New Roman" w:hAnsi="Times New Roman" w:cs="Times New Roman"/>
          <w:sz w:val="28"/>
          <w:szCs w:val="28"/>
        </w:rPr>
        <w:t>lưu</w:t>
      </w:r>
      <w:r w:rsidR="00753A17">
        <w:rPr>
          <w:rFonts w:ascii="Times New Roman" w:hAnsi="Times New Roman" w:cs="Times New Roman"/>
          <w:sz w:val="28"/>
          <w:szCs w:val="28"/>
        </w:rPr>
        <w:t xml:space="preserve"> </w:t>
      </w:r>
      <w:r w:rsidRPr="00FA68AB">
        <w:rPr>
          <w:rFonts w:ascii="Times New Roman" w:hAnsi="Times New Roman" w:cs="Times New Roman"/>
          <w:sz w:val="28"/>
          <w:szCs w:val="28"/>
        </w:rPr>
        <w:t>trữ,</w:t>
      </w:r>
      <w:r w:rsidR="00753A17">
        <w:rPr>
          <w:rFonts w:ascii="Times New Roman" w:hAnsi="Times New Roman" w:cs="Times New Roman"/>
          <w:sz w:val="28"/>
          <w:szCs w:val="28"/>
        </w:rPr>
        <w:t xml:space="preserve"> </w:t>
      </w:r>
      <w:r w:rsidRPr="00FA68AB">
        <w:rPr>
          <w:rFonts w:ascii="Times New Roman" w:hAnsi="Times New Roman" w:cs="Times New Roman"/>
          <w:sz w:val="28"/>
          <w:szCs w:val="28"/>
        </w:rPr>
        <w:t>trao đổi, chia sẻ,</w:t>
      </w:r>
      <w:r w:rsidR="00753A17">
        <w:rPr>
          <w:rFonts w:ascii="Times New Roman" w:hAnsi="Times New Roman" w:cs="Times New Roman"/>
          <w:sz w:val="28"/>
          <w:szCs w:val="28"/>
        </w:rPr>
        <w:t xml:space="preserve"> </w:t>
      </w:r>
      <w:r w:rsidRPr="00FA68AB">
        <w:rPr>
          <w:rFonts w:ascii="Times New Roman" w:hAnsi="Times New Roman" w:cs="Times New Roman"/>
          <w:sz w:val="28"/>
          <w:szCs w:val="28"/>
        </w:rPr>
        <w:t>tích hợp,</w:t>
      </w:r>
      <w:r w:rsidR="00753A17">
        <w:rPr>
          <w:rFonts w:ascii="Times New Roman" w:hAnsi="Times New Roman" w:cs="Times New Roman"/>
          <w:sz w:val="28"/>
          <w:szCs w:val="28"/>
        </w:rPr>
        <w:t xml:space="preserve"> </w:t>
      </w:r>
      <w:r w:rsidRPr="00FA68AB">
        <w:rPr>
          <w:rFonts w:ascii="Times New Roman" w:hAnsi="Times New Roman" w:cs="Times New Roman"/>
          <w:sz w:val="28"/>
          <w:szCs w:val="28"/>
        </w:rPr>
        <w:t>an</w:t>
      </w:r>
      <w:r w:rsidR="00753A17">
        <w:rPr>
          <w:rFonts w:ascii="Times New Roman" w:hAnsi="Times New Roman" w:cs="Times New Roman"/>
          <w:sz w:val="28"/>
          <w:szCs w:val="28"/>
        </w:rPr>
        <w:t xml:space="preserve"> </w:t>
      </w:r>
      <w:r w:rsidRPr="00FA68AB">
        <w:rPr>
          <w:rFonts w:ascii="Times New Roman" w:hAnsi="Times New Roman" w:cs="Times New Roman"/>
          <w:sz w:val="28"/>
          <w:szCs w:val="28"/>
        </w:rPr>
        <w:t>toàn</w:t>
      </w:r>
      <w:r w:rsidR="00753A17">
        <w:rPr>
          <w:rFonts w:ascii="Times New Roman" w:hAnsi="Times New Roman" w:cs="Times New Roman"/>
          <w:sz w:val="28"/>
          <w:szCs w:val="28"/>
        </w:rPr>
        <w:t xml:space="preserve"> </w:t>
      </w:r>
      <w:r w:rsidRPr="00FA68AB">
        <w:rPr>
          <w:rFonts w:ascii="Times New Roman" w:hAnsi="Times New Roman" w:cs="Times New Roman"/>
          <w:sz w:val="28"/>
          <w:szCs w:val="28"/>
        </w:rPr>
        <w:t>bảo mật; Tiêu</w:t>
      </w:r>
      <w:r w:rsidR="00753A17">
        <w:rPr>
          <w:rFonts w:ascii="Times New Roman" w:hAnsi="Times New Roman" w:cs="Times New Roman"/>
          <w:sz w:val="28"/>
          <w:szCs w:val="28"/>
        </w:rPr>
        <w:t xml:space="preserve"> </w:t>
      </w:r>
      <w:r w:rsidRPr="00FA68AB">
        <w:rPr>
          <w:rFonts w:ascii="Times New Roman" w:hAnsi="Times New Roman" w:cs="Times New Roman"/>
          <w:sz w:val="28"/>
          <w:szCs w:val="28"/>
        </w:rPr>
        <w:t>chuẩn</w:t>
      </w:r>
      <w:r w:rsidR="00753A17">
        <w:rPr>
          <w:rFonts w:ascii="Times New Roman" w:hAnsi="Times New Roman" w:cs="Times New Roman"/>
          <w:sz w:val="28"/>
          <w:szCs w:val="28"/>
        </w:rPr>
        <w:t xml:space="preserve"> </w:t>
      </w:r>
      <w:r w:rsidRPr="00FA68AB">
        <w:rPr>
          <w:rFonts w:ascii="Times New Roman" w:hAnsi="Times New Roman" w:cs="Times New Roman"/>
          <w:sz w:val="28"/>
          <w:szCs w:val="28"/>
        </w:rPr>
        <w:t>về</w:t>
      </w:r>
      <w:r w:rsidR="00753A17">
        <w:rPr>
          <w:rFonts w:ascii="Times New Roman" w:hAnsi="Times New Roman" w:cs="Times New Roman"/>
          <w:sz w:val="28"/>
          <w:szCs w:val="28"/>
        </w:rPr>
        <w:t xml:space="preserve"> </w:t>
      </w:r>
      <w:r w:rsidRPr="00FA68AB">
        <w:rPr>
          <w:rFonts w:ascii="Times New Roman" w:hAnsi="Times New Roman" w:cs="Times New Roman"/>
          <w:sz w:val="28"/>
          <w:szCs w:val="28"/>
        </w:rPr>
        <w:t>quản</w:t>
      </w:r>
      <w:r w:rsidR="00753A17">
        <w:rPr>
          <w:rFonts w:ascii="Times New Roman" w:hAnsi="Times New Roman" w:cs="Times New Roman"/>
          <w:sz w:val="28"/>
          <w:szCs w:val="28"/>
        </w:rPr>
        <w:t xml:space="preserve"> </w:t>
      </w:r>
      <w:r w:rsidRPr="00FA68AB">
        <w:rPr>
          <w:rFonts w:ascii="Times New Roman" w:hAnsi="Times New Roman" w:cs="Times New Roman"/>
          <w:sz w:val="28"/>
          <w:szCs w:val="28"/>
        </w:rPr>
        <w:t>trị</w:t>
      </w:r>
      <w:r w:rsidR="00753A17">
        <w:rPr>
          <w:rFonts w:ascii="Times New Roman" w:hAnsi="Times New Roman" w:cs="Times New Roman"/>
          <w:sz w:val="28"/>
          <w:szCs w:val="28"/>
        </w:rPr>
        <w:t xml:space="preserve"> </w:t>
      </w:r>
      <w:r w:rsidRPr="00FA68AB">
        <w:rPr>
          <w:rFonts w:ascii="Times New Roman" w:hAnsi="Times New Roman" w:cs="Times New Roman"/>
          <w:sz w:val="28"/>
          <w:szCs w:val="28"/>
        </w:rPr>
        <w:t>tạo</w:t>
      </w:r>
      <w:r w:rsidR="00753A17">
        <w:rPr>
          <w:rFonts w:ascii="Times New Roman" w:hAnsi="Times New Roman" w:cs="Times New Roman"/>
          <w:sz w:val="28"/>
          <w:szCs w:val="28"/>
        </w:rPr>
        <w:t xml:space="preserve"> </w:t>
      </w:r>
      <w:r w:rsidRPr="00FA68AB">
        <w:rPr>
          <w:rFonts w:ascii="Times New Roman" w:hAnsi="Times New Roman" w:cs="Times New Roman"/>
          <w:sz w:val="28"/>
          <w:szCs w:val="28"/>
        </w:rPr>
        <w:t>ra một</w:t>
      </w:r>
      <w:r w:rsidR="00753A17">
        <w:rPr>
          <w:rFonts w:ascii="Times New Roman" w:hAnsi="Times New Roman" w:cs="Times New Roman"/>
          <w:sz w:val="28"/>
          <w:szCs w:val="28"/>
        </w:rPr>
        <w:t xml:space="preserve"> </w:t>
      </w:r>
      <w:r w:rsidRPr="00FA68AB">
        <w:rPr>
          <w:rFonts w:ascii="Times New Roman" w:hAnsi="Times New Roman" w:cs="Times New Roman"/>
          <w:sz w:val="28"/>
          <w:szCs w:val="28"/>
        </w:rPr>
        <w:t>cách</w:t>
      </w:r>
      <w:r w:rsidR="00753A17">
        <w:rPr>
          <w:rFonts w:ascii="Times New Roman" w:hAnsi="Times New Roman" w:cs="Times New Roman"/>
          <w:sz w:val="28"/>
          <w:szCs w:val="28"/>
        </w:rPr>
        <w:t xml:space="preserve"> </w:t>
      </w:r>
      <w:r w:rsidRPr="00FA68AB">
        <w:rPr>
          <w:rFonts w:ascii="Times New Roman" w:hAnsi="Times New Roman" w:cs="Times New Roman"/>
          <w:sz w:val="28"/>
          <w:szCs w:val="28"/>
        </w:rPr>
        <w:t>thức</w:t>
      </w:r>
      <w:r w:rsidR="00753A17">
        <w:rPr>
          <w:rFonts w:ascii="Times New Roman" w:hAnsi="Times New Roman" w:cs="Times New Roman"/>
          <w:sz w:val="28"/>
          <w:szCs w:val="28"/>
        </w:rPr>
        <w:t xml:space="preserve"> </w:t>
      </w:r>
      <w:r w:rsidRPr="00FA68AB">
        <w:rPr>
          <w:rFonts w:ascii="Times New Roman" w:hAnsi="Times New Roman" w:cs="Times New Roman"/>
          <w:sz w:val="28"/>
          <w:szCs w:val="28"/>
        </w:rPr>
        <w:t>làm</w:t>
      </w:r>
      <w:r w:rsidR="00753A17">
        <w:rPr>
          <w:rFonts w:ascii="Times New Roman" w:hAnsi="Times New Roman" w:cs="Times New Roman"/>
          <w:sz w:val="28"/>
          <w:szCs w:val="28"/>
        </w:rPr>
        <w:t xml:space="preserve"> </w:t>
      </w:r>
      <w:r w:rsidRPr="00FA68AB">
        <w:rPr>
          <w:rFonts w:ascii="Times New Roman" w:hAnsi="Times New Roman" w:cs="Times New Roman"/>
          <w:sz w:val="28"/>
          <w:szCs w:val="28"/>
        </w:rPr>
        <w:t>việc thống nhất, đồng bộ cho</w:t>
      </w:r>
      <w:r w:rsidR="00753A17">
        <w:rPr>
          <w:rFonts w:ascii="Times New Roman" w:hAnsi="Times New Roman" w:cs="Times New Roman"/>
          <w:sz w:val="28"/>
          <w:szCs w:val="28"/>
        </w:rPr>
        <w:t xml:space="preserve"> </w:t>
      </w:r>
      <w:r w:rsidRPr="00FA68AB">
        <w:rPr>
          <w:rFonts w:ascii="Times New Roman" w:hAnsi="Times New Roman" w:cs="Times New Roman"/>
          <w:sz w:val="28"/>
          <w:szCs w:val="28"/>
        </w:rPr>
        <w:t>tất cả các bên</w:t>
      </w:r>
      <w:r w:rsidR="00753A17">
        <w:rPr>
          <w:rFonts w:ascii="Times New Roman" w:hAnsi="Times New Roman" w:cs="Times New Roman"/>
          <w:sz w:val="28"/>
          <w:szCs w:val="28"/>
        </w:rPr>
        <w:t xml:space="preserve"> </w:t>
      </w:r>
      <w:r w:rsidRPr="00FA68AB">
        <w:rPr>
          <w:rFonts w:ascii="Times New Roman" w:hAnsi="Times New Roman" w:cs="Times New Roman"/>
          <w:sz w:val="28"/>
          <w:szCs w:val="28"/>
        </w:rPr>
        <w:t>tham gia. Hệ</w:t>
      </w:r>
      <w:r w:rsidR="00753A17">
        <w:rPr>
          <w:rFonts w:ascii="Times New Roman" w:hAnsi="Times New Roman" w:cs="Times New Roman"/>
          <w:sz w:val="28"/>
          <w:szCs w:val="28"/>
        </w:rPr>
        <w:t xml:space="preserve"> </w:t>
      </w:r>
      <w:r w:rsidRPr="00FA68AB">
        <w:rPr>
          <w:rFonts w:ascii="Times New Roman" w:hAnsi="Times New Roman" w:cs="Times New Roman"/>
          <w:sz w:val="28"/>
          <w:szCs w:val="28"/>
        </w:rPr>
        <w:t>thống các</w:t>
      </w:r>
      <w:r w:rsidR="00753A17">
        <w:rPr>
          <w:rFonts w:ascii="Times New Roman" w:hAnsi="Times New Roman" w:cs="Times New Roman"/>
          <w:sz w:val="28"/>
          <w:szCs w:val="28"/>
        </w:rPr>
        <w:t xml:space="preserve"> </w:t>
      </w:r>
      <w:r w:rsidRPr="00FA68AB">
        <w:rPr>
          <w:rFonts w:ascii="Times New Roman" w:hAnsi="Times New Roman" w:cs="Times New Roman"/>
          <w:sz w:val="28"/>
          <w:szCs w:val="28"/>
        </w:rPr>
        <w:t>tiêu chuẩn</w:t>
      </w:r>
      <w:r w:rsidR="00753A17">
        <w:rPr>
          <w:rFonts w:ascii="Times New Roman" w:hAnsi="Times New Roman" w:cs="Times New Roman"/>
          <w:sz w:val="28"/>
          <w:szCs w:val="28"/>
        </w:rPr>
        <w:t xml:space="preserve"> </w:t>
      </w:r>
      <w:r w:rsidRPr="00FA68AB">
        <w:rPr>
          <w:rFonts w:ascii="Times New Roman" w:hAnsi="Times New Roman" w:cs="Times New Roman"/>
          <w:sz w:val="28"/>
          <w:szCs w:val="28"/>
        </w:rPr>
        <w:t xml:space="preserve">cho phép triển khai, kiểm tra, đánh giá, quản lý chất lượng, chia sẻ dữ liệu, khai thác hạ tầng dùng chung giữa các lĩnh vực thông minh. </w:t>
      </w:r>
    </w:p>
    <w:p w14:paraId="011999D4" w14:textId="77777777" w:rsidR="008D2678" w:rsidRPr="009E294A" w:rsidRDefault="008D2678" w:rsidP="00EA0D44">
      <w:pPr>
        <w:widowControl w:val="0"/>
        <w:spacing w:before="120" w:after="120" w:line="312"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07AAC">
        <w:rPr>
          <w:rFonts w:ascii="Times New Roman" w:hAnsi="Times New Roman" w:cs="Times New Roman"/>
          <w:sz w:val="28"/>
          <w:szCs w:val="28"/>
        </w:rPr>
        <w:t>Đ</w:t>
      </w:r>
      <w:r w:rsidRPr="009F22E9">
        <w:rPr>
          <w:rFonts w:ascii="Times New Roman" w:hAnsi="Times New Roman" w:cs="Times New Roman"/>
          <w:sz w:val="28"/>
          <w:szCs w:val="28"/>
        </w:rPr>
        <w:t>ảm bảo đồng bộ với giải pháp đã được cung cấp tại Trung tâm giám sát, điều hành đô thị thông minh; đảm bảo kết nối và sử dụng ngay các giải pháp dùng chung mà Trung tâm Giám sát, điều hành đô thị thông minh (IOC) đã triển khai.</w:t>
      </w:r>
    </w:p>
    <w:p w14:paraId="4E2F09D2" w14:textId="77777777" w:rsidR="000D148F" w:rsidRDefault="007A0BC3" w:rsidP="00EA0D44">
      <w:pPr>
        <w:pStyle w:val="Heading2"/>
        <w:keepNext w:val="0"/>
        <w:keepLines w:val="0"/>
        <w:widowControl w:val="0"/>
        <w:numPr>
          <w:ilvl w:val="0"/>
          <w:numId w:val="0"/>
        </w:numPr>
        <w:spacing w:line="312" w:lineRule="auto"/>
        <w:ind w:firstLine="567"/>
        <w:rPr>
          <w:rFonts w:cs="Times New Roman"/>
          <w:szCs w:val="28"/>
        </w:rPr>
      </w:pPr>
      <w:bookmarkStart w:id="41" w:name="_Toc12026122"/>
      <w:r>
        <w:rPr>
          <w:rFonts w:cs="Times New Roman"/>
          <w:szCs w:val="28"/>
        </w:rPr>
        <w:t xml:space="preserve">3. </w:t>
      </w:r>
      <w:r w:rsidR="001B2BC6">
        <w:rPr>
          <w:rFonts w:cs="Times New Roman"/>
          <w:szCs w:val="28"/>
        </w:rPr>
        <w:t>Xác định d</w:t>
      </w:r>
      <w:r w:rsidR="00B1748A" w:rsidRPr="00B1748A">
        <w:rPr>
          <w:rFonts w:cs="Times New Roman"/>
          <w:szCs w:val="28"/>
        </w:rPr>
        <w:t>anh mục quy chuẩn, tiêu chuẩn kỹ thuật được áp dụng</w:t>
      </w:r>
      <w:bookmarkEnd w:id="41"/>
    </w:p>
    <w:p w14:paraId="7D9892C8" w14:textId="77777777" w:rsidR="00811BFF" w:rsidRDefault="00B1748A" w:rsidP="00EA0D44">
      <w:pPr>
        <w:widowControl w:val="0"/>
        <w:spacing w:before="120" w:after="120" w:line="312" w:lineRule="auto"/>
        <w:ind w:firstLine="567"/>
        <w:jc w:val="both"/>
        <w:rPr>
          <w:rFonts w:ascii="Times New Roman" w:hAnsi="Times New Roman" w:cs="Times New Roman"/>
          <w:sz w:val="28"/>
          <w:szCs w:val="28"/>
        </w:rPr>
      </w:pPr>
      <w:r w:rsidRPr="00B1748A">
        <w:rPr>
          <w:rFonts w:ascii="Times New Roman" w:hAnsi="Times New Roman" w:cs="Times New Roman"/>
          <w:sz w:val="28"/>
          <w:szCs w:val="28"/>
        </w:rPr>
        <w:t>Căn cứ Quyết định số 58/2015/QĐ-TTg ngày 17 tháng 11 năm 2015 của Thủ tướng Chính phủ về Quy định tiêu chuẩn, định mức, chế độ quản lý, sử dụng máy móc, thiết bị của cơ quan nhà nước, tổ chức, đơn vị sự nghiệp công lập;</w:t>
      </w:r>
    </w:p>
    <w:p w14:paraId="6143F1A0" w14:textId="77777777" w:rsidR="00811BFF" w:rsidRDefault="00B1748A" w:rsidP="00EA0D44">
      <w:pPr>
        <w:widowControl w:val="0"/>
        <w:spacing w:before="120" w:after="120" w:line="312" w:lineRule="auto"/>
        <w:ind w:firstLine="567"/>
        <w:jc w:val="both"/>
        <w:rPr>
          <w:rFonts w:ascii="Times New Roman" w:hAnsi="Times New Roman" w:cs="Times New Roman"/>
          <w:sz w:val="28"/>
          <w:szCs w:val="28"/>
        </w:rPr>
      </w:pPr>
      <w:r w:rsidRPr="00B1748A">
        <w:rPr>
          <w:rFonts w:ascii="Times New Roman" w:hAnsi="Times New Roman" w:cs="Times New Roman"/>
          <w:sz w:val="28"/>
          <w:szCs w:val="28"/>
        </w:rPr>
        <w:t>Căn cứ Quyết định số 50/2017/QĐ-TTg ngày 31 tháng 12 năm 2017 của Thủ tướng Chính phủ về Quy định tiêu chuẩn, định mức sử dụng máy móc, thiết bị;</w:t>
      </w:r>
    </w:p>
    <w:p w14:paraId="0699616B" w14:textId="77777777" w:rsidR="00811BFF" w:rsidRDefault="00B1748A" w:rsidP="00EA0D44">
      <w:pPr>
        <w:widowControl w:val="0"/>
        <w:spacing w:before="120" w:after="120" w:line="312" w:lineRule="auto"/>
        <w:ind w:firstLine="567"/>
        <w:jc w:val="both"/>
        <w:rPr>
          <w:rFonts w:ascii="Times New Roman" w:hAnsi="Times New Roman" w:cs="Times New Roman"/>
          <w:sz w:val="28"/>
          <w:szCs w:val="28"/>
        </w:rPr>
      </w:pPr>
      <w:r w:rsidRPr="00B1748A">
        <w:rPr>
          <w:rFonts w:ascii="Times New Roman" w:hAnsi="Times New Roman" w:cs="Times New Roman"/>
          <w:sz w:val="28"/>
          <w:szCs w:val="28"/>
        </w:rPr>
        <w:t>Căn cứ Thông tư số 47/2016/TT-BTTTT ngày 26 tháng 12 năm 2016 của Bộ Thông tin và Truyền thông quy định chi tiết về ưu tiên đầu tư, mua sắm sản phẩm, dịch vụ công nghệ thông tin sản xuất trong nước sử dụng nguồn vốn ngân sách nhà nước;</w:t>
      </w:r>
    </w:p>
    <w:p w14:paraId="453AF4A0" w14:textId="77777777" w:rsidR="00811BFF" w:rsidRDefault="00B1748A" w:rsidP="00EA0D44">
      <w:pPr>
        <w:widowControl w:val="0"/>
        <w:spacing w:before="120" w:after="120" w:line="312" w:lineRule="auto"/>
        <w:ind w:firstLine="567"/>
        <w:jc w:val="both"/>
        <w:rPr>
          <w:rFonts w:ascii="Times New Roman" w:hAnsi="Times New Roman" w:cs="Times New Roman"/>
          <w:sz w:val="28"/>
          <w:szCs w:val="28"/>
        </w:rPr>
      </w:pPr>
      <w:r w:rsidRPr="00B1748A">
        <w:rPr>
          <w:rFonts w:ascii="Times New Roman" w:hAnsi="Times New Roman" w:cs="Times New Roman"/>
          <w:sz w:val="28"/>
          <w:szCs w:val="28"/>
        </w:rPr>
        <w:t xml:space="preserve">Căn cứ Thông tư số 04/2018/TT-BTTTT ngày 08/5/2018 của Bộ Thông tin và Truyền thông về quy định danh mục sản phẩm, hàng hóa có khả năng gây </w:t>
      </w:r>
      <w:r w:rsidRPr="00B1748A">
        <w:rPr>
          <w:rFonts w:ascii="Times New Roman" w:hAnsi="Times New Roman" w:cs="Times New Roman"/>
          <w:sz w:val="28"/>
          <w:szCs w:val="28"/>
        </w:rPr>
        <w:lastRenderedPageBreak/>
        <w:t xml:space="preserve">mất an toàn thuộc trách nhiệm quản lý của Bộ Thông tin và Truyền thông; </w:t>
      </w:r>
    </w:p>
    <w:p w14:paraId="01C78528" w14:textId="77777777" w:rsidR="00811BFF" w:rsidRDefault="00B1748A" w:rsidP="00EA0D44">
      <w:pPr>
        <w:widowControl w:val="0"/>
        <w:spacing w:before="120" w:after="120" w:line="312" w:lineRule="auto"/>
        <w:ind w:firstLine="567"/>
        <w:jc w:val="both"/>
        <w:rPr>
          <w:rFonts w:ascii="Times New Roman" w:hAnsi="Times New Roman" w:cs="Times New Roman"/>
          <w:sz w:val="28"/>
          <w:szCs w:val="28"/>
        </w:rPr>
      </w:pPr>
      <w:r w:rsidRPr="00B1748A">
        <w:rPr>
          <w:rFonts w:ascii="Times New Roman" w:hAnsi="Times New Roman" w:cs="Times New Roman"/>
          <w:sz w:val="28"/>
          <w:szCs w:val="28"/>
        </w:rPr>
        <w:t>Các quy chuẩn Việt Nam bao gồm:</w:t>
      </w:r>
    </w:p>
    <w:tbl>
      <w:tblPr>
        <w:tblW w:w="48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5395"/>
        <w:gridCol w:w="2928"/>
      </w:tblGrid>
      <w:tr w:rsidR="001B2BC6" w:rsidRPr="001B2BC6" w14:paraId="09D82998" w14:textId="77777777" w:rsidTr="00811BFF">
        <w:trPr>
          <w:trHeight w:val="315"/>
          <w:jc w:val="center"/>
        </w:trPr>
        <w:tc>
          <w:tcPr>
            <w:tcW w:w="415" w:type="pct"/>
            <w:vAlign w:val="center"/>
            <w:hideMark/>
          </w:tcPr>
          <w:p w14:paraId="5E4BF9A4" w14:textId="77777777" w:rsidR="001B2BC6" w:rsidRPr="001B2BC6" w:rsidRDefault="00B1748A" w:rsidP="00811BFF">
            <w:pPr>
              <w:spacing w:before="120" w:after="120" w:line="288" w:lineRule="auto"/>
              <w:jc w:val="center"/>
              <w:rPr>
                <w:rFonts w:ascii="Times New Roman" w:hAnsi="Times New Roman" w:cs="Times New Roman"/>
                <w:b/>
                <w:bCs/>
                <w:color w:val="000000"/>
                <w:sz w:val="28"/>
                <w:szCs w:val="28"/>
                <w:lang w:eastAsia="ja-JP"/>
              </w:rPr>
            </w:pPr>
            <w:r w:rsidRPr="00B1748A">
              <w:rPr>
                <w:rFonts w:ascii="Times New Roman" w:hAnsi="Times New Roman" w:cs="Times New Roman"/>
                <w:b/>
                <w:bCs/>
                <w:color w:val="000000"/>
                <w:sz w:val="28"/>
                <w:szCs w:val="28"/>
                <w:lang w:eastAsia="ja-JP"/>
              </w:rPr>
              <w:t>TT</w:t>
            </w:r>
          </w:p>
        </w:tc>
        <w:tc>
          <w:tcPr>
            <w:tcW w:w="2972" w:type="pct"/>
            <w:vAlign w:val="center"/>
            <w:hideMark/>
          </w:tcPr>
          <w:p w14:paraId="23B4E592" w14:textId="77777777" w:rsidR="001B2BC6" w:rsidRPr="001B2BC6" w:rsidRDefault="00B1748A" w:rsidP="00811BFF">
            <w:pPr>
              <w:spacing w:before="120" w:after="120" w:line="288" w:lineRule="auto"/>
              <w:jc w:val="center"/>
              <w:rPr>
                <w:rFonts w:ascii="Times New Roman" w:hAnsi="Times New Roman" w:cs="Times New Roman"/>
                <w:b/>
                <w:bCs/>
                <w:color w:val="000000"/>
                <w:sz w:val="28"/>
                <w:szCs w:val="28"/>
                <w:lang w:eastAsia="ja-JP"/>
              </w:rPr>
            </w:pPr>
            <w:r w:rsidRPr="00B1748A">
              <w:rPr>
                <w:rFonts w:ascii="Times New Roman" w:hAnsi="Times New Roman" w:cs="Times New Roman"/>
                <w:b/>
                <w:bCs/>
                <w:color w:val="000000"/>
                <w:sz w:val="28"/>
                <w:szCs w:val="28"/>
                <w:lang w:eastAsia="ja-JP"/>
              </w:rPr>
              <w:t>TÊN QUY CHUẨN/TIÊU CHUẨN</w:t>
            </w:r>
          </w:p>
        </w:tc>
        <w:tc>
          <w:tcPr>
            <w:tcW w:w="1613" w:type="pct"/>
            <w:vAlign w:val="center"/>
            <w:hideMark/>
          </w:tcPr>
          <w:p w14:paraId="6DD7C61D" w14:textId="77777777" w:rsidR="001B2BC6" w:rsidRPr="001B2BC6" w:rsidRDefault="00B1748A" w:rsidP="00811BFF">
            <w:pPr>
              <w:spacing w:before="120" w:after="120" w:line="288" w:lineRule="auto"/>
              <w:jc w:val="center"/>
              <w:rPr>
                <w:rFonts w:ascii="Times New Roman" w:hAnsi="Times New Roman" w:cs="Times New Roman"/>
                <w:b/>
                <w:bCs/>
                <w:color w:val="000000"/>
                <w:sz w:val="28"/>
                <w:szCs w:val="28"/>
                <w:lang w:eastAsia="ja-JP"/>
              </w:rPr>
            </w:pPr>
            <w:r w:rsidRPr="00B1748A">
              <w:rPr>
                <w:rFonts w:ascii="Times New Roman" w:hAnsi="Times New Roman" w:cs="Times New Roman"/>
                <w:b/>
                <w:bCs/>
                <w:color w:val="000000"/>
                <w:sz w:val="28"/>
                <w:szCs w:val="28"/>
                <w:lang w:eastAsia="ja-JP"/>
              </w:rPr>
              <w:t>MÃ HIỆU</w:t>
            </w:r>
          </w:p>
        </w:tc>
      </w:tr>
      <w:tr w:rsidR="001B2BC6" w:rsidRPr="001B2BC6" w14:paraId="10AD77DE" w14:textId="77777777" w:rsidTr="00811BFF">
        <w:trPr>
          <w:trHeight w:val="315"/>
          <w:jc w:val="center"/>
        </w:trPr>
        <w:tc>
          <w:tcPr>
            <w:tcW w:w="415" w:type="pct"/>
            <w:vAlign w:val="center"/>
            <w:hideMark/>
          </w:tcPr>
          <w:p w14:paraId="44C064CA" w14:textId="77777777" w:rsidR="001B2BC6" w:rsidRPr="001B2BC6" w:rsidRDefault="00B1748A" w:rsidP="00811BFF">
            <w:pPr>
              <w:spacing w:before="120" w:after="120" w:line="288" w:lineRule="auto"/>
              <w:jc w:val="center"/>
              <w:rPr>
                <w:rFonts w:ascii="Times New Roman" w:hAnsi="Times New Roman" w:cs="Times New Roman"/>
                <w:b/>
                <w:color w:val="000000"/>
                <w:sz w:val="28"/>
                <w:szCs w:val="28"/>
                <w:lang w:eastAsia="ja-JP"/>
              </w:rPr>
            </w:pPr>
            <w:r w:rsidRPr="00B1748A">
              <w:rPr>
                <w:rFonts w:ascii="Times New Roman" w:hAnsi="Times New Roman" w:cs="Times New Roman"/>
                <w:b/>
                <w:color w:val="000000"/>
                <w:sz w:val="28"/>
                <w:szCs w:val="28"/>
                <w:lang w:eastAsia="ja-JP"/>
              </w:rPr>
              <w:t>I</w:t>
            </w:r>
          </w:p>
        </w:tc>
        <w:tc>
          <w:tcPr>
            <w:tcW w:w="2972" w:type="pct"/>
            <w:vAlign w:val="center"/>
            <w:hideMark/>
          </w:tcPr>
          <w:p w14:paraId="23E7788B" w14:textId="77777777" w:rsidR="001B2BC6" w:rsidRPr="001B2BC6" w:rsidRDefault="00B1748A" w:rsidP="00811BFF">
            <w:pPr>
              <w:spacing w:before="120" w:after="120" w:line="288" w:lineRule="auto"/>
              <w:jc w:val="both"/>
              <w:rPr>
                <w:rFonts w:ascii="Times New Roman" w:hAnsi="Times New Roman" w:cs="Times New Roman"/>
                <w:b/>
                <w:bCs/>
                <w:color w:val="000000"/>
                <w:sz w:val="28"/>
                <w:szCs w:val="28"/>
                <w:lang w:eastAsia="ja-JP"/>
              </w:rPr>
            </w:pPr>
            <w:r w:rsidRPr="00B1748A">
              <w:rPr>
                <w:rFonts w:ascii="Times New Roman" w:hAnsi="Times New Roman" w:cs="Times New Roman"/>
                <w:b/>
                <w:bCs/>
                <w:color w:val="000000"/>
                <w:sz w:val="28"/>
                <w:szCs w:val="28"/>
                <w:lang w:eastAsia="ja-JP"/>
              </w:rPr>
              <w:t>QUY CHUẨN VIỆT NAM</w:t>
            </w:r>
          </w:p>
        </w:tc>
        <w:tc>
          <w:tcPr>
            <w:tcW w:w="1613" w:type="pct"/>
            <w:vAlign w:val="center"/>
            <w:hideMark/>
          </w:tcPr>
          <w:p w14:paraId="02083A33" w14:textId="77777777" w:rsidR="001B2BC6" w:rsidRPr="001B2BC6" w:rsidRDefault="00B1748A" w:rsidP="00811BFF">
            <w:pPr>
              <w:spacing w:before="120" w:after="120" w:line="288" w:lineRule="auto"/>
              <w:ind w:firstLine="454"/>
              <w:jc w:val="center"/>
              <w:rPr>
                <w:rFonts w:ascii="Times New Roman" w:hAnsi="Times New Roman" w:cs="Times New Roman"/>
                <w:b/>
                <w:bCs/>
                <w:color w:val="000000"/>
                <w:sz w:val="28"/>
                <w:szCs w:val="28"/>
                <w:lang w:eastAsia="ja-JP"/>
              </w:rPr>
            </w:pPr>
            <w:r w:rsidRPr="00B1748A">
              <w:rPr>
                <w:rFonts w:ascii="Times New Roman" w:hAnsi="Times New Roman" w:cs="Times New Roman"/>
                <w:b/>
                <w:bCs/>
                <w:color w:val="000000"/>
                <w:sz w:val="28"/>
                <w:szCs w:val="28"/>
                <w:lang w:eastAsia="ja-JP"/>
              </w:rPr>
              <w:t> </w:t>
            </w:r>
          </w:p>
        </w:tc>
      </w:tr>
      <w:tr w:rsidR="001B2BC6" w:rsidRPr="001B2BC6" w14:paraId="64DAE036" w14:textId="77777777" w:rsidTr="00811BFF">
        <w:trPr>
          <w:trHeight w:val="945"/>
          <w:jc w:val="center"/>
        </w:trPr>
        <w:tc>
          <w:tcPr>
            <w:tcW w:w="415" w:type="pct"/>
            <w:vAlign w:val="center"/>
            <w:hideMark/>
          </w:tcPr>
          <w:p w14:paraId="69DC421C" w14:textId="16D9BC5E" w:rsidR="001B2BC6" w:rsidRPr="001B2BC6" w:rsidRDefault="00A265F9" w:rsidP="00811BFF">
            <w:pPr>
              <w:spacing w:before="120" w:after="120" w:line="288" w:lineRule="auto"/>
              <w:jc w:val="center"/>
              <w:rPr>
                <w:rFonts w:ascii="Times New Roman" w:hAnsi="Times New Roman" w:cs="Times New Roman"/>
                <w:color w:val="000000"/>
                <w:sz w:val="28"/>
                <w:szCs w:val="28"/>
                <w:lang w:eastAsia="ja-JP"/>
              </w:rPr>
            </w:pPr>
            <w:r>
              <w:rPr>
                <w:rFonts w:ascii="Times New Roman" w:hAnsi="Times New Roman" w:cs="Times New Roman"/>
                <w:color w:val="000000"/>
                <w:sz w:val="28"/>
                <w:szCs w:val="28"/>
                <w:lang w:eastAsia="ja-JP"/>
              </w:rPr>
              <w:t>1</w:t>
            </w:r>
          </w:p>
        </w:tc>
        <w:tc>
          <w:tcPr>
            <w:tcW w:w="2972" w:type="pct"/>
            <w:vAlign w:val="center"/>
            <w:hideMark/>
          </w:tcPr>
          <w:p w14:paraId="41E1216F"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Thông tư quy định áp dụng tiêu chuẩn, quy chuẩn kỹ thuật đối với trung tâm dữ liệu làm căn cứ cho việc lựa chọn, áp dụng các tiêu chuẩn đối với thiết kế hạ tầng kỹ thuật trong dự án</w:t>
            </w:r>
          </w:p>
        </w:tc>
        <w:tc>
          <w:tcPr>
            <w:tcW w:w="1613" w:type="pct"/>
            <w:vAlign w:val="center"/>
            <w:hideMark/>
          </w:tcPr>
          <w:p w14:paraId="74CC836D"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03/2013/TT-BTTTT</w:t>
            </w:r>
          </w:p>
        </w:tc>
      </w:tr>
      <w:tr w:rsidR="001B2BC6" w:rsidRPr="001B2BC6" w14:paraId="6E351758" w14:textId="77777777" w:rsidTr="00811BFF">
        <w:trPr>
          <w:trHeight w:val="630"/>
          <w:jc w:val="center"/>
        </w:trPr>
        <w:tc>
          <w:tcPr>
            <w:tcW w:w="415" w:type="pct"/>
            <w:vAlign w:val="center"/>
            <w:hideMark/>
          </w:tcPr>
          <w:p w14:paraId="3BD85BF2" w14:textId="658A17BA" w:rsidR="001B2BC6" w:rsidRPr="001B2BC6" w:rsidRDefault="00A265F9" w:rsidP="00811BFF">
            <w:pPr>
              <w:spacing w:before="120" w:after="120" w:line="288" w:lineRule="auto"/>
              <w:jc w:val="center"/>
              <w:rPr>
                <w:rFonts w:ascii="Times New Roman" w:hAnsi="Times New Roman" w:cs="Times New Roman"/>
                <w:color w:val="000000"/>
                <w:sz w:val="28"/>
                <w:szCs w:val="28"/>
                <w:lang w:eastAsia="ja-JP"/>
              </w:rPr>
            </w:pPr>
            <w:r>
              <w:rPr>
                <w:rFonts w:ascii="Times New Roman" w:hAnsi="Times New Roman" w:cs="Times New Roman"/>
                <w:color w:val="000000"/>
                <w:sz w:val="28"/>
                <w:szCs w:val="28"/>
                <w:lang w:eastAsia="ja-JP"/>
              </w:rPr>
              <w:t>2</w:t>
            </w:r>
          </w:p>
        </w:tc>
        <w:tc>
          <w:tcPr>
            <w:tcW w:w="2972" w:type="pct"/>
            <w:vAlign w:val="center"/>
            <w:hideMark/>
          </w:tcPr>
          <w:p w14:paraId="764C3511"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Quy chuẩn kỹ thuật quốc gia về tương thích điện từ đối với thiết bị thông tin vô tuyến điện</w:t>
            </w:r>
          </w:p>
        </w:tc>
        <w:tc>
          <w:tcPr>
            <w:tcW w:w="1613" w:type="pct"/>
            <w:vAlign w:val="center"/>
            <w:hideMark/>
          </w:tcPr>
          <w:p w14:paraId="649CCB6E" w14:textId="77777777" w:rsidR="001B2BC6" w:rsidRPr="001B2BC6" w:rsidRDefault="00B1748A" w:rsidP="00811BFF">
            <w:pPr>
              <w:spacing w:before="120" w:after="120" w:line="288" w:lineRule="auto"/>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QCVN 18: 2010/BTTTT</w:t>
            </w:r>
          </w:p>
        </w:tc>
      </w:tr>
      <w:tr w:rsidR="001B2BC6" w:rsidRPr="001B2BC6" w14:paraId="0E855F9C" w14:textId="77777777" w:rsidTr="00811BFF">
        <w:trPr>
          <w:trHeight w:val="630"/>
          <w:jc w:val="center"/>
        </w:trPr>
        <w:tc>
          <w:tcPr>
            <w:tcW w:w="415" w:type="pct"/>
            <w:vAlign w:val="center"/>
            <w:hideMark/>
          </w:tcPr>
          <w:p w14:paraId="05CD89C0" w14:textId="5D6B07C9" w:rsidR="001B2BC6" w:rsidRPr="001B2BC6" w:rsidRDefault="00A265F9" w:rsidP="00811BFF">
            <w:pPr>
              <w:spacing w:before="120" w:after="120" w:line="288" w:lineRule="auto"/>
              <w:jc w:val="center"/>
              <w:rPr>
                <w:rFonts w:ascii="Times New Roman" w:hAnsi="Times New Roman" w:cs="Times New Roman"/>
                <w:color w:val="000000"/>
                <w:sz w:val="28"/>
                <w:szCs w:val="28"/>
                <w:lang w:eastAsia="ja-JP"/>
              </w:rPr>
            </w:pPr>
            <w:r>
              <w:rPr>
                <w:rFonts w:ascii="Times New Roman" w:hAnsi="Times New Roman" w:cs="Times New Roman"/>
                <w:color w:val="000000"/>
                <w:sz w:val="28"/>
                <w:szCs w:val="28"/>
                <w:lang w:eastAsia="ja-JP"/>
              </w:rPr>
              <w:t>3</w:t>
            </w:r>
          </w:p>
        </w:tc>
        <w:tc>
          <w:tcPr>
            <w:tcW w:w="2972" w:type="pct"/>
            <w:vAlign w:val="center"/>
            <w:hideMark/>
          </w:tcPr>
          <w:p w14:paraId="392A4B1D"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Quy chuẩn kỹ thuật quốc gia về an toàn điện cho các thiết bị đầu cuối viễn thông</w:t>
            </w:r>
          </w:p>
        </w:tc>
        <w:tc>
          <w:tcPr>
            <w:tcW w:w="1613" w:type="pct"/>
            <w:vAlign w:val="center"/>
            <w:hideMark/>
          </w:tcPr>
          <w:p w14:paraId="26907280" w14:textId="77777777" w:rsidR="001B2BC6" w:rsidRPr="001B2BC6" w:rsidRDefault="00B1748A" w:rsidP="00811BFF">
            <w:pPr>
              <w:spacing w:before="120" w:after="120" w:line="288" w:lineRule="auto"/>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QCVN 22: 2010/BTTTT</w:t>
            </w:r>
          </w:p>
        </w:tc>
      </w:tr>
      <w:tr w:rsidR="001B2BC6" w:rsidRPr="001B2BC6" w14:paraId="5195567A" w14:textId="77777777" w:rsidTr="00811BFF">
        <w:trPr>
          <w:trHeight w:val="315"/>
          <w:jc w:val="center"/>
        </w:trPr>
        <w:tc>
          <w:tcPr>
            <w:tcW w:w="415" w:type="pct"/>
            <w:vAlign w:val="center"/>
            <w:hideMark/>
          </w:tcPr>
          <w:p w14:paraId="2DB1A59C" w14:textId="71405B6B" w:rsidR="001B2BC6" w:rsidRPr="001B2BC6" w:rsidRDefault="00A265F9" w:rsidP="00811BFF">
            <w:pPr>
              <w:spacing w:before="120" w:after="120" w:line="288" w:lineRule="auto"/>
              <w:jc w:val="center"/>
              <w:rPr>
                <w:rFonts w:ascii="Times New Roman" w:hAnsi="Times New Roman" w:cs="Times New Roman"/>
                <w:color w:val="000000"/>
                <w:sz w:val="28"/>
                <w:szCs w:val="28"/>
                <w:lang w:eastAsia="ja-JP"/>
              </w:rPr>
            </w:pPr>
            <w:r>
              <w:rPr>
                <w:rFonts w:ascii="Times New Roman" w:hAnsi="Times New Roman" w:cs="Times New Roman"/>
                <w:color w:val="000000"/>
                <w:sz w:val="28"/>
                <w:szCs w:val="28"/>
                <w:lang w:eastAsia="ja-JP"/>
              </w:rPr>
              <w:t>4</w:t>
            </w:r>
          </w:p>
        </w:tc>
        <w:tc>
          <w:tcPr>
            <w:tcW w:w="2972" w:type="pct"/>
            <w:vAlign w:val="center"/>
            <w:hideMark/>
          </w:tcPr>
          <w:p w14:paraId="132B2585"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Quy chuẩn kỹ thuật quốc gia về lắp đặt mạng cáp ngoại vi viễn thông</w:t>
            </w:r>
          </w:p>
        </w:tc>
        <w:tc>
          <w:tcPr>
            <w:tcW w:w="1613" w:type="pct"/>
            <w:vAlign w:val="center"/>
            <w:hideMark/>
          </w:tcPr>
          <w:p w14:paraId="794B1C9B" w14:textId="77777777" w:rsidR="001B2BC6" w:rsidRPr="001B2BC6" w:rsidRDefault="00B1748A" w:rsidP="00811BFF">
            <w:pPr>
              <w:spacing w:before="120" w:after="120" w:line="288" w:lineRule="auto"/>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QCVN 33: 2011/BTTTT</w:t>
            </w:r>
          </w:p>
        </w:tc>
      </w:tr>
      <w:tr w:rsidR="001B2BC6" w:rsidRPr="001B2BC6" w14:paraId="2A43FBE3" w14:textId="77777777" w:rsidTr="00811BFF">
        <w:trPr>
          <w:trHeight w:val="630"/>
          <w:jc w:val="center"/>
        </w:trPr>
        <w:tc>
          <w:tcPr>
            <w:tcW w:w="415" w:type="pct"/>
            <w:vAlign w:val="center"/>
            <w:hideMark/>
          </w:tcPr>
          <w:p w14:paraId="69235D03" w14:textId="15E7F6D4" w:rsidR="001B2BC6" w:rsidRPr="001B2BC6" w:rsidRDefault="00A265F9" w:rsidP="00811BFF">
            <w:pPr>
              <w:spacing w:before="120" w:after="120" w:line="288" w:lineRule="auto"/>
              <w:jc w:val="center"/>
              <w:rPr>
                <w:rFonts w:ascii="Times New Roman" w:hAnsi="Times New Roman" w:cs="Times New Roman"/>
                <w:color w:val="000000"/>
                <w:sz w:val="28"/>
                <w:szCs w:val="28"/>
                <w:lang w:eastAsia="ja-JP"/>
              </w:rPr>
            </w:pPr>
            <w:r>
              <w:rPr>
                <w:rFonts w:ascii="Times New Roman" w:hAnsi="Times New Roman" w:cs="Times New Roman"/>
                <w:color w:val="000000"/>
                <w:sz w:val="28"/>
                <w:szCs w:val="28"/>
                <w:lang w:eastAsia="ja-JP"/>
              </w:rPr>
              <w:t>5</w:t>
            </w:r>
          </w:p>
        </w:tc>
        <w:tc>
          <w:tcPr>
            <w:tcW w:w="2972" w:type="pct"/>
            <w:vAlign w:val="center"/>
            <w:hideMark/>
          </w:tcPr>
          <w:p w14:paraId="0CB41C00"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Quy chuẩn kỹ thuật quốc gia về phổ tần số và bức xạ vô tuyến điện áp dụng cho các thiết bị vô tuyến điện</w:t>
            </w:r>
          </w:p>
        </w:tc>
        <w:tc>
          <w:tcPr>
            <w:tcW w:w="1613" w:type="pct"/>
            <w:vAlign w:val="center"/>
            <w:hideMark/>
          </w:tcPr>
          <w:p w14:paraId="74A2F2A8" w14:textId="77777777" w:rsidR="001B2BC6" w:rsidRPr="001B2BC6" w:rsidRDefault="00B1748A" w:rsidP="00811BFF">
            <w:pPr>
              <w:spacing w:before="120" w:after="120" w:line="288" w:lineRule="auto"/>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QCVN 47: 2011/BTTTT</w:t>
            </w:r>
          </w:p>
        </w:tc>
      </w:tr>
      <w:tr w:rsidR="001B2BC6" w:rsidRPr="001B2BC6" w14:paraId="4009F968" w14:textId="77777777" w:rsidTr="00811BFF">
        <w:trPr>
          <w:trHeight w:val="315"/>
          <w:jc w:val="center"/>
        </w:trPr>
        <w:tc>
          <w:tcPr>
            <w:tcW w:w="415" w:type="pct"/>
            <w:vAlign w:val="center"/>
            <w:hideMark/>
          </w:tcPr>
          <w:p w14:paraId="0D22F9D3" w14:textId="116B163C" w:rsidR="001B2BC6" w:rsidRPr="001B2BC6" w:rsidRDefault="00A265F9" w:rsidP="00811BFF">
            <w:pPr>
              <w:spacing w:before="120" w:after="120" w:line="288" w:lineRule="auto"/>
              <w:jc w:val="center"/>
              <w:rPr>
                <w:rFonts w:ascii="Times New Roman" w:hAnsi="Times New Roman" w:cs="Times New Roman"/>
                <w:color w:val="000000"/>
                <w:sz w:val="28"/>
                <w:szCs w:val="28"/>
                <w:lang w:eastAsia="ja-JP"/>
              </w:rPr>
            </w:pPr>
            <w:r>
              <w:rPr>
                <w:rFonts w:ascii="Times New Roman" w:hAnsi="Times New Roman" w:cs="Times New Roman"/>
                <w:color w:val="000000"/>
                <w:sz w:val="28"/>
                <w:szCs w:val="28"/>
                <w:lang w:eastAsia="ja-JP"/>
              </w:rPr>
              <w:t>6</w:t>
            </w:r>
          </w:p>
        </w:tc>
        <w:tc>
          <w:tcPr>
            <w:tcW w:w="2972" w:type="pct"/>
            <w:vAlign w:val="center"/>
            <w:hideMark/>
          </w:tcPr>
          <w:p w14:paraId="11D6DCA3"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Quy chuẩn Việt Nam về kỹ thuật điện</w:t>
            </w:r>
          </w:p>
        </w:tc>
        <w:tc>
          <w:tcPr>
            <w:tcW w:w="1613" w:type="pct"/>
            <w:vAlign w:val="center"/>
            <w:hideMark/>
          </w:tcPr>
          <w:p w14:paraId="7ADB098A"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 xml:space="preserve">QCVN QTĐ </w:t>
            </w:r>
          </w:p>
        </w:tc>
      </w:tr>
      <w:tr w:rsidR="001B2BC6" w:rsidRPr="001B2BC6" w14:paraId="27FFB6CD" w14:textId="77777777" w:rsidTr="00811BFF">
        <w:trPr>
          <w:trHeight w:val="630"/>
          <w:jc w:val="center"/>
        </w:trPr>
        <w:tc>
          <w:tcPr>
            <w:tcW w:w="415" w:type="pct"/>
            <w:vAlign w:val="center"/>
            <w:hideMark/>
          </w:tcPr>
          <w:p w14:paraId="59B1D170" w14:textId="505D246E" w:rsidR="001B2BC6" w:rsidRPr="001B2BC6" w:rsidRDefault="00A265F9" w:rsidP="00811BFF">
            <w:pPr>
              <w:spacing w:before="120" w:after="120" w:line="288" w:lineRule="auto"/>
              <w:jc w:val="center"/>
              <w:rPr>
                <w:rFonts w:ascii="Times New Roman" w:hAnsi="Times New Roman" w:cs="Times New Roman"/>
                <w:color w:val="000000"/>
                <w:sz w:val="28"/>
                <w:szCs w:val="28"/>
                <w:lang w:eastAsia="ja-JP"/>
              </w:rPr>
            </w:pPr>
            <w:r>
              <w:rPr>
                <w:rFonts w:ascii="Times New Roman" w:hAnsi="Times New Roman" w:cs="Times New Roman"/>
                <w:color w:val="000000"/>
                <w:sz w:val="28"/>
                <w:szCs w:val="28"/>
                <w:lang w:eastAsia="ja-JP"/>
              </w:rPr>
              <w:t>7</w:t>
            </w:r>
          </w:p>
        </w:tc>
        <w:tc>
          <w:tcPr>
            <w:tcW w:w="2972" w:type="pct"/>
            <w:vAlign w:val="center"/>
            <w:hideMark/>
          </w:tcPr>
          <w:p w14:paraId="15BC9A8B"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Quy chuẩn kỹ thuật quốc gia về kỹ thuật điện; Tập 5: Kiểm định trang thiết bị hệ thống điện.</w:t>
            </w:r>
          </w:p>
        </w:tc>
        <w:tc>
          <w:tcPr>
            <w:tcW w:w="1613" w:type="pct"/>
            <w:vAlign w:val="center"/>
            <w:hideMark/>
          </w:tcPr>
          <w:p w14:paraId="7F818CB3" w14:textId="77777777" w:rsidR="001B2BC6" w:rsidRPr="001B2BC6" w:rsidRDefault="00B1748A" w:rsidP="00811BFF">
            <w:pPr>
              <w:spacing w:before="120" w:after="120" w:line="288" w:lineRule="auto"/>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QCVN QTĐ 5: 2009/BCT</w:t>
            </w:r>
          </w:p>
        </w:tc>
      </w:tr>
      <w:tr w:rsidR="001B2BC6" w:rsidRPr="001B2BC6" w14:paraId="51E81322" w14:textId="77777777" w:rsidTr="00811BFF">
        <w:trPr>
          <w:trHeight w:val="630"/>
          <w:jc w:val="center"/>
        </w:trPr>
        <w:tc>
          <w:tcPr>
            <w:tcW w:w="415" w:type="pct"/>
            <w:vAlign w:val="center"/>
            <w:hideMark/>
          </w:tcPr>
          <w:p w14:paraId="18148F0C" w14:textId="07B3B452" w:rsidR="001B2BC6" w:rsidRPr="001B2BC6" w:rsidRDefault="00A265F9" w:rsidP="00811BFF">
            <w:pPr>
              <w:spacing w:before="120" w:after="120" w:line="288" w:lineRule="auto"/>
              <w:jc w:val="center"/>
              <w:rPr>
                <w:rFonts w:ascii="Times New Roman" w:hAnsi="Times New Roman" w:cs="Times New Roman"/>
                <w:color w:val="000000"/>
                <w:sz w:val="28"/>
                <w:szCs w:val="28"/>
                <w:lang w:eastAsia="ja-JP"/>
              </w:rPr>
            </w:pPr>
            <w:r>
              <w:rPr>
                <w:rFonts w:ascii="Times New Roman" w:hAnsi="Times New Roman" w:cs="Times New Roman"/>
                <w:color w:val="000000"/>
                <w:sz w:val="28"/>
                <w:szCs w:val="28"/>
                <w:lang w:eastAsia="ja-JP"/>
              </w:rPr>
              <w:t>8</w:t>
            </w:r>
          </w:p>
        </w:tc>
        <w:tc>
          <w:tcPr>
            <w:tcW w:w="2972" w:type="pct"/>
            <w:vAlign w:val="center"/>
            <w:hideMark/>
          </w:tcPr>
          <w:p w14:paraId="67C07827"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Quy chuẩn kỹ thuật quốc gia về kỹ thuật điện; Tập 6: Vận hành sữa chữa trang thiết bị hệ thống điện.</w:t>
            </w:r>
          </w:p>
        </w:tc>
        <w:tc>
          <w:tcPr>
            <w:tcW w:w="1613" w:type="pct"/>
            <w:vAlign w:val="center"/>
            <w:hideMark/>
          </w:tcPr>
          <w:p w14:paraId="5DCE643B" w14:textId="77777777" w:rsidR="001B2BC6" w:rsidRPr="001B2BC6" w:rsidRDefault="00B1748A" w:rsidP="00811BFF">
            <w:pPr>
              <w:spacing w:before="120" w:after="120" w:line="288" w:lineRule="auto"/>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QCVN QTĐ 6: 2009/BCT</w:t>
            </w:r>
          </w:p>
        </w:tc>
      </w:tr>
      <w:tr w:rsidR="001B2BC6" w:rsidRPr="001B2BC6" w14:paraId="7EDB6A2F" w14:textId="77777777" w:rsidTr="00811BFF">
        <w:trPr>
          <w:trHeight w:val="630"/>
          <w:jc w:val="center"/>
        </w:trPr>
        <w:tc>
          <w:tcPr>
            <w:tcW w:w="415" w:type="pct"/>
            <w:vAlign w:val="center"/>
            <w:hideMark/>
          </w:tcPr>
          <w:p w14:paraId="4F32E82D" w14:textId="2E58EC7F" w:rsidR="001B2BC6" w:rsidRPr="001B2BC6" w:rsidRDefault="00A265F9" w:rsidP="00811BFF">
            <w:pPr>
              <w:spacing w:before="120" w:after="120" w:line="288" w:lineRule="auto"/>
              <w:jc w:val="center"/>
              <w:rPr>
                <w:rFonts w:ascii="Times New Roman" w:hAnsi="Times New Roman" w:cs="Times New Roman"/>
                <w:color w:val="000000"/>
                <w:sz w:val="28"/>
                <w:szCs w:val="28"/>
                <w:lang w:eastAsia="ja-JP"/>
              </w:rPr>
            </w:pPr>
            <w:r>
              <w:rPr>
                <w:rFonts w:ascii="Times New Roman" w:hAnsi="Times New Roman" w:cs="Times New Roman"/>
                <w:color w:val="000000"/>
                <w:sz w:val="28"/>
                <w:szCs w:val="28"/>
                <w:lang w:eastAsia="ja-JP"/>
              </w:rPr>
              <w:t>9</w:t>
            </w:r>
          </w:p>
        </w:tc>
        <w:tc>
          <w:tcPr>
            <w:tcW w:w="2972" w:type="pct"/>
            <w:vAlign w:val="center"/>
            <w:hideMark/>
          </w:tcPr>
          <w:p w14:paraId="6F01E49B"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Quy chuẩn kỹ thuật quốc gia về kỹ thuật điện; Tập 7: Thi công các công trình điện.</w:t>
            </w:r>
          </w:p>
        </w:tc>
        <w:tc>
          <w:tcPr>
            <w:tcW w:w="1613" w:type="pct"/>
            <w:vAlign w:val="center"/>
            <w:hideMark/>
          </w:tcPr>
          <w:p w14:paraId="36ABFB7B" w14:textId="77777777" w:rsidR="001B2BC6" w:rsidRPr="001B2BC6" w:rsidRDefault="00B1748A" w:rsidP="00811BFF">
            <w:pPr>
              <w:spacing w:before="120" w:after="120" w:line="288" w:lineRule="auto"/>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QCVN QTĐ 7: 2009/BCT</w:t>
            </w:r>
          </w:p>
        </w:tc>
      </w:tr>
      <w:tr w:rsidR="001B2BC6" w:rsidRPr="001B2BC6" w14:paraId="26820D6B" w14:textId="77777777" w:rsidTr="00811BFF">
        <w:trPr>
          <w:trHeight w:val="315"/>
          <w:jc w:val="center"/>
        </w:trPr>
        <w:tc>
          <w:tcPr>
            <w:tcW w:w="415" w:type="pct"/>
            <w:vAlign w:val="center"/>
            <w:hideMark/>
          </w:tcPr>
          <w:p w14:paraId="4285785F" w14:textId="4B3AFF88" w:rsidR="001B2BC6" w:rsidRPr="001B2BC6" w:rsidRDefault="00B1748A" w:rsidP="00A265F9">
            <w:pPr>
              <w:spacing w:before="120" w:after="120" w:line="288" w:lineRule="auto"/>
              <w:jc w:val="center"/>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1</w:t>
            </w:r>
            <w:r w:rsidR="00A265F9">
              <w:rPr>
                <w:rFonts w:ascii="Times New Roman" w:hAnsi="Times New Roman" w:cs="Times New Roman"/>
                <w:color w:val="000000"/>
                <w:sz w:val="28"/>
                <w:szCs w:val="28"/>
                <w:lang w:eastAsia="ja-JP"/>
              </w:rPr>
              <w:t>0</w:t>
            </w:r>
          </w:p>
        </w:tc>
        <w:tc>
          <w:tcPr>
            <w:tcW w:w="2972" w:type="pct"/>
            <w:vAlign w:val="center"/>
            <w:hideMark/>
          </w:tcPr>
          <w:p w14:paraId="1567B28D"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Quy chuẩn kỹ thuật quốc gia về an toàn điện</w:t>
            </w:r>
          </w:p>
        </w:tc>
        <w:tc>
          <w:tcPr>
            <w:tcW w:w="1613" w:type="pct"/>
            <w:vAlign w:val="center"/>
            <w:hideMark/>
          </w:tcPr>
          <w:p w14:paraId="46397D20" w14:textId="77777777" w:rsidR="001B2BC6" w:rsidRPr="001B2BC6" w:rsidRDefault="00B1748A" w:rsidP="00811BFF">
            <w:pPr>
              <w:spacing w:before="120" w:after="120" w:line="288" w:lineRule="auto"/>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QCVN 01: 2008/BCT</w:t>
            </w:r>
          </w:p>
        </w:tc>
      </w:tr>
      <w:tr w:rsidR="001B2BC6" w:rsidRPr="001B2BC6" w14:paraId="39E837AF" w14:textId="77777777" w:rsidTr="00811BFF">
        <w:trPr>
          <w:trHeight w:val="315"/>
          <w:jc w:val="center"/>
        </w:trPr>
        <w:tc>
          <w:tcPr>
            <w:tcW w:w="415" w:type="pct"/>
            <w:vAlign w:val="center"/>
            <w:hideMark/>
          </w:tcPr>
          <w:p w14:paraId="66497EB6" w14:textId="46D3194C" w:rsidR="001B2BC6" w:rsidRPr="001B2BC6" w:rsidRDefault="00B1748A" w:rsidP="00A265F9">
            <w:pPr>
              <w:spacing w:before="120" w:after="120" w:line="288" w:lineRule="auto"/>
              <w:jc w:val="center"/>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lastRenderedPageBreak/>
              <w:t>1</w:t>
            </w:r>
            <w:r w:rsidR="00A265F9">
              <w:rPr>
                <w:rFonts w:ascii="Times New Roman" w:hAnsi="Times New Roman" w:cs="Times New Roman"/>
                <w:color w:val="000000"/>
                <w:sz w:val="28"/>
                <w:szCs w:val="28"/>
                <w:lang w:eastAsia="ja-JP"/>
              </w:rPr>
              <w:t>1</w:t>
            </w:r>
          </w:p>
        </w:tc>
        <w:tc>
          <w:tcPr>
            <w:tcW w:w="2972" w:type="pct"/>
            <w:vAlign w:val="center"/>
            <w:hideMark/>
          </w:tcPr>
          <w:p w14:paraId="2C8EF8D7"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Quy chuẩn về an toàn thiết bị điện và điện tử</w:t>
            </w:r>
          </w:p>
        </w:tc>
        <w:tc>
          <w:tcPr>
            <w:tcW w:w="1613" w:type="pct"/>
            <w:vAlign w:val="center"/>
            <w:hideMark/>
          </w:tcPr>
          <w:p w14:paraId="03ED1917" w14:textId="77777777" w:rsidR="001B2BC6" w:rsidRPr="001B2BC6" w:rsidRDefault="00B1748A" w:rsidP="00811BFF">
            <w:pPr>
              <w:spacing w:before="120" w:after="120" w:line="288" w:lineRule="auto"/>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QCVN 4: 2009/BKHCN</w:t>
            </w:r>
          </w:p>
        </w:tc>
      </w:tr>
      <w:tr w:rsidR="001B2BC6" w:rsidRPr="001B2BC6" w14:paraId="7D54B417" w14:textId="77777777" w:rsidTr="00811BFF">
        <w:trPr>
          <w:trHeight w:val="315"/>
          <w:jc w:val="center"/>
        </w:trPr>
        <w:tc>
          <w:tcPr>
            <w:tcW w:w="415" w:type="pct"/>
            <w:vAlign w:val="center"/>
            <w:hideMark/>
          </w:tcPr>
          <w:p w14:paraId="1CAD147C" w14:textId="29F9C2C2" w:rsidR="001B2BC6" w:rsidRPr="001B2BC6" w:rsidRDefault="00B1748A" w:rsidP="00A265F9">
            <w:pPr>
              <w:spacing w:before="120" w:after="120" w:line="288" w:lineRule="auto"/>
              <w:jc w:val="center"/>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1</w:t>
            </w:r>
            <w:r w:rsidR="00A265F9">
              <w:rPr>
                <w:rFonts w:ascii="Times New Roman" w:hAnsi="Times New Roman" w:cs="Times New Roman"/>
                <w:color w:val="000000"/>
                <w:sz w:val="28"/>
                <w:szCs w:val="28"/>
                <w:lang w:eastAsia="ja-JP"/>
              </w:rPr>
              <w:t>2</w:t>
            </w:r>
          </w:p>
        </w:tc>
        <w:tc>
          <w:tcPr>
            <w:tcW w:w="2972" w:type="pct"/>
            <w:vAlign w:val="center"/>
            <w:hideMark/>
          </w:tcPr>
          <w:p w14:paraId="36F79FB5"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Quy chuẩn kỹ thuật quốc gia về an toàn điện</w:t>
            </w:r>
          </w:p>
        </w:tc>
        <w:tc>
          <w:tcPr>
            <w:tcW w:w="1613" w:type="pct"/>
            <w:vAlign w:val="center"/>
            <w:hideMark/>
          </w:tcPr>
          <w:p w14:paraId="54B6A13E" w14:textId="77777777" w:rsidR="001B2BC6" w:rsidRPr="001B2BC6" w:rsidRDefault="00B1748A" w:rsidP="00811BFF">
            <w:pPr>
              <w:spacing w:before="120" w:after="120" w:line="288" w:lineRule="auto"/>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QCVN 01: 2008/BCT</w:t>
            </w:r>
          </w:p>
        </w:tc>
      </w:tr>
      <w:tr w:rsidR="001B2BC6" w:rsidRPr="001B2BC6" w14:paraId="0A8AC8E0" w14:textId="77777777" w:rsidTr="00811BFF">
        <w:trPr>
          <w:trHeight w:val="315"/>
          <w:jc w:val="center"/>
        </w:trPr>
        <w:tc>
          <w:tcPr>
            <w:tcW w:w="415" w:type="pct"/>
            <w:vAlign w:val="center"/>
            <w:hideMark/>
          </w:tcPr>
          <w:p w14:paraId="358DDE20" w14:textId="77777777" w:rsidR="001B2BC6" w:rsidRPr="001B2BC6" w:rsidRDefault="00B1748A" w:rsidP="00811BFF">
            <w:pPr>
              <w:spacing w:before="120" w:after="120" w:line="288" w:lineRule="auto"/>
              <w:jc w:val="center"/>
              <w:rPr>
                <w:rFonts w:ascii="Times New Roman" w:hAnsi="Times New Roman" w:cs="Times New Roman"/>
                <w:b/>
                <w:color w:val="000000"/>
                <w:sz w:val="28"/>
                <w:szCs w:val="28"/>
                <w:lang w:eastAsia="ja-JP"/>
              </w:rPr>
            </w:pPr>
            <w:r w:rsidRPr="00B1748A">
              <w:rPr>
                <w:rFonts w:ascii="Times New Roman" w:hAnsi="Times New Roman" w:cs="Times New Roman"/>
                <w:b/>
                <w:color w:val="000000"/>
                <w:sz w:val="28"/>
                <w:szCs w:val="28"/>
                <w:lang w:eastAsia="ja-JP"/>
              </w:rPr>
              <w:t>II</w:t>
            </w:r>
          </w:p>
        </w:tc>
        <w:tc>
          <w:tcPr>
            <w:tcW w:w="2972" w:type="pct"/>
            <w:vAlign w:val="center"/>
            <w:hideMark/>
          </w:tcPr>
          <w:p w14:paraId="1E8F5090" w14:textId="77777777" w:rsidR="001B2BC6" w:rsidRPr="001B2BC6" w:rsidRDefault="00B1748A" w:rsidP="00811BFF">
            <w:pPr>
              <w:spacing w:before="120" w:after="120" w:line="288" w:lineRule="auto"/>
              <w:jc w:val="both"/>
              <w:rPr>
                <w:rFonts w:ascii="Times New Roman" w:hAnsi="Times New Roman" w:cs="Times New Roman"/>
                <w:b/>
                <w:color w:val="000000"/>
                <w:sz w:val="28"/>
                <w:szCs w:val="28"/>
                <w:lang w:eastAsia="ja-JP"/>
              </w:rPr>
            </w:pPr>
            <w:r w:rsidRPr="00B1748A">
              <w:rPr>
                <w:rFonts w:ascii="Times New Roman" w:hAnsi="Times New Roman" w:cs="Times New Roman"/>
                <w:b/>
                <w:color w:val="000000"/>
                <w:sz w:val="28"/>
                <w:szCs w:val="28"/>
                <w:lang w:eastAsia="ja-JP"/>
              </w:rPr>
              <w:t>TIÊU CHUẨN VIỆT NAM</w:t>
            </w:r>
          </w:p>
        </w:tc>
        <w:tc>
          <w:tcPr>
            <w:tcW w:w="1613" w:type="pct"/>
            <w:vAlign w:val="center"/>
            <w:hideMark/>
          </w:tcPr>
          <w:p w14:paraId="7B125D1B"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 </w:t>
            </w:r>
          </w:p>
        </w:tc>
      </w:tr>
      <w:tr w:rsidR="001B2BC6" w:rsidRPr="001B2BC6" w14:paraId="52C47192" w14:textId="77777777" w:rsidTr="00811BFF">
        <w:trPr>
          <w:trHeight w:val="315"/>
          <w:jc w:val="center"/>
        </w:trPr>
        <w:tc>
          <w:tcPr>
            <w:tcW w:w="415" w:type="pct"/>
            <w:vAlign w:val="center"/>
            <w:hideMark/>
          </w:tcPr>
          <w:p w14:paraId="0948FACB" w14:textId="77777777" w:rsidR="001B2BC6" w:rsidRPr="001B2BC6" w:rsidRDefault="00B1748A" w:rsidP="00811BFF">
            <w:pPr>
              <w:spacing w:before="120" w:after="120" w:line="288" w:lineRule="auto"/>
              <w:jc w:val="center"/>
              <w:rPr>
                <w:rFonts w:ascii="Times New Roman" w:hAnsi="Times New Roman" w:cs="Times New Roman"/>
                <w:b/>
                <w:color w:val="000000"/>
                <w:sz w:val="28"/>
                <w:szCs w:val="28"/>
                <w:lang w:eastAsia="ja-JP"/>
              </w:rPr>
            </w:pPr>
            <w:r w:rsidRPr="00B1748A">
              <w:rPr>
                <w:rFonts w:ascii="Times New Roman" w:hAnsi="Times New Roman" w:cs="Times New Roman"/>
                <w:b/>
                <w:color w:val="000000"/>
                <w:sz w:val="28"/>
                <w:szCs w:val="28"/>
                <w:lang w:eastAsia="ja-JP"/>
              </w:rPr>
              <w:t>A</w:t>
            </w:r>
          </w:p>
        </w:tc>
        <w:tc>
          <w:tcPr>
            <w:tcW w:w="2972" w:type="pct"/>
            <w:vAlign w:val="center"/>
            <w:hideMark/>
          </w:tcPr>
          <w:p w14:paraId="4FC9E0D0" w14:textId="77777777" w:rsidR="001B2BC6" w:rsidRPr="001B2BC6" w:rsidRDefault="00B1748A" w:rsidP="00811BFF">
            <w:pPr>
              <w:spacing w:before="120" w:after="120" w:line="288" w:lineRule="auto"/>
              <w:jc w:val="both"/>
              <w:rPr>
                <w:rFonts w:ascii="Times New Roman" w:hAnsi="Times New Roman" w:cs="Times New Roman"/>
                <w:b/>
                <w:color w:val="000000"/>
                <w:sz w:val="28"/>
                <w:szCs w:val="28"/>
                <w:lang w:eastAsia="ja-JP"/>
              </w:rPr>
            </w:pPr>
            <w:r w:rsidRPr="00B1748A">
              <w:rPr>
                <w:rFonts w:ascii="Times New Roman" w:hAnsi="Times New Roman" w:cs="Times New Roman"/>
                <w:b/>
                <w:color w:val="000000"/>
                <w:sz w:val="28"/>
                <w:szCs w:val="28"/>
                <w:lang w:eastAsia="ja-JP"/>
              </w:rPr>
              <w:t>Thiết kế và thi công</w:t>
            </w:r>
          </w:p>
        </w:tc>
        <w:tc>
          <w:tcPr>
            <w:tcW w:w="1613" w:type="pct"/>
            <w:vAlign w:val="center"/>
            <w:hideMark/>
          </w:tcPr>
          <w:p w14:paraId="0EC265B4"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 </w:t>
            </w:r>
          </w:p>
        </w:tc>
      </w:tr>
      <w:tr w:rsidR="001B2BC6" w:rsidRPr="001B2BC6" w14:paraId="7E66850F" w14:textId="77777777" w:rsidTr="00811BFF">
        <w:trPr>
          <w:trHeight w:val="630"/>
          <w:jc w:val="center"/>
        </w:trPr>
        <w:tc>
          <w:tcPr>
            <w:tcW w:w="415" w:type="pct"/>
            <w:vAlign w:val="center"/>
            <w:hideMark/>
          </w:tcPr>
          <w:p w14:paraId="5545DD4E" w14:textId="4518C5DC" w:rsidR="001B2BC6" w:rsidRPr="001B2BC6" w:rsidRDefault="00B1748A" w:rsidP="00A265F9">
            <w:pPr>
              <w:spacing w:before="120" w:after="120" w:line="288" w:lineRule="auto"/>
              <w:jc w:val="center"/>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1</w:t>
            </w:r>
          </w:p>
        </w:tc>
        <w:tc>
          <w:tcPr>
            <w:tcW w:w="2972" w:type="pct"/>
            <w:vAlign w:val="center"/>
            <w:hideMark/>
          </w:tcPr>
          <w:p w14:paraId="7447EF6C"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Thiết kế, lắp đặt hệ thống cáp thông tin trong các tòa nhà -  Yêu cầu kỹ thuật</w:t>
            </w:r>
          </w:p>
        </w:tc>
        <w:tc>
          <w:tcPr>
            <w:tcW w:w="1613" w:type="pct"/>
            <w:vAlign w:val="center"/>
            <w:hideMark/>
          </w:tcPr>
          <w:p w14:paraId="06B8E644"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TCVN 10251: 2013</w:t>
            </w:r>
          </w:p>
        </w:tc>
      </w:tr>
      <w:tr w:rsidR="001B2BC6" w:rsidRPr="001B2BC6" w14:paraId="1988DD06" w14:textId="77777777" w:rsidTr="00811BFF">
        <w:trPr>
          <w:trHeight w:val="315"/>
          <w:jc w:val="center"/>
        </w:trPr>
        <w:tc>
          <w:tcPr>
            <w:tcW w:w="415" w:type="pct"/>
            <w:vAlign w:val="center"/>
            <w:hideMark/>
          </w:tcPr>
          <w:p w14:paraId="3E0B7FCB" w14:textId="4A73FEA3" w:rsidR="001B2BC6" w:rsidRPr="001B2BC6" w:rsidRDefault="00A265F9" w:rsidP="00A265F9">
            <w:pPr>
              <w:spacing w:before="120" w:after="120" w:line="288" w:lineRule="auto"/>
              <w:jc w:val="center"/>
              <w:rPr>
                <w:rFonts w:ascii="Times New Roman" w:hAnsi="Times New Roman" w:cs="Times New Roman"/>
                <w:color w:val="000000"/>
                <w:sz w:val="28"/>
                <w:szCs w:val="28"/>
                <w:lang w:eastAsia="ja-JP"/>
              </w:rPr>
            </w:pPr>
            <w:r>
              <w:rPr>
                <w:rFonts w:ascii="Times New Roman" w:hAnsi="Times New Roman" w:cs="Times New Roman"/>
                <w:color w:val="000000"/>
                <w:sz w:val="28"/>
                <w:szCs w:val="28"/>
                <w:lang w:eastAsia="ja-JP"/>
              </w:rPr>
              <w:t>2</w:t>
            </w:r>
          </w:p>
        </w:tc>
        <w:tc>
          <w:tcPr>
            <w:tcW w:w="2972" w:type="pct"/>
            <w:vAlign w:val="center"/>
            <w:hideMark/>
          </w:tcPr>
          <w:p w14:paraId="5A326596"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Tổ chức thi công</w:t>
            </w:r>
          </w:p>
        </w:tc>
        <w:tc>
          <w:tcPr>
            <w:tcW w:w="1613" w:type="pct"/>
            <w:vAlign w:val="center"/>
            <w:hideMark/>
          </w:tcPr>
          <w:p w14:paraId="5A701956"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TCVN 4055: 1985</w:t>
            </w:r>
          </w:p>
        </w:tc>
      </w:tr>
      <w:tr w:rsidR="001B2BC6" w:rsidRPr="001B2BC6" w14:paraId="126918DE" w14:textId="77777777" w:rsidTr="00811BFF">
        <w:trPr>
          <w:trHeight w:val="315"/>
          <w:jc w:val="center"/>
        </w:trPr>
        <w:tc>
          <w:tcPr>
            <w:tcW w:w="415" w:type="pct"/>
            <w:vAlign w:val="center"/>
            <w:hideMark/>
          </w:tcPr>
          <w:p w14:paraId="3293EE6C" w14:textId="725B01EF" w:rsidR="001B2BC6" w:rsidRPr="001B2BC6" w:rsidRDefault="00A265F9" w:rsidP="00A265F9">
            <w:pPr>
              <w:spacing w:before="120" w:after="120" w:line="288" w:lineRule="auto"/>
              <w:jc w:val="center"/>
              <w:rPr>
                <w:rFonts w:ascii="Times New Roman" w:hAnsi="Times New Roman" w:cs="Times New Roman"/>
                <w:color w:val="000000"/>
                <w:sz w:val="28"/>
                <w:szCs w:val="28"/>
                <w:lang w:eastAsia="ja-JP"/>
              </w:rPr>
            </w:pPr>
            <w:r>
              <w:rPr>
                <w:rFonts w:ascii="Times New Roman" w:hAnsi="Times New Roman" w:cs="Times New Roman"/>
                <w:color w:val="000000"/>
                <w:sz w:val="28"/>
                <w:szCs w:val="28"/>
                <w:lang w:eastAsia="ja-JP"/>
              </w:rPr>
              <w:t>3</w:t>
            </w:r>
          </w:p>
        </w:tc>
        <w:tc>
          <w:tcPr>
            <w:tcW w:w="2972" w:type="pct"/>
            <w:vAlign w:val="center"/>
            <w:hideMark/>
          </w:tcPr>
          <w:p w14:paraId="702E6465" w14:textId="77777777" w:rsidR="001B2BC6" w:rsidRPr="001B2BC6" w:rsidRDefault="00B1748A" w:rsidP="00811BFF">
            <w:pPr>
              <w:spacing w:before="120" w:after="120" w:line="288" w:lineRule="auto"/>
              <w:ind w:firstLine="19"/>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An toàn cháy – Yêu cầu chung</w:t>
            </w:r>
          </w:p>
        </w:tc>
        <w:tc>
          <w:tcPr>
            <w:tcW w:w="1613" w:type="pct"/>
            <w:vAlign w:val="center"/>
            <w:hideMark/>
          </w:tcPr>
          <w:p w14:paraId="3ECE7B9D"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TCVN 3254: 1989</w:t>
            </w:r>
          </w:p>
        </w:tc>
      </w:tr>
      <w:tr w:rsidR="001B2BC6" w:rsidRPr="001B2BC6" w14:paraId="74E258D9" w14:textId="77777777" w:rsidTr="00811BFF">
        <w:trPr>
          <w:trHeight w:val="315"/>
          <w:jc w:val="center"/>
        </w:trPr>
        <w:tc>
          <w:tcPr>
            <w:tcW w:w="415" w:type="pct"/>
            <w:vAlign w:val="center"/>
            <w:hideMark/>
          </w:tcPr>
          <w:p w14:paraId="64EBC687" w14:textId="6F62FDEE" w:rsidR="001B2BC6" w:rsidRPr="001B2BC6" w:rsidRDefault="00A265F9" w:rsidP="00A265F9">
            <w:pPr>
              <w:spacing w:before="120" w:after="120" w:line="288" w:lineRule="auto"/>
              <w:jc w:val="center"/>
              <w:rPr>
                <w:rFonts w:ascii="Times New Roman" w:hAnsi="Times New Roman" w:cs="Times New Roman"/>
                <w:color w:val="000000"/>
                <w:sz w:val="28"/>
                <w:szCs w:val="28"/>
                <w:lang w:eastAsia="ja-JP"/>
              </w:rPr>
            </w:pPr>
            <w:r>
              <w:rPr>
                <w:rFonts w:ascii="Times New Roman" w:hAnsi="Times New Roman" w:cs="Times New Roman"/>
                <w:color w:val="000000"/>
                <w:sz w:val="28"/>
                <w:szCs w:val="28"/>
                <w:lang w:eastAsia="ja-JP"/>
              </w:rPr>
              <w:t>4</w:t>
            </w:r>
          </w:p>
        </w:tc>
        <w:tc>
          <w:tcPr>
            <w:tcW w:w="2972" w:type="pct"/>
            <w:vAlign w:val="center"/>
            <w:hideMark/>
          </w:tcPr>
          <w:p w14:paraId="442C06A1" w14:textId="77777777" w:rsidR="001B2BC6" w:rsidRPr="001B2BC6" w:rsidRDefault="00B1748A" w:rsidP="00811BFF">
            <w:pPr>
              <w:spacing w:before="120" w:after="120" w:line="288" w:lineRule="auto"/>
              <w:ind w:firstLine="19"/>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An toàn nổ - Yêu cầu chung</w:t>
            </w:r>
          </w:p>
        </w:tc>
        <w:tc>
          <w:tcPr>
            <w:tcW w:w="1613" w:type="pct"/>
            <w:vAlign w:val="center"/>
            <w:hideMark/>
          </w:tcPr>
          <w:p w14:paraId="6807234E"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TCVN 3255: 1986</w:t>
            </w:r>
          </w:p>
        </w:tc>
      </w:tr>
      <w:tr w:rsidR="001B2BC6" w:rsidRPr="001B2BC6" w14:paraId="147B4BD3" w14:textId="77777777" w:rsidTr="00811BFF">
        <w:trPr>
          <w:trHeight w:val="315"/>
          <w:jc w:val="center"/>
        </w:trPr>
        <w:tc>
          <w:tcPr>
            <w:tcW w:w="415" w:type="pct"/>
            <w:vAlign w:val="center"/>
            <w:hideMark/>
          </w:tcPr>
          <w:p w14:paraId="2A778427" w14:textId="77777777" w:rsidR="001B2BC6" w:rsidRPr="001B2BC6" w:rsidRDefault="00B1748A" w:rsidP="00811BFF">
            <w:pPr>
              <w:spacing w:before="120" w:after="120" w:line="288" w:lineRule="auto"/>
              <w:jc w:val="center"/>
              <w:rPr>
                <w:rFonts w:ascii="Times New Roman" w:hAnsi="Times New Roman" w:cs="Times New Roman"/>
                <w:b/>
                <w:color w:val="000000"/>
                <w:sz w:val="28"/>
                <w:szCs w:val="28"/>
                <w:lang w:eastAsia="ja-JP"/>
              </w:rPr>
            </w:pPr>
            <w:r w:rsidRPr="00B1748A">
              <w:rPr>
                <w:rFonts w:ascii="Times New Roman" w:hAnsi="Times New Roman" w:cs="Times New Roman"/>
                <w:b/>
                <w:color w:val="000000"/>
                <w:sz w:val="28"/>
                <w:szCs w:val="28"/>
                <w:lang w:eastAsia="ja-JP"/>
              </w:rPr>
              <w:t>B</w:t>
            </w:r>
          </w:p>
        </w:tc>
        <w:tc>
          <w:tcPr>
            <w:tcW w:w="2972" w:type="pct"/>
            <w:vAlign w:val="center"/>
            <w:hideMark/>
          </w:tcPr>
          <w:p w14:paraId="4615A7CE" w14:textId="77777777" w:rsidR="001B2BC6" w:rsidRPr="001B2BC6" w:rsidRDefault="00B1748A" w:rsidP="00811BFF">
            <w:pPr>
              <w:spacing w:before="120" w:after="120" w:line="288" w:lineRule="auto"/>
              <w:jc w:val="both"/>
              <w:rPr>
                <w:rFonts w:ascii="Times New Roman" w:hAnsi="Times New Roman" w:cs="Times New Roman"/>
                <w:b/>
                <w:color w:val="000000"/>
                <w:sz w:val="28"/>
                <w:szCs w:val="28"/>
                <w:lang w:eastAsia="ja-JP"/>
              </w:rPr>
            </w:pPr>
            <w:r w:rsidRPr="00B1748A">
              <w:rPr>
                <w:rFonts w:ascii="Times New Roman" w:hAnsi="Times New Roman" w:cs="Times New Roman"/>
                <w:b/>
                <w:color w:val="000000"/>
                <w:sz w:val="28"/>
                <w:szCs w:val="28"/>
                <w:lang w:eastAsia="ja-JP"/>
              </w:rPr>
              <w:t>Hạ tầng kỹ thuật, thiết bị phụ trợ</w:t>
            </w:r>
          </w:p>
        </w:tc>
        <w:tc>
          <w:tcPr>
            <w:tcW w:w="1613" w:type="pct"/>
            <w:vAlign w:val="center"/>
            <w:hideMark/>
          </w:tcPr>
          <w:p w14:paraId="47D3694B"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 </w:t>
            </w:r>
          </w:p>
        </w:tc>
      </w:tr>
      <w:tr w:rsidR="001B2BC6" w:rsidRPr="001B2BC6" w14:paraId="7BCDE225" w14:textId="77777777" w:rsidTr="00811BFF">
        <w:trPr>
          <w:trHeight w:val="630"/>
          <w:jc w:val="center"/>
        </w:trPr>
        <w:tc>
          <w:tcPr>
            <w:tcW w:w="415" w:type="pct"/>
            <w:vAlign w:val="center"/>
            <w:hideMark/>
          </w:tcPr>
          <w:p w14:paraId="59188E81" w14:textId="00302257" w:rsidR="001B2BC6" w:rsidRPr="001B2BC6" w:rsidRDefault="00A265F9" w:rsidP="00811BFF">
            <w:pPr>
              <w:spacing w:before="120" w:after="120" w:line="288" w:lineRule="auto"/>
              <w:jc w:val="center"/>
              <w:rPr>
                <w:rFonts w:ascii="Times New Roman" w:hAnsi="Times New Roman" w:cs="Times New Roman"/>
                <w:color w:val="000000"/>
                <w:sz w:val="28"/>
                <w:szCs w:val="28"/>
                <w:lang w:eastAsia="ja-JP"/>
              </w:rPr>
            </w:pPr>
            <w:r>
              <w:rPr>
                <w:rFonts w:ascii="Times New Roman" w:hAnsi="Times New Roman" w:cs="Times New Roman"/>
                <w:color w:val="000000"/>
                <w:sz w:val="28"/>
                <w:szCs w:val="28"/>
                <w:lang w:eastAsia="ja-JP"/>
              </w:rPr>
              <w:t>1</w:t>
            </w:r>
          </w:p>
        </w:tc>
        <w:tc>
          <w:tcPr>
            <w:tcW w:w="2972" w:type="pct"/>
            <w:vAlign w:val="center"/>
            <w:hideMark/>
          </w:tcPr>
          <w:p w14:paraId="1E1FD530"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Mạng viễn thông - Ống nhựa dùng cho tuyến cáp ngầm - Yêu cầu kỹ thuật</w:t>
            </w:r>
          </w:p>
        </w:tc>
        <w:tc>
          <w:tcPr>
            <w:tcW w:w="1613" w:type="pct"/>
            <w:vAlign w:val="center"/>
            <w:hideMark/>
          </w:tcPr>
          <w:p w14:paraId="4642629C"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TCVN 8699: 2011</w:t>
            </w:r>
          </w:p>
        </w:tc>
      </w:tr>
      <w:tr w:rsidR="001B2BC6" w:rsidRPr="001B2BC6" w14:paraId="54189FCE" w14:textId="77777777" w:rsidTr="00811BFF">
        <w:trPr>
          <w:trHeight w:val="630"/>
          <w:jc w:val="center"/>
        </w:trPr>
        <w:tc>
          <w:tcPr>
            <w:tcW w:w="415" w:type="pct"/>
            <w:vAlign w:val="center"/>
            <w:hideMark/>
          </w:tcPr>
          <w:p w14:paraId="24699FBA" w14:textId="538464FB" w:rsidR="001B2BC6" w:rsidRPr="001B2BC6" w:rsidRDefault="00A265F9" w:rsidP="00811BFF">
            <w:pPr>
              <w:spacing w:before="120" w:after="120" w:line="288" w:lineRule="auto"/>
              <w:jc w:val="center"/>
              <w:rPr>
                <w:rFonts w:ascii="Times New Roman" w:hAnsi="Times New Roman" w:cs="Times New Roman"/>
                <w:color w:val="000000"/>
                <w:sz w:val="28"/>
                <w:szCs w:val="28"/>
                <w:lang w:eastAsia="ja-JP"/>
              </w:rPr>
            </w:pPr>
            <w:r>
              <w:rPr>
                <w:rFonts w:ascii="Times New Roman" w:hAnsi="Times New Roman" w:cs="Times New Roman"/>
                <w:color w:val="000000"/>
                <w:sz w:val="28"/>
                <w:szCs w:val="28"/>
                <w:lang w:eastAsia="ja-JP"/>
              </w:rPr>
              <w:t>2</w:t>
            </w:r>
          </w:p>
        </w:tc>
        <w:tc>
          <w:tcPr>
            <w:tcW w:w="2972" w:type="pct"/>
            <w:vAlign w:val="center"/>
            <w:hideMark/>
          </w:tcPr>
          <w:p w14:paraId="032166D6"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Thiết bị công nghệ thông tin – Đặc tính nhiễu tần số vô tuyến – Giới hạn và phương pháp đo</w:t>
            </w:r>
          </w:p>
        </w:tc>
        <w:tc>
          <w:tcPr>
            <w:tcW w:w="1613" w:type="pct"/>
            <w:vAlign w:val="center"/>
            <w:hideMark/>
          </w:tcPr>
          <w:p w14:paraId="3372BF10"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TCVN 7189: 2009</w:t>
            </w:r>
          </w:p>
        </w:tc>
      </w:tr>
      <w:tr w:rsidR="001B2BC6" w:rsidRPr="001B2BC6" w14:paraId="7AE68043" w14:textId="77777777" w:rsidTr="00811BFF">
        <w:trPr>
          <w:trHeight w:val="315"/>
          <w:jc w:val="center"/>
        </w:trPr>
        <w:tc>
          <w:tcPr>
            <w:tcW w:w="415" w:type="pct"/>
            <w:vAlign w:val="center"/>
            <w:hideMark/>
          </w:tcPr>
          <w:p w14:paraId="4FB78E42" w14:textId="688B4310" w:rsidR="001B2BC6" w:rsidRPr="001B2BC6" w:rsidRDefault="00A265F9" w:rsidP="00811BFF">
            <w:pPr>
              <w:spacing w:before="120" w:after="120" w:line="288" w:lineRule="auto"/>
              <w:jc w:val="center"/>
              <w:rPr>
                <w:rFonts w:ascii="Times New Roman" w:hAnsi="Times New Roman" w:cs="Times New Roman"/>
                <w:color w:val="000000"/>
                <w:sz w:val="28"/>
                <w:szCs w:val="28"/>
                <w:lang w:eastAsia="ja-JP"/>
              </w:rPr>
            </w:pPr>
            <w:r>
              <w:rPr>
                <w:rFonts w:ascii="Times New Roman" w:hAnsi="Times New Roman" w:cs="Times New Roman"/>
                <w:color w:val="000000"/>
                <w:sz w:val="28"/>
                <w:szCs w:val="28"/>
                <w:lang w:eastAsia="ja-JP"/>
              </w:rPr>
              <w:t>3</w:t>
            </w:r>
          </w:p>
        </w:tc>
        <w:tc>
          <w:tcPr>
            <w:tcW w:w="2972" w:type="pct"/>
            <w:vAlign w:val="center"/>
            <w:hideMark/>
          </w:tcPr>
          <w:p w14:paraId="4FD94D72"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Sợi quang dùng cho mạng viễn thông – Yêu cầu kỹ thuật chung</w:t>
            </w:r>
          </w:p>
        </w:tc>
        <w:tc>
          <w:tcPr>
            <w:tcW w:w="1613" w:type="pct"/>
            <w:vAlign w:val="center"/>
            <w:hideMark/>
          </w:tcPr>
          <w:p w14:paraId="5E7CF597"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TCVN 8665: 2011</w:t>
            </w:r>
          </w:p>
        </w:tc>
      </w:tr>
      <w:tr w:rsidR="001B2BC6" w:rsidRPr="001B2BC6" w14:paraId="3420844A" w14:textId="77777777" w:rsidTr="00811BFF">
        <w:trPr>
          <w:trHeight w:val="630"/>
          <w:jc w:val="center"/>
        </w:trPr>
        <w:tc>
          <w:tcPr>
            <w:tcW w:w="415" w:type="pct"/>
            <w:vAlign w:val="center"/>
            <w:hideMark/>
          </w:tcPr>
          <w:p w14:paraId="77D38572" w14:textId="1905D1BE" w:rsidR="001B2BC6" w:rsidRPr="001B2BC6" w:rsidRDefault="00A265F9" w:rsidP="00811BFF">
            <w:pPr>
              <w:spacing w:before="120" w:after="120" w:line="288" w:lineRule="auto"/>
              <w:jc w:val="center"/>
              <w:rPr>
                <w:rFonts w:ascii="Times New Roman" w:hAnsi="Times New Roman" w:cs="Times New Roman"/>
                <w:color w:val="000000"/>
                <w:sz w:val="28"/>
                <w:szCs w:val="28"/>
                <w:lang w:eastAsia="ja-JP"/>
              </w:rPr>
            </w:pPr>
            <w:r>
              <w:rPr>
                <w:rFonts w:ascii="Times New Roman" w:hAnsi="Times New Roman" w:cs="Times New Roman"/>
                <w:color w:val="000000"/>
                <w:sz w:val="28"/>
                <w:szCs w:val="28"/>
                <w:lang w:eastAsia="ja-JP"/>
              </w:rPr>
              <w:t>4</w:t>
            </w:r>
          </w:p>
        </w:tc>
        <w:tc>
          <w:tcPr>
            <w:tcW w:w="2972" w:type="pct"/>
            <w:vAlign w:val="center"/>
            <w:hideMark/>
          </w:tcPr>
          <w:p w14:paraId="08B3510A"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Thiết bị nguồn  - 48 VDC dùng cho thiết bị viễn thông - Yêu cầu kỹ thuật</w:t>
            </w:r>
          </w:p>
        </w:tc>
        <w:tc>
          <w:tcPr>
            <w:tcW w:w="1613" w:type="pct"/>
            <w:vAlign w:val="center"/>
            <w:hideMark/>
          </w:tcPr>
          <w:p w14:paraId="6238B264"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TCVN 8687: 2011</w:t>
            </w:r>
          </w:p>
        </w:tc>
      </w:tr>
      <w:tr w:rsidR="001B2BC6" w:rsidRPr="001B2BC6" w14:paraId="51DC8419" w14:textId="77777777" w:rsidTr="00811BFF">
        <w:trPr>
          <w:trHeight w:val="630"/>
          <w:jc w:val="center"/>
        </w:trPr>
        <w:tc>
          <w:tcPr>
            <w:tcW w:w="415" w:type="pct"/>
            <w:vAlign w:val="center"/>
            <w:hideMark/>
          </w:tcPr>
          <w:p w14:paraId="5E7FDC2E" w14:textId="78DC4E3E" w:rsidR="001B2BC6" w:rsidRPr="001B2BC6" w:rsidRDefault="00A265F9" w:rsidP="00811BFF">
            <w:pPr>
              <w:spacing w:before="120" w:after="120" w:line="288" w:lineRule="auto"/>
              <w:jc w:val="center"/>
              <w:rPr>
                <w:rFonts w:ascii="Times New Roman" w:hAnsi="Times New Roman" w:cs="Times New Roman"/>
                <w:color w:val="000000"/>
                <w:sz w:val="28"/>
                <w:szCs w:val="28"/>
                <w:lang w:eastAsia="ja-JP"/>
              </w:rPr>
            </w:pPr>
            <w:r>
              <w:rPr>
                <w:rFonts w:ascii="Times New Roman" w:hAnsi="Times New Roman" w:cs="Times New Roman"/>
                <w:color w:val="000000"/>
                <w:sz w:val="28"/>
                <w:szCs w:val="28"/>
                <w:lang w:eastAsia="ja-JP"/>
              </w:rPr>
              <w:t>5</w:t>
            </w:r>
          </w:p>
        </w:tc>
        <w:tc>
          <w:tcPr>
            <w:tcW w:w="2972" w:type="pct"/>
            <w:vAlign w:val="center"/>
            <w:hideMark/>
          </w:tcPr>
          <w:p w14:paraId="6A2EAD9F"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Mạng viễn thông – Cáp sợi đồng thông tin CAT.5, CAT.5E –Yêu cầu kỹ thuật</w:t>
            </w:r>
          </w:p>
        </w:tc>
        <w:tc>
          <w:tcPr>
            <w:tcW w:w="1613" w:type="pct"/>
            <w:vAlign w:val="center"/>
            <w:hideMark/>
          </w:tcPr>
          <w:p w14:paraId="1BC78F98"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TCVN 8698: 2011</w:t>
            </w:r>
          </w:p>
        </w:tc>
      </w:tr>
      <w:tr w:rsidR="001B2BC6" w:rsidRPr="001B2BC6" w14:paraId="2288066D" w14:textId="77777777" w:rsidTr="00811BFF">
        <w:trPr>
          <w:trHeight w:val="315"/>
          <w:jc w:val="center"/>
        </w:trPr>
        <w:tc>
          <w:tcPr>
            <w:tcW w:w="415" w:type="pct"/>
            <w:vAlign w:val="center"/>
            <w:hideMark/>
          </w:tcPr>
          <w:p w14:paraId="13C490AC" w14:textId="7BD00848" w:rsidR="001B2BC6" w:rsidRPr="001B2BC6" w:rsidRDefault="00A265F9" w:rsidP="00811BFF">
            <w:pPr>
              <w:spacing w:before="120" w:after="120" w:line="288" w:lineRule="auto"/>
              <w:jc w:val="center"/>
              <w:rPr>
                <w:rFonts w:ascii="Times New Roman" w:hAnsi="Times New Roman" w:cs="Times New Roman"/>
                <w:color w:val="000000"/>
                <w:sz w:val="28"/>
                <w:szCs w:val="28"/>
                <w:lang w:eastAsia="ja-JP"/>
              </w:rPr>
            </w:pPr>
            <w:r>
              <w:rPr>
                <w:rFonts w:ascii="Times New Roman" w:hAnsi="Times New Roman" w:cs="Times New Roman"/>
                <w:color w:val="000000"/>
                <w:sz w:val="28"/>
                <w:szCs w:val="28"/>
                <w:lang w:eastAsia="ja-JP"/>
              </w:rPr>
              <w:t>6</w:t>
            </w:r>
          </w:p>
        </w:tc>
        <w:tc>
          <w:tcPr>
            <w:tcW w:w="2972" w:type="pct"/>
            <w:vAlign w:val="center"/>
            <w:hideMark/>
          </w:tcPr>
          <w:p w14:paraId="76EEC4F0"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Chữa cháy. Bình chữa cháy xách tay. Tính năng và cấu tạo.</w:t>
            </w:r>
          </w:p>
        </w:tc>
        <w:tc>
          <w:tcPr>
            <w:tcW w:w="1613" w:type="pct"/>
            <w:vAlign w:val="center"/>
            <w:hideMark/>
          </w:tcPr>
          <w:p w14:paraId="41061CB4"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TCVN 7026: 2013</w:t>
            </w:r>
          </w:p>
        </w:tc>
      </w:tr>
      <w:tr w:rsidR="001B2BC6" w:rsidRPr="001B2BC6" w14:paraId="123D2E4B" w14:textId="77777777" w:rsidTr="00811BFF">
        <w:trPr>
          <w:trHeight w:val="630"/>
          <w:jc w:val="center"/>
        </w:trPr>
        <w:tc>
          <w:tcPr>
            <w:tcW w:w="415" w:type="pct"/>
            <w:vAlign w:val="center"/>
            <w:hideMark/>
          </w:tcPr>
          <w:p w14:paraId="576B3FB0" w14:textId="3B530F46" w:rsidR="001B2BC6" w:rsidRPr="001B2BC6" w:rsidRDefault="00A265F9" w:rsidP="00811BFF">
            <w:pPr>
              <w:spacing w:before="120" w:after="120" w:line="288" w:lineRule="auto"/>
              <w:jc w:val="center"/>
              <w:rPr>
                <w:rFonts w:ascii="Times New Roman" w:hAnsi="Times New Roman" w:cs="Times New Roman"/>
                <w:color w:val="000000"/>
                <w:sz w:val="28"/>
                <w:szCs w:val="28"/>
                <w:lang w:eastAsia="ja-JP"/>
              </w:rPr>
            </w:pPr>
            <w:r>
              <w:rPr>
                <w:rFonts w:ascii="Times New Roman" w:hAnsi="Times New Roman" w:cs="Times New Roman"/>
                <w:color w:val="000000"/>
                <w:sz w:val="28"/>
                <w:szCs w:val="28"/>
                <w:lang w:eastAsia="ja-JP"/>
              </w:rPr>
              <w:t>7</w:t>
            </w:r>
          </w:p>
        </w:tc>
        <w:tc>
          <w:tcPr>
            <w:tcW w:w="2972" w:type="pct"/>
            <w:vAlign w:val="center"/>
            <w:hideMark/>
          </w:tcPr>
          <w:p w14:paraId="487736B4"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Cáp và dây dẫn mềm. phương pháp xác định chỉ tiêu cơ học của lớp cách điện và vỏ</w:t>
            </w:r>
          </w:p>
        </w:tc>
        <w:tc>
          <w:tcPr>
            <w:tcW w:w="1613" w:type="pct"/>
            <w:vAlign w:val="center"/>
            <w:hideMark/>
          </w:tcPr>
          <w:p w14:paraId="207A6338"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TCVN 5582 - 1991</w:t>
            </w:r>
          </w:p>
        </w:tc>
      </w:tr>
      <w:tr w:rsidR="001B2BC6" w:rsidRPr="001B2BC6" w14:paraId="68453D1F" w14:textId="77777777" w:rsidTr="00811BFF">
        <w:trPr>
          <w:trHeight w:val="630"/>
          <w:jc w:val="center"/>
        </w:trPr>
        <w:tc>
          <w:tcPr>
            <w:tcW w:w="415" w:type="pct"/>
            <w:vAlign w:val="center"/>
            <w:hideMark/>
          </w:tcPr>
          <w:p w14:paraId="5025A9A5" w14:textId="024C7927" w:rsidR="001B2BC6" w:rsidRPr="001B2BC6" w:rsidRDefault="00A265F9" w:rsidP="00811BFF">
            <w:pPr>
              <w:spacing w:before="120" w:after="120" w:line="288" w:lineRule="auto"/>
              <w:jc w:val="center"/>
              <w:rPr>
                <w:rFonts w:ascii="Times New Roman" w:hAnsi="Times New Roman" w:cs="Times New Roman"/>
                <w:color w:val="000000"/>
                <w:sz w:val="28"/>
                <w:szCs w:val="28"/>
                <w:lang w:eastAsia="ja-JP"/>
              </w:rPr>
            </w:pPr>
            <w:r>
              <w:rPr>
                <w:rFonts w:ascii="Times New Roman" w:hAnsi="Times New Roman" w:cs="Times New Roman"/>
                <w:color w:val="000000"/>
                <w:sz w:val="28"/>
                <w:szCs w:val="28"/>
                <w:lang w:eastAsia="ja-JP"/>
              </w:rPr>
              <w:lastRenderedPageBreak/>
              <w:t>8</w:t>
            </w:r>
          </w:p>
        </w:tc>
        <w:tc>
          <w:tcPr>
            <w:tcW w:w="2972" w:type="pct"/>
            <w:vAlign w:val="center"/>
            <w:hideMark/>
          </w:tcPr>
          <w:p w14:paraId="4FE9F3D6"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Cáp và dây dẫn điện phương pháp thử cách điện và vỏ bọc (hợp chất dẻo và nhựa chịu nhiệt)</w:t>
            </w:r>
          </w:p>
        </w:tc>
        <w:tc>
          <w:tcPr>
            <w:tcW w:w="1613" w:type="pct"/>
            <w:vAlign w:val="center"/>
            <w:hideMark/>
          </w:tcPr>
          <w:p w14:paraId="5D3C2ADD"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TCVN 5936: 1995</w:t>
            </w:r>
          </w:p>
        </w:tc>
      </w:tr>
      <w:tr w:rsidR="001B2BC6" w:rsidRPr="001B2BC6" w14:paraId="785D4994" w14:textId="77777777" w:rsidTr="00811BFF">
        <w:trPr>
          <w:trHeight w:val="315"/>
          <w:jc w:val="center"/>
        </w:trPr>
        <w:tc>
          <w:tcPr>
            <w:tcW w:w="415" w:type="pct"/>
            <w:vAlign w:val="center"/>
          </w:tcPr>
          <w:p w14:paraId="4346AA20" w14:textId="3E177245" w:rsidR="001B2BC6" w:rsidRPr="001B2BC6" w:rsidRDefault="00A265F9" w:rsidP="00811BFF">
            <w:pPr>
              <w:spacing w:before="120" w:after="120" w:line="288" w:lineRule="auto"/>
              <w:jc w:val="center"/>
              <w:rPr>
                <w:rFonts w:ascii="Times New Roman" w:hAnsi="Times New Roman" w:cs="Times New Roman"/>
                <w:color w:val="000000"/>
                <w:sz w:val="28"/>
                <w:szCs w:val="28"/>
                <w:lang w:eastAsia="ja-JP"/>
              </w:rPr>
            </w:pPr>
            <w:r>
              <w:rPr>
                <w:rFonts w:ascii="Times New Roman" w:hAnsi="Times New Roman" w:cs="Times New Roman"/>
                <w:color w:val="000000"/>
                <w:sz w:val="28"/>
                <w:szCs w:val="28"/>
                <w:lang w:eastAsia="ja-JP"/>
              </w:rPr>
              <w:t>9</w:t>
            </w:r>
          </w:p>
        </w:tc>
        <w:tc>
          <w:tcPr>
            <w:tcW w:w="2972" w:type="pct"/>
            <w:vAlign w:val="center"/>
          </w:tcPr>
          <w:p w14:paraId="08F95BA1"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Hệ thống tiêu chuẩn cáp kết nối</w:t>
            </w:r>
          </w:p>
        </w:tc>
        <w:tc>
          <w:tcPr>
            <w:tcW w:w="1613" w:type="pct"/>
            <w:vAlign w:val="center"/>
          </w:tcPr>
          <w:p w14:paraId="613CE656"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ANSI-TIA-EIA 570</w:t>
            </w:r>
          </w:p>
        </w:tc>
      </w:tr>
      <w:tr w:rsidR="001B2BC6" w:rsidRPr="001B2BC6" w14:paraId="2AD00E3F" w14:textId="77777777" w:rsidTr="00811BFF">
        <w:trPr>
          <w:trHeight w:val="315"/>
          <w:jc w:val="center"/>
        </w:trPr>
        <w:tc>
          <w:tcPr>
            <w:tcW w:w="415" w:type="pct"/>
            <w:vAlign w:val="center"/>
          </w:tcPr>
          <w:p w14:paraId="2DDCB8E4" w14:textId="7E9F86DC" w:rsidR="001B2BC6" w:rsidRPr="001B2BC6" w:rsidRDefault="00A265F9" w:rsidP="00811BFF">
            <w:pPr>
              <w:spacing w:before="120" w:after="120" w:line="288" w:lineRule="auto"/>
              <w:jc w:val="center"/>
              <w:rPr>
                <w:rFonts w:ascii="Times New Roman" w:hAnsi="Times New Roman" w:cs="Times New Roman"/>
                <w:color w:val="000000"/>
                <w:sz w:val="28"/>
                <w:szCs w:val="28"/>
                <w:lang w:eastAsia="ja-JP"/>
              </w:rPr>
            </w:pPr>
            <w:r>
              <w:rPr>
                <w:rFonts w:ascii="Times New Roman" w:hAnsi="Times New Roman" w:cs="Times New Roman"/>
                <w:color w:val="000000"/>
                <w:sz w:val="28"/>
                <w:szCs w:val="28"/>
                <w:lang w:eastAsia="ja-JP"/>
              </w:rPr>
              <w:t>10</w:t>
            </w:r>
          </w:p>
        </w:tc>
        <w:tc>
          <w:tcPr>
            <w:tcW w:w="2972" w:type="pct"/>
            <w:vAlign w:val="center"/>
          </w:tcPr>
          <w:p w14:paraId="07ADBBB4"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Mã màu hệ thống cáp quang</w:t>
            </w:r>
          </w:p>
        </w:tc>
        <w:tc>
          <w:tcPr>
            <w:tcW w:w="1613" w:type="pct"/>
            <w:vAlign w:val="center"/>
          </w:tcPr>
          <w:p w14:paraId="2F0696B3"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ANSI-TIA-EIA 598A</w:t>
            </w:r>
          </w:p>
        </w:tc>
      </w:tr>
      <w:tr w:rsidR="001B2BC6" w:rsidRPr="001B2BC6" w14:paraId="0C4540FD" w14:textId="77777777" w:rsidTr="00811BFF">
        <w:trPr>
          <w:trHeight w:val="315"/>
          <w:jc w:val="center"/>
        </w:trPr>
        <w:tc>
          <w:tcPr>
            <w:tcW w:w="415" w:type="pct"/>
            <w:vAlign w:val="center"/>
          </w:tcPr>
          <w:p w14:paraId="0ABF49BA" w14:textId="76D1A1D1" w:rsidR="001B2BC6" w:rsidRPr="001B2BC6" w:rsidRDefault="00A265F9" w:rsidP="00811BFF">
            <w:pPr>
              <w:spacing w:before="120" w:after="120" w:line="288" w:lineRule="auto"/>
              <w:jc w:val="center"/>
              <w:rPr>
                <w:rFonts w:ascii="Times New Roman" w:hAnsi="Times New Roman" w:cs="Times New Roman"/>
                <w:color w:val="000000"/>
                <w:sz w:val="28"/>
                <w:szCs w:val="28"/>
                <w:lang w:eastAsia="ja-JP"/>
              </w:rPr>
            </w:pPr>
            <w:r>
              <w:rPr>
                <w:rFonts w:ascii="Times New Roman" w:hAnsi="Times New Roman" w:cs="Times New Roman"/>
                <w:color w:val="000000"/>
                <w:sz w:val="28"/>
                <w:szCs w:val="28"/>
                <w:lang w:eastAsia="ja-JP"/>
              </w:rPr>
              <w:t>11</w:t>
            </w:r>
          </w:p>
        </w:tc>
        <w:tc>
          <w:tcPr>
            <w:tcW w:w="2972" w:type="pct"/>
            <w:vAlign w:val="center"/>
          </w:tcPr>
          <w:p w14:paraId="677C18F1"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Tiêu chuẩn hạ tầng viễn thông cho trung tâm dữ liệu</w:t>
            </w:r>
          </w:p>
        </w:tc>
        <w:tc>
          <w:tcPr>
            <w:tcW w:w="1613" w:type="pct"/>
            <w:vAlign w:val="center"/>
          </w:tcPr>
          <w:p w14:paraId="1ED5D47B"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TIA-942</w:t>
            </w:r>
          </w:p>
        </w:tc>
      </w:tr>
      <w:tr w:rsidR="001B2BC6" w:rsidRPr="001B2BC6" w14:paraId="6DB02345" w14:textId="77777777" w:rsidTr="00811BFF">
        <w:trPr>
          <w:trHeight w:val="315"/>
          <w:jc w:val="center"/>
        </w:trPr>
        <w:tc>
          <w:tcPr>
            <w:tcW w:w="415" w:type="pct"/>
            <w:vAlign w:val="center"/>
          </w:tcPr>
          <w:p w14:paraId="57DAD644" w14:textId="3B6D1B14" w:rsidR="001B2BC6" w:rsidRPr="001B2BC6" w:rsidRDefault="00A265F9" w:rsidP="00811BFF">
            <w:pPr>
              <w:spacing w:before="120" w:after="120" w:line="288" w:lineRule="auto"/>
              <w:jc w:val="center"/>
              <w:rPr>
                <w:rFonts w:ascii="Times New Roman" w:hAnsi="Times New Roman" w:cs="Times New Roman"/>
                <w:color w:val="000000"/>
                <w:sz w:val="28"/>
                <w:szCs w:val="28"/>
                <w:lang w:eastAsia="ja-JP"/>
              </w:rPr>
            </w:pPr>
            <w:r>
              <w:rPr>
                <w:rFonts w:ascii="Times New Roman" w:hAnsi="Times New Roman" w:cs="Times New Roman"/>
                <w:color w:val="000000"/>
                <w:sz w:val="28"/>
                <w:szCs w:val="28"/>
                <w:lang w:eastAsia="ja-JP"/>
              </w:rPr>
              <w:t>12</w:t>
            </w:r>
          </w:p>
        </w:tc>
        <w:tc>
          <w:tcPr>
            <w:tcW w:w="2972" w:type="pct"/>
            <w:vAlign w:val="center"/>
          </w:tcPr>
          <w:p w14:paraId="015ADCED"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Tiêu chuẩn cho hệ nền tảng và liên kết cho viễn thông</w:t>
            </w:r>
          </w:p>
        </w:tc>
        <w:tc>
          <w:tcPr>
            <w:tcW w:w="1613" w:type="pct"/>
            <w:vAlign w:val="center"/>
          </w:tcPr>
          <w:p w14:paraId="15DA2AFF"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val="fr-FR" w:eastAsia="ja-JP"/>
              </w:rPr>
            </w:pPr>
            <w:r w:rsidRPr="00B1748A">
              <w:rPr>
                <w:rFonts w:ascii="Times New Roman" w:hAnsi="Times New Roman" w:cs="Times New Roman"/>
                <w:color w:val="000000"/>
                <w:sz w:val="28"/>
                <w:szCs w:val="28"/>
                <w:lang w:val="fr-FR" w:eastAsia="ja-JP"/>
              </w:rPr>
              <w:t>ANSI/TIA/EIA-J-STD-067</w:t>
            </w:r>
          </w:p>
        </w:tc>
      </w:tr>
      <w:tr w:rsidR="001B2BC6" w:rsidRPr="001B2BC6" w14:paraId="3C4A03E7" w14:textId="77777777" w:rsidTr="00811BFF">
        <w:trPr>
          <w:trHeight w:val="315"/>
          <w:jc w:val="center"/>
        </w:trPr>
        <w:tc>
          <w:tcPr>
            <w:tcW w:w="415" w:type="pct"/>
            <w:vAlign w:val="center"/>
            <w:hideMark/>
          </w:tcPr>
          <w:p w14:paraId="194600F9" w14:textId="77777777" w:rsidR="001B2BC6" w:rsidRPr="001B2BC6" w:rsidRDefault="00B1748A" w:rsidP="00811BFF">
            <w:pPr>
              <w:spacing w:before="120" w:after="120" w:line="288" w:lineRule="auto"/>
              <w:jc w:val="center"/>
              <w:rPr>
                <w:rFonts w:ascii="Times New Roman" w:hAnsi="Times New Roman" w:cs="Times New Roman"/>
                <w:b/>
                <w:color w:val="000000"/>
                <w:sz w:val="28"/>
                <w:szCs w:val="28"/>
                <w:lang w:eastAsia="ja-JP"/>
              </w:rPr>
            </w:pPr>
            <w:r w:rsidRPr="00B1748A">
              <w:rPr>
                <w:rFonts w:ascii="Times New Roman" w:hAnsi="Times New Roman" w:cs="Times New Roman"/>
                <w:b/>
                <w:color w:val="000000"/>
                <w:sz w:val="28"/>
                <w:szCs w:val="28"/>
                <w:lang w:eastAsia="ja-JP"/>
              </w:rPr>
              <w:t>C</w:t>
            </w:r>
          </w:p>
        </w:tc>
        <w:tc>
          <w:tcPr>
            <w:tcW w:w="2972" w:type="pct"/>
            <w:vAlign w:val="center"/>
            <w:hideMark/>
          </w:tcPr>
          <w:p w14:paraId="2DA005BC" w14:textId="77777777" w:rsidR="001B2BC6" w:rsidRPr="001B2BC6" w:rsidRDefault="00B1748A" w:rsidP="00811BFF">
            <w:pPr>
              <w:spacing w:before="120" w:after="120" w:line="288" w:lineRule="auto"/>
              <w:jc w:val="both"/>
              <w:rPr>
                <w:rFonts w:ascii="Times New Roman" w:hAnsi="Times New Roman" w:cs="Times New Roman"/>
                <w:b/>
                <w:color w:val="000000"/>
                <w:sz w:val="28"/>
                <w:szCs w:val="28"/>
                <w:lang w:eastAsia="ja-JP"/>
              </w:rPr>
            </w:pPr>
            <w:r w:rsidRPr="00B1748A">
              <w:rPr>
                <w:rFonts w:ascii="Times New Roman" w:hAnsi="Times New Roman" w:cs="Times New Roman"/>
                <w:b/>
                <w:color w:val="000000"/>
                <w:sz w:val="28"/>
                <w:szCs w:val="28"/>
                <w:lang w:eastAsia="ja-JP"/>
              </w:rPr>
              <w:t>Công nghệ thông tin</w:t>
            </w:r>
          </w:p>
        </w:tc>
        <w:tc>
          <w:tcPr>
            <w:tcW w:w="1613" w:type="pct"/>
            <w:vAlign w:val="center"/>
            <w:hideMark/>
          </w:tcPr>
          <w:p w14:paraId="6F08B664"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 </w:t>
            </w:r>
          </w:p>
        </w:tc>
      </w:tr>
      <w:tr w:rsidR="001B2BC6" w:rsidRPr="001B2BC6" w14:paraId="300EEE7F" w14:textId="77777777" w:rsidTr="00811BFF">
        <w:trPr>
          <w:trHeight w:val="630"/>
          <w:jc w:val="center"/>
        </w:trPr>
        <w:tc>
          <w:tcPr>
            <w:tcW w:w="415" w:type="pct"/>
            <w:vAlign w:val="center"/>
            <w:hideMark/>
          </w:tcPr>
          <w:p w14:paraId="7E848C35" w14:textId="77777777" w:rsidR="001B2BC6" w:rsidRPr="001B2BC6" w:rsidRDefault="00B1748A" w:rsidP="00811BFF">
            <w:pPr>
              <w:spacing w:before="120" w:after="120" w:line="288" w:lineRule="auto"/>
              <w:jc w:val="center"/>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1</w:t>
            </w:r>
          </w:p>
        </w:tc>
        <w:tc>
          <w:tcPr>
            <w:tcW w:w="2972" w:type="pct"/>
            <w:vAlign w:val="center"/>
            <w:hideMark/>
          </w:tcPr>
          <w:p w14:paraId="3E03BE8C"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Công nghệ thông tin - hệ thống quản lý an toàn thông tin</w:t>
            </w:r>
          </w:p>
        </w:tc>
        <w:tc>
          <w:tcPr>
            <w:tcW w:w="1613" w:type="pct"/>
            <w:vAlign w:val="center"/>
            <w:hideMark/>
          </w:tcPr>
          <w:p w14:paraId="30B1CCEA"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TCVN ISO/IEC 27001: 2009</w:t>
            </w:r>
            <w:r w:rsidRPr="00B1748A">
              <w:rPr>
                <w:rFonts w:ascii="Times New Roman" w:hAnsi="Times New Roman" w:cs="Times New Roman"/>
                <w:color w:val="000000"/>
                <w:sz w:val="28"/>
                <w:szCs w:val="28"/>
                <w:lang w:eastAsia="ja-JP"/>
              </w:rPr>
              <w:br/>
              <w:t>ISO/IEC 27001: 2005</w:t>
            </w:r>
          </w:p>
        </w:tc>
      </w:tr>
      <w:tr w:rsidR="001B2BC6" w:rsidRPr="001B2BC6" w14:paraId="1DC8C9F0" w14:textId="77777777" w:rsidTr="00811BFF">
        <w:trPr>
          <w:trHeight w:val="630"/>
          <w:jc w:val="center"/>
        </w:trPr>
        <w:tc>
          <w:tcPr>
            <w:tcW w:w="415" w:type="pct"/>
            <w:vAlign w:val="center"/>
            <w:hideMark/>
          </w:tcPr>
          <w:p w14:paraId="47E04E89" w14:textId="77777777" w:rsidR="001B2BC6" w:rsidRPr="001B2BC6" w:rsidRDefault="00B1748A" w:rsidP="00811BFF">
            <w:pPr>
              <w:spacing w:before="120" w:after="120" w:line="288" w:lineRule="auto"/>
              <w:jc w:val="center"/>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2</w:t>
            </w:r>
          </w:p>
        </w:tc>
        <w:tc>
          <w:tcPr>
            <w:tcW w:w="2972" w:type="pct"/>
            <w:vAlign w:val="center"/>
            <w:hideMark/>
          </w:tcPr>
          <w:p w14:paraId="0331B3CB"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Công nghệ thông tin - Các kỹ thuật an toàn -  Quy tắc thực hành Quản lý an toàn thông tin</w:t>
            </w:r>
          </w:p>
        </w:tc>
        <w:tc>
          <w:tcPr>
            <w:tcW w:w="1613" w:type="pct"/>
            <w:vAlign w:val="center"/>
            <w:hideMark/>
          </w:tcPr>
          <w:p w14:paraId="24CB13F1"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TCVN ISO/IEC 27002: 2011</w:t>
            </w:r>
          </w:p>
        </w:tc>
      </w:tr>
      <w:tr w:rsidR="001B2BC6" w:rsidRPr="001B2BC6" w14:paraId="044A9CDB" w14:textId="77777777" w:rsidTr="00811BFF">
        <w:trPr>
          <w:trHeight w:val="315"/>
          <w:jc w:val="center"/>
        </w:trPr>
        <w:tc>
          <w:tcPr>
            <w:tcW w:w="415" w:type="pct"/>
            <w:vAlign w:val="center"/>
            <w:hideMark/>
          </w:tcPr>
          <w:p w14:paraId="3AF7CE4F" w14:textId="77777777" w:rsidR="001B2BC6" w:rsidRPr="001B2BC6" w:rsidRDefault="00B1748A" w:rsidP="00811BFF">
            <w:pPr>
              <w:spacing w:before="120" w:after="120" w:line="288" w:lineRule="auto"/>
              <w:jc w:val="center"/>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3</w:t>
            </w:r>
          </w:p>
        </w:tc>
        <w:tc>
          <w:tcPr>
            <w:tcW w:w="2972" w:type="pct"/>
            <w:vAlign w:val="center"/>
            <w:hideMark/>
          </w:tcPr>
          <w:p w14:paraId="4FB28989"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Công nghệ thông tin - Quản lý dịch vụ</w:t>
            </w:r>
          </w:p>
        </w:tc>
        <w:tc>
          <w:tcPr>
            <w:tcW w:w="1613" w:type="pct"/>
            <w:vAlign w:val="center"/>
            <w:hideMark/>
          </w:tcPr>
          <w:p w14:paraId="0F5328A3"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TCVN 8695: 2011</w:t>
            </w:r>
          </w:p>
        </w:tc>
      </w:tr>
      <w:tr w:rsidR="001B2BC6" w:rsidRPr="001B2BC6" w14:paraId="1A8251E7" w14:textId="77777777" w:rsidTr="00811BFF">
        <w:trPr>
          <w:trHeight w:val="630"/>
          <w:jc w:val="center"/>
        </w:trPr>
        <w:tc>
          <w:tcPr>
            <w:tcW w:w="415" w:type="pct"/>
            <w:vAlign w:val="center"/>
            <w:hideMark/>
          </w:tcPr>
          <w:p w14:paraId="3D703468" w14:textId="24098C56" w:rsidR="001B2BC6" w:rsidRPr="001B2BC6" w:rsidRDefault="00A265F9" w:rsidP="00811BFF">
            <w:pPr>
              <w:spacing w:before="120" w:after="120" w:line="288" w:lineRule="auto"/>
              <w:jc w:val="center"/>
              <w:rPr>
                <w:rFonts w:ascii="Times New Roman" w:hAnsi="Times New Roman" w:cs="Times New Roman"/>
                <w:color w:val="000000"/>
                <w:sz w:val="28"/>
                <w:szCs w:val="28"/>
                <w:lang w:eastAsia="ja-JP"/>
              </w:rPr>
            </w:pPr>
            <w:r>
              <w:rPr>
                <w:rFonts w:ascii="Times New Roman" w:hAnsi="Times New Roman" w:cs="Times New Roman"/>
                <w:color w:val="000000"/>
                <w:sz w:val="28"/>
                <w:szCs w:val="28"/>
                <w:lang w:eastAsia="ja-JP"/>
              </w:rPr>
              <w:t>4</w:t>
            </w:r>
          </w:p>
        </w:tc>
        <w:tc>
          <w:tcPr>
            <w:tcW w:w="2972" w:type="pct"/>
            <w:vAlign w:val="center"/>
            <w:hideMark/>
          </w:tcPr>
          <w:p w14:paraId="14975220"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Công nghệ thông tin -  Các kỹ thuật an toàn -  Các tiêu chí đánh giá an toàn CNTT</w:t>
            </w:r>
          </w:p>
        </w:tc>
        <w:tc>
          <w:tcPr>
            <w:tcW w:w="1613" w:type="pct"/>
            <w:vAlign w:val="center"/>
            <w:hideMark/>
          </w:tcPr>
          <w:p w14:paraId="0C364F06"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TCVN 8709: 2011</w:t>
            </w:r>
            <w:r w:rsidRPr="00B1748A">
              <w:rPr>
                <w:rFonts w:ascii="Times New Roman" w:hAnsi="Times New Roman" w:cs="Times New Roman"/>
                <w:color w:val="000000"/>
                <w:sz w:val="28"/>
                <w:szCs w:val="28"/>
                <w:lang w:eastAsia="ja-JP"/>
              </w:rPr>
              <w:br/>
              <w:t>ISO/IEC 15408: 2009</w:t>
            </w:r>
          </w:p>
        </w:tc>
      </w:tr>
      <w:tr w:rsidR="001B2BC6" w:rsidRPr="001B2BC6" w14:paraId="2A875FD6" w14:textId="77777777" w:rsidTr="00811BFF">
        <w:trPr>
          <w:trHeight w:val="630"/>
          <w:jc w:val="center"/>
        </w:trPr>
        <w:tc>
          <w:tcPr>
            <w:tcW w:w="415" w:type="pct"/>
            <w:vAlign w:val="center"/>
            <w:hideMark/>
          </w:tcPr>
          <w:p w14:paraId="148CD1A7" w14:textId="0F7E0162" w:rsidR="001B2BC6" w:rsidRPr="001B2BC6" w:rsidRDefault="00A265F9" w:rsidP="00811BFF">
            <w:pPr>
              <w:spacing w:before="120" w:after="120" w:line="288" w:lineRule="auto"/>
              <w:jc w:val="center"/>
              <w:rPr>
                <w:rFonts w:ascii="Times New Roman" w:hAnsi="Times New Roman" w:cs="Times New Roman"/>
                <w:color w:val="000000"/>
                <w:sz w:val="28"/>
                <w:szCs w:val="28"/>
                <w:lang w:eastAsia="ja-JP"/>
              </w:rPr>
            </w:pPr>
            <w:r>
              <w:rPr>
                <w:rFonts w:ascii="Times New Roman" w:hAnsi="Times New Roman" w:cs="Times New Roman"/>
                <w:color w:val="000000"/>
                <w:sz w:val="28"/>
                <w:szCs w:val="28"/>
                <w:lang w:eastAsia="ja-JP"/>
              </w:rPr>
              <w:t>5</w:t>
            </w:r>
          </w:p>
        </w:tc>
        <w:tc>
          <w:tcPr>
            <w:tcW w:w="2972" w:type="pct"/>
            <w:vAlign w:val="center"/>
            <w:hideMark/>
          </w:tcPr>
          <w:p w14:paraId="7953B920"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Công nghệ thông tin - Các kỹ thuật an toàn - Quản lý rủi ro an toàn thông tin</w:t>
            </w:r>
          </w:p>
        </w:tc>
        <w:tc>
          <w:tcPr>
            <w:tcW w:w="1613" w:type="pct"/>
            <w:vAlign w:val="center"/>
            <w:hideMark/>
          </w:tcPr>
          <w:p w14:paraId="1BF1E914"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TCVN 10295: 2014</w:t>
            </w:r>
            <w:r w:rsidRPr="00B1748A">
              <w:rPr>
                <w:rFonts w:ascii="Times New Roman" w:hAnsi="Times New Roman" w:cs="Times New Roman"/>
                <w:color w:val="000000"/>
                <w:sz w:val="28"/>
                <w:szCs w:val="28"/>
                <w:lang w:eastAsia="ja-JP"/>
              </w:rPr>
              <w:br/>
              <w:t>ISO/IEC 27005: 2011</w:t>
            </w:r>
          </w:p>
        </w:tc>
      </w:tr>
      <w:tr w:rsidR="001B2BC6" w:rsidRPr="001B2BC6" w14:paraId="3FBB3EAB" w14:textId="77777777" w:rsidTr="00811BFF">
        <w:trPr>
          <w:trHeight w:val="630"/>
          <w:jc w:val="center"/>
        </w:trPr>
        <w:tc>
          <w:tcPr>
            <w:tcW w:w="415" w:type="pct"/>
            <w:vAlign w:val="center"/>
            <w:hideMark/>
          </w:tcPr>
          <w:p w14:paraId="267457BB" w14:textId="773D8FF5" w:rsidR="001B2BC6" w:rsidRPr="001B2BC6" w:rsidRDefault="00A265F9" w:rsidP="00811BFF">
            <w:pPr>
              <w:spacing w:before="120" w:after="120" w:line="288" w:lineRule="auto"/>
              <w:jc w:val="center"/>
              <w:rPr>
                <w:rFonts w:ascii="Times New Roman" w:hAnsi="Times New Roman" w:cs="Times New Roman"/>
                <w:color w:val="000000"/>
                <w:sz w:val="28"/>
                <w:szCs w:val="28"/>
                <w:lang w:eastAsia="ja-JP"/>
              </w:rPr>
            </w:pPr>
            <w:r>
              <w:rPr>
                <w:rFonts w:ascii="Times New Roman" w:hAnsi="Times New Roman" w:cs="Times New Roman"/>
                <w:color w:val="000000"/>
                <w:sz w:val="28"/>
                <w:szCs w:val="28"/>
                <w:lang w:eastAsia="ja-JP"/>
              </w:rPr>
              <w:t>6</w:t>
            </w:r>
          </w:p>
        </w:tc>
        <w:tc>
          <w:tcPr>
            <w:tcW w:w="2972" w:type="pct"/>
            <w:vAlign w:val="center"/>
            <w:hideMark/>
          </w:tcPr>
          <w:p w14:paraId="5856633E"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Công nghệ thông tin - Các kỹ thuật an toàn - Hướng dẫn triển khai hệ thống quản lý an toàn thông tin</w:t>
            </w:r>
          </w:p>
        </w:tc>
        <w:tc>
          <w:tcPr>
            <w:tcW w:w="1613" w:type="pct"/>
            <w:vAlign w:val="center"/>
            <w:hideMark/>
          </w:tcPr>
          <w:p w14:paraId="052A3837"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TCVN 10541: 2014</w:t>
            </w:r>
            <w:r w:rsidRPr="00B1748A">
              <w:rPr>
                <w:rFonts w:ascii="Times New Roman" w:hAnsi="Times New Roman" w:cs="Times New Roman"/>
                <w:color w:val="000000"/>
                <w:sz w:val="28"/>
                <w:szCs w:val="28"/>
                <w:lang w:eastAsia="ja-JP"/>
              </w:rPr>
              <w:br/>
              <w:t>ISO/IEC 27003: 2010</w:t>
            </w:r>
          </w:p>
        </w:tc>
      </w:tr>
      <w:tr w:rsidR="001B2BC6" w:rsidRPr="001B2BC6" w14:paraId="29703515" w14:textId="77777777" w:rsidTr="00811BFF">
        <w:trPr>
          <w:trHeight w:val="630"/>
          <w:jc w:val="center"/>
        </w:trPr>
        <w:tc>
          <w:tcPr>
            <w:tcW w:w="415" w:type="pct"/>
            <w:vAlign w:val="center"/>
            <w:hideMark/>
          </w:tcPr>
          <w:p w14:paraId="0D5FF1CD" w14:textId="1DE65FA5" w:rsidR="001B2BC6" w:rsidRPr="001B2BC6" w:rsidRDefault="00A265F9" w:rsidP="00811BFF">
            <w:pPr>
              <w:spacing w:before="120" w:after="120" w:line="288" w:lineRule="auto"/>
              <w:jc w:val="center"/>
              <w:rPr>
                <w:rFonts w:ascii="Times New Roman" w:hAnsi="Times New Roman" w:cs="Times New Roman"/>
                <w:color w:val="000000"/>
                <w:sz w:val="28"/>
                <w:szCs w:val="28"/>
                <w:lang w:eastAsia="ja-JP"/>
              </w:rPr>
            </w:pPr>
            <w:r>
              <w:rPr>
                <w:rFonts w:ascii="Times New Roman" w:hAnsi="Times New Roman" w:cs="Times New Roman"/>
                <w:color w:val="000000"/>
                <w:sz w:val="28"/>
                <w:szCs w:val="28"/>
                <w:lang w:eastAsia="ja-JP"/>
              </w:rPr>
              <w:t>7</w:t>
            </w:r>
          </w:p>
        </w:tc>
        <w:tc>
          <w:tcPr>
            <w:tcW w:w="2972" w:type="pct"/>
            <w:vAlign w:val="center"/>
            <w:hideMark/>
          </w:tcPr>
          <w:p w14:paraId="34CC0A7C"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Công nghệ thông tin - Các kỹ thuật an toàn - Quản lý an toàn thông tin - Đo lường</w:t>
            </w:r>
          </w:p>
        </w:tc>
        <w:tc>
          <w:tcPr>
            <w:tcW w:w="1613" w:type="pct"/>
            <w:vAlign w:val="center"/>
            <w:hideMark/>
          </w:tcPr>
          <w:p w14:paraId="12BAF5B1"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TCVN 10542: 2014</w:t>
            </w:r>
            <w:r w:rsidRPr="00B1748A">
              <w:rPr>
                <w:rFonts w:ascii="Times New Roman" w:hAnsi="Times New Roman" w:cs="Times New Roman"/>
                <w:color w:val="000000"/>
                <w:sz w:val="28"/>
                <w:szCs w:val="28"/>
                <w:lang w:eastAsia="ja-JP"/>
              </w:rPr>
              <w:br/>
              <w:t>ISO/IEC 27004: 2009</w:t>
            </w:r>
          </w:p>
        </w:tc>
      </w:tr>
      <w:tr w:rsidR="001B2BC6" w:rsidRPr="001B2BC6" w14:paraId="093A6C1F" w14:textId="77777777" w:rsidTr="00811BFF">
        <w:trPr>
          <w:trHeight w:val="630"/>
          <w:jc w:val="center"/>
        </w:trPr>
        <w:tc>
          <w:tcPr>
            <w:tcW w:w="415" w:type="pct"/>
            <w:vAlign w:val="center"/>
            <w:hideMark/>
          </w:tcPr>
          <w:p w14:paraId="50B13FCB" w14:textId="769ED6C1" w:rsidR="001B2BC6" w:rsidRPr="001B2BC6" w:rsidRDefault="00A265F9" w:rsidP="00811BFF">
            <w:pPr>
              <w:spacing w:before="120" w:after="120" w:line="288" w:lineRule="auto"/>
              <w:jc w:val="center"/>
              <w:rPr>
                <w:rFonts w:ascii="Times New Roman" w:hAnsi="Times New Roman" w:cs="Times New Roman"/>
                <w:color w:val="000000"/>
                <w:sz w:val="28"/>
                <w:szCs w:val="28"/>
                <w:lang w:eastAsia="ja-JP"/>
              </w:rPr>
            </w:pPr>
            <w:r>
              <w:rPr>
                <w:rFonts w:ascii="Times New Roman" w:hAnsi="Times New Roman" w:cs="Times New Roman"/>
                <w:color w:val="000000"/>
                <w:sz w:val="28"/>
                <w:szCs w:val="28"/>
                <w:lang w:eastAsia="ja-JP"/>
              </w:rPr>
              <w:t>8</w:t>
            </w:r>
          </w:p>
        </w:tc>
        <w:tc>
          <w:tcPr>
            <w:tcW w:w="2972" w:type="pct"/>
            <w:vAlign w:val="center"/>
            <w:hideMark/>
          </w:tcPr>
          <w:p w14:paraId="3AE92E6E"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Công nghệ thông tin - Các kỹ thuật an toàn - Quản lý an toàn trao đổi thông tin liên tổ chức, liên ngành</w:t>
            </w:r>
          </w:p>
        </w:tc>
        <w:tc>
          <w:tcPr>
            <w:tcW w:w="1613" w:type="pct"/>
            <w:vAlign w:val="center"/>
            <w:hideMark/>
          </w:tcPr>
          <w:p w14:paraId="1EA70A14"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TCVN 10543: 2014</w:t>
            </w:r>
            <w:r w:rsidRPr="00B1748A">
              <w:rPr>
                <w:rFonts w:ascii="Times New Roman" w:hAnsi="Times New Roman" w:cs="Times New Roman"/>
                <w:color w:val="000000"/>
                <w:sz w:val="28"/>
                <w:szCs w:val="28"/>
                <w:lang w:eastAsia="ja-JP"/>
              </w:rPr>
              <w:br/>
              <w:t>ISO/IEC 27010: 2012</w:t>
            </w:r>
          </w:p>
        </w:tc>
      </w:tr>
      <w:tr w:rsidR="001B2BC6" w:rsidRPr="001B2BC6" w14:paraId="7BD26AF0" w14:textId="77777777" w:rsidTr="00811BFF">
        <w:trPr>
          <w:trHeight w:val="630"/>
          <w:jc w:val="center"/>
        </w:trPr>
        <w:tc>
          <w:tcPr>
            <w:tcW w:w="415" w:type="pct"/>
            <w:vAlign w:val="center"/>
            <w:hideMark/>
          </w:tcPr>
          <w:p w14:paraId="2152A659" w14:textId="407D74DD" w:rsidR="001B2BC6" w:rsidRPr="001B2BC6" w:rsidRDefault="00A265F9" w:rsidP="00811BFF">
            <w:pPr>
              <w:spacing w:before="120" w:after="120" w:line="288" w:lineRule="auto"/>
              <w:jc w:val="center"/>
              <w:rPr>
                <w:rFonts w:ascii="Times New Roman" w:hAnsi="Times New Roman" w:cs="Times New Roman"/>
                <w:color w:val="000000"/>
                <w:sz w:val="28"/>
                <w:szCs w:val="28"/>
                <w:lang w:eastAsia="ja-JP"/>
              </w:rPr>
            </w:pPr>
            <w:r>
              <w:rPr>
                <w:rFonts w:ascii="Times New Roman" w:hAnsi="Times New Roman" w:cs="Times New Roman"/>
                <w:color w:val="000000"/>
                <w:sz w:val="28"/>
                <w:szCs w:val="28"/>
                <w:lang w:eastAsia="ja-JP"/>
              </w:rPr>
              <w:lastRenderedPageBreak/>
              <w:t>9</w:t>
            </w:r>
          </w:p>
        </w:tc>
        <w:tc>
          <w:tcPr>
            <w:tcW w:w="2972" w:type="pct"/>
            <w:vAlign w:val="center"/>
            <w:hideMark/>
          </w:tcPr>
          <w:p w14:paraId="7AC469F0"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Công nghệ thông tin - Kỹ thuật an toàn - An toàn mạng</w:t>
            </w:r>
          </w:p>
        </w:tc>
        <w:tc>
          <w:tcPr>
            <w:tcW w:w="1613" w:type="pct"/>
            <w:vAlign w:val="center"/>
            <w:hideMark/>
          </w:tcPr>
          <w:p w14:paraId="5C211293"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TCVN 9801: 2014</w:t>
            </w:r>
            <w:r w:rsidRPr="00B1748A">
              <w:rPr>
                <w:rFonts w:ascii="Times New Roman" w:hAnsi="Times New Roman" w:cs="Times New Roman"/>
                <w:color w:val="000000"/>
                <w:sz w:val="28"/>
                <w:szCs w:val="28"/>
                <w:lang w:eastAsia="ja-JP"/>
              </w:rPr>
              <w:br/>
              <w:t>ISO/IEC 27033: 2010</w:t>
            </w:r>
          </w:p>
        </w:tc>
      </w:tr>
      <w:tr w:rsidR="001B2BC6" w:rsidRPr="001B2BC6" w14:paraId="790D449E" w14:textId="77777777" w:rsidTr="00811BFF">
        <w:trPr>
          <w:trHeight w:val="315"/>
          <w:jc w:val="center"/>
        </w:trPr>
        <w:tc>
          <w:tcPr>
            <w:tcW w:w="415" w:type="pct"/>
            <w:vAlign w:val="center"/>
            <w:hideMark/>
          </w:tcPr>
          <w:p w14:paraId="525D7BB6" w14:textId="1A70EC88" w:rsidR="001B2BC6" w:rsidRPr="001B2BC6" w:rsidRDefault="00A265F9" w:rsidP="00811BFF">
            <w:pPr>
              <w:spacing w:before="120" w:after="120" w:line="288" w:lineRule="auto"/>
              <w:jc w:val="center"/>
              <w:rPr>
                <w:rFonts w:ascii="Times New Roman" w:hAnsi="Times New Roman" w:cs="Times New Roman"/>
                <w:color w:val="000000"/>
                <w:sz w:val="28"/>
                <w:szCs w:val="28"/>
                <w:lang w:eastAsia="ja-JP"/>
              </w:rPr>
            </w:pPr>
            <w:r>
              <w:rPr>
                <w:rFonts w:ascii="Times New Roman" w:hAnsi="Times New Roman" w:cs="Times New Roman"/>
                <w:color w:val="000000"/>
                <w:sz w:val="28"/>
                <w:szCs w:val="28"/>
                <w:lang w:eastAsia="ja-JP"/>
              </w:rPr>
              <w:t>10</w:t>
            </w:r>
          </w:p>
        </w:tc>
        <w:tc>
          <w:tcPr>
            <w:tcW w:w="2972" w:type="pct"/>
            <w:vAlign w:val="center"/>
            <w:hideMark/>
          </w:tcPr>
          <w:p w14:paraId="675FDF23"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Công nghệ thông tin. Đánh giá quá trình</w:t>
            </w:r>
          </w:p>
        </w:tc>
        <w:tc>
          <w:tcPr>
            <w:tcW w:w="1613" w:type="pct"/>
            <w:vAlign w:val="center"/>
            <w:hideMark/>
          </w:tcPr>
          <w:p w14:paraId="640042BD"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TCVN 10252: 2013</w:t>
            </w:r>
          </w:p>
        </w:tc>
      </w:tr>
      <w:tr w:rsidR="001B2BC6" w:rsidRPr="001B2BC6" w14:paraId="37206FAF" w14:textId="77777777" w:rsidTr="00811BFF">
        <w:trPr>
          <w:trHeight w:val="630"/>
          <w:jc w:val="center"/>
        </w:trPr>
        <w:tc>
          <w:tcPr>
            <w:tcW w:w="415" w:type="pct"/>
            <w:vAlign w:val="center"/>
            <w:hideMark/>
          </w:tcPr>
          <w:p w14:paraId="0D0E5A30" w14:textId="17EFF329" w:rsidR="001B2BC6" w:rsidRPr="001B2BC6" w:rsidRDefault="00A265F9" w:rsidP="00811BFF">
            <w:pPr>
              <w:spacing w:before="120" w:after="120" w:line="288" w:lineRule="auto"/>
              <w:jc w:val="center"/>
              <w:rPr>
                <w:rFonts w:ascii="Times New Roman" w:hAnsi="Times New Roman" w:cs="Times New Roman"/>
                <w:color w:val="000000"/>
                <w:sz w:val="28"/>
                <w:szCs w:val="28"/>
                <w:lang w:eastAsia="ja-JP"/>
              </w:rPr>
            </w:pPr>
            <w:r>
              <w:rPr>
                <w:rFonts w:ascii="Times New Roman" w:hAnsi="Times New Roman" w:cs="Times New Roman"/>
                <w:color w:val="000000"/>
                <w:sz w:val="28"/>
                <w:szCs w:val="28"/>
                <w:lang w:eastAsia="ja-JP"/>
              </w:rPr>
              <w:t>11</w:t>
            </w:r>
          </w:p>
        </w:tc>
        <w:tc>
          <w:tcPr>
            <w:tcW w:w="2972" w:type="pct"/>
            <w:vAlign w:val="center"/>
            <w:hideMark/>
          </w:tcPr>
          <w:p w14:paraId="7AA68F6B"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Công nghệ thông tin - Hệ thống quản lý an toàn thông tin – Các yêu cầu</w:t>
            </w:r>
          </w:p>
        </w:tc>
        <w:tc>
          <w:tcPr>
            <w:tcW w:w="1613" w:type="pct"/>
            <w:vAlign w:val="center"/>
            <w:hideMark/>
          </w:tcPr>
          <w:p w14:paraId="62D8ED9C"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TCVN ISO/IEC 27001: 2009</w:t>
            </w:r>
            <w:r w:rsidRPr="00B1748A">
              <w:rPr>
                <w:rFonts w:ascii="Times New Roman" w:hAnsi="Times New Roman" w:cs="Times New Roman"/>
                <w:color w:val="000000"/>
                <w:sz w:val="28"/>
                <w:szCs w:val="28"/>
                <w:lang w:eastAsia="ja-JP"/>
              </w:rPr>
              <w:br/>
              <w:t>ISO/IEC 27001: 2005</w:t>
            </w:r>
          </w:p>
        </w:tc>
      </w:tr>
      <w:tr w:rsidR="001B2BC6" w:rsidRPr="001B2BC6" w14:paraId="59716442" w14:textId="77777777" w:rsidTr="00811BFF">
        <w:trPr>
          <w:trHeight w:val="630"/>
          <w:jc w:val="center"/>
        </w:trPr>
        <w:tc>
          <w:tcPr>
            <w:tcW w:w="415" w:type="pct"/>
            <w:vAlign w:val="center"/>
            <w:hideMark/>
          </w:tcPr>
          <w:p w14:paraId="726969A2" w14:textId="7B68D5D6" w:rsidR="001B2BC6" w:rsidRPr="001B2BC6" w:rsidRDefault="00A265F9" w:rsidP="00811BFF">
            <w:pPr>
              <w:spacing w:before="120" w:after="120" w:line="288" w:lineRule="auto"/>
              <w:jc w:val="center"/>
              <w:rPr>
                <w:rFonts w:ascii="Times New Roman" w:hAnsi="Times New Roman" w:cs="Times New Roman"/>
                <w:color w:val="000000"/>
                <w:sz w:val="28"/>
                <w:szCs w:val="28"/>
                <w:lang w:eastAsia="ja-JP"/>
              </w:rPr>
            </w:pPr>
            <w:r>
              <w:rPr>
                <w:rFonts w:ascii="Times New Roman" w:hAnsi="Times New Roman" w:cs="Times New Roman"/>
                <w:color w:val="000000"/>
                <w:sz w:val="28"/>
                <w:szCs w:val="28"/>
                <w:lang w:eastAsia="ja-JP"/>
              </w:rPr>
              <w:t>12</w:t>
            </w:r>
          </w:p>
        </w:tc>
        <w:tc>
          <w:tcPr>
            <w:tcW w:w="2972" w:type="pct"/>
            <w:vAlign w:val="center"/>
            <w:hideMark/>
          </w:tcPr>
          <w:p w14:paraId="51065C9E"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Thiết bị công nghệ thông tin - An toàn</w:t>
            </w:r>
          </w:p>
        </w:tc>
        <w:tc>
          <w:tcPr>
            <w:tcW w:w="1613" w:type="pct"/>
            <w:vAlign w:val="center"/>
            <w:hideMark/>
          </w:tcPr>
          <w:p w14:paraId="7C1C0178"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TCVN 7326: 2003</w:t>
            </w:r>
            <w:r w:rsidRPr="00B1748A">
              <w:rPr>
                <w:rFonts w:ascii="Times New Roman" w:hAnsi="Times New Roman" w:cs="Times New Roman"/>
                <w:color w:val="000000"/>
                <w:sz w:val="28"/>
                <w:szCs w:val="28"/>
                <w:lang w:eastAsia="ja-JP"/>
              </w:rPr>
              <w:br/>
              <w:t>IEC 60950 : 2001</w:t>
            </w:r>
          </w:p>
        </w:tc>
      </w:tr>
      <w:tr w:rsidR="001B2BC6" w:rsidRPr="001B2BC6" w14:paraId="563E5871" w14:textId="77777777" w:rsidTr="00811BFF">
        <w:trPr>
          <w:trHeight w:val="315"/>
          <w:jc w:val="center"/>
        </w:trPr>
        <w:tc>
          <w:tcPr>
            <w:tcW w:w="415" w:type="pct"/>
            <w:vAlign w:val="center"/>
            <w:hideMark/>
          </w:tcPr>
          <w:p w14:paraId="6E2027FE" w14:textId="5FD788F8" w:rsidR="001B2BC6" w:rsidRPr="001B2BC6" w:rsidRDefault="00A265F9" w:rsidP="00811BFF">
            <w:pPr>
              <w:spacing w:before="120" w:after="120" w:line="288" w:lineRule="auto"/>
              <w:jc w:val="center"/>
              <w:rPr>
                <w:rFonts w:ascii="Times New Roman" w:hAnsi="Times New Roman" w:cs="Times New Roman"/>
                <w:color w:val="000000"/>
                <w:sz w:val="28"/>
                <w:szCs w:val="28"/>
                <w:lang w:eastAsia="ja-JP"/>
              </w:rPr>
            </w:pPr>
            <w:r>
              <w:rPr>
                <w:rFonts w:ascii="Times New Roman" w:hAnsi="Times New Roman" w:cs="Times New Roman"/>
                <w:color w:val="000000"/>
                <w:sz w:val="28"/>
                <w:szCs w:val="28"/>
                <w:lang w:eastAsia="ja-JP"/>
              </w:rPr>
              <w:t>13</w:t>
            </w:r>
          </w:p>
        </w:tc>
        <w:tc>
          <w:tcPr>
            <w:tcW w:w="2972" w:type="pct"/>
            <w:vAlign w:val="center"/>
            <w:hideMark/>
          </w:tcPr>
          <w:p w14:paraId="62AB2A51"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Công nghệ thông tin - Từ vựng</w:t>
            </w:r>
          </w:p>
        </w:tc>
        <w:tc>
          <w:tcPr>
            <w:tcW w:w="1613" w:type="pct"/>
            <w:vAlign w:val="center"/>
            <w:hideMark/>
          </w:tcPr>
          <w:p w14:paraId="5B8346C2"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TCVN 7563: 2005</w:t>
            </w:r>
          </w:p>
        </w:tc>
      </w:tr>
      <w:tr w:rsidR="001B2BC6" w:rsidRPr="001B2BC6" w14:paraId="047D999B" w14:textId="77777777" w:rsidTr="00811BFF">
        <w:trPr>
          <w:trHeight w:val="315"/>
          <w:jc w:val="center"/>
        </w:trPr>
        <w:tc>
          <w:tcPr>
            <w:tcW w:w="415" w:type="pct"/>
            <w:vAlign w:val="center"/>
            <w:hideMark/>
          </w:tcPr>
          <w:p w14:paraId="30D3CA55" w14:textId="45A5457D" w:rsidR="001B2BC6" w:rsidRPr="001B2BC6" w:rsidRDefault="00A265F9" w:rsidP="00811BFF">
            <w:pPr>
              <w:spacing w:before="120" w:after="120" w:line="288" w:lineRule="auto"/>
              <w:jc w:val="center"/>
              <w:rPr>
                <w:rFonts w:ascii="Times New Roman" w:hAnsi="Times New Roman" w:cs="Times New Roman"/>
                <w:color w:val="000000"/>
                <w:sz w:val="28"/>
                <w:szCs w:val="28"/>
                <w:lang w:eastAsia="ja-JP"/>
              </w:rPr>
            </w:pPr>
            <w:r>
              <w:rPr>
                <w:rFonts w:ascii="Times New Roman" w:hAnsi="Times New Roman" w:cs="Times New Roman"/>
                <w:color w:val="000000"/>
                <w:sz w:val="28"/>
                <w:szCs w:val="28"/>
                <w:lang w:eastAsia="ja-JP"/>
              </w:rPr>
              <w:t>14</w:t>
            </w:r>
          </w:p>
        </w:tc>
        <w:tc>
          <w:tcPr>
            <w:tcW w:w="2972" w:type="pct"/>
            <w:vAlign w:val="center"/>
            <w:hideMark/>
          </w:tcPr>
          <w:p w14:paraId="4805EC34"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Công nghệ thông tin - liên kết hệ thống mở - mô hình tham chiếu cơ sở</w:t>
            </w:r>
          </w:p>
        </w:tc>
        <w:tc>
          <w:tcPr>
            <w:tcW w:w="1613" w:type="pct"/>
            <w:vAlign w:val="center"/>
            <w:hideMark/>
          </w:tcPr>
          <w:p w14:paraId="2643721D"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TCVN 9696: 2013</w:t>
            </w:r>
          </w:p>
        </w:tc>
      </w:tr>
      <w:tr w:rsidR="001B2BC6" w:rsidRPr="001B2BC6" w14:paraId="1B8C786C" w14:textId="77777777" w:rsidTr="00811BFF">
        <w:trPr>
          <w:trHeight w:val="630"/>
          <w:jc w:val="center"/>
        </w:trPr>
        <w:tc>
          <w:tcPr>
            <w:tcW w:w="415" w:type="pct"/>
            <w:vAlign w:val="center"/>
            <w:hideMark/>
          </w:tcPr>
          <w:p w14:paraId="617A8555" w14:textId="54366D5A" w:rsidR="001B2BC6" w:rsidRPr="001B2BC6" w:rsidRDefault="00A265F9" w:rsidP="00811BFF">
            <w:pPr>
              <w:spacing w:before="120" w:after="120" w:line="288" w:lineRule="auto"/>
              <w:jc w:val="center"/>
              <w:rPr>
                <w:rFonts w:ascii="Times New Roman" w:hAnsi="Times New Roman" w:cs="Times New Roman"/>
                <w:color w:val="000000"/>
                <w:sz w:val="28"/>
                <w:szCs w:val="28"/>
                <w:lang w:eastAsia="ja-JP"/>
              </w:rPr>
            </w:pPr>
            <w:r>
              <w:rPr>
                <w:rFonts w:ascii="Times New Roman" w:hAnsi="Times New Roman" w:cs="Times New Roman"/>
                <w:color w:val="000000"/>
                <w:sz w:val="28"/>
                <w:szCs w:val="28"/>
                <w:lang w:eastAsia="ja-JP"/>
              </w:rPr>
              <w:t>15</w:t>
            </w:r>
          </w:p>
        </w:tc>
        <w:tc>
          <w:tcPr>
            <w:tcW w:w="2972" w:type="pct"/>
            <w:vAlign w:val="center"/>
            <w:hideMark/>
          </w:tcPr>
          <w:p w14:paraId="3459E64C"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Công nghệ thông tin - kỹ thuật phân định và thu nhận dữ liệu tự động</w:t>
            </w:r>
          </w:p>
        </w:tc>
        <w:tc>
          <w:tcPr>
            <w:tcW w:w="1613" w:type="pct"/>
            <w:vAlign w:val="center"/>
            <w:hideMark/>
          </w:tcPr>
          <w:p w14:paraId="77E4B1F8"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TCVN 8656-1: 2010</w:t>
            </w:r>
            <w:r w:rsidRPr="00B1748A">
              <w:rPr>
                <w:rFonts w:ascii="Times New Roman" w:hAnsi="Times New Roman" w:cs="Times New Roman"/>
                <w:color w:val="000000"/>
                <w:sz w:val="28"/>
                <w:szCs w:val="28"/>
                <w:lang w:eastAsia="ja-JP"/>
              </w:rPr>
              <w:br/>
              <w:t>ISO/IEC 19762-1: 2008</w:t>
            </w:r>
          </w:p>
        </w:tc>
      </w:tr>
      <w:tr w:rsidR="001B2BC6" w:rsidRPr="001B2BC6" w14:paraId="3B8C466D" w14:textId="77777777" w:rsidTr="00811BFF">
        <w:trPr>
          <w:trHeight w:val="630"/>
          <w:jc w:val="center"/>
        </w:trPr>
        <w:tc>
          <w:tcPr>
            <w:tcW w:w="415" w:type="pct"/>
            <w:vAlign w:val="center"/>
            <w:hideMark/>
          </w:tcPr>
          <w:p w14:paraId="76F48E7D" w14:textId="7CE4A9DA" w:rsidR="001B2BC6" w:rsidRPr="001B2BC6" w:rsidRDefault="00A265F9" w:rsidP="00811BFF">
            <w:pPr>
              <w:spacing w:before="120" w:after="120" w:line="288" w:lineRule="auto"/>
              <w:jc w:val="center"/>
              <w:rPr>
                <w:rFonts w:ascii="Times New Roman" w:hAnsi="Times New Roman" w:cs="Times New Roman"/>
                <w:color w:val="000000"/>
                <w:sz w:val="28"/>
                <w:szCs w:val="28"/>
                <w:lang w:eastAsia="ja-JP"/>
              </w:rPr>
            </w:pPr>
            <w:r>
              <w:rPr>
                <w:rFonts w:ascii="Times New Roman" w:hAnsi="Times New Roman" w:cs="Times New Roman"/>
                <w:color w:val="000000"/>
                <w:sz w:val="28"/>
                <w:szCs w:val="28"/>
                <w:lang w:eastAsia="ja-JP"/>
              </w:rPr>
              <w:t>16</w:t>
            </w:r>
          </w:p>
        </w:tc>
        <w:tc>
          <w:tcPr>
            <w:tcW w:w="2972" w:type="pct"/>
            <w:vAlign w:val="center"/>
            <w:hideMark/>
          </w:tcPr>
          <w:p w14:paraId="1F0B47A6"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Công nghệ thông tin - mã phân định đơn nhất</w:t>
            </w:r>
          </w:p>
        </w:tc>
        <w:tc>
          <w:tcPr>
            <w:tcW w:w="1613" w:type="pct"/>
            <w:vAlign w:val="center"/>
            <w:hideMark/>
          </w:tcPr>
          <w:p w14:paraId="0EC8770F"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TCVN 8021-5: 2009</w:t>
            </w:r>
            <w:r w:rsidRPr="00B1748A">
              <w:rPr>
                <w:rFonts w:ascii="Times New Roman" w:hAnsi="Times New Roman" w:cs="Times New Roman"/>
                <w:color w:val="000000"/>
                <w:sz w:val="28"/>
                <w:szCs w:val="28"/>
                <w:lang w:eastAsia="ja-JP"/>
              </w:rPr>
              <w:br/>
              <w:t>ISO/IEC 15459-5 : 2007</w:t>
            </w:r>
          </w:p>
        </w:tc>
      </w:tr>
      <w:tr w:rsidR="001B2BC6" w:rsidRPr="001B2BC6" w14:paraId="07D341DA" w14:textId="77777777" w:rsidTr="00811BFF">
        <w:trPr>
          <w:trHeight w:val="630"/>
          <w:jc w:val="center"/>
        </w:trPr>
        <w:tc>
          <w:tcPr>
            <w:tcW w:w="415" w:type="pct"/>
            <w:vAlign w:val="center"/>
            <w:hideMark/>
          </w:tcPr>
          <w:p w14:paraId="0F76A47C" w14:textId="38773568" w:rsidR="001B2BC6" w:rsidRPr="001B2BC6" w:rsidRDefault="00A265F9" w:rsidP="00811BFF">
            <w:pPr>
              <w:spacing w:before="120" w:after="120" w:line="288" w:lineRule="auto"/>
              <w:jc w:val="center"/>
              <w:rPr>
                <w:rFonts w:ascii="Times New Roman" w:hAnsi="Times New Roman" w:cs="Times New Roman"/>
                <w:color w:val="000000"/>
                <w:sz w:val="28"/>
                <w:szCs w:val="28"/>
                <w:lang w:eastAsia="ja-JP"/>
              </w:rPr>
            </w:pPr>
            <w:r>
              <w:rPr>
                <w:rFonts w:ascii="Times New Roman" w:hAnsi="Times New Roman" w:cs="Times New Roman"/>
                <w:color w:val="000000"/>
                <w:sz w:val="28"/>
                <w:szCs w:val="28"/>
                <w:lang w:eastAsia="ja-JP"/>
              </w:rPr>
              <w:t>17</w:t>
            </w:r>
          </w:p>
        </w:tc>
        <w:tc>
          <w:tcPr>
            <w:tcW w:w="2972" w:type="pct"/>
            <w:vAlign w:val="center"/>
            <w:hideMark/>
          </w:tcPr>
          <w:p w14:paraId="5590D734" w14:textId="3A38F63B"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Công nghệ thông tin - kỹ thuật an ninh - an ninh mạ</w:t>
            </w:r>
            <w:r w:rsidR="00A265F9">
              <w:rPr>
                <w:rFonts w:ascii="Times New Roman" w:hAnsi="Times New Roman" w:cs="Times New Roman"/>
                <w:color w:val="000000"/>
                <w:sz w:val="28"/>
                <w:szCs w:val="28"/>
                <w:lang w:eastAsia="ja-JP"/>
              </w:rPr>
              <w:t>ng.</w:t>
            </w:r>
          </w:p>
        </w:tc>
        <w:tc>
          <w:tcPr>
            <w:tcW w:w="1613" w:type="pct"/>
            <w:vAlign w:val="center"/>
            <w:hideMark/>
          </w:tcPr>
          <w:p w14:paraId="309CBB89" w14:textId="77777777" w:rsidR="001B2BC6" w:rsidRPr="001B2BC6" w:rsidRDefault="00B1748A" w:rsidP="00811BFF">
            <w:pPr>
              <w:spacing w:before="120" w:after="120" w:line="288" w:lineRule="auto"/>
              <w:jc w:val="both"/>
              <w:rPr>
                <w:rFonts w:ascii="Times New Roman" w:hAnsi="Times New Roman" w:cs="Times New Roman"/>
                <w:color w:val="000000"/>
                <w:sz w:val="28"/>
                <w:szCs w:val="28"/>
                <w:lang w:eastAsia="ja-JP"/>
              </w:rPr>
            </w:pPr>
            <w:r w:rsidRPr="00B1748A">
              <w:rPr>
                <w:rFonts w:ascii="Times New Roman" w:hAnsi="Times New Roman" w:cs="Times New Roman"/>
                <w:color w:val="000000"/>
                <w:sz w:val="28"/>
                <w:szCs w:val="28"/>
                <w:lang w:eastAsia="ja-JP"/>
              </w:rPr>
              <w:t>TCVN 8051-2: 2009</w:t>
            </w:r>
            <w:r w:rsidRPr="00B1748A">
              <w:rPr>
                <w:rFonts w:ascii="Times New Roman" w:hAnsi="Times New Roman" w:cs="Times New Roman"/>
                <w:color w:val="000000"/>
                <w:sz w:val="28"/>
                <w:szCs w:val="28"/>
                <w:lang w:eastAsia="ja-JP"/>
              </w:rPr>
              <w:br/>
              <w:t>ISO/IEC 18028-2: 2006</w:t>
            </w:r>
          </w:p>
        </w:tc>
      </w:tr>
    </w:tbl>
    <w:p w14:paraId="4E91FBD2" w14:textId="77777777" w:rsidR="008D2678" w:rsidRPr="009E294A" w:rsidRDefault="008D2678" w:rsidP="009E48E6">
      <w:pPr>
        <w:ind w:firstLine="567"/>
        <w:jc w:val="both"/>
        <w:rPr>
          <w:rFonts w:ascii="Times New Roman" w:hAnsi="Times New Roman" w:cs="Times New Roman"/>
          <w:sz w:val="28"/>
          <w:szCs w:val="28"/>
        </w:rPr>
      </w:pPr>
    </w:p>
    <w:p w14:paraId="517686E6" w14:textId="364AFA38" w:rsidR="00365BFD" w:rsidRPr="00D467FE" w:rsidRDefault="007A0BC3" w:rsidP="00D467FE">
      <w:pPr>
        <w:pStyle w:val="Heading2"/>
        <w:keepNext w:val="0"/>
        <w:keepLines w:val="0"/>
        <w:widowControl w:val="0"/>
        <w:numPr>
          <w:ilvl w:val="0"/>
          <w:numId w:val="0"/>
        </w:numPr>
        <w:spacing w:line="288" w:lineRule="auto"/>
        <w:ind w:firstLine="567"/>
        <w:rPr>
          <w:rFonts w:cs="Times New Roman"/>
          <w:b w:val="0"/>
          <w:szCs w:val="28"/>
        </w:rPr>
      </w:pPr>
      <w:bookmarkStart w:id="42" w:name="_Toc12026123"/>
      <w:r>
        <w:rPr>
          <w:rFonts w:cs="Times New Roman"/>
          <w:szCs w:val="28"/>
        </w:rPr>
        <w:t xml:space="preserve">4. </w:t>
      </w:r>
      <w:bookmarkEnd w:id="42"/>
      <w:r w:rsidR="00D467FE">
        <w:rPr>
          <w:rFonts w:cs="Times New Roman"/>
          <w:szCs w:val="28"/>
        </w:rPr>
        <w:t>M</w:t>
      </w:r>
      <w:r w:rsidR="00D467FE" w:rsidRPr="00D467FE">
        <w:rPr>
          <w:rFonts w:cs="Times New Roman"/>
          <w:szCs w:val="28"/>
        </w:rPr>
        <w:t xml:space="preserve">ô hình </w:t>
      </w:r>
      <w:r w:rsidR="002E0158">
        <w:rPr>
          <w:rFonts w:cs="Times New Roman"/>
          <w:szCs w:val="28"/>
        </w:rPr>
        <w:t>mối quan hệ</w:t>
      </w:r>
      <w:r w:rsidR="00D467FE">
        <w:rPr>
          <w:rFonts w:cs="Times New Roman"/>
          <w:szCs w:val="28"/>
        </w:rPr>
        <w:t xml:space="preserve"> </w:t>
      </w:r>
      <w:r w:rsidR="00D467FE">
        <w:t>giữa Trung tâm giám sát, điều hành đô thị thông minh của Tỉnh</w:t>
      </w:r>
      <w:r w:rsidR="002E0158">
        <w:t xml:space="preserve"> </w:t>
      </w:r>
      <w:r w:rsidR="004444E3">
        <w:t xml:space="preserve">(IOC) </w:t>
      </w:r>
      <w:r w:rsidR="002E0158">
        <w:t>đến 03 Trung tâm</w:t>
      </w:r>
      <w:r w:rsidR="00D467FE">
        <w:t xml:space="preserve"> </w:t>
      </w:r>
      <w:r w:rsidR="002E0158">
        <w:t xml:space="preserve">(Trung tâm giám sát, điều hành </w:t>
      </w:r>
      <w:r w:rsidR="00D467FE">
        <w:t xml:space="preserve">thành phố Huế, </w:t>
      </w:r>
      <w:r w:rsidR="002E0158">
        <w:t xml:space="preserve">Trung tâm giám sát, điều hành </w:t>
      </w:r>
      <w:r w:rsidR="00D467FE">
        <w:t>Công an tỉnh</w:t>
      </w:r>
      <w:r w:rsidR="002E0158">
        <w:t>, Trung tâm giám sát, điều hành ngành giao thông vận tải)</w:t>
      </w:r>
      <w:r w:rsidR="00A265F9">
        <w:t>.</w:t>
      </w:r>
    </w:p>
    <w:p w14:paraId="5AF1EA11" w14:textId="376E8FEF" w:rsidR="00B83A29" w:rsidRDefault="00B83A29" w:rsidP="00B83A29">
      <w:pPr>
        <w:widowControl w:val="0"/>
        <w:spacing w:before="120" w:after="120" w:line="360" w:lineRule="auto"/>
        <w:ind w:firstLine="567"/>
        <w:jc w:val="both"/>
        <w:rPr>
          <w:rFonts w:ascii="Times New Roman" w:hAnsi="Times New Roman" w:cs="Times New Roman"/>
          <w:sz w:val="28"/>
        </w:rPr>
      </w:pPr>
      <w:bookmarkStart w:id="43" w:name="_Toc12026124"/>
      <w:r>
        <w:rPr>
          <w:rFonts w:ascii="Times New Roman" w:hAnsi="Times New Roman" w:cs="Times New Roman"/>
          <w:sz w:val="28"/>
        </w:rPr>
        <w:t>M</w:t>
      </w:r>
      <w:r w:rsidRPr="00B83A29">
        <w:rPr>
          <w:rFonts w:ascii="Times New Roman" w:hAnsi="Times New Roman" w:cs="Times New Roman"/>
          <w:sz w:val="28"/>
        </w:rPr>
        <w:t xml:space="preserve">ô hình chung mối quan hệ từ IOC đến 03 </w:t>
      </w:r>
      <w:r>
        <w:rPr>
          <w:rFonts w:ascii="Times New Roman" w:hAnsi="Times New Roman" w:cs="Times New Roman"/>
          <w:sz w:val="28"/>
        </w:rPr>
        <w:t>T</w:t>
      </w:r>
      <w:r w:rsidRPr="00B83A29">
        <w:rPr>
          <w:rFonts w:ascii="Times New Roman" w:hAnsi="Times New Roman" w:cs="Times New Roman"/>
          <w:sz w:val="28"/>
        </w:rPr>
        <w:t>rung tâm</w:t>
      </w:r>
      <w:r>
        <w:rPr>
          <w:rFonts w:ascii="Times New Roman" w:hAnsi="Times New Roman" w:cs="Times New Roman"/>
          <w:sz w:val="28"/>
        </w:rPr>
        <w:t xml:space="preserve"> đảm bảo sẽ kế thừa phần cứng, phần mềm của IOC để thực hiện giám sát, điều hành liên quan đến lĩnh vực của mỗi Trung tâm. </w:t>
      </w:r>
    </w:p>
    <w:p w14:paraId="7102265D" w14:textId="77777777" w:rsidR="00DD4EA5" w:rsidRDefault="00DD4EA5" w:rsidP="00DC30F9">
      <w:pPr>
        <w:pStyle w:val="NormalWeb"/>
        <w:tabs>
          <w:tab w:val="left" w:pos="567"/>
        </w:tabs>
        <w:spacing w:before="0" w:beforeAutospacing="0" w:after="0" w:afterAutospacing="0" w:line="312" w:lineRule="auto"/>
        <w:ind w:firstLine="567"/>
        <w:jc w:val="both"/>
        <w:textAlignment w:val="baseline"/>
        <w:rPr>
          <w:sz w:val="28"/>
          <w:szCs w:val="26"/>
        </w:rPr>
      </w:pPr>
    </w:p>
    <w:p w14:paraId="7A86A8DB" w14:textId="77777777" w:rsidR="00DD4EA5" w:rsidRDefault="00DD4EA5" w:rsidP="00DC30F9">
      <w:pPr>
        <w:pStyle w:val="NormalWeb"/>
        <w:tabs>
          <w:tab w:val="left" w:pos="567"/>
        </w:tabs>
        <w:spacing w:before="0" w:beforeAutospacing="0" w:after="0" w:afterAutospacing="0" w:line="312" w:lineRule="auto"/>
        <w:ind w:firstLine="567"/>
        <w:jc w:val="both"/>
        <w:textAlignment w:val="baseline"/>
        <w:rPr>
          <w:sz w:val="28"/>
          <w:szCs w:val="26"/>
        </w:rPr>
      </w:pPr>
    </w:p>
    <w:p w14:paraId="1B08C921" w14:textId="77777777" w:rsidR="00DD4EA5" w:rsidRDefault="00DD4EA5" w:rsidP="00DC30F9">
      <w:pPr>
        <w:pStyle w:val="NormalWeb"/>
        <w:tabs>
          <w:tab w:val="left" w:pos="567"/>
        </w:tabs>
        <w:spacing w:before="0" w:beforeAutospacing="0" w:after="0" w:afterAutospacing="0" w:line="312" w:lineRule="auto"/>
        <w:ind w:firstLine="567"/>
        <w:jc w:val="both"/>
        <w:textAlignment w:val="baseline"/>
        <w:rPr>
          <w:sz w:val="28"/>
          <w:szCs w:val="26"/>
        </w:rPr>
      </w:pPr>
    </w:p>
    <w:p w14:paraId="67DD182E" w14:textId="48F92B6F" w:rsidR="00DD4EA5" w:rsidRDefault="00A1703E" w:rsidP="00DD4EA5">
      <w:pPr>
        <w:pStyle w:val="NormalWeb"/>
        <w:tabs>
          <w:tab w:val="left" w:pos="567"/>
        </w:tabs>
        <w:spacing w:before="0" w:beforeAutospacing="0" w:after="0" w:afterAutospacing="0" w:line="312" w:lineRule="auto"/>
        <w:jc w:val="both"/>
        <w:textAlignment w:val="baseline"/>
        <w:rPr>
          <w:sz w:val="28"/>
          <w:szCs w:val="26"/>
        </w:rPr>
      </w:pPr>
      <w:r w:rsidRPr="00DD4EA5">
        <w:rPr>
          <w:noProof/>
          <w:sz w:val="28"/>
          <w:szCs w:val="26"/>
        </w:rPr>
        <w:lastRenderedPageBreak/>
        <mc:AlternateContent>
          <mc:Choice Requires="wps">
            <w:drawing>
              <wp:anchor distT="0" distB="0" distL="114300" distR="114300" simplePos="0" relativeHeight="251667456" behindDoc="0" locked="0" layoutInCell="1" allowOverlap="1" wp14:anchorId="0CBED215" wp14:editId="41AD873C">
                <wp:simplePos x="0" y="0"/>
                <wp:positionH relativeFrom="column">
                  <wp:posOffset>469900</wp:posOffset>
                </wp:positionH>
                <wp:positionV relativeFrom="paragraph">
                  <wp:posOffset>1022985</wp:posOffset>
                </wp:positionV>
                <wp:extent cx="17145" cy="4114800"/>
                <wp:effectExtent l="19050" t="19050" r="40005" b="38100"/>
                <wp:wrapNone/>
                <wp:docPr id="1131" name="Lin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 cy="4114800"/>
                        </a:xfrm>
                        <a:prstGeom prst="line">
                          <a:avLst/>
                        </a:prstGeom>
                        <a:noFill/>
                        <a:ln w="50800" cap="rnd">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80.55pt" to="38.35pt,4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" strokecolor="#0070c0" strokeweight="4pt">
                <v:stroke endcap="round"/>
              </v:line>
            </w:pict>
          </mc:Fallback>
        </mc:AlternateContent>
      </w:r>
      <w:r w:rsidR="00551594">
        <w:rPr>
          <w:noProof/>
        </w:rPr>
        <mc:AlternateContent>
          <mc:Choice Requires="wps">
            <w:drawing>
              <wp:anchor distT="0" distB="0" distL="114300" distR="114300" simplePos="0" relativeHeight="251731968" behindDoc="0" locked="0" layoutInCell="1" allowOverlap="1" wp14:anchorId="4E89687E" wp14:editId="206BA61B">
                <wp:simplePos x="0" y="0"/>
                <wp:positionH relativeFrom="column">
                  <wp:posOffset>5189220</wp:posOffset>
                </wp:positionH>
                <wp:positionV relativeFrom="paragraph">
                  <wp:posOffset>2564130</wp:posOffset>
                </wp:positionV>
                <wp:extent cx="223520" cy="73025"/>
                <wp:effectExtent l="0" t="0" r="0" b="0"/>
                <wp:wrapNone/>
                <wp:docPr id="608" name="Rectangl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F4D84" w14:textId="77777777" w:rsidR="00A1703E" w:rsidRPr="001168D5" w:rsidRDefault="00A1703E" w:rsidP="00401A3E">
                            <w:pPr>
                              <w:rPr>
                                <w:rFonts w:ascii="Times New Roman" w:hAnsi="Times New Roman" w:cs="Times New Roman"/>
                              </w:rPr>
                            </w:pPr>
                            <w:r w:rsidRPr="001168D5">
                              <w:rPr>
                                <w:rFonts w:ascii="Times New Roman" w:hAnsi="Times New Roman" w:cs="Times New Roman"/>
                                <w:b/>
                                <w:bCs/>
                                <w:color w:val="000000"/>
                                <w:sz w:val="6"/>
                                <w:szCs w:val="6"/>
                              </w:rPr>
                              <w:t>M</w:t>
                            </w:r>
                            <w:r>
                              <w:rPr>
                                <w:rFonts w:ascii="Times New Roman" w:hAnsi="Times New Roman" w:cs="Times New Roman"/>
                                <w:b/>
                                <w:bCs/>
                                <w:color w:val="000000"/>
                                <w:sz w:val="6"/>
                                <w:szCs w:val="6"/>
                              </w:rPr>
                              <w:t>Ạ</w:t>
                            </w:r>
                            <w:r w:rsidRPr="001168D5">
                              <w:rPr>
                                <w:rFonts w:ascii="Times New Roman" w:hAnsi="Times New Roman" w:cs="Times New Roman"/>
                                <w:b/>
                                <w:bCs/>
                                <w:color w:val="000000"/>
                                <w:sz w:val="6"/>
                                <w:szCs w:val="6"/>
                              </w:rPr>
                              <w:t>NG WAN</w:t>
                            </w:r>
                          </w:p>
                        </w:txbxContent>
                      </wps:txbx>
                      <wps:bodyPr rot="0" vert="horz" wrap="none" lIns="0" tIns="0" rIns="0" bIns="0" anchor="t" anchorCtr="0" upright="1">
                        <a:noAutofit/>
                      </wps:bodyPr>
                    </wps:wsp>
                  </a:graphicData>
                </a:graphic>
              </wp:anchor>
            </w:drawing>
          </mc:Choice>
          <mc:Fallback>
            <w:pict>
              <v:rect id="Rectangle 897" o:spid="_x0000_s1027" style="position:absolute;left:0;text-align:left;margin-left:408.6pt;margin-top:201.9pt;width:17.6pt;height:5.75pt;z-index:251731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" filled="f" stroked="f">
                <v:textbox inset="0,0,0,0">
                  <w:txbxContent>
                    <w:p w14:paraId="4F6F4D84" w14:textId="77777777" w:rsidR="00F206EC" w:rsidRPr="001168D5" w:rsidRDefault="00F206EC" w:rsidP="00401A3E">
                      <w:pPr>
                        <w:rPr>
                          <w:rFonts w:ascii="Times New Roman" w:hAnsi="Times New Roman" w:cs="Times New Roman"/>
                        </w:rPr>
                      </w:pPr>
                      <w:r w:rsidRPr="001168D5">
                        <w:rPr>
                          <w:rFonts w:ascii="Times New Roman" w:hAnsi="Times New Roman" w:cs="Times New Roman"/>
                          <w:b/>
                          <w:bCs/>
                          <w:color w:val="000000"/>
                          <w:sz w:val="6"/>
                          <w:szCs w:val="6"/>
                        </w:rPr>
                        <w:t>M</w:t>
                      </w:r>
                      <w:r>
                        <w:rPr>
                          <w:rFonts w:ascii="Times New Roman" w:hAnsi="Times New Roman" w:cs="Times New Roman"/>
                          <w:b/>
                          <w:bCs/>
                          <w:color w:val="000000"/>
                          <w:sz w:val="6"/>
                          <w:szCs w:val="6"/>
                        </w:rPr>
                        <w:t>Ạ</w:t>
                      </w:r>
                      <w:r w:rsidRPr="001168D5">
                        <w:rPr>
                          <w:rFonts w:ascii="Times New Roman" w:hAnsi="Times New Roman" w:cs="Times New Roman"/>
                          <w:b/>
                          <w:bCs/>
                          <w:color w:val="000000"/>
                          <w:sz w:val="6"/>
                          <w:szCs w:val="6"/>
                        </w:rPr>
                        <w:t>NG WAN</w:t>
                      </w:r>
                    </w:p>
                  </w:txbxContent>
                </v:textbox>
              </v:rect>
            </w:pict>
          </mc:Fallback>
        </mc:AlternateContent>
      </w:r>
      <w:r w:rsidR="00551594" w:rsidRPr="00DD4EA5">
        <w:rPr>
          <w:noProof/>
          <w:sz w:val="28"/>
          <w:szCs w:val="26"/>
        </w:rPr>
        <mc:AlternateContent>
          <mc:Choice Requires="wps">
            <w:drawing>
              <wp:anchor distT="0" distB="0" distL="114300" distR="114300" simplePos="0" relativeHeight="251719680" behindDoc="0" locked="0" layoutInCell="1" allowOverlap="1" wp14:anchorId="13EE95CE" wp14:editId="1A04188B">
                <wp:simplePos x="0" y="0"/>
                <wp:positionH relativeFrom="column">
                  <wp:posOffset>5092065</wp:posOffset>
                </wp:positionH>
                <wp:positionV relativeFrom="paragraph">
                  <wp:posOffset>1316354</wp:posOffset>
                </wp:positionV>
                <wp:extent cx="0" cy="4105275"/>
                <wp:effectExtent l="19050" t="19050" r="38100" b="47625"/>
                <wp:wrapNone/>
                <wp:docPr id="1369" name="Lin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4105275"/>
                        </a:xfrm>
                        <a:prstGeom prst="line">
                          <a:avLst/>
                        </a:prstGeom>
                        <a:noFill/>
                        <a:ln w="50800" cap="rnd">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1" o:spid="_x0000_s1026" style="position:absolute;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95pt,103.65pt" to="400.95pt,4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" strokecolor="#0070c0" strokeweight="4pt">
                <v:stroke endcap="round"/>
              </v:line>
            </w:pict>
          </mc:Fallback>
        </mc:AlternateContent>
      </w:r>
      <w:r w:rsidR="00401A3E">
        <w:rPr>
          <w:noProof/>
        </w:rPr>
        <mc:AlternateContent>
          <mc:Choice Requires="wps">
            <w:drawing>
              <wp:anchor distT="0" distB="0" distL="114300" distR="114300" simplePos="0" relativeHeight="251680768" behindDoc="0" locked="0" layoutInCell="1" allowOverlap="1" wp14:anchorId="569F6F4F" wp14:editId="63EAFF63">
                <wp:simplePos x="0" y="0"/>
                <wp:positionH relativeFrom="column">
                  <wp:posOffset>517789</wp:posOffset>
                </wp:positionH>
                <wp:positionV relativeFrom="paragraph">
                  <wp:posOffset>2668163</wp:posOffset>
                </wp:positionV>
                <wp:extent cx="223520" cy="73025"/>
                <wp:effectExtent l="0" t="0" r="0" b="0"/>
                <wp:wrapNone/>
                <wp:docPr id="1374" name="Rectangl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73B6E" w14:textId="77777777" w:rsidR="00A1703E" w:rsidRPr="001168D5" w:rsidRDefault="00A1703E" w:rsidP="00401A3E">
                            <w:pPr>
                              <w:rPr>
                                <w:rFonts w:ascii="Times New Roman" w:hAnsi="Times New Roman" w:cs="Times New Roman"/>
                              </w:rPr>
                            </w:pPr>
                            <w:r w:rsidRPr="001168D5">
                              <w:rPr>
                                <w:rFonts w:ascii="Times New Roman" w:hAnsi="Times New Roman" w:cs="Times New Roman"/>
                                <w:b/>
                                <w:bCs/>
                                <w:color w:val="000000"/>
                                <w:sz w:val="6"/>
                                <w:szCs w:val="6"/>
                              </w:rPr>
                              <w:t>M</w:t>
                            </w:r>
                            <w:r>
                              <w:rPr>
                                <w:rFonts w:ascii="Times New Roman" w:hAnsi="Times New Roman" w:cs="Times New Roman"/>
                                <w:b/>
                                <w:bCs/>
                                <w:color w:val="000000"/>
                                <w:sz w:val="6"/>
                                <w:szCs w:val="6"/>
                              </w:rPr>
                              <w:t>Ạ</w:t>
                            </w:r>
                            <w:r w:rsidRPr="001168D5">
                              <w:rPr>
                                <w:rFonts w:ascii="Times New Roman" w:hAnsi="Times New Roman" w:cs="Times New Roman"/>
                                <w:b/>
                                <w:bCs/>
                                <w:color w:val="000000"/>
                                <w:sz w:val="6"/>
                                <w:szCs w:val="6"/>
                              </w:rPr>
                              <w:t>NG WAN</w:t>
                            </w:r>
                          </w:p>
                        </w:txbxContent>
                      </wps:txbx>
                      <wps:bodyPr rot="0" vert="horz" wrap="none" lIns="0" tIns="0" rIns="0" bIns="0" anchor="t" anchorCtr="0" upright="1">
                        <a:noAutofit/>
                      </wps:bodyPr>
                    </wps:wsp>
                  </a:graphicData>
                </a:graphic>
              </wp:anchor>
            </w:drawing>
          </mc:Choice>
          <mc:Fallback>
            <w:pict>
              <v:rect id="_x0000_s1028" style="position:absolute;left:0;text-align:left;margin-left:40.75pt;margin-top:210.1pt;width:17.6pt;height:5.75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" filled="f" stroked="f">
                <v:textbox inset="0,0,0,0">
                  <w:txbxContent>
                    <w:p w14:paraId="4BA73B6E" w14:textId="77777777" w:rsidR="00F206EC" w:rsidRPr="001168D5" w:rsidRDefault="00F206EC" w:rsidP="00401A3E">
                      <w:pPr>
                        <w:rPr>
                          <w:rFonts w:ascii="Times New Roman" w:hAnsi="Times New Roman" w:cs="Times New Roman"/>
                        </w:rPr>
                      </w:pPr>
                      <w:r w:rsidRPr="001168D5">
                        <w:rPr>
                          <w:rFonts w:ascii="Times New Roman" w:hAnsi="Times New Roman" w:cs="Times New Roman"/>
                          <w:b/>
                          <w:bCs/>
                          <w:color w:val="000000"/>
                          <w:sz w:val="6"/>
                          <w:szCs w:val="6"/>
                        </w:rPr>
                        <w:t>M</w:t>
                      </w:r>
                      <w:r>
                        <w:rPr>
                          <w:rFonts w:ascii="Times New Roman" w:hAnsi="Times New Roman" w:cs="Times New Roman"/>
                          <w:b/>
                          <w:bCs/>
                          <w:color w:val="000000"/>
                          <w:sz w:val="6"/>
                          <w:szCs w:val="6"/>
                        </w:rPr>
                        <w:t>Ạ</w:t>
                      </w:r>
                      <w:r w:rsidRPr="001168D5">
                        <w:rPr>
                          <w:rFonts w:ascii="Times New Roman" w:hAnsi="Times New Roman" w:cs="Times New Roman"/>
                          <w:b/>
                          <w:bCs/>
                          <w:color w:val="000000"/>
                          <w:sz w:val="6"/>
                          <w:szCs w:val="6"/>
                        </w:rPr>
                        <w:t>NG WAN</w:t>
                      </w:r>
                    </w:p>
                  </w:txbxContent>
                </v:textbox>
              </v:rect>
            </w:pict>
          </mc:Fallback>
        </mc:AlternateContent>
      </w:r>
      <w:r w:rsidR="00401A3E">
        <w:rPr>
          <w:noProof/>
        </w:rPr>
        <mc:AlternateContent>
          <mc:Choice Requires="wps">
            <w:drawing>
              <wp:anchor distT="0" distB="0" distL="114300" distR="114300" simplePos="0" relativeHeight="251727872" behindDoc="0" locked="0" layoutInCell="1" allowOverlap="1" wp14:anchorId="5D949592" wp14:editId="38F89710">
                <wp:simplePos x="0" y="0"/>
                <wp:positionH relativeFrom="column">
                  <wp:posOffset>4610237</wp:posOffset>
                </wp:positionH>
                <wp:positionV relativeFrom="paragraph">
                  <wp:posOffset>2574177</wp:posOffset>
                </wp:positionV>
                <wp:extent cx="223520" cy="73025"/>
                <wp:effectExtent l="0" t="0" r="0" b="0"/>
                <wp:wrapNone/>
                <wp:docPr id="1373" name="Rectangl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C584A" w14:textId="77777777" w:rsidR="00A1703E" w:rsidRPr="001168D5" w:rsidRDefault="00A1703E" w:rsidP="00401A3E">
                            <w:pPr>
                              <w:rPr>
                                <w:rFonts w:ascii="Times New Roman" w:hAnsi="Times New Roman" w:cs="Times New Roman"/>
                              </w:rPr>
                            </w:pPr>
                            <w:r w:rsidRPr="001168D5">
                              <w:rPr>
                                <w:rFonts w:ascii="Times New Roman" w:hAnsi="Times New Roman" w:cs="Times New Roman"/>
                                <w:b/>
                                <w:bCs/>
                                <w:color w:val="000000"/>
                                <w:sz w:val="6"/>
                                <w:szCs w:val="6"/>
                              </w:rPr>
                              <w:t>M</w:t>
                            </w:r>
                            <w:r>
                              <w:rPr>
                                <w:rFonts w:ascii="Times New Roman" w:hAnsi="Times New Roman" w:cs="Times New Roman"/>
                                <w:b/>
                                <w:bCs/>
                                <w:color w:val="000000"/>
                                <w:sz w:val="6"/>
                                <w:szCs w:val="6"/>
                              </w:rPr>
                              <w:t>Ạ</w:t>
                            </w:r>
                            <w:r w:rsidRPr="001168D5">
                              <w:rPr>
                                <w:rFonts w:ascii="Times New Roman" w:hAnsi="Times New Roman" w:cs="Times New Roman"/>
                                <w:b/>
                                <w:bCs/>
                                <w:color w:val="000000"/>
                                <w:sz w:val="6"/>
                                <w:szCs w:val="6"/>
                              </w:rPr>
                              <w:t>NG WAN</w:t>
                            </w:r>
                          </w:p>
                        </w:txbxContent>
                      </wps:txbx>
                      <wps:bodyPr rot="0" vert="horz" wrap="none" lIns="0" tIns="0" rIns="0" bIns="0" anchor="t" anchorCtr="0" upright="1">
                        <a:noAutofit/>
                      </wps:bodyPr>
                    </wps:wsp>
                  </a:graphicData>
                </a:graphic>
              </wp:anchor>
            </w:drawing>
          </mc:Choice>
          <mc:Fallback>
            <w:pict>
              <v:rect id="_x0000_s1029" style="position:absolute;left:0;text-align:left;margin-left:363pt;margin-top:202.7pt;width:17.6pt;height:5.75pt;z-index:251727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" filled="f" stroked="f">
                <v:textbox inset="0,0,0,0">
                  <w:txbxContent>
                    <w:p w14:paraId="145C584A" w14:textId="77777777" w:rsidR="00F206EC" w:rsidRPr="001168D5" w:rsidRDefault="00F206EC" w:rsidP="00401A3E">
                      <w:pPr>
                        <w:rPr>
                          <w:rFonts w:ascii="Times New Roman" w:hAnsi="Times New Roman" w:cs="Times New Roman"/>
                        </w:rPr>
                      </w:pPr>
                      <w:r w:rsidRPr="001168D5">
                        <w:rPr>
                          <w:rFonts w:ascii="Times New Roman" w:hAnsi="Times New Roman" w:cs="Times New Roman"/>
                          <w:b/>
                          <w:bCs/>
                          <w:color w:val="000000"/>
                          <w:sz w:val="6"/>
                          <w:szCs w:val="6"/>
                        </w:rPr>
                        <w:t>M</w:t>
                      </w:r>
                      <w:r>
                        <w:rPr>
                          <w:rFonts w:ascii="Times New Roman" w:hAnsi="Times New Roman" w:cs="Times New Roman"/>
                          <w:b/>
                          <w:bCs/>
                          <w:color w:val="000000"/>
                          <w:sz w:val="6"/>
                          <w:szCs w:val="6"/>
                        </w:rPr>
                        <w:t>Ạ</w:t>
                      </w:r>
                      <w:r w:rsidRPr="001168D5">
                        <w:rPr>
                          <w:rFonts w:ascii="Times New Roman" w:hAnsi="Times New Roman" w:cs="Times New Roman"/>
                          <w:b/>
                          <w:bCs/>
                          <w:color w:val="000000"/>
                          <w:sz w:val="6"/>
                          <w:szCs w:val="6"/>
                        </w:rPr>
                        <w:t>NG WAN</w:t>
                      </w:r>
                    </w:p>
                  </w:txbxContent>
                </v:textbox>
              </v:rect>
            </w:pict>
          </mc:Fallback>
        </mc:AlternateContent>
      </w:r>
      <w:r w:rsidR="006647C0" w:rsidRPr="00DD4EA5">
        <w:rPr>
          <w:noProof/>
          <w:sz w:val="28"/>
          <w:szCs w:val="26"/>
        </w:rPr>
        <mc:AlternateContent>
          <mc:Choice Requires="wps">
            <w:drawing>
              <wp:anchor distT="0" distB="0" distL="114300" distR="114300" simplePos="0" relativeHeight="251725824" behindDoc="0" locked="0" layoutInCell="1" allowOverlap="1" wp14:anchorId="69065D8C" wp14:editId="79BBD15F">
                <wp:simplePos x="0" y="0"/>
                <wp:positionH relativeFrom="column">
                  <wp:posOffset>4501958</wp:posOffset>
                </wp:positionH>
                <wp:positionV relativeFrom="paragraph">
                  <wp:posOffset>1307052</wp:posOffset>
                </wp:positionV>
                <wp:extent cx="0" cy="3189339"/>
                <wp:effectExtent l="19050" t="19050" r="38100" b="49530"/>
                <wp:wrapNone/>
                <wp:docPr id="1372" name="Lin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89339"/>
                        </a:xfrm>
                        <a:prstGeom prst="line">
                          <a:avLst/>
                        </a:prstGeom>
                        <a:noFill/>
                        <a:ln w="50800" cap="rnd">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A8AFFB9" id="Line 951"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5pt,102.9pt" to="354.5pt,3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" strokecolor="#0070c0" strokeweight="4pt">
                <v:stroke endcap="round"/>
              </v:line>
            </w:pict>
          </mc:Fallback>
        </mc:AlternateContent>
      </w:r>
      <w:r w:rsidR="00DD4EA5" w:rsidRPr="00530B84">
        <w:rPr>
          <w:noProof/>
        </w:rPr>
        <w:drawing>
          <wp:inline distT="0" distB="0" distL="0" distR="0" wp14:anchorId="1299AFFA" wp14:editId="44768C22">
            <wp:extent cx="5743575" cy="3505200"/>
            <wp:effectExtent l="0" t="0" r="9525"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2465" cy="3510625"/>
                    </a:xfrm>
                    <a:prstGeom prst="rect">
                      <a:avLst/>
                    </a:prstGeom>
                    <a:noFill/>
                    <a:ln>
                      <a:noFill/>
                    </a:ln>
                  </pic:spPr>
                </pic:pic>
              </a:graphicData>
            </a:graphic>
          </wp:inline>
        </w:drawing>
      </w:r>
    </w:p>
    <w:p w14:paraId="27F594D3" w14:textId="4FF4E0A6" w:rsidR="00DD4EA5" w:rsidRDefault="006647C0" w:rsidP="00DC30F9">
      <w:pPr>
        <w:pStyle w:val="NormalWeb"/>
        <w:tabs>
          <w:tab w:val="left" w:pos="567"/>
        </w:tabs>
        <w:spacing w:before="0" w:beforeAutospacing="0" w:after="0" w:afterAutospacing="0" w:line="312" w:lineRule="auto"/>
        <w:ind w:firstLine="567"/>
        <w:jc w:val="both"/>
        <w:textAlignment w:val="baseline"/>
        <w:rPr>
          <w:sz w:val="28"/>
          <w:szCs w:val="26"/>
        </w:rPr>
      </w:pPr>
      <w:r w:rsidRPr="00DD4EA5">
        <w:rPr>
          <w:noProof/>
          <w:sz w:val="28"/>
          <w:szCs w:val="26"/>
        </w:rPr>
        <mc:AlternateContent>
          <mc:Choice Requires="wps">
            <w:drawing>
              <wp:anchor distT="0" distB="0" distL="114300" distR="114300" simplePos="0" relativeHeight="251592704" behindDoc="0" locked="0" layoutInCell="1" allowOverlap="1" wp14:anchorId="0B113EF8" wp14:editId="43378168">
                <wp:simplePos x="0" y="0"/>
                <wp:positionH relativeFrom="column">
                  <wp:posOffset>2855760</wp:posOffset>
                </wp:positionH>
                <wp:positionV relativeFrom="paragraph">
                  <wp:posOffset>214161</wp:posOffset>
                </wp:positionV>
                <wp:extent cx="7951" cy="3069203"/>
                <wp:effectExtent l="19050" t="19050" r="49530" b="55245"/>
                <wp:wrapNone/>
                <wp:docPr id="1370" name="Lin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51" cy="3069203"/>
                        </a:xfrm>
                        <a:prstGeom prst="line">
                          <a:avLst/>
                        </a:prstGeom>
                        <a:noFill/>
                        <a:ln w="50800" cap="rnd">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3C4E7B" id="Line 951" o:spid="_x0000_s1026" style="position:absolute;flip:x y;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85pt,16.85pt" to="225.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" strokecolor="#0070c0" strokeweight="4pt">
                <v:stroke endcap="round"/>
              </v:line>
            </w:pict>
          </mc:Fallback>
        </mc:AlternateContent>
      </w:r>
      <w:r w:rsidRPr="00DD4EA5">
        <w:rPr>
          <w:noProof/>
          <w:sz w:val="28"/>
          <w:szCs w:val="26"/>
        </w:rPr>
        <mc:AlternateContent>
          <mc:Choice Requires="wps">
            <w:drawing>
              <wp:anchor distT="0" distB="0" distL="114300" distR="114300" simplePos="0" relativeHeight="251722752" behindDoc="0" locked="0" layoutInCell="1" allowOverlap="1" wp14:anchorId="4EDCFE5E" wp14:editId="0F174726">
                <wp:simplePos x="0" y="0"/>
                <wp:positionH relativeFrom="column">
                  <wp:posOffset>2864543</wp:posOffset>
                </wp:positionH>
                <wp:positionV relativeFrom="paragraph">
                  <wp:posOffset>203422</wp:posOffset>
                </wp:positionV>
                <wp:extent cx="1626353" cy="10632"/>
                <wp:effectExtent l="19050" t="19050" r="50165" b="46990"/>
                <wp:wrapNone/>
                <wp:docPr id="1371" name="Lin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26353" cy="10632"/>
                        </a:xfrm>
                        <a:prstGeom prst="line">
                          <a:avLst/>
                        </a:prstGeom>
                        <a:noFill/>
                        <a:ln w="50800" cap="rnd">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4B3F54F" id="Line 951"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55pt,16pt" to="353.6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" strokecolor="#0070c0" strokeweight="4pt">
                <v:stroke endcap="round"/>
              </v:line>
            </w:pict>
          </mc:Fallback>
        </mc:AlternateContent>
      </w:r>
    </w:p>
    <w:p w14:paraId="135B1CA6" w14:textId="005B2217" w:rsidR="00DD4EA5" w:rsidRDefault="00551594" w:rsidP="00DC30F9">
      <w:pPr>
        <w:pStyle w:val="NormalWeb"/>
        <w:tabs>
          <w:tab w:val="left" w:pos="567"/>
        </w:tabs>
        <w:spacing w:before="0" w:beforeAutospacing="0" w:after="0" w:afterAutospacing="0" w:line="312" w:lineRule="auto"/>
        <w:ind w:firstLine="567"/>
        <w:jc w:val="both"/>
        <w:textAlignment w:val="baseline"/>
        <w:rPr>
          <w:sz w:val="28"/>
          <w:szCs w:val="26"/>
        </w:rPr>
      </w:pPr>
      <w:r w:rsidRPr="00DD4EA5">
        <w:rPr>
          <w:noProof/>
          <w:sz w:val="28"/>
          <w:szCs w:val="26"/>
        </w:rPr>
        <mc:AlternateContent>
          <mc:Choice Requires="wps">
            <w:drawing>
              <wp:anchor distT="0" distB="0" distL="114300" distR="114300" simplePos="0" relativeHeight="251729920" behindDoc="0" locked="0" layoutInCell="1" allowOverlap="1" wp14:anchorId="0202AF91" wp14:editId="44E5D046">
                <wp:simplePos x="0" y="0"/>
                <wp:positionH relativeFrom="column">
                  <wp:posOffset>487045</wp:posOffset>
                </wp:positionH>
                <wp:positionV relativeFrom="paragraph">
                  <wp:posOffset>858686</wp:posOffset>
                </wp:positionV>
                <wp:extent cx="300355" cy="3976"/>
                <wp:effectExtent l="19050" t="19050" r="42545" b="53340"/>
                <wp:wrapNone/>
                <wp:docPr id="1375" name="Lin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0355" cy="3976"/>
                        </a:xfrm>
                        <a:prstGeom prst="line">
                          <a:avLst/>
                        </a:prstGeom>
                        <a:noFill/>
                        <a:ln w="50800" cap="rnd">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8097B5" id="Line 951"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5pt,67.6pt" to="62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" strokecolor="#0070c0" strokeweight="4pt">
                <v:stroke endcap="round"/>
              </v:line>
            </w:pict>
          </mc:Fallback>
        </mc:AlternateContent>
      </w:r>
      <w:r w:rsidR="006647C0" w:rsidRPr="00DD4EA5">
        <w:rPr>
          <w:noProof/>
          <w:sz w:val="28"/>
          <w:szCs w:val="26"/>
        </w:rPr>
        <mc:AlternateContent>
          <mc:Choice Requires="wpc">
            <w:drawing>
              <wp:anchor distT="0" distB="0" distL="114300" distR="114300" simplePos="0" relativeHeight="251588608" behindDoc="0" locked="0" layoutInCell="1" allowOverlap="0" wp14:anchorId="49CC8112" wp14:editId="646A6BBA">
                <wp:simplePos x="0" y="0"/>
                <wp:positionH relativeFrom="column">
                  <wp:posOffset>1552154</wp:posOffset>
                </wp:positionH>
                <wp:positionV relativeFrom="paragraph">
                  <wp:posOffset>2518410</wp:posOffset>
                </wp:positionV>
                <wp:extent cx="2621915" cy="2030730"/>
                <wp:effectExtent l="0" t="0" r="26035" b="26670"/>
                <wp:wrapTopAndBottom/>
                <wp:docPr id="1368" name="Canvas 1144"/>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chemeClr val="lt1">
                                <a:lumMod val="100000"/>
                                <a:lumOff val="0"/>
                              </a:schemeClr>
                            </a:gs>
                            <a:gs pos="100000">
                              <a:schemeClr val="accent1">
                                <a:lumMod val="40000"/>
                                <a:lumOff val="60000"/>
                              </a:schemeClr>
                            </a:gs>
                          </a:gsLst>
                          <a:lin ang="5400000" scaled="1"/>
                          <a:tileRect/>
                        </a:gradFill>
                      </wpc:bg>
                      <wpc:whole>
                        <a:ln w="12700" cap="flat" cmpd="sng" algn="ctr">
                          <a:solidFill>
                            <a:schemeClr val="tx1">
                              <a:lumMod val="100000"/>
                              <a:lumOff val="0"/>
                            </a:schemeClr>
                          </a:solidFill>
                          <a:prstDash val="solid"/>
                          <a:miter lim="800000"/>
                          <a:headEnd type="none" w="med" len="med"/>
                          <a:tailEnd type="none" w="med" len="med"/>
                        </a:ln>
                      </wpc:whole>
                      <wps:wsp>
                        <wps:cNvPr id="1246" name="Rectangle 866"/>
                        <wps:cNvSpPr>
                          <a:spLocks noChangeArrowheads="1"/>
                        </wps:cNvSpPr>
                        <wps:spPr bwMode="auto">
                          <a:xfrm>
                            <a:off x="778949" y="700405"/>
                            <a:ext cx="1195705" cy="1274445"/>
                          </a:xfrm>
                          <a:prstGeom prst="rect">
                            <a:avLst/>
                          </a:prstGeom>
                          <a:solidFill>
                            <a:srgbClr val="B7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Rectangle 867"/>
                        <wps:cNvSpPr>
                          <a:spLocks noChangeArrowheads="1"/>
                        </wps:cNvSpPr>
                        <wps:spPr bwMode="auto">
                          <a:xfrm>
                            <a:off x="775774" y="719455"/>
                            <a:ext cx="1198880" cy="1274445"/>
                          </a:xfrm>
                          <a:prstGeom prst="rect">
                            <a:avLst/>
                          </a:pr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Rectangle 881"/>
                        <wps:cNvSpPr>
                          <a:spLocks noChangeArrowheads="1"/>
                        </wps:cNvSpPr>
                        <wps:spPr bwMode="auto">
                          <a:xfrm>
                            <a:off x="35999" y="577215"/>
                            <a:ext cx="2586355" cy="1270"/>
                          </a:xfrm>
                          <a:prstGeom prst="rect">
                            <a:avLst/>
                          </a:prstGeom>
                          <a:solidFill>
                            <a:srgbClr val="9EBD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 name="Rectangle 884"/>
                        <wps:cNvSpPr>
                          <a:spLocks noChangeArrowheads="1"/>
                        </wps:cNvSpPr>
                        <wps:spPr bwMode="auto">
                          <a:xfrm>
                            <a:off x="35999" y="581025"/>
                            <a:ext cx="2586355" cy="1270"/>
                          </a:xfrm>
                          <a:prstGeom prst="rect">
                            <a:avLst/>
                          </a:prstGeom>
                          <a:solidFill>
                            <a:srgbClr val="9B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Freeform 896"/>
                        <wps:cNvSpPr>
                          <a:spLocks noEditPoints="1"/>
                        </wps:cNvSpPr>
                        <wps:spPr bwMode="auto">
                          <a:xfrm>
                            <a:off x="769424" y="536575"/>
                            <a:ext cx="1209675" cy="45720"/>
                          </a:xfrm>
                          <a:custGeom>
                            <a:avLst/>
                            <a:gdLst>
                              <a:gd name="T0" fmla="*/ 6 w 30665"/>
                              <a:gd name="T1" fmla="*/ 0 h 605"/>
                              <a:gd name="T2" fmla="*/ 1899 w 30665"/>
                              <a:gd name="T3" fmla="*/ 0 h 605"/>
                              <a:gd name="T4" fmla="*/ 1899 w 30665"/>
                              <a:gd name="T5" fmla="*/ 72 h 605"/>
                              <a:gd name="T6" fmla="*/ 6 w 30665"/>
                              <a:gd name="T7" fmla="*/ 72 h 605"/>
                              <a:gd name="T8" fmla="*/ 6 w 30665"/>
                              <a:gd name="T9" fmla="*/ 0 h 605"/>
                              <a:gd name="T10" fmla="*/ 1899 w 30665"/>
                              <a:gd name="T11" fmla="*/ 0 h 605"/>
                              <a:gd name="T12" fmla="*/ 1899 w 30665"/>
                              <a:gd name="T13" fmla="*/ 72 h 60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0665" h="605">
                                <a:moveTo>
                                  <a:pt x="101" y="0"/>
                                </a:moveTo>
                                <a:lnTo>
                                  <a:pt x="30564" y="0"/>
                                </a:lnTo>
                                <a:cubicBezTo>
                                  <a:pt x="30665" y="189"/>
                                  <a:pt x="30665" y="416"/>
                                  <a:pt x="30564" y="605"/>
                                </a:cubicBezTo>
                                <a:lnTo>
                                  <a:pt x="101" y="605"/>
                                </a:lnTo>
                                <a:cubicBezTo>
                                  <a:pt x="0" y="416"/>
                                  <a:pt x="0" y="189"/>
                                  <a:pt x="101" y="0"/>
                                </a:cubicBezTo>
                                <a:close/>
                                <a:moveTo>
                                  <a:pt x="30564" y="0"/>
                                </a:moveTo>
                                <a:cubicBezTo>
                                  <a:pt x="30463" y="189"/>
                                  <a:pt x="30463" y="416"/>
                                  <a:pt x="30564" y="605"/>
                                </a:cubicBezTo>
                              </a:path>
                            </a:pathLst>
                          </a:custGeom>
                          <a:solidFill>
                            <a:schemeClr val="accent1">
                              <a:lumMod val="100000"/>
                              <a:lumOff val="0"/>
                            </a:schemeClr>
                          </a:solidFill>
                          <a:ln w="1270" cap="rnd">
                            <a:solidFill>
                              <a:srgbClr val="404040"/>
                            </a:solidFill>
                            <a:prstDash val="solid"/>
                            <a:round/>
                            <a:headEnd/>
                            <a:tailEnd/>
                          </a:ln>
                        </wps:spPr>
                        <wps:bodyPr rot="0" vert="horz" wrap="square" lIns="91440" tIns="45720" rIns="91440" bIns="45720" anchor="t" anchorCtr="0" upright="1">
                          <a:noAutofit/>
                        </wps:bodyPr>
                      </wps:wsp>
                      <wps:wsp>
                        <wps:cNvPr id="1251" name="Rectangle 897"/>
                        <wps:cNvSpPr>
                          <a:spLocks noChangeArrowheads="1"/>
                        </wps:cNvSpPr>
                        <wps:spPr bwMode="auto">
                          <a:xfrm>
                            <a:off x="1265853" y="616861"/>
                            <a:ext cx="22352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CD0FE" w14:textId="77777777" w:rsidR="00A1703E" w:rsidRPr="001168D5" w:rsidRDefault="00A1703E" w:rsidP="006647C0">
                              <w:pPr>
                                <w:rPr>
                                  <w:rFonts w:ascii="Times New Roman" w:hAnsi="Times New Roman" w:cs="Times New Roman"/>
                                </w:rPr>
                              </w:pPr>
                              <w:r w:rsidRPr="001168D5">
                                <w:rPr>
                                  <w:rFonts w:ascii="Times New Roman" w:hAnsi="Times New Roman" w:cs="Times New Roman"/>
                                  <w:b/>
                                  <w:bCs/>
                                  <w:color w:val="000000"/>
                                  <w:sz w:val="6"/>
                                  <w:szCs w:val="6"/>
                                </w:rPr>
                                <w:t>M</w:t>
                              </w:r>
                              <w:r>
                                <w:rPr>
                                  <w:rFonts w:ascii="Times New Roman" w:hAnsi="Times New Roman" w:cs="Times New Roman"/>
                                  <w:b/>
                                  <w:bCs/>
                                  <w:color w:val="000000"/>
                                  <w:sz w:val="6"/>
                                  <w:szCs w:val="6"/>
                                </w:rPr>
                                <w:t>Ạ</w:t>
                              </w:r>
                              <w:r w:rsidRPr="001168D5">
                                <w:rPr>
                                  <w:rFonts w:ascii="Times New Roman" w:hAnsi="Times New Roman" w:cs="Times New Roman"/>
                                  <w:b/>
                                  <w:bCs/>
                                  <w:color w:val="000000"/>
                                  <w:sz w:val="6"/>
                                  <w:szCs w:val="6"/>
                                </w:rPr>
                                <w:t>NG WAN</w:t>
                              </w:r>
                            </w:p>
                          </w:txbxContent>
                        </wps:txbx>
                        <wps:bodyPr rot="0" vert="horz" wrap="none" lIns="0" tIns="0" rIns="0" bIns="0" anchor="t" anchorCtr="0" upright="1">
                          <a:noAutofit/>
                        </wps:bodyPr>
                      </wps:wsp>
                      <pic:pic xmlns:pic="http://schemas.openxmlformats.org/drawingml/2006/picture">
                        <pic:nvPicPr>
                          <pic:cNvPr id="1252" name="Picture 89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351719" y="1758412"/>
                            <a:ext cx="14732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3" name="Picture 89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351719" y="1755223"/>
                            <a:ext cx="14732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4" name="Rectangle 901"/>
                        <wps:cNvSpPr>
                          <a:spLocks noChangeArrowheads="1"/>
                        </wps:cNvSpPr>
                        <wps:spPr bwMode="auto">
                          <a:xfrm>
                            <a:off x="930079" y="767080"/>
                            <a:ext cx="81915" cy="1270"/>
                          </a:xfrm>
                          <a:prstGeom prst="rect">
                            <a:avLst/>
                          </a:prstGeom>
                          <a:solidFill>
                            <a:srgbClr val="FF660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 name="Rectangle 903"/>
                        <wps:cNvSpPr>
                          <a:spLocks noChangeArrowheads="1"/>
                        </wps:cNvSpPr>
                        <wps:spPr bwMode="auto">
                          <a:xfrm>
                            <a:off x="930079" y="770255"/>
                            <a:ext cx="81915" cy="1270"/>
                          </a:xfrm>
                          <a:prstGeom prst="rect">
                            <a:avLst/>
                          </a:prstGeom>
                          <a:solidFill>
                            <a:srgbClr val="FF6A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6" name="Rectangle 904"/>
                        <wps:cNvSpPr>
                          <a:spLocks noChangeArrowheads="1"/>
                        </wps:cNvSpPr>
                        <wps:spPr bwMode="auto">
                          <a:xfrm>
                            <a:off x="930079" y="771525"/>
                            <a:ext cx="81915" cy="1270"/>
                          </a:xfrm>
                          <a:prstGeom prst="rect">
                            <a:avLst/>
                          </a:prstGeom>
                          <a:solidFill>
                            <a:srgbClr val="FE6C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7" name="Rectangle 906"/>
                        <wps:cNvSpPr>
                          <a:spLocks noChangeArrowheads="1"/>
                        </wps:cNvSpPr>
                        <wps:spPr bwMode="auto">
                          <a:xfrm>
                            <a:off x="930079" y="774065"/>
                            <a:ext cx="81915" cy="1270"/>
                          </a:xfrm>
                          <a:prstGeom prst="rect">
                            <a:avLst/>
                          </a:prstGeom>
                          <a:solidFill>
                            <a:srgbClr val="FE73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8" name="Rectangle 908"/>
                        <wps:cNvSpPr>
                          <a:spLocks noChangeArrowheads="1"/>
                        </wps:cNvSpPr>
                        <wps:spPr bwMode="auto">
                          <a:xfrm>
                            <a:off x="930079" y="776605"/>
                            <a:ext cx="81915" cy="1270"/>
                          </a:xfrm>
                          <a:prstGeom prst="rect">
                            <a:avLst/>
                          </a:prstGeom>
                          <a:solidFill>
                            <a:srgbClr val="FD7B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9" name="Rectangle 909"/>
                        <wps:cNvSpPr>
                          <a:spLocks noChangeArrowheads="1"/>
                        </wps:cNvSpPr>
                        <wps:spPr bwMode="auto">
                          <a:xfrm>
                            <a:off x="930079" y="777875"/>
                            <a:ext cx="81915" cy="1270"/>
                          </a:xfrm>
                          <a:prstGeom prst="rect">
                            <a:avLst/>
                          </a:prstGeom>
                          <a:solidFill>
                            <a:srgbClr val="FC80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0" name="Rectangle 911"/>
                        <wps:cNvSpPr>
                          <a:spLocks noChangeArrowheads="1"/>
                        </wps:cNvSpPr>
                        <wps:spPr bwMode="auto">
                          <a:xfrm>
                            <a:off x="930079" y="781050"/>
                            <a:ext cx="81915" cy="1270"/>
                          </a:xfrm>
                          <a:prstGeom prst="rect">
                            <a:avLst/>
                          </a:prstGeom>
                          <a:solidFill>
                            <a:srgbClr val="FB8A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1" name="Rectangle 913"/>
                        <wps:cNvSpPr>
                          <a:spLocks noChangeArrowheads="1"/>
                        </wps:cNvSpPr>
                        <wps:spPr bwMode="auto">
                          <a:xfrm>
                            <a:off x="930079" y="783590"/>
                            <a:ext cx="81915" cy="1270"/>
                          </a:xfrm>
                          <a:prstGeom prst="rect">
                            <a:avLst/>
                          </a:prstGeom>
                          <a:solidFill>
                            <a:srgbClr val="F995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2" name="Rectangle 915"/>
                        <wps:cNvSpPr>
                          <a:spLocks noChangeArrowheads="1"/>
                        </wps:cNvSpPr>
                        <wps:spPr bwMode="auto">
                          <a:xfrm>
                            <a:off x="930079" y="786130"/>
                            <a:ext cx="81915" cy="1270"/>
                          </a:xfrm>
                          <a:prstGeom prst="rect">
                            <a:avLst/>
                          </a:prstGeom>
                          <a:solidFill>
                            <a:srgbClr val="F7A2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 name="Rectangle 916"/>
                        <wps:cNvSpPr>
                          <a:spLocks noChangeArrowheads="1"/>
                        </wps:cNvSpPr>
                        <wps:spPr bwMode="auto">
                          <a:xfrm>
                            <a:off x="930079" y="787400"/>
                            <a:ext cx="81915" cy="1270"/>
                          </a:xfrm>
                          <a:prstGeom prst="rect">
                            <a:avLst/>
                          </a:prstGeom>
                          <a:solidFill>
                            <a:srgbClr val="F5A8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4" name="Rectangle 918"/>
                        <wps:cNvSpPr>
                          <a:spLocks noChangeArrowheads="1"/>
                        </wps:cNvSpPr>
                        <wps:spPr bwMode="auto">
                          <a:xfrm>
                            <a:off x="930079" y="789940"/>
                            <a:ext cx="81915" cy="1905"/>
                          </a:xfrm>
                          <a:prstGeom prst="rect">
                            <a:avLst/>
                          </a:prstGeom>
                          <a:solidFill>
                            <a:srgbClr val="F3B4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5" name="Rectangle 920"/>
                        <wps:cNvSpPr>
                          <a:spLocks noChangeArrowheads="1"/>
                        </wps:cNvSpPr>
                        <wps:spPr bwMode="auto">
                          <a:xfrm>
                            <a:off x="930079" y="793115"/>
                            <a:ext cx="81915" cy="1270"/>
                          </a:xfrm>
                          <a:prstGeom prst="rect">
                            <a:avLst/>
                          </a:prstGeom>
                          <a:solidFill>
                            <a:srgbClr val="F1BF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6" name="Rectangle 922"/>
                        <wps:cNvSpPr>
                          <a:spLocks noChangeArrowheads="1"/>
                        </wps:cNvSpPr>
                        <wps:spPr bwMode="auto">
                          <a:xfrm>
                            <a:off x="930079" y="795655"/>
                            <a:ext cx="81915" cy="1270"/>
                          </a:xfrm>
                          <a:prstGeom prst="rect">
                            <a:avLst/>
                          </a:prstGeom>
                          <a:solidFill>
                            <a:srgbClr val="EEC8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Rectangle 923"/>
                        <wps:cNvSpPr>
                          <a:spLocks noChangeArrowheads="1"/>
                        </wps:cNvSpPr>
                        <wps:spPr bwMode="auto">
                          <a:xfrm>
                            <a:off x="930079" y="796925"/>
                            <a:ext cx="81915" cy="1270"/>
                          </a:xfrm>
                          <a:prstGeom prst="rect">
                            <a:avLst/>
                          </a:prstGeom>
                          <a:solidFill>
                            <a:srgbClr val="EDCD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 name="Rectangle 925"/>
                        <wps:cNvSpPr>
                          <a:spLocks noChangeArrowheads="1"/>
                        </wps:cNvSpPr>
                        <wps:spPr bwMode="auto">
                          <a:xfrm>
                            <a:off x="930079" y="799465"/>
                            <a:ext cx="81915" cy="1270"/>
                          </a:xfrm>
                          <a:prstGeom prst="rect">
                            <a:avLst/>
                          </a:prstGeom>
                          <a:solidFill>
                            <a:srgbClr val="ECD4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 name="Rectangle 927"/>
                        <wps:cNvSpPr>
                          <a:spLocks noChangeArrowheads="1"/>
                        </wps:cNvSpPr>
                        <wps:spPr bwMode="auto">
                          <a:xfrm>
                            <a:off x="930079" y="802640"/>
                            <a:ext cx="81915" cy="1270"/>
                          </a:xfrm>
                          <a:prstGeom prst="rect">
                            <a:avLst/>
                          </a:prstGeom>
                          <a:solidFill>
                            <a:srgbClr val="EADA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Rectangle 929"/>
                        <wps:cNvSpPr>
                          <a:spLocks noChangeArrowheads="1"/>
                        </wps:cNvSpPr>
                        <wps:spPr bwMode="auto">
                          <a:xfrm>
                            <a:off x="930079" y="805180"/>
                            <a:ext cx="81915" cy="1270"/>
                          </a:xfrm>
                          <a:prstGeom prst="rect">
                            <a:avLst/>
                          </a:prstGeom>
                          <a:solidFill>
                            <a:srgbClr val="E9DE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Rectangle 930"/>
                        <wps:cNvSpPr>
                          <a:spLocks noChangeArrowheads="1"/>
                        </wps:cNvSpPr>
                        <wps:spPr bwMode="auto">
                          <a:xfrm>
                            <a:off x="930079" y="806450"/>
                            <a:ext cx="81915" cy="1270"/>
                          </a:xfrm>
                          <a:prstGeom prst="rect">
                            <a:avLst/>
                          </a:prstGeom>
                          <a:solidFill>
                            <a:srgbClr val="E8E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Rectangle 932"/>
                        <wps:cNvSpPr>
                          <a:spLocks noChangeArrowheads="1"/>
                        </wps:cNvSpPr>
                        <wps:spPr bwMode="auto">
                          <a:xfrm>
                            <a:off x="930079" y="808990"/>
                            <a:ext cx="81915" cy="1270"/>
                          </a:xfrm>
                          <a:prstGeom prst="rect">
                            <a:avLst/>
                          </a:prstGeom>
                          <a:solidFill>
                            <a:srgbClr val="E8E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73" name="Picture 9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1564" y="308610"/>
                            <a:ext cx="26670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4" name="Picture 9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46184" y="249555"/>
                            <a:ext cx="698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5" name="Picture 94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54744" y="443865"/>
                            <a:ext cx="698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6" name="Picture 9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232339" y="591820"/>
                            <a:ext cx="1333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7" name="Picture 9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32339" y="591820"/>
                            <a:ext cx="1333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8" name="Line 951"/>
                        <wps:cNvCnPr>
                          <a:cxnSpLocks noChangeShapeType="1"/>
                        </wps:cNvCnPr>
                        <wps:spPr bwMode="auto">
                          <a:xfrm flipV="1">
                            <a:off x="1235514" y="595630"/>
                            <a:ext cx="0" cy="126365"/>
                          </a:xfrm>
                          <a:prstGeom prst="line">
                            <a:avLst/>
                          </a:prstGeom>
                          <a:noFill/>
                          <a:ln w="10795" cap="rnd">
                            <a:solidFill>
                              <a:srgbClr val="0070C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79" name="Picture 95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55479" y="878205"/>
                            <a:ext cx="698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0" name="Picture 95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955479" y="877570"/>
                            <a:ext cx="698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1" name="Line 954"/>
                        <wps:cNvCnPr>
                          <a:cxnSpLocks noChangeShapeType="1"/>
                        </wps:cNvCnPr>
                        <wps:spPr bwMode="auto">
                          <a:xfrm flipV="1">
                            <a:off x="955479" y="841375"/>
                            <a:ext cx="0" cy="140335"/>
                          </a:xfrm>
                          <a:prstGeom prst="line">
                            <a:avLst/>
                          </a:prstGeom>
                          <a:noFill/>
                          <a:ln w="3810" cap="rnd">
                            <a:solidFill>
                              <a:srgbClr val="D26D1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82" name="Picture 9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25939" y="980440"/>
                            <a:ext cx="694690" cy="5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3" name="Picture 9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25939" y="980440"/>
                            <a:ext cx="694690" cy="5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4" name="Picture 96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57079" y="1016635"/>
                            <a:ext cx="635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5" name="Picture 97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57079" y="1016635"/>
                            <a:ext cx="635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6" name="Picture 97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89464" y="1012825"/>
                            <a:ext cx="635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7" name="Picture 97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089464" y="1012825"/>
                            <a:ext cx="635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8" name="Picture 97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117404" y="1016635"/>
                            <a:ext cx="698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9" name="Picture 9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117404" y="1016635"/>
                            <a:ext cx="698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0" name="Picture 9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279329" y="1012825"/>
                            <a:ext cx="698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1" name="Picture 97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279329" y="1012825"/>
                            <a:ext cx="698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2" name="Line 980"/>
                        <wps:cNvCnPr>
                          <a:cxnSpLocks noChangeShapeType="1"/>
                        </wps:cNvCnPr>
                        <wps:spPr bwMode="auto">
                          <a:xfrm flipV="1">
                            <a:off x="1278694" y="1012190"/>
                            <a:ext cx="0" cy="518160"/>
                          </a:xfrm>
                          <a:prstGeom prst="line">
                            <a:avLst/>
                          </a:prstGeom>
                          <a:noFill/>
                          <a:ln w="3810" cap="rnd">
                            <a:solidFill>
                              <a:srgbClr val="D26D1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93" name="Picture 98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311714" y="1012825"/>
                            <a:ext cx="698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4" name="Picture 98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11714" y="1012825"/>
                            <a:ext cx="698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5" name="Line 983"/>
                        <wps:cNvCnPr>
                          <a:cxnSpLocks noChangeShapeType="1"/>
                        </wps:cNvCnPr>
                        <wps:spPr bwMode="auto">
                          <a:xfrm flipV="1">
                            <a:off x="1311079" y="1012190"/>
                            <a:ext cx="0" cy="250825"/>
                          </a:xfrm>
                          <a:prstGeom prst="line">
                            <a:avLst/>
                          </a:prstGeom>
                          <a:noFill/>
                          <a:ln w="3810" cap="rnd">
                            <a:solidFill>
                              <a:srgbClr val="D26D1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96" name="Picture 9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942144" y="1198880"/>
                            <a:ext cx="12128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7" name="Picture 9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42144" y="1198880"/>
                            <a:ext cx="12128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8" name="Picture 98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938334" y="1360805"/>
                            <a:ext cx="15748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9" name="Picture 98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938334" y="1360805"/>
                            <a:ext cx="15748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0" name="Picture 9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923094" y="1530350"/>
                            <a:ext cx="20129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1" name="Picture 99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23094" y="1530350"/>
                            <a:ext cx="20129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2" name="Picture 99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79329" y="1530350"/>
                            <a:ext cx="85090"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3" name="Picture 99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279329" y="1530350"/>
                            <a:ext cx="85090"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4" name="Line 995"/>
                        <wps:cNvCnPr>
                          <a:cxnSpLocks noChangeShapeType="1"/>
                        </wps:cNvCnPr>
                        <wps:spPr bwMode="auto">
                          <a:xfrm flipH="1">
                            <a:off x="1278694" y="1530350"/>
                            <a:ext cx="78740" cy="0"/>
                          </a:xfrm>
                          <a:prstGeom prst="line">
                            <a:avLst/>
                          </a:prstGeom>
                          <a:noFill/>
                          <a:ln w="3810" cap="rnd">
                            <a:solidFill>
                              <a:srgbClr val="D26D1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05" name="Picture 99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311714" y="1263650"/>
                            <a:ext cx="5905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6" name="Picture 99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11714" y="1263650"/>
                            <a:ext cx="59055"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7" name="Line 998"/>
                        <wps:cNvCnPr>
                          <a:cxnSpLocks noChangeShapeType="1"/>
                        </wps:cNvCnPr>
                        <wps:spPr bwMode="auto">
                          <a:xfrm flipH="1">
                            <a:off x="1311079" y="1263015"/>
                            <a:ext cx="53340" cy="0"/>
                          </a:xfrm>
                          <a:prstGeom prst="line">
                            <a:avLst/>
                          </a:prstGeom>
                          <a:noFill/>
                          <a:ln w="3810" cap="rnd">
                            <a:solidFill>
                              <a:srgbClr val="D26D19"/>
                            </a:solidFill>
                            <a:prstDash val="solid"/>
                            <a:round/>
                            <a:headEnd/>
                            <a:tailEnd/>
                          </a:ln>
                          <a:extLst>
                            <a:ext uri="{909E8E84-426E-40DD-AFC4-6F175D3DCCD1}">
                              <a14:hiddenFill xmlns:a14="http://schemas.microsoft.com/office/drawing/2010/main">
                                <a:noFill/>
                              </a14:hiddenFill>
                            </a:ext>
                          </a:extLst>
                        </wps:spPr>
                        <wps:bodyPr/>
                      </wps:wsp>
                      <wps:wsp>
                        <wps:cNvPr id="1308" name="Rectangle 999"/>
                        <wps:cNvSpPr>
                          <a:spLocks noChangeArrowheads="1"/>
                        </wps:cNvSpPr>
                        <wps:spPr bwMode="auto">
                          <a:xfrm>
                            <a:off x="1541584" y="986155"/>
                            <a:ext cx="1568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6C5C7" w14:textId="77777777" w:rsidR="00A1703E" w:rsidRPr="001168D5" w:rsidRDefault="00A1703E" w:rsidP="006647C0">
                              <w:pPr>
                                <w:rPr>
                                  <w:rFonts w:ascii="Times New Roman" w:hAnsi="Times New Roman" w:cs="Times New Roman"/>
                                </w:rPr>
                              </w:pPr>
                              <w:r w:rsidRPr="001168D5">
                                <w:rPr>
                                  <w:rFonts w:ascii="Times New Roman" w:hAnsi="Times New Roman" w:cs="Times New Roman"/>
                                  <w:b/>
                                  <w:bCs/>
                                  <w:color w:val="000000"/>
                                  <w:sz w:val="6"/>
                                  <w:szCs w:val="6"/>
                                </w:rPr>
                                <w:t>SWITCH</w:t>
                              </w:r>
                            </w:p>
                          </w:txbxContent>
                        </wps:txbx>
                        <wps:bodyPr rot="0" vert="horz" wrap="none" lIns="0" tIns="0" rIns="0" bIns="0" anchor="t" anchorCtr="0" upright="1">
                          <a:spAutoFit/>
                        </wps:bodyPr>
                      </wps:wsp>
                      <wps:wsp>
                        <wps:cNvPr id="1309" name="Rectangle 1009"/>
                        <wps:cNvSpPr>
                          <a:spLocks noChangeArrowheads="1"/>
                        </wps:cNvSpPr>
                        <wps:spPr bwMode="auto">
                          <a:xfrm>
                            <a:off x="1399344" y="1095375"/>
                            <a:ext cx="41846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01729" w14:textId="77777777" w:rsidR="00A1703E" w:rsidRPr="001168D5" w:rsidRDefault="00A1703E" w:rsidP="006647C0">
                              <w:pPr>
                                <w:rPr>
                                  <w:rFonts w:ascii="Times New Roman" w:hAnsi="Times New Roman" w:cs="Times New Roman"/>
                                </w:rPr>
                              </w:pPr>
                              <w:r w:rsidRPr="001168D5">
                                <w:rPr>
                                  <w:rFonts w:ascii="Times New Roman" w:hAnsi="Times New Roman" w:cs="Times New Roman"/>
                                  <w:b/>
                                  <w:bCs/>
                                  <w:color w:val="000000"/>
                                  <w:sz w:val="6"/>
                                  <w:szCs w:val="6"/>
                                </w:rPr>
                                <w:t>MÀN H</w:t>
                              </w:r>
                              <w:r>
                                <w:rPr>
                                  <w:rFonts w:ascii="Times New Roman" w:hAnsi="Times New Roman" w:cs="Times New Roman"/>
                                  <w:b/>
                                  <w:bCs/>
                                  <w:color w:val="000000"/>
                                  <w:sz w:val="6"/>
                                  <w:szCs w:val="6"/>
                                </w:rPr>
                                <w:t>Ì</w:t>
                              </w:r>
                              <w:r w:rsidRPr="001168D5">
                                <w:rPr>
                                  <w:rFonts w:ascii="Times New Roman" w:hAnsi="Times New Roman" w:cs="Times New Roman"/>
                                  <w:b/>
                                  <w:bCs/>
                                  <w:color w:val="000000"/>
                                  <w:sz w:val="6"/>
                                  <w:szCs w:val="6"/>
                                </w:rPr>
                                <w:t>NH T</w:t>
                              </w:r>
                              <w:r>
                                <w:rPr>
                                  <w:rFonts w:ascii="Times New Roman" w:hAnsi="Times New Roman" w:cs="Times New Roman"/>
                                  <w:b/>
                                  <w:bCs/>
                                  <w:color w:val="000000"/>
                                  <w:sz w:val="6"/>
                                  <w:szCs w:val="6"/>
                                </w:rPr>
                                <w:t>Ấ</w:t>
                              </w:r>
                              <w:r w:rsidRPr="001168D5">
                                <w:rPr>
                                  <w:rFonts w:ascii="Times New Roman" w:hAnsi="Times New Roman" w:cs="Times New Roman"/>
                                  <w:b/>
                                  <w:bCs/>
                                  <w:color w:val="000000"/>
                                  <w:sz w:val="6"/>
                                  <w:szCs w:val="6"/>
                                </w:rPr>
                                <w:t>M GHÉP</w:t>
                              </w:r>
                            </w:p>
                          </w:txbxContent>
                        </wps:txbx>
                        <wps:bodyPr rot="0" vert="horz" wrap="none" lIns="0" tIns="0" rIns="0" bIns="0" anchor="t" anchorCtr="0" upright="1">
                          <a:spAutoFit/>
                        </wps:bodyPr>
                      </wps:wsp>
                      <pic:pic xmlns:pic="http://schemas.openxmlformats.org/drawingml/2006/picture">
                        <pic:nvPicPr>
                          <pic:cNvPr id="1310" name="Picture 10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714179" y="249555"/>
                            <a:ext cx="698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1" name="Picture 10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21469" y="443865"/>
                            <a:ext cx="63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2" name="Rectangle 1024"/>
                        <wps:cNvSpPr>
                          <a:spLocks noChangeArrowheads="1"/>
                        </wps:cNvSpPr>
                        <wps:spPr bwMode="auto">
                          <a:xfrm>
                            <a:off x="1283139" y="752475"/>
                            <a:ext cx="45021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2F6C7" w14:textId="77777777" w:rsidR="00A1703E" w:rsidRPr="001168D5" w:rsidRDefault="00A1703E" w:rsidP="006647C0">
                              <w:pPr>
                                <w:rPr>
                                  <w:rFonts w:ascii="Times New Roman" w:hAnsi="Times New Roman" w:cs="Times New Roman"/>
                                </w:rPr>
                              </w:pPr>
                              <w:r w:rsidRPr="001168D5">
                                <w:rPr>
                                  <w:rFonts w:ascii="Times New Roman" w:hAnsi="Times New Roman" w:cs="Times New Roman"/>
                                  <w:b/>
                                  <w:bCs/>
                                  <w:color w:val="000000"/>
                                  <w:sz w:val="6"/>
                                  <w:szCs w:val="6"/>
                                </w:rPr>
                                <w:t xml:space="preserve">Trung tâm GSĐH </w:t>
                              </w:r>
                              <w:r>
                                <w:rPr>
                                  <w:rFonts w:ascii="Times New Roman" w:hAnsi="Times New Roman" w:cs="Times New Roman"/>
                                  <w:b/>
                                  <w:bCs/>
                                  <w:color w:val="000000"/>
                                  <w:sz w:val="6"/>
                                  <w:szCs w:val="6"/>
                                </w:rPr>
                                <w:t xml:space="preserve"> Công an</w:t>
                              </w:r>
                            </w:p>
                          </w:txbxContent>
                        </wps:txbx>
                        <wps:bodyPr rot="0" vert="horz" wrap="none" lIns="0" tIns="0" rIns="0" bIns="0" anchor="t" anchorCtr="0" upright="1">
                          <a:spAutoFit/>
                        </wps:bodyPr>
                      </wps:wsp>
                      <pic:pic xmlns:pic="http://schemas.openxmlformats.org/drawingml/2006/picture">
                        <pic:nvPicPr>
                          <pic:cNvPr id="1313" name="Picture 10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149789" y="1012825"/>
                            <a:ext cx="6985"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4" name="Picture 10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149789" y="1012825"/>
                            <a:ext cx="6985"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5" name="Picture 10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938334" y="1708785"/>
                            <a:ext cx="21844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6" name="Picture 10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938334" y="1708785"/>
                            <a:ext cx="21844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7" name="Picture 10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585399" y="249555"/>
                            <a:ext cx="698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8" name="Picture 10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492054" y="443865"/>
                            <a:ext cx="698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9" name="Picture 10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492054" y="443865"/>
                            <a:ext cx="698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0" name="Picture 10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915599" y="308610"/>
                            <a:ext cx="26733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1" name="Picture 105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052124" y="249555"/>
                            <a:ext cx="635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2" name="Picture 105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958779" y="443865"/>
                            <a:ext cx="698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3" name="Picture 105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538534" y="249555"/>
                            <a:ext cx="698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4" name="Picture 106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445824" y="443865"/>
                            <a:ext cx="63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5" name="Rectangle 897"/>
                        <wps:cNvSpPr>
                          <a:spLocks noChangeArrowheads="1"/>
                        </wps:cNvSpPr>
                        <wps:spPr bwMode="auto">
                          <a:xfrm>
                            <a:off x="798634" y="732155"/>
                            <a:ext cx="3149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32879" w14:textId="77777777" w:rsidR="00A1703E" w:rsidRDefault="00A1703E" w:rsidP="006647C0">
                              <w:pPr>
                                <w:spacing w:after="0" w:line="240" w:lineRule="auto"/>
                                <w:jc w:val="center"/>
                                <w:rPr>
                                  <w:rFonts w:ascii="Times New Roman" w:hAnsi="Times New Roman" w:cs="Times New Roman"/>
                                  <w:b/>
                                  <w:bCs/>
                                  <w:color w:val="000000"/>
                                  <w:sz w:val="6"/>
                                  <w:szCs w:val="6"/>
                                </w:rPr>
                              </w:pPr>
                              <w:r>
                                <w:rPr>
                                  <w:rFonts w:ascii="Times New Roman" w:hAnsi="Times New Roman" w:cs="Times New Roman"/>
                                  <w:b/>
                                  <w:bCs/>
                                  <w:color w:val="000000"/>
                                  <w:sz w:val="6"/>
                                  <w:szCs w:val="6"/>
                                </w:rPr>
                                <w:t>Mạng nội bộ</w:t>
                              </w:r>
                            </w:p>
                            <w:p w14:paraId="5A449B9F" w14:textId="77777777" w:rsidR="00A1703E" w:rsidRPr="001168D5" w:rsidRDefault="00A1703E" w:rsidP="006647C0">
                              <w:pPr>
                                <w:jc w:val="center"/>
                                <w:rPr>
                                  <w:rFonts w:ascii="Times New Roman" w:hAnsi="Times New Roman" w:cs="Times New Roman"/>
                                </w:rPr>
                              </w:pPr>
                              <w:r>
                                <w:rPr>
                                  <w:rFonts w:ascii="Times New Roman" w:hAnsi="Times New Roman" w:cs="Times New Roman"/>
                                  <w:b/>
                                  <w:bCs/>
                                  <w:color w:val="000000"/>
                                  <w:sz w:val="6"/>
                                  <w:szCs w:val="6"/>
                                </w:rPr>
                                <w:t>kết nối mạng WAN</w:t>
                              </w:r>
                            </w:p>
                          </w:txbxContent>
                        </wps:txbx>
                        <wps:bodyPr rot="0" vert="horz" wrap="none" lIns="0" tIns="0" rIns="0" bIns="0" anchor="t" anchorCtr="0" upright="1">
                          <a:noAutofit/>
                        </wps:bodyPr>
                      </wps:wsp>
                      <pic:pic xmlns:pic="http://schemas.openxmlformats.org/drawingml/2006/picture">
                        <pic:nvPicPr>
                          <pic:cNvPr id="1326" name="Picture 110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550474" y="1758412"/>
                            <a:ext cx="14668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7" name="Picture 110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565260" y="1768392"/>
                            <a:ext cx="14668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8" name="Rectangle 1106"/>
                        <wps:cNvSpPr>
                          <a:spLocks noChangeArrowheads="1"/>
                        </wps:cNvSpPr>
                        <wps:spPr bwMode="auto">
                          <a:xfrm>
                            <a:off x="1347218" y="1899138"/>
                            <a:ext cx="554990" cy="127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92D48" w14:textId="77777777" w:rsidR="00A1703E" w:rsidRPr="001168D5" w:rsidRDefault="00A1703E" w:rsidP="006647C0">
                              <w:pPr>
                                <w:rPr>
                                  <w:rFonts w:ascii="Times New Roman" w:hAnsi="Times New Roman" w:cs="Times New Roman"/>
                                </w:rPr>
                              </w:pPr>
                              <w:r w:rsidRPr="001168D5">
                                <w:rPr>
                                  <w:rFonts w:ascii="Times New Roman" w:hAnsi="Times New Roman" w:cs="Times New Roman"/>
                                  <w:b/>
                                  <w:bCs/>
                                  <w:color w:val="000000"/>
                                  <w:sz w:val="6"/>
                                  <w:szCs w:val="6"/>
                                </w:rPr>
                                <w:t>MÁY TÍNH TR</w:t>
                              </w:r>
                              <w:r>
                                <w:rPr>
                                  <w:rFonts w:ascii="Times New Roman" w:hAnsi="Times New Roman" w:cs="Times New Roman"/>
                                  <w:b/>
                                  <w:bCs/>
                                  <w:color w:val="000000"/>
                                  <w:sz w:val="6"/>
                                  <w:szCs w:val="6"/>
                                </w:rPr>
                                <w:t>Ạ</w:t>
                              </w:r>
                              <w:r w:rsidRPr="001168D5">
                                <w:rPr>
                                  <w:rFonts w:ascii="Times New Roman" w:hAnsi="Times New Roman" w:cs="Times New Roman"/>
                                  <w:b/>
                                  <w:bCs/>
                                  <w:color w:val="000000"/>
                                  <w:sz w:val="6"/>
                                  <w:szCs w:val="6"/>
                                </w:rPr>
                                <w:t>M KHAI THÁC</w:t>
                              </w:r>
                            </w:p>
                          </w:txbxContent>
                        </wps:txbx>
                        <wps:bodyPr rot="0" vert="horz" wrap="none" lIns="0" tIns="0" rIns="0" bIns="0" anchor="t" anchorCtr="0" upright="1">
                          <a:noAutofit/>
                        </wps:bodyPr>
                      </wps:wsp>
                      <pic:pic xmlns:pic="http://schemas.openxmlformats.org/drawingml/2006/picture">
                        <pic:nvPicPr>
                          <pic:cNvPr id="1329" name="Picture 110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741720" y="1750214"/>
                            <a:ext cx="14668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0" name="Picture 110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744784" y="1758412"/>
                            <a:ext cx="14668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1" name="Line 1109"/>
                        <wps:cNvCnPr>
                          <a:cxnSpLocks noChangeShapeType="1"/>
                        </wps:cNvCnPr>
                        <wps:spPr bwMode="auto">
                          <a:xfrm>
                            <a:off x="1504119" y="1818737"/>
                            <a:ext cx="46990" cy="0"/>
                          </a:xfrm>
                          <a:prstGeom prst="line">
                            <a:avLst/>
                          </a:prstGeom>
                          <a:noFill/>
                          <a:ln w="3810" cap="rnd">
                            <a:solidFill>
                              <a:srgbClr val="923931"/>
                            </a:solidFill>
                            <a:prstDash val="solid"/>
                            <a:round/>
                            <a:headEnd/>
                            <a:tailEnd/>
                          </a:ln>
                          <a:extLst>
                            <a:ext uri="{909E8E84-426E-40DD-AFC4-6F175D3DCCD1}">
                              <a14:hiddenFill xmlns:a14="http://schemas.microsoft.com/office/drawing/2010/main">
                                <a:noFill/>
                              </a14:hiddenFill>
                            </a:ext>
                          </a:extLst>
                        </wps:spPr>
                        <wps:bodyPr/>
                      </wps:wsp>
                      <wps:wsp>
                        <wps:cNvPr id="1332" name="Line 1110"/>
                        <wps:cNvCnPr>
                          <a:cxnSpLocks noChangeShapeType="1"/>
                        </wps:cNvCnPr>
                        <wps:spPr bwMode="auto">
                          <a:xfrm>
                            <a:off x="1697794" y="1818737"/>
                            <a:ext cx="46990" cy="0"/>
                          </a:xfrm>
                          <a:prstGeom prst="line">
                            <a:avLst/>
                          </a:prstGeom>
                          <a:noFill/>
                          <a:ln w="3810" cap="rnd">
                            <a:solidFill>
                              <a:srgbClr val="923931"/>
                            </a:solidFill>
                            <a:prstDash val="solid"/>
                            <a:round/>
                            <a:headEnd/>
                            <a:tailEnd/>
                          </a:ln>
                          <a:extLst>
                            <a:ext uri="{909E8E84-426E-40DD-AFC4-6F175D3DCCD1}">
                              <a14:hiddenFill xmlns:a14="http://schemas.microsoft.com/office/drawing/2010/main">
                                <a:noFill/>
                              </a14:hiddenFill>
                            </a:ext>
                          </a:extLst>
                        </wps:spPr>
                        <wps:bodyPr/>
                      </wps:wsp>
                      <wps:wsp>
                        <wps:cNvPr id="1333" name="Freeform 1111"/>
                        <wps:cNvSpPr>
                          <a:spLocks noEditPoints="1"/>
                        </wps:cNvSpPr>
                        <wps:spPr bwMode="auto">
                          <a:xfrm>
                            <a:off x="1519359" y="1229360"/>
                            <a:ext cx="160655" cy="92075"/>
                          </a:xfrm>
                          <a:custGeom>
                            <a:avLst/>
                            <a:gdLst>
                              <a:gd name="T0" fmla="*/ 0 w 253"/>
                              <a:gd name="T1" fmla="*/ 0 h 145"/>
                              <a:gd name="T2" fmla="*/ 0 w 253"/>
                              <a:gd name="T3" fmla="*/ 92075 h 145"/>
                              <a:gd name="T4" fmla="*/ 160655 w 253"/>
                              <a:gd name="T5" fmla="*/ 92075 h 145"/>
                              <a:gd name="T6" fmla="*/ 160655 w 253"/>
                              <a:gd name="T7" fmla="*/ 0 h 145"/>
                              <a:gd name="T8" fmla="*/ 0 w 253"/>
                              <a:gd name="T9" fmla="*/ 0 h 145"/>
                              <a:gd name="T10" fmla="*/ 9525 w 253"/>
                              <a:gd name="T11" fmla="*/ 8255 h 145"/>
                              <a:gd name="T12" fmla="*/ 151130 w 253"/>
                              <a:gd name="T13" fmla="*/ 8255 h 145"/>
                              <a:gd name="T14" fmla="*/ 151130 w 253"/>
                              <a:gd name="T15" fmla="*/ 84455 h 145"/>
                              <a:gd name="T16" fmla="*/ 9525 w 253"/>
                              <a:gd name="T17" fmla="*/ 84455 h 145"/>
                              <a:gd name="T18" fmla="*/ 9525 w 253"/>
                              <a:gd name="T19" fmla="*/ 8255 h 14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3" h="145">
                                <a:moveTo>
                                  <a:pt x="0" y="0"/>
                                </a:moveTo>
                                <a:lnTo>
                                  <a:pt x="0" y="145"/>
                                </a:lnTo>
                                <a:lnTo>
                                  <a:pt x="253" y="145"/>
                                </a:lnTo>
                                <a:lnTo>
                                  <a:pt x="253" y="0"/>
                                </a:lnTo>
                                <a:lnTo>
                                  <a:pt x="0" y="0"/>
                                </a:lnTo>
                                <a:close/>
                                <a:moveTo>
                                  <a:pt x="15" y="13"/>
                                </a:moveTo>
                                <a:lnTo>
                                  <a:pt x="238" y="13"/>
                                </a:lnTo>
                                <a:lnTo>
                                  <a:pt x="238" y="133"/>
                                </a:lnTo>
                                <a:lnTo>
                                  <a:pt x="15" y="133"/>
                                </a:lnTo>
                                <a:lnTo>
                                  <a:pt x="1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Freeform 1112"/>
                        <wps:cNvSpPr>
                          <a:spLocks noEditPoints="1"/>
                        </wps:cNvSpPr>
                        <wps:spPr bwMode="auto">
                          <a:xfrm>
                            <a:off x="1368229" y="1221105"/>
                            <a:ext cx="160655" cy="108585"/>
                          </a:xfrm>
                          <a:custGeom>
                            <a:avLst/>
                            <a:gdLst>
                              <a:gd name="T0" fmla="*/ 0 w 253"/>
                              <a:gd name="T1" fmla="*/ 0 h 171"/>
                              <a:gd name="T2" fmla="*/ 0 w 253"/>
                              <a:gd name="T3" fmla="*/ 108585 h 171"/>
                              <a:gd name="T4" fmla="*/ 160655 w 253"/>
                              <a:gd name="T5" fmla="*/ 100330 h 171"/>
                              <a:gd name="T6" fmla="*/ 160655 w 253"/>
                              <a:gd name="T7" fmla="*/ 8890 h 171"/>
                              <a:gd name="T8" fmla="*/ 0 w 253"/>
                              <a:gd name="T9" fmla="*/ 0 h 171"/>
                              <a:gd name="T10" fmla="*/ 9525 w 253"/>
                              <a:gd name="T11" fmla="*/ 8890 h 171"/>
                              <a:gd name="T12" fmla="*/ 151130 w 253"/>
                              <a:gd name="T13" fmla="*/ 15875 h 171"/>
                              <a:gd name="T14" fmla="*/ 151130 w 253"/>
                              <a:gd name="T15" fmla="*/ 92710 h 171"/>
                              <a:gd name="T16" fmla="*/ 9525 w 253"/>
                              <a:gd name="T17" fmla="*/ 100330 h 171"/>
                              <a:gd name="T18" fmla="*/ 9525 w 253"/>
                              <a:gd name="T19" fmla="*/ 8890 h 17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3" h="171">
                                <a:moveTo>
                                  <a:pt x="0" y="0"/>
                                </a:moveTo>
                                <a:lnTo>
                                  <a:pt x="0" y="171"/>
                                </a:lnTo>
                                <a:lnTo>
                                  <a:pt x="253" y="158"/>
                                </a:lnTo>
                                <a:lnTo>
                                  <a:pt x="253" y="14"/>
                                </a:lnTo>
                                <a:lnTo>
                                  <a:pt x="0" y="0"/>
                                </a:lnTo>
                                <a:close/>
                                <a:moveTo>
                                  <a:pt x="15" y="14"/>
                                </a:moveTo>
                                <a:lnTo>
                                  <a:pt x="238" y="25"/>
                                </a:lnTo>
                                <a:lnTo>
                                  <a:pt x="238" y="146"/>
                                </a:lnTo>
                                <a:lnTo>
                                  <a:pt x="15" y="158"/>
                                </a:lnTo>
                                <a:lnTo>
                                  <a:pt x="1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Freeform 1113"/>
                        <wps:cNvSpPr>
                          <a:spLocks noEditPoints="1"/>
                        </wps:cNvSpPr>
                        <wps:spPr bwMode="auto">
                          <a:xfrm>
                            <a:off x="1670489" y="1221105"/>
                            <a:ext cx="161290" cy="108585"/>
                          </a:xfrm>
                          <a:custGeom>
                            <a:avLst/>
                            <a:gdLst>
                              <a:gd name="T0" fmla="*/ 161290 w 254"/>
                              <a:gd name="T1" fmla="*/ 0 h 171"/>
                              <a:gd name="T2" fmla="*/ 0 w 254"/>
                              <a:gd name="T3" fmla="*/ 8890 h 171"/>
                              <a:gd name="T4" fmla="*/ 0 w 254"/>
                              <a:gd name="T5" fmla="*/ 100330 h 171"/>
                              <a:gd name="T6" fmla="*/ 161290 w 254"/>
                              <a:gd name="T7" fmla="*/ 108585 h 171"/>
                              <a:gd name="T8" fmla="*/ 161290 w 254"/>
                              <a:gd name="T9" fmla="*/ 0 h 171"/>
                              <a:gd name="T10" fmla="*/ 151130 w 254"/>
                              <a:gd name="T11" fmla="*/ 8890 h 171"/>
                              <a:gd name="T12" fmla="*/ 151130 w 254"/>
                              <a:gd name="T13" fmla="*/ 100330 h 171"/>
                              <a:gd name="T14" fmla="*/ 9525 w 254"/>
                              <a:gd name="T15" fmla="*/ 92710 h 171"/>
                              <a:gd name="T16" fmla="*/ 9525 w 254"/>
                              <a:gd name="T17" fmla="*/ 15875 h 171"/>
                              <a:gd name="T18" fmla="*/ 151130 w 254"/>
                              <a:gd name="T19" fmla="*/ 8890 h 17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4" h="171">
                                <a:moveTo>
                                  <a:pt x="254" y="0"/>
                                </a:moveTo>
                                <a:lnTo>
                                  <a:pt x="0" y="14"/>
                                </a:lnTo>
                                <a:lnTo>
                                  <a:pt x="0" y="158"/>
                                </a:lnTo>
                                <a:lnTo>
                                  <a:pt x="254" y="171"/>
                                </a:lnTo>
                                <a:lnTo>
                                  <a:pt x="254" y="0"/>
                                </a:lnTo>
                                <a:close/>
                                <a:moveTo>
                                  <a:pt x="238" y="14"/>
                                </a:moveTo>
                                <a:lnTo>
                                  <a:pt x="238" y="158"/>
                                </a:lnTo>
                                <a:lnTo>
                                  <a:pt x="15" y="146"/>
                                </a:lnTo>
                                <a:lnTo>
                                  <a:pt x="15" y="25"/>
                                </a:lnTo>
                                <a:lnTo>
                                  <a:pt x="23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 name="Freeform 1114"/>
                        <wps:cNvSpPr>
                          <a:spLocks noEditPoints="1"/>
                        </wps:cNvSpPr>
                        <wps:spPr bwMode="auto">
                          <a:xfrm>
                            <a:off x="1519359" y="1152525"/>
                            <a:ext cx="160655" cy="84455"/>
                          </a:xfrm>
                          <a:custGeom>
                            <a:avLst/>
                            <a:gdLst>
                              <a:gd name="T0" fmla="*/ 0 w 253"/>
                              <a:gd name="T1" fmla="*/ 0 h 133"/>
                              <a:gd name="T2" fmla="*/ 0 w 253"/>
                              <a:gd name="T3" fmla="*/ 84455 h 133"/>
                              <a:gd name="T4" fmla="*/ 160655 w 253"/>
                              <a:gd name="T5" fmla="*/ 84455 h 133"/>
                              <a:gd name="T6" fmla="*/ 160655 w 253"/>
                              <a:gd name="T7" fmla="*/ 0 h 133"/>
                              <a:gd name="T8" fmla="*/ 0 w 253"/>
                              <a:gd name="T9" fmla="*/ 0 h 133"/>
                              <a:gd name="T10" fmla="*/ 9525 w 253"/>
                              <a:gd name="T11" fmla="*/ 8255 h 133"/>
                              <a:gd name="T12" fmla="*/ 151130 w 253"/>
                              <a:gd name="T13" fmla="*/ 8255 h 133"/>
                              <a:gd name="T14" fmla="*/ 151130 w 253"/>
                              <a:gd name="T15" fmla="*/ 76200 h 133"/>
                              <a:gd name="T16" fmla="*/ 9525 w 253"/>
                              <a:gd name="T17" fmla="*/ 76200 h 133"/>
                              <a:gd name="T18" fmla="*/ 9525 w 253"/>
                              <a:gd name="T19" fmla="*/ 8255 h 13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3" h="133">
                                <a:moveTo>
                                  <a:pt x="0" y="0"/>
                                </a:moveTo>
                                <a:lnTo>
                                  <a:pt x="0" y="133"/>
                                </a:lnTo>
                                <a:lnTo>
                                  <a:pt x="253" y="133"/>
                                </a:lnTo>
                                <a:lnTo>
                                  <a:pt x="253" y="0"/>
                                </a:lnTo>
                                <a:lnTo>
                                  <a:pt x="0" y="0"/>
                                </a:lnTo>
                                <a:close/>
                                <a:moveTo>
                                  <a:pt x="15" y="13"/>
                                </a:moveTo>
                                <a:lnTo>
                                  <a:pt x="238" y="13"/>
                                </a:lnTo>
                                <a:lnTo>
                                  <a:pt x="238" y="120"/>
                                </a:lnTo>
                                <a:lnTo>
                                  <a:pt x="15" y="120"/>
                                </a:lnTo>
                                <a:lnTo>
                                  <a:pt x="1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Freeform 1115"/>
                        <wps:cNvSpPr>
                          <a:spLocks noEditPoints="1"/>
                        </wps:cNvSpPr>
                        <wps:spPr bwMode="auto">
                          <a:xfrm>
                            <a:off x="1368229" y="1139190"/>
                            <a:ext cx="160655" cy="97790"/>
                          </a:xfrm>
                          <a:custGeom>
                            <a:avLst/>
                            <a:gdLst>
                              <a:gd name="T0" fmla="*/ 0 w 253"/>
                              <a:gd name="T1" fmla="*/ 0 h 154"/>
                              <a:gd name="T2" fmla="*/ 0 w 253"/>
                              <a:gd name="T3" fmla="*/ 89535 h 154"/>
                              <a:gd name="T4" fmla="*/ 160655 w 253"/>
                              <a:gd name="T5" fmla="*/ 97790 h 154"/>
                              <a:gd name="T6" fmla="*/ 160655 w 253"/>
                              <a:gd name="T7" fmla="*/ 13970 h 154"/>
                              <a:gd name="T8" fmla="*/ 0 w 253"/>
                              <a:gd name="T9" fmla="*/ 0 h 154"/>
                              <a:gd name="T10" fmla="*/ 9525 w 253"/>
                              <a:gd name="T11" fmla="*/ 8890 h 154"/>
                              <a:gd name="T12" fmla="*/ 151130 w 253"/>
                              <a:gd name="T13" fmla="*/ 20955 h 154"/>
                              <a:gd name="T14" fmla="*/ 151130 w 253"/>
                              <a:gd name="T15" fmla="*/ 89535 h 154"/>
                              <a:gd name="T16" fmla="*/ 9525 w 253"/>
                              <a:gd name="T17" fmla="*/ 81915 h 154"/>
                              <a:gd name="T18" fmla="*/ 9525 w 253"/>
                              <a:gd name="T19" fmla="*/ 8890 h 15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3" h="154">
                                <a:moveTo>
                                  <a:pt x="0" y="0"/>
                                </a:moveTo>
                                <a:lnTo>
                                  <a:pt x="0" y="141"/>
                                </a:lnTo>
                                <a:lnTo>
                                  <a:pt x="253" y="154"/>
                                </a:lnTo>
                                <a:lnTo>
                                  <a:pt x="253" y="22"/>
                                </a:lnTo>
                                <a:lnTo>
                                  <a:pt x="0" y="0"/>
                                </a:lnTo>
                                <a:close/>
                                <a:moveTo>
                                  <a:pt x="15" y="14"/>
                                </a:moveTo>
                                <a:lnTo>
                                  <a:pt x="238" y="33"/>
                                </a:lnTo>
                                <a:lnTo>
                                  <a:pt x="238" y="141"/>
                                </a:lnTo>
                                <a:lnTo>
                                  <a:pt x="15" y="129"/>
                                </a:lnTo>
                                <a:lnTo>
                                  <a:pt x="1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Freeform 1116"/>
                        <wps:cNvSpPr>
                          <a:spLocks noEditPoints="1"/>
                        </wps:cNvSpPr>
                        <wps:spPr bwMode="auto">
                          <a:xfrm>
                            <a:off x="1670489" y="1139190"/>
                            <a:ext cx="161290" cy="97790"/>
                          </a:xfrm>
                          <a:custGeom>
                            <a:avLst/>
                            <a:gdLst>
                              <a:gd name="T0" fmla="*/ 161290 w 254"/>
                              <a:gd name="T1" fmla="*/ 0 h 154"/>
                              <a:gd name="T2" fmla="*/ 0 w 254"/>
                              <a:gd name="T3" fmla="*/ 13970 h 154"/>
                              <a:gd name="T4" fmla="*/ 0 w 254"/>
                              <a:gd name="T5" fmla="*/ 97790 h 154"/>
                              <a:gd name="T6" fmla="*/ 161290 w 254"/>
                              <a:gd name="T7" fmla="*/ 89535 h 154"/>
                              <a:gd name="T8" fmla="*/ 161290 w 254"/>
                              <a:gd name="T9" fmla="*/ 0 h 154"/>
                              <a:gd name="T10" fmla="*/ 151130 w 254"/>
                              <a:gd name="T11" fmla="*/ 8890 h 154"/>
                              <a:gd name="T12" fmla="*/ 151130 w 254"/>
                              <a:gd name="T13" fmla="*/ 81915 h 154"/>
                              <a:gd name="T14" fmla="*/ 9525 w 254"/>
                              <a:gd name="T15" fmla="*/ 89535 h 154"/>
                              <a:gd name="T16" fmla="*/ 9525 w 254"/>
                              <a:gd name="T17" fmla="*/ 20955 h 154"/>
                              <a:gd name="T18" fmla="*/ 151130 w 254"/>
                              <a:gd name="T19" fmla="*/ 8890 h 15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4" h="154">
                                <a:moveTo>
                                  <a:pt x="254" y="0"/>
                                </a:moveTo>
                                <a:lnTo>
                                  <a:pt x="0" y="22"/>
                                </a:lnTo>
                                <a:lnTo>
                                  <a:pt x="0" y="154"/>
                                </a:lnTo>
                                <a:lnTo>
                                  <a:pt x="254" y="141"/>
                                </a:lnTo>
                                <a:lnTo>
                                  <a:pt x="254" y="0"/>
                                </a:lnTo>
                                <a:close/>
                                <a:moveTo>
                                  <a:pt x="238" y="14"/>
                                </a:moveTo>
                                <a:lnTo>
                                  <a:pt x="238" y="129"/>
                                </a:lnTo>
                                <a:lnTo>
                                  <a:pt x="15" y="141"/>
                                </a:lnTo>
                                <a:lnTo>
                                  <a:pt x="15" y="33"/>
                                </a:lnTo>
                                <a:lnTo>
                                  <a:pt x="23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Freeform 1117"/>
                        <wps:cNvSpPr>
                          <a:spLocks noEditPoints="1"/>
                        </wps:cNvSpPr>
                        <wps:spPr bwMode="auto">
                          <a:xfrm>
                            <a:off x="1519359" y="1313815"/>
                            <a:ext cx="160655" cy="83820"/>
                          </a:xfrm>
                          <a:custGeom>
                            <a:avLst/>
                            <a:gdLst>
                              <a:gd name="T0" fmla="*/ 0 w 253"/>
                              <a:gd name="T1" fmla="*/ 0 h 132"/>
                              <a:gd name="T2" fmla="*/ 0 w 253"/>
                              <a:gd name="T3" fmla="*/ 83820 h 132"/>
                              <a:gd name="T4" fmla="*/ 160655 w 253"/>
                              <a:gd name="T5" fmla="*/ 83820 h 132"/>
                              <a:gd name="T6" fmla="*/ 160655 w 253"/>
                              <a:gd name="T7" fmla="*/ 0 h 132"/>
                              <a:gd name="T8" fmla="*/ 0 w 253"/>
                              <a:gd name="T9" fmla="*/ 0 h 132"/>
                              <a:gd name="T10" fmla="*/ 9525 w 253"/>
                              <a:gd name="T11" fmla="*/ 7620 h 132"/>
                              <a:gd name="T12" fmla="*/ 151130 w 253"/>
                              <a:gd name="T13" fmla="*/ 7620 h 132"/>
                              <a:gd name="T14" fmla="*/ 151130 w 253"/>
                              <a:gd name="T15" fmla="*/ 76200 h 132"/>
                              <a:gd name="T16" fmla="*/ 9525 w 253"/>
                              <a:gd name="T17" fmla="*/ 76200 h 132"/>
                              <a:gd name="T18" fmla="*/ 9525 w 253"/>
                              <a:gd name="T19" fmla="*/ 7620 h 1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3" h="132">
                                <a:moveTo>
                                  <a:pt x="0" y="0"/>
                                </a:moveTo>
                                <a:lnTo>
                                  <a:pt x="0" y="132"/>
                                </a:lnTo>
                                <a:lnTo>
                                  <a:pt x="253" y="132"/>
                                </a:lnTo>
                                <a:lnTo>
                                  <a:pt x="253" y="0"/>
                                </a:lnTo>
                                <a:lnTo>
                                  <a:pt x="0" y="0"/>
                                </a:lnTo>
                                <a:close/>
                                <a:moveTo>
                                  <a:pt x="15" y="12"/>
                                </a:moveTo>
                                <a:lnTo>
                                  <a:pt x="238" y="12"/>
                                </a:lnTo>
                                <a:lnTo>
                                  <a:pt x="238" y="120"/>
                                </a:lnTo>
                                <a:lnTo>
                                  <a:pt x="15" y="120"/>
                                </a:lnTo>
                                <a:lnTo>
                                  <a:pt x="15"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Freeform 1118"/>
                        <wps:cNvSpPr>
                          <a:spLocks noEditPoints="1"/>
                        </wps:cNvSpPr>
                        <wps:spPr bwMode="auto">
                          <a:xfrm>
                            <a:off x="1368229" y="1313180"/>
                            <a:ext cx="160655" cy="98425"/>
                          </a:xfrm>
                          <a:custGeom>
                            <a:avLst/>
                            <a:gdLst>
                              <a:gd name="T0" fmla="*/ 160655 w 253"/>
                              <a:gd name="T1" fmla="*/ 0 h 155"/>
                              <a:gd name="T2" fmla="*/ 0 w 253"/>
                              <a:gd name="T3" fmla="*/ 8890 h 155"/>
                              <a:gd name="T4" fmla="*/ 0 w 253"/>
                              <a:gd name="T5" fmla="*/ 98425 h 155"/>
                              <a:gd name="T6" fmla="*/ 160655 w 253"/>
                              <a:gd name="T7" fmla="*/ 83820 h 155"/>
                              <a:gd name="T8" fmla="*/ 160655 w 253"/>
                              <a:gd name="T9" fmla="*/ 0 h 155"/>
                              <a:gd name="T10" fmla="*/ 151130 w 253"/>
                              <a:gd name="T11" fmla="*/ 8890 h 155"/>
                              <a:gd name="T12" fmla="*/ 151130 w 253"/>
                              <a:gd name="T13" fmla="*/ 76835 h 155"/>
                              <a:gd name="T14" fmla="*/ 9525 w 253"/>
                              <a:gd name="T15" fmla="*/ 89535 h 155"/>
                              <a:gd name="T16" fmla="*/ 9525 w 253"/>
                              <a:gd name="T17" fmla="*/ 15875 h 155"/>
                              <a:gd name="T18" fmla="*/ 151130 w 253"/>
                              <a:gd name="T19" fmla="*/ 8890 h 15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3" h="155">
                                <a:moveTo>
                                  <a:pt x="253" y="0"/>
                                </a:moveTo>
                                <a:lnTo>
                                  <a:pt x="0" y="14"/>
                                </a:lnTo>
                                <a:lnTo>
                                  <a:pt x="0" y="155"/>
                                </a:lnTo>
                                <a:lnTo>
                                  <a:pt x="253" y="132"/>
                                </a:lnTo>
                                <a:lnTo>
                                  <a:pt x="253" y="0"/>
                                </a:lnTo>
                                <a:close/>
                                <a:moveTo>
                                  <a:pt x="238" y="14"/>
                                </a:moveTo>
                                <a:lnTo>
                                  <a:pt x="238" y="121"/>
                                </a:lnTo>
                                <a:lnTo>
                                  <a:pt x="15" y="141"/>
                                </a:lnTo>
                                <a:lnTo>
                                  <a:pt x="15" y="25"/>
                                </a:lnTo>
                                <a:lnTo>
                                  <a:pt x="23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Freeform 1119"/>
                        <wps:cNvSpPr>
                          <a:spLocks noEditPoints="1"/>
                        </wps:cNvSpPr>
                        <wps:spPr bwMode="auto">
                          <a:xfrm>
                            <a:off x="1670489" y="1313180"/>
                            <a:ext cx="161290" cy="98425"/>
                          </a:xfrm>
                          <a:custGeom>
                            <a:avLst/>
                            <a:gdLst>
                              <a:gd name="T0" fmla="*/ 0 w 254"/>
                              <a:gd name="T1" fmla="*/ 0 h 155"/>
                              <a:gd name="T2" fmla="*/ 0 w 254"/>
                              <a:gd name="T3" fmla="*/ 83820 h 155"/>
                              <a:gd name="T4" fmla="*/ 161290 w 254"/>
                              <a:gd name="T5" fmla="*/ 98425 h 155"/>
                              <a:gd name="T6" fmla="*/ 161290 w 254"/>
                              <a:gd name="T7" fmla="*/ 8890 h 155"/>
                              <a:gd name="T8" fmla="*/ 0 w 254"/>
                              <a:gd name="T9" fmla="*/ 0 h 155"/>
                              <a:gd name="T10" fmla="*/ 9525 w 254"/>
                              <a:gd name="T11" fmla="*/ 8890 h 155"/>
                              <a:gd name="T12" fmla="*/ 151130 w 254"/>
                              <a:gd name="T13" fmla="*/ 15875 h 155"/>
                              <a:gd name="T14" fmla="*/ 151130 w 254"/>
                              <a:gd name="T15" fmla="*/ 89535 h 155"/>
                              <a:gd name="T16" fmla="*/ 9525 w 254"/>
                              <a:gd name="T17" fmla="*/ 76835 h 155"/>
                              <a:gd name="T18" fmla="*/ 9525 w 254"/>
                              <a:gd name="T19" fmla="*/ 8890 h 15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4" h="155">
                                <a:moveTo>
                                  <a:pt x="0" y="0"/>
                                </a:moveTo>
                                <a:lnTo>
                                  <a:pt x="0" y="132"/>
                                </a:lnTo>
                                <a:lnTo>
                                  <a:pt x="254" y="155"/>
                                </a:lnTo>
                                <a:lnTo>
                                  <a:pt x="254" y="14"/>
                                </a:lnTo>
                                <a:lnTo>
                                  <a:pt x="0" y="0"/>
                                </a:lnTo>
                                <a:close/>
                                <a:moveTo>
                                  <a:pt x="15" y="14"/>
                                </a:moveTo>
                                <a:lnTo>
                                  <a:pt x="238" y="25"/>
                                </a:lnTo>
                                <a:lnTo>
                                  <a:pt x="238" y="141"/>
                                </a:lnTo>
                                <a:lnTo>
                                  <a:pt x="15" y="121"/>
                                </a:lnTo>
                                <a:lnTo>
                                  <a:pt x="1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 name="Freeform 1120"/>
                        <wps:cNvSpPr>
                          <a:spLocks/>
                        </wps:cNvSpPr>
                        <wps:spPr bwMode="auto">
                          <a:xfrm>
                            <a:off x="1568254" y="1249680"/>
                            <a:ext cx="59055" cy="47625"/>
                          </a:xfrm>
                          <a:custGeom>
                            <a:avLst/>
                            <a:gdLst>
                              <a:gd name="T0" fmla="*/ 52070 w 93"/>
                              <a:gd name="T1" fmla="*/ 0 h 75"/>
                              <a:gd name="T2" fmla="*/ 0 w 93"/>
                              <a:gd name="T3" fmla="*/ 41910 h 75"/>
                              <a:gd name="T4" fmla="*/ 6985 w 93"/>
                              <a:gd name="T5" fmla="*/ 47625 h 75"/>
                              <a:gd name="T6" fmla="*/ 59055 w 93"/>
                              <a:gd name="T7" fmla="*/ 5715 h 75"/>
                              <a:gd name="T8" fmla="*/ 52070 w 93"/>
                              <a:gd name="T9" fmla="*/ 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75">
                                <a:moveTo>
                                  <a:pt x="82" y="0"/>
                                </a:moveTo>
                                <a:lnTo>
                                  <a:pt x="0" y="66"/>
                                </a:lnTo>
                                <a:lnTo>
                                  <a:pt x="11" y="75"/>
                                </a:lnTo>
                                <a:lnTo>
                                  <a:pt x="93" y="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 name="Freeform 1121"/>
                        <wps:cNvSpPr>
                          <a:spLocks/>
                        </wps:cNvSpPr>
                        <wps:spPr bwMode="auto">
                          <a:xfrm>
                            <a:off x="1596194" y="1269365"/>
                            <a:ext cx="35560" cy="28575"/>
                          </a:xfrm>
                          <a:custGeom>
                            <a:avLst/>
                            <a:gdLst>
                              <a:gd name="T0" fmla="*/ 28575 w 56"/>
                              <a:gd name="T1" fmla="*/ 0 h 45"/>
                              <a:gd name="T2" fmla="*/ 0 w 56"/>
                              <a:gd name="T3" fmla="*/ 22860 h 45"/>
                              <a:gd name="T4" fmla="*/ 6350 w 56"/>
                              <a:gd name="T5" fmla="*/ 28575 h 45"/>
                              <a:gd name="T6" fmla="*/ 35560 w 56"/>
                              <a:gd name="T7" fmla="*/ 5715 h 45"/>
                              <a:gd name="T8" fmla="*/ 28575 w 56"/>
                              <a:gd name="T9" fmla="*/ 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 h="45">
                                <a:moveTo>
                                  <a:pt x="45" y="0"/>
                                </a:moveTo>
                                <a:lnTo>
                                  <a:pt x="0" y="36"/>
                                </a:lnTo>
                                <a:lnTo>
                                  <a:pt x="10" y="45"/>
                                </a:lnTo>
                                <a:lnTo>
                                  <a:pt x="56"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Freeform 1122"/>
                        <wps:cNvSpPr>
                          <a:spLocks/>
                        </wps:cNvSpPr>
                        <wps:spPr bwMode="auto">
                          <a:xfrm>
                            <a:off x="1568254" y="1166495"/>
                            <a:ext cx="59055" cy="47625"/>
                          </a:xfrm>
                          <a:custGeom>
                            <a:avLst/>
                            <a:gdLst>
                              <a:gd name="T0" fmla="*/ 52070 w 93"/>
                              <a:gd name="T1" fmla="*/ 0 h 75"/>
                              <a:gd name="T2" fmla="*/ 0 w 93"/>
                              <a:gd name="T3" fmla="*/ 41910 h 75"/>
                              <a:gd name="T4" fmla="*/ 6985 w 93"/>
                              <a:gd name="T5" fmla="*/ 47625 h 75"/>
                              <a:gd name="T6" fmla="*/ 59055 w 93"/>
                              <a:gd name="T7" fmla="*/ 5715 h 75"/>
                              <a:gd name="T8" fmla="*/ 52070 w 93"/>
                              <a:gd name="T9" fmla="*/ 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75">
                                <a:moveTo>
                                  <a:pt x="82" y="0"/>
                                </a:moveTo>
                                <a:lnTo>
                                  <a:pt x="0" y="66"/>
                                </a:lnTo>
                                <a:lnTo>
                                  <a:pt x="11" y="75"/>
                                </a:lnTo>
                                <a:lnTo>
                                  <a:pt x="93" y="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1123"/>
                        <wps:cNvSpPr>
                          <a:spLocks/>
                        </wps:cNvSpPr>
                        <wps:spPr bwMode="auto">
                          <a:xfrm>
                            <a:off x="1596194" y="1186180"/>
                            <a:ext cx="35560" cy="28575"/>
                          </a:xfrm>
                          <a:custGeom>
                            <a:avLst/>
                            <a:gdLst>
                              <a:gd name="T0" fmla="*/ 28575 w 56"/>
                              <a:gd name="T1" fmla="*/ 0 h 45"/>
                              <a:gd name="T2" fmla="*/ 0 w 56"/>
                              <a:gd name="T3" fmla="*/ 23495 h 45"/>
                              <a:gd name="T4" fmla="*/ 6350 w 56"/>
                              <a:gd name="T5" fmla="*/ 28575 h 45"/>
                              <a:gd name="T6" fmla="*/ 35560 w 56"/>
                              <a:gd name="T7" fmla="*/ 5715 h 45"/>
                              <a:gd name="T8" fmla="*/ 28575 w 56"/>
                              <a:gd name="T9" fmla="*/ 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 h="45">
                                <a:moveTo>
                                  <a:pt x="45" y="0"/>
                                </a:moveTo>
                                <a:lnTo>
                                  <a:pt x="0" y="37"/>
                                </a:lnTo>
                                <a:lnTo>
                                  <a:pt x="10" y="45"/>
                                </a:lnTo>
                                <a:lnTo>
                                  <a:pt x="56"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Freeform 1124"/>
                        <wps:cNvSpPr>
                          <a:spLocks/>
                        </wps:cNvSpPr>
                        <wps:spPr bwMode="auto">
                          <a:xfrm>
                            <a:off x="1568254" y="1325880"/>
                            <a:ext cx="59055" cy="47625"/>
                          </a:xfrm>
                          <a:custGeom>
                            <a:avLst/>
                            <a:gdLst>
                              <a:gd name="T0" fmla="*/ 52070 w 93"/>
                              <a:gd name="T1" fmla="*/ 0 h 75"/>
                              <a:gd name="T2" fmla="*/ 0 w 93"/>
                              <a:gd name="T3" fmla="*/ 41910 h 75"/>
                              <a:gd name="T4" fmla="*/ 6985 w 93"/>
                              <a:gd name="T5" fmla="*/ 47625 h 75"/>
                              <a:gd name="T6" fmla="*/ 59055 w 93"/>
                              <a:gd name="T7" fmla="*/ 5080 h 75"/>
                              <a:gd name="T8" fmla="*/ 52070 w 93"/>
                              <a:gd name="T9" fmla="*/ 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75">
                                <a:moveTo>
                                  <a:pt x="82" y="0"/>
                                </a:moveTo>
                                <a:lnTo>
                                  <a:pt x="0" y="66"/>
                                </a:lnTo>
                                <a:lnTo>
                                  <a:pt x="11" y="75"/>
                                </a:lnTo>
                                <a:lnTo>
                                  <a:pt x="93" y="8"/>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Freeform 1125"/>
                        <wps:cNvSpPr>
                          <a:spLocks/>
                        </wps:cNvSpPr>
                        <wps:spPr bwMode="auto">
                          <a:xfrm>
                            <a:off x="1596194" y="1345565"/>
                            <a:ext cx="35560" cy="28575"/>
                          </a:xfrm>
                          <a:custGeom>
                            <a:avLst/>
                            <a:gdLst>
                              <a:gd name="T0" fmla="*/ 28575 w 56"/>
                              <a:gd name="T1" fmla="*/ 0 h 45"/>
                              <a:gd name="T2" fmla="*/ 0 w 56"/>
                              <a:gd name="T3" fmla="*/ 22860 h 45"/>
                              <a:gd name="T4" fmla="*/ 6350 w 56"/>
                              <a:gd name="T5" fmla="*/ 28575 h 45"/>
                              <a:gd name="T6" fmla="*/ 35560 w 56"/>
                              <a:gd name="T7" fmla="*/ 5080 h 45"/>
                              <a:gd name="T8" fmla="*/ 28575 w 56"/>
                              <a:gd name="T9" fmla="*/ 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 h="45">
                                <a:moveTo>
                                  <a:pt x="45" y="0"/>
                                </a:moveTo>
                                <a:lnTo>
                                  <a:pt x="0" y="36"/>
                                </a:lnTo>
                                <a:lnTo>
                                  <a:pt x="10" y="45"/>
                                </a:lnTo>
                                <a:lnTo>
                                  <a:pt x="56" y="8"/>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 name="Freeform 1126"/>
                        <wps:cNvSpPr>
                          <a:spLocks/>
                        </wps:cNvSpPr>
                        <wps:spPr bwMode="auto">
                          <a:xfrm>
                            <a:off x="1417124" y="1249680"/>
                            <a:ext cx="59055" cy="47625"/>
                          </a:xfrm>
                          <a:custGeom>
                            <a:avLst/>
                            <a:gdLst>
                              <a:gd name="T0" fmla="*/ 52070 w 93"/>
                              <a:gd name="T1" fmla="*/ 0 h 75"/>
                              <a:gd name="T2" fmla="*/ 0 w 93"/>
                              <a:gd name="T3" fmla="*/ 41910 h 75"/>
                              <a:gd name="T4" fmla="*/ 6350 w 93"/>
                              <a:gd name="T5" fmla="*/ 47625 h 75"/>
                              <a:gd name="T6" fmla="*/ 59055 w 93"/>
                              <a:gd name="T7" fmla="*/ 5715 h 75"/>
                              <a:gd name="T8" fmla="*/ 52070 w 93"/>
                              <a:gd name="T9" fmla="*/ 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75">
                                <a:moveTo>
                                  <a:pt x="82" y="0"/>
                                </a:moveTo>
                                <a:lnTo>
                                  <a:pt x="0" y="66"/>
                                </a:lnTo>
                                <a:lnTo>
                                  <a:pt x="10" y="75"/>
                                </a:lnTo>
                                <a:lnTo>
                                  <a:pt x="93" y="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 name="Freeform 1127"/>
                        <wps:cNvSpPr>
                          <a:spLocks/>
                        </wps:cNvSpPr>
                        <wps:spPr bwMode="auto">
                          <a:xfrm>
                            <a:off x="1444429" y="1269365"/>
                            <a:ext cx="35560" cy="28575"/>
                          </a:xfrm>
                          <a:custGeom>
                            <a:avLst/>
                            <a:gdLst>
                              <a:gd name="T0" fmla="*/ 28575 w 56"/>
                              <a:gd name="T1" fmla="*/ 0 h 45"/>
                              <a:gd name="T2" fmla="*/ 0 w 56"/>
                              <a:gd name="T3" fmla="*/ 22860 h 45"/>
                              <a:gd name="T4" fmla="*/ 6985 w 56"/>
                              <a:gd name="T5" fmla="*/ 28575 h 45"/>
                              <a:gd name="T6" fmla="*/ 35560 w 56"/>
                              <a:gd name="T7" fmla="*/ 5715 h 45"/>
                              <a:gd name="T8" fmla="*/ 28575 w 56"/>
                              <a:gd name="T9" fmla="*/ 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 h="45">
                                <a:moveTo>
                                  <a:pt x="45" y="0"/>
                                </a:moveTo>
                                <a:lnTo>
                                  <a:pt x="0" y="36"/>
                                </a:lnTo>
                                <a:lnTo>
                                  <a:pt x="11" y="45"/>
                                </a:lnTo>
                                <a:lnTo>
                                  <a:pt x="56"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 name="Freeform 1128"/>
                        <wps:cNvSpPr>
                          <a:spLocks/>
                        </wps:cNvSpPr>
                        <wps:spPr bwMode="auto">
                          <a:xfrm>
                            <a:off x="1417124" y="1163955"/>
                            <a:ext cx="59055" cy="47625"/>
                          </a:xfrm>
                          <a:custGeom>
                            <a:avLst/>
                            <a:gdLst>
                              <a:gd name="T0" fmla="*/ 52070 w 93"/>
                              <a:gd name="T1" fmla="*/ 0 h 75"/>
                              <a:gd name="T2" fmla="*/ 0 w 93"/>
                              <a:gd name="T3" fmla="*/ 41910 h 75"/>
                              <a:gd name="T4" fmla="*/ 6350 w 93"/>
                              <a:gd name="T5" fmla="*/ 47625 h 75"/>
                              <a:gd name="T6" fmla="*/ 59055 w 93"/>
                              <a:gd name="T7" fmla="*/ 5715 h 75"/>
                              <a:gd name="T8" fmla="*/ 52070 w 93"/>
                              <a:gd name="T9" fmla="*/ 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75">
                                <a:moveTo>
                                  <a:pt x="82" y="0"/>
                                </a:moveTo>
                                <a:lnTo>
                                  <a:pt x="0" y="66"/>
                                </a:lnTo>
                                <a:lnTo>
                                  <a:pt x="10" y="75"/>
                                </a:lnTo>
                                <a:lnTo>
                                  <a:pt x="93" y="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1129"/>
                        <wps:cNvSpPr>
                          <a:spLocks/>
                        </wps:cNvSpPr>
                        <wps:spPr bwMode="auto">
                          <a:xfrm>
                            <a:off x="1444429" y="1183640"/>
                            <a:ext cx="35560" cy="28575"/>
                          </a:xfrm>
                          <a:custGeom>
                            <a:avLst/>
                            <a:gdLst>
                              <a:gd name="T0" fmla="*/ 28575 w 56"/>
                              <a:gd name="T1" fmla="*/ 0 h 45"/>
                              <a:gd name="T2" fmla="*/ 0 w 56"/>
                              <a:gd name="T3" fmla="*/ 22860 h 45"/>
                              <a:gd name="T4" fmla="*/ 6985 w 56"/>
                              <a:gd name="T5" fmla="*/ 28575 h 45"/>
                              <a:gd name="T6" fmla="*/ 35560 w 56"/>
                              <a:gd name="T7" fmla="*/ 5715 h 45"/>
                              <a:gd name="T8" fmla="*/ 28575 w 56"/>
                              <a:gd name="T9" fmla="*/ 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 h="45">
                                <a:moveTo>
                                  <a:pt x="45" y="0"/>
                                </a:moveTo>
                                <a:lnTo>
                                  <a:pt x="0" y="36"/>
                                </a:lnTo>
                                <a:lnTo>
                                  <a:pt x="11" y="45"/>
                                </a:lnTo>
                                <a:lnTo>
                                  <a:pt x="56"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 name="Freeform 1130"/>
                        <wps:cNvSpPr>
                          <a:spLocks/>
                        </wps:cNvSpPr>
                        <wps:spPr bwMode="auto">
                          <a:xfrm>
                            <a:off x="1417124" y="1333500"/>
                            <a:ext cx="59055" cy="47625"/>
                          </a:xfrm>
                          <a:custGeom>
                            <a:avLst/>
                            <a:gdLst>
                              <a:gd name="T0" fmla="*/ 52070 w 93"/>
                              <a:gd name="T1" fmla="*/ 0 h 75"/>
                              <a:gd name="T2" fmla="*/ 0 w 93"/>
                              <a:gd name="T3" fmla="*/ 41910 h 75"/>
                              <a:gd name="T4" fmla="*/ 6350 w 93"/>
                              <a:gd name="T5" fmla="*/ 47625 h 75"/>
                              <a:gd name="T6" fmla="*/ 59055 w 93"/>
                              <a:gd name="T7" fmla="*/ 5715 h 75"/>
                              <a:gd name="T8" fmla="*/ 52070 w 93"/>
                              <a:gd name="T9" fmla="*/ 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75">
                                <a:moveTo>
                                  <a:pt x="82" y="0"/>
                                </a:moveTo>
                                <a:lnTo>
                                  <a:pt x="0" y="66"/>
                                </a:lnTo>
                                <a:lnTo>
                                  <a:pt x="10" y="75"/>
                                </a:lnTo>
                                <a:lnTo>
                                  <a:pt x="93" y="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Freeform 1131"/>
                        <wps:cNvSpPr>
                          <a:spLocks/>
                        </wps:cNvSpPr>
                        <wps:spPr bwMode="auto">
                          <a:xfrm>
                            <a:off x="1444429" y="1353185"/>
                            <a:ext cx="35560" cy="28575"/>
                          </a:xfrm>
                          <a:custGeom>
                            <a:avLst/>
                            <a:gdLst>
                              <a:gd name="T0" fmla="*/ 28575 w 56"/>
                              <a:gd name="T1" fmla="*/ 0 h 45"/>
                              <a:gd name="T2" fmla="*/ 0 w 56"/>
                              <a:gd name="T3" fmla="*/ 22860 h 45"/>
                              <a:gd name="T4" fmla="*/ 6985 w 56"/>
                              <a:gd name="T5" fmla="*/ 28575 h 45"/>
                              <a:gd name="T6" fmla="*/ 35560 w 56"/>
                              <a:gd name="T7" fmla="*/ 5715 h 45"/>
                              <a:gd name="T8" fmla="*/ 28575 w 56"/>
                              <a:gd name="T9" fmla="*/ 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 h="45">
                                <a:moveTo>
                                  <a:pt x="45" y="0"/>
                                </a:moveTo>
                                <a:lnTo>
                                  <a:pt x="0" y="36"/>
                                </a:lnTo>
                                <a:lnTo>
                                  <a:pt x="11" y="45"/>
                                </a:lnTo>
                                <a:lnTo>
                                  <a:pt x="56"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 name="Freeform 1132"/>
                        <wps:cNvSpPr>
                          <a:spLocks/>
                        </wps:cNvSpPr>
                        <wps:spPr bwMode="auto">
                          <a:xfrm>
                            <a:off x="1719384" y="1249680"/>
                            <a:ext cx="59055" cy="47625"/>
                          </a:xfrm>
                          <a:custGeom>
                            <a:avLst/>
                            <a:gdLst>
                              <a:gd name="T0" fmla="*/ 52070 w 93"/>
                              <a:gd name="T1" fmla="*/ 0 h 75"/>
                              <a:gd name="T2" fmla="*/ 0 w 93"/>
                              <a:gd name="T3" fmla="*/ 41910 h 75"/>
                              <a:gd name="T4" fmla="*/ 6985 w 93"/>
                              <a:gd name="T5" fmla="*/ 47625 h 75"/>
                              <a:gd name="T6" fmla="*/ 59055 w 93"/>
                              <a:gd name="T7" fmla="*/ 5715 h 75"/>
                              <a:gd name="T8" fmla="*/ 52070 w 93"/>
                              <a:gd name="T9" fmla="*/ 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75">
                                <a:moveTo>
                                  <a:pt x="82" y="0"/>
                                </a:moveTo>
                                <a:lnTo>
                                  <a:pt x="0" y="66"/>
                                </a:lnTo>
                                <a:lnTo>
                                  <a:pt x="11" y="75"/>
                                </a:lnTo>
                                <a:lnTo>
                                  <a:pt x="93" y="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Freeform 1133"/>
                        <wps:cNvSpPr>
                          <a:spLocks/>
                        </wps:cNvSpPr>
                        <wps:spPr bwMode="auto">
                          <a:xfrm>
                            <a:off x="1747324" y="1269365"/>
                            <a:ext cx="35560" cy="28575"/>
                          </a:xfrm>
                          <a:custGeom>
                            <a:avLst/>
                            <a:gdLst>
                              <a:gd name="T0" fmla="*/ 28575 w 56"/>
                              <a:gd name="T1" fmla="*/ 0 h 45"/>
                              <a:gd name="T2" fmla="*/ 0 w 56"/>
                              <a:gd name="T3" fmla="*/ 22860 h 45"/>
                              <a:gd name="T4" fmla="*/ 6985 w 56"/>
                              <a:gd name="T5" fmla="*/ 28575 h 45"/>
                              <a:gd name="T6" fmla="*/ 35560 w 56"/>
                              <a:gd name="T7" fmla="*/ 5715 h 45"/>
                              <a:gd name="T8" fmla="*/ 28575 w 56"/>
                              <a:gd name="T9" fmla="*/ 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 h="45">
                                <a:moveTo>
                                  <a:pt x="45" y="0"/>
                                </a:moveTo>
                                <a:lnTo>
                                  <a:pt x="0" y="36"/>
                                </a:lnTo>
                                <a:lnTo>
                                  <a:pt x="11" y="45"/>
                                </a:lnTo>
                                <a:lnTo>
                                  <a:pt x="56"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Freeform 1134"/>
                        <wps:cNvSpPr>
                          <a:spLocks/>
                        </wps:cNvSpPr>
                        <wps:spPr bwMode="auto">
                          <a:xfrm>
                            <a:off x="1719384" y="1163955"/>
                            <a:ext cx="59055" cy="47625"/>
                          </a:xfrm>
                          <a:custGeom>
                            <a:avLst/>
                            <a:gdLst>
                              <a:gd name="T0" fmla="*/ 52070 w 93"/>
                              <a:gd name="T1" fmla="*/ 0 h 75"/>
                              <a:gd name="T2" fmla="*/ 0 w 93"/>
                              <a:gd name="T3" fmla="*/ 41910 h 75"/>
                              <a:gd name="T4" fmla="*/ 6985 w 93"/>
                              <a:gd name="T5" fmla="*/ 47625 h 75"/>
                              <a:gd name="T6" fmla="*/ 59055 w 93"/>
                              <a:gd name="T7" fmla="*/ 5715 h 75"/>
                              <a:gd name="T8" fmla="*/ 52070 w 93"/>
                              <a:gd name="T9" fmla="*/ 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75">
                                <a:moveTo>
                                  <a:pt x="82" y="0"/>
                                </a:moveTo>
                                <a:lnTo>
                                  <a:pt x="0" y="66"/>
                                </a:lnTo>
                                <a:lnTo>
                                  <a:pt x="11" y="75"/>
                                </a:lnTo>
                                <a:lnTo>
                                  <a:pt x="93" y="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1135"/>
                        <wps:cNvSpPr>
                          <a:spLocks/>
                        </wps:cNvSpPr>
                        <wps:spPr bwMode="auto">
                          <a:xfrm>
                            <a:off x="1747324" y="1183640"/>
                            <a:ext cx="35560" cy="28575"/>
                          </a:xfrm>
                          <a:custGeom>
                            <a:avLst/>
                            <a:gdLst>
                              <a:gd name="T0" fmla="*/ 28575 w 56"/>
                              <a:gd name="T1" fmla="*/ 0 h 45"/>
                              <a:gd name="T2" fmla="*/ 0 w 56"/>
                              <a:gd name="T3" fmla="*/ 22860 h 45"/>
                              <a:gd name="T4" fmla="*/ 6985 w 56"/>
                              <a:gd name="T5" fmla="*/ 28575 h 45"/>
                              <a:gd name="T6" fmla="*/ 35560 w 56"/>
                              <a:gd name="T7" fmla="*/ 5715 h 45"/>
                              <a:gd name="T8" fmla="*/ 28575 w 56"/>
                              <a:gd name="T9" fmla="*/ 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 h="45">
                                <a:moveTo>
                                  <a:pt x="45" y="0"/>
                                </a:moveTo>
                                <a:lnTo>
                                  <a:pt x="0" y="36"/>
                                </a:lnTo>
                                <a:lnTo>
                                  <a:pt x="11" y="45"/>
                                </a:lnTo>
                                <a:lnTo>
                                  <a:pt x="56"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Freeform 1136"/>
                        <wps:cNvSpPr>
                          <a:spLocks/>
                        </wps:cNvSpPr>
                        <wps:spPr bwMode="auto">
                          <a:xfrm>
                            <a:off x="1719384" y="1333500"/>
                            <a:ext cx="59055" cy="47625"/>
                          </a:xfrm>
                          <a:custGeom>
                            <a:avLst/>
                            <a:gdLst>
                              <a:gd name="T0" fmla="*/ 52070 w 93"/>
                              <a:gd name="T1" fmla="*/ 0 h 75"/>
                              <a:gd name="T2" fmla="*/ 0 w 93"/>
                              <a:gd name="T3" fmla="*/ 41910 h 75"/>
                              <a:gd name="T4" fmla="*/ 6985 w 93"/>
                              <a:gd name="T5" fmla="*/ 47625 h 75"/>
                              <a:gd name="T6" fmla="*/ 59055 w 93"/>
                              <a:gd name="T7" fmla="*/ 5715 h 75"/>
                              <a:gd name="T8" fmla="*/ 52070 w 93"/>
                              <a:gd name="T9" fmla="*/ 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75">
                                <a:moveTo>
                                  <a:pt x="82" y="0"/>
                                </a:moveTo>
                                <a:lnTo>
                                  <a:pt x="0" y="66"/>
                                </a:lnTo>
                                <a:lnTo>
                                  <a:pt x="11" y="75"/>
                                </a:lnTo>
                                <a:lnTo>
                                  <a:pt x="93" y="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1137"/>
                        <wps:cNvSpPr>
                          <a:spLocks/>
                        </wps:cNvSpPr>
                        <wps:spPr bwMode="auto">
                          <a:xfrm>
                            <a:off x="1747324" y="1353185"/>
                            <a:ext cx="35560" cy="28575"/>
                          </a:xfrm>
                          <a:custGeom>
                            <a:avLst/>
                            <a:gdLst>
                              <a:gd name="T0" fmla="*/ 28575 w 56"/>
                              <a:gd name="T1" fmla="*/ 0 h 45"/>
                              <a:gd name="T2" fmla="*/ 0 w 56"/>
                              <a:gd name="T3" fmla="*/ 22860 h 45"/>
                              <a:gd name="T4" fmla="*/ 6985 w 56"/>
                              <a:gd name="T5" fmla="*/ 28575 h 45"/>
                              <a:gd name="T6" fmla="*/ 35560 w 56"/>
                              <a:gd name="T7" fmla="*/ 5715 h 45"/>
                              <a:gd name="T8" fmla="*/ 28575 w 56"/>
                              <a:gd name="T9" fmla="*/ 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 h="45">
                                <a:moveTo>
                                  <a:pt x="45" y="0"/>
                                </a:moveTo>
                                <a:lnTo>
                                  <a:pt x="0" y="36"/>
                                </a:lnTo>
                                <a:lnTo>
                                  <a:pt x="11" y="45"/>
                                </a:lnTo>
                                <a:lnTo>
                                  <a:pt x="56"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0" name="Picture 11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144709" y="250825"/>
                            <a:ext cx="635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1" name="Picture 114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051364" y="445135"/>
                            <a:ext cx="698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7" name="Freeform 1118"/>
                        <wps:cNvSpPr>
                          <a:spLocks noEditPoints="1"/>
                        </wps:cNvSpPr>
                        <wps:spPr bwMode="auto">
                          <a:xfrm>
                            <a:off x="1368229" y="1399505"/>
                            <a:ext cx="160655" cy="98425"/>
                          </a:xfrm>
                          <a:custGeom>
                            <a:avLst/>
                            <a:gdLst>
                              <a:gd name="T0" fmla="*/ 160655 w 253"/>
                              <a:gd name="T1" fmla="*/ 0 h 155"/>
                              <a:gd name="T2" fmla="*/ 0 w 253"/>
                              <a:gd name="T3" fmla="*/ 8890 h 155"/>
                              <a:gd name="T4" fmla="*/ 0 w 253"/>
                              <a:gd name="T5" fmla="*/ 98425 h 155"/>
                              <a:gd name="T6" fmla="*/ 160655 w 253"/>
                              <a:gd name="T7" fmla="*/ 83820 h 155"/>
                              <a:gd name="T8" fmla="*/ 160655 w 253"/>
                              <a:gd name="T9" fmla="*/ 0 h 155"/>
                              <a:gd name="T10" fmla="*/ 151130 w 253"/>
                              <a:gd name="T11" fmla="*/ 8890 h 155"/>
                              <a:gd name="T12" fmla="*/ 151130 w 253"/>
                              <a:gd name="T13" fmla="*/ 76835 h 155"/>
                              <a:gd name="T14" fmla="*/ 9525 w 253"/>
                              <a:gd name="T15" fmla="*/ 89535 h 155"/>
                              <a:gd name="T16" fmla="*/ 9525 w 253"/>
                              <a:gd name="T17" fmla="*/ 15875 h 155"/>
                              <a:gd name="T18" fmla="*/ 151130 w 253"/>
                              <a:gd name="T19" fmla="*/ 8890 h 15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3" h="155">
                                <a:moveTo>
                                  <a:pt x="253" y="0"/>
                                </a:moveTo>
                                <a:lnTo>
                                  <a:pt x="0" y="14"/>
                                </a:lnTo>
                                <a:lnTo>
                                  <a:pt x="0" y="155"/>
                                </a:lnTo>
                                <a:lnTo>
                                  <a:pt x="253" y="132"/>
                                </a:lnTo>
                                <a:lnTo>
                                  <a:pt x="253" y="0"/>
                                </a:lnTo>
                                <a:close/>
                                <a:moveTo>
                                  <a:pt x="238" y="14"/>
                                </a:moveTo>
                                <a:lnTo>
                                  <a:pt x="238" y="121"/>
                                </a:lnTo>
                                <a:lnTo>
                                  <a:pt x="15" y="141"/>
                                </a:lnTo>
                                <a:lnTo>
                                  <a:pt x="15" y="25"/>
                                </a:lnTo>
                                <a:lnTo>
                                  <a:pt x="23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1130"/>
                        <wps:cNvSpPr>
                          <a:spLocks/>
                        </wps:cNvSpPr>
                        <wps:spPr bwMode="auto">
                          <a:xfrm>
                            <a:off x="1417124" y="1419825"/>
                            <a:ext cx="59055" cy="47625"/>
                          </a:xfrm>
                          <a:custGeom>
                            <a:avLst/>
                            <a:gdLst>
                              <a:gd name="T0" fmla="*/ 52070 w 93"/>
                              <a:gd name="T1" fmla="*/ 0 h 75"/>
                              <a:gd name="T2" fmla="*/ 0 w 93"/>
                              <a:gd name="T3" fmla="*/ 41910 h 75"/>
                              <a:gd name="T4" fmla="*/ 6350 w 93"/>
                              <a:gd name="T5" fmla="*/ 47625 h 75"/>
                              <a:gd name="T6" fmla="*/ 59055 w 93"/>
                              <a:gd name="T7" fmla="*/ 5715 h 75"/>
                              <a:gd name="T8" fmla="*/ 52070 w 93"/>
                              <a:gd name="T9" fmla="*/ 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75">
                                <a:moveTo>
                                  <a:pt x="82" y="0"/>
                                </a:moveTo>
                                <a:lnTo>
                                  <a:pt x="0" y="66"/>
                                </a:lnTo>
                                <a:lnTo>
                                  <a:pt x="10" y="75"/>
                                </a:lnTo>
                                <a:lnTo>
                                  <a:pt x="93" y="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1118"/>
                        <wps:cNvSpPr>
                          <a:spLocks noEditPoints="1"/>
                        </wps:cNvSpPr>
                        <wps:spPr bwMode="auto">
                          <a:xfrm>
                            <a:off x="1519359" y="1389457"/>
                            <a:ext cx="160655" cy="98425"/>
                          </a:xfrm>
                          <a:custGeom>
                            <a:avLst/>
                            <a:gdLst>
                              <a:gd name="T0" fmla="*/ 160655 w 253"/>
                              <a:gd name="T1" fmla="*/ 0 h 155"/>
                              <a:gd name="T2" fmla="*/ 0 w 253"/>
                              <a:gd name="T3" fmla="*/ 8890 h 155"/>
                              <a:gd name="T4" fmla="*/ 0 w 253"/>
                              <a:gd name="T5" fmla="*/ 98425 h 155"/>
                              <a:gd name="T6" fmla="*/ 160655 w 253"/>
                              <a:gd name="T7" fmla="*/ 83820 h 155"/>
                              <a:gd name="T8" fmla="*/ 160655 w 253"/>
                              <a:gd name="T9" fmla="*/ 0 h 155"/>
                              <a:gd name="T10" fmla="*/ 151130 w 253"/>
                              <a:gd name="T11" fmla="*/ 8890 h 155"/>
                              <a:gd name="T12" fmla="*/ 151130 w 253"/>
                              <a:gd name="T13" fmla="*/ 76835 h 155"/>
                              <a:gd name="T14" fmla="*/ 9525 w 253"/>
                              <a:gd name="T15" fmla="*/ 89535 h 155"/>
                              <a:gd name="T16" fmla="*/ 9525 w 253"/>
                              <a:gd name="T17" fmla="*/ 15875 h 155"/>
                              <a:gd name="T18" fmla="*/ 151130 w 253"/>
                              <a:gd name="T19" fmla="*/ 8890 h 15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3" h="155">
                                <a:moveTo>
                                  <a:pt x="253" y="0"/>
                                </a:moveTo>
                                <a:lnTo>
                                  <a:pt x="0" y="14"/>
                                </a:lnTo>
                                <a:lnTo>
                                  <a:pt x="0" y="155"/>
                                </a:lnTo>
                                <a:lnTo>
                                  <a:pt x="253" y="132"/>
                                </a:lnTo>
                                <a:lnTo>
                                  <a:pt x="253" y="0"/>
                                </a:lnTo>
                                <a:close/>
                                <a:moveTo>
                                  <a:pt x="238" y="14"/>
                                </a:moveTo>
                                <a:lnTo>
                                  <a:pt x="238" y="121"/>
                                </a:lnTo>
                                <a:lnTo>
                                  <a:pt x="15" y="141"/>
                                </a:lnTo>
                                <a:lnTo>
                                  <a:pt x="15" y="25"/>
                                </a:lnTo>
                                <a:lnTo>
                                  <a:pt x="23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1130"/>
                        <wps:cNvSpPr>
                          <a:spLocks/>
                        </wps:cNvSpPr>
                        <wps:spPr bwMode="auto">
                          <a:xfrm>
                            <a:off x="1568254" y="1409777"/>
                            <a:ext cx="59055" cy="47625"/>
                          </a:xfrm>
                          <a:custGeom>
                            <a:avLst/>
                            <a:gdLst>
                              <a:gd name="T0" fmla="*/ 52070 w 93"/>
                              <a:gd name="T1" fmla="*/ 0 h 75"/>
                              <a:gd name="T2" fmla="*/ 0 w 93"/>
                              <a:gd name="T3" fmla="*/ 41910 h 75"/>
                              <a:gd name="T4" fmla="*/ 6350 w 93"/>
                              <a:gd name="T5" fmla="*/ 47625 h 75"/>
                              <a:gd name="T6" fmla="*/ 59055 w 93"/>
                              <a:gd name="T7" fmla="*/ 5715 h 75"/>
                              <a:gd name="T8" fmla="*/ 52070 w 93"/>
                              <a:gd name="T9" fmla="*/ 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75">
                                <a:moveTo>
                                  <a:pt x="82" y="0"/>
                                </a:moveTo>
                                <a:lnTo>
                                  <a:pt x="0" y="66"/>
                                </a:lnTo>
                                <a:lnTo>
                                  <a:pt x="10" y="75"/>
                                </a:lnTo>
                                <a:lnTo>
                                  <a:pt x="93" y="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1118"/>
                        <wps:cNvSpPr>
                          <a:spLocks noEditPoints="1"/>
                        </wps:cNvSpPr>
                        <wps:spPr bwMode="auto">
                          <a:xfrm>
                            <a:off x="1368605" y="1485642"/>
                            <a:ext cx="160655" cy="98425"/>
                          </a:xfrm>
                          <a:custGeom>
                            <a:avLst/>
                            <a:gdLst>
                              <a:gd name="T0" fmla="*/ 160655 w 253"/>
                              <a:gd name="T1" fmla="*/ 0 h 155"/>
                              <a:gd name="T2" fmla="*/ 0 w 253"/>
                              <a:gd name="T3" fmla="*/ 8890 h 155"/>
                              <a:gd name="T4" fmla="*/ 0 w 253"/>
                              <a:gd name="T5" fmla="*/ 98425 h 155"/>
                              <a:gd name="T6" fmla="*/ 160655 w 253"/>
                              <a:gd name="T7" fmla="*/ 83820 h 155"/>
                              <a:gd name="T8" fmla="*/ 160655 w 253"/>
                              <a:gd name="T9" fmla="*/ 0 h 155"/>
                              <a:gd name="T10" fmla="*/ 151130 w 253"/>
                              <a:gd name="T11" fmla="*/ 8890 h 155"/>
                              <a:gd name="T12" fmla="*/ 151130 w 253"/>
                              <a:gd name="T13" fmla="*/ 76835 h 155"/>
                              <a:gd name="T14" fmla="*/ 9525 w 253"/>
                              <a:gd name="T15" fmla="*/ 89535 h 155"/>
                              <a:gd name="T16" fmla="*/ 9525 w 253"/>
                              <a:gd name="T17" fmla="*/ 15875 h 155"/>
                              <a:gd name="T18" fmla="*/ 151130 w 253"/>
                              <a:gd name="T19" fmla="*/ 8890 h 15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3" h="155">
                                <a:moveTo>
                                  <a:pt x="253" y="0"/>
                                </a:moveTo>
                                <a:lnTo>
                                  <a:pt x="0" y="14"/>
                                </a:lnTo>
                                <a:lnTo>
                                  <a:pt x="0" y="155"/>
                                </a:lnTo>
                                <a:lnTo>
                                  <a:pt x="253" y="132"/>
                                </a:lnTo>
                                <a:lnTo>
                                  <a:pt x="253" y="0"/>
                                </a:lnTo>
                                <a:close/>
                                <a:moveTo>
                                  <a:pt x="238" y="14"/>
                                </a:moveTo>
                                <a:lnTo>
                                  <a:pt x="238" y="121"/>
                                </a:lnTo>
                                <a:lnTo>
                                  <a:pt x="15" y="141"/>
                                </a:lnTo>
                                <a:lnTo>
                                  <a:pt x="15" y="25"/>
                                </a:lnTo>
                                <a:lnTo>
                                  <a:pt x="23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1130"/>
                        <wps:cNvSpPr>
                          <a:spLocks/>
                        </wps:cNvSpPr>
                        <wps:spPr bwMode="auto">
                          <a:xfrm>
                            <a:off x="1417500" y="1505962"/>
                            <a:ext cx="59055" cy="47625"/>
                          </a:xfrm>
                          <a:custGeom>
                            <a:avLst/>
                            <a:gdLst>
                              <a:gd name="T0" fmla="*/ 52070 w 93"/>
                              <a:gd name="T1" fmla="*/ 0 h 75"/>
                              <a:gd name="T2" fmla="*/ 0 w 93"/>
                              <a:gd name="T3" fmla="*/ 41910 h 75"/>
                              <a:gd name="T4" fmla="*/ 6350 w 93"/>
                              <a:gd name="T5" fmla="*/ 47625 h 75"/>
                              <a:gd name="T6" fmla="*/ 59055 w 93"/>
                              <a:gd name="T7" fmla="*/ 5715 h 75"/>
                              <a:gd name="T8" fmla="*/ 52070 w 93"/>
                              <a:gd name="T9" fmla="*/ 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75">
                                <a:moveTo>
                                  <a:pt x="82" y="0"/>
                                </a:moveTo>
                                <a:lnTo>
                                  <a:pt x="0" y="66"/>
                                </a:lnTo>
                                <a:lnTo>
                                  <a:pt x="10" y="75"/>
                                </a:lnTo>
                                <a:lnTo>
                                  <a:pt x="93" y="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1118"/>
                        <wps:cNvSpPr>
                          <a:spLocks noEditPoints="1"/>
                        </wps:cNvSpPr>
                        <wps:spPr bwMode="auto">
                          <a:xfrm>
                            <a:off x="1368605" y="1566029"/>
                            <a:ext cx="160655" cy="98425"/>
                          </a:xfrm>
                          <a:custGeom>
                            <a:avLst/>
                            <a:gdLst>
                              <a:gd name="T0" fmla="*/ 160655 w 253"/>
                              <a:gd name="T1" fmla="*/ 0 h 155"/>
                              <a:gd name="T2" fmla="*/ 0 w 253"/>
                              <a:gd name="T3" fmla="*/ 8890 h 155"/>
                              <a:gd name="T4" fmla="*/ 0 w 253"/>
                              <a:gd name="T5" fmla="*/ 98425 h 155"/>
                              <a:gd name="T6" fmla="*/ 160655 w 253"/>
                              <a:gd name="T7" fmla="*/ 83820 h 155"/>
                              <a:gd name="T8" fmla="*/ 160655 w 253"/>
                              <a:gd name="T9" fmla="*/ 0 h 155"/>
                              <a:gd name="T10" fmla="*/ 151130 w 253"/>
                              <a:gd name="T11" fmla="*/ 8890 h 155"/>
                              <a:gd name="T12" fmla="*/ 151130 w 253"/>
                              <a:gd name="T13" fmla="*/ 76835 h 155"/>
                              <a:gd name="T14" fmla="*/ 9525 w 253"/>
                              <a:gd name="T15" fmla="*/ 89535 h 155"/>
                              <a:gd name="T16" fmla="*/ 9525 w 253"/>
                              <a:gd name="T17" fmla="*/ 15875 h 155"/>
                              <a:gd name="T18" fmla="*/ 151130 w 253"/>
                              <a:gd name="T19" fmla="*/ 8890 h 15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3" h="155">
                                <a:moveTo>
                                  <a:pt x="253" y="0"/>
                                </a:moveTo>
                                <a:lnTo>
                                  <a:pt x="0" y="14"/>
                                </a:lnTo>
                                <a:lnTo>
                                  <a:pt x="0" y="155"/>
                                </a:lnTo>
                                <a:lnTo>
                                  <a:pt x="253" y="132"/>
                                </a:lnTo>
                                <a:lnTo>
                                  <a:pt x="253" y="0"/>
                                </a:lnTo>
                                <a:close/>
                                <a:moveTo>
                                  <a:pt x="238" y="14"/>
                                </a:moveTo>
                                <a:lnTo>
                                  <a:pt x="238" y="121"/>
                                </a:lnTo>
                                <a:lnTo>
                                  <a:pt x="15" y="141"/>
                                </a:lnTo>
                                <a:lnTo>
                                  <a:pt x="15" y="25"/>
                                </a:lnTo>
                                <a:lnTo>
                                  <a:pt x="23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1130"/>
                        <wps:cNvSpPr>
                          <a:spLocks/>
                        </wps:cNvSpPr>
                        <wps:spPr bwMode="auto">
                          <a:xfrm>
                            <a:off x="1417500" y="1586349"/>
                            <a:ext cx="59055" cy="47625"/>
                          </a:xfrm>
                          <a:custGeom>
                            <a:avLst/>
                            <a:gdLst>
                              <a:gd name="T0" fmla="*/ 52070 w 93"/>
                              <a:gd name="T1" fmla="*/ 0 h 75"/>
                              <a:gd name="T2" fmla="*/ 0 w 93"/>
                              <a:gd name="T3" fmla="*/ 41910 h 75"/>
                              <a:gd name="T4" fmla="*/ 6350 w 93"/>
                              <a:gd name="T5" fmla="*/ 47625 h 75"/>
                              <a:gd name="T6" fmla="*/ 59055 w 93"/>
                              <a:gd name="T7" fmla="*/ 5715 h 75"/>
                              <a:gd name="T8" fmla="*/ 52070 w 93"/>
                              <a:gd name="T9" fmla="*/ 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75">
                                <a:moveTo>
                                  <a:pt x="82" y="0"/>
                                </a:moveTo>
                                <a:lnTo>
                                  <a:pt x="0" y="66"/>
                                </a:lnTo>
                                <a:lnTo>
                                  <a:pt x="10" y="75"/>
                                </a:lnTo>
                                <a:lnTo>
                                  <a:pt x="93" y="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1118"/>
                        <wps:cNvSpPr>
                          <a:spLocks noEditPoints="1"/>
                        </wps:cNvSpPr>
                        <wps:spPr bwMode="auto">
                          <a:xfrm>
                            <a:off x="1519359" y="1477610"/>
                            <a:ext cx="160655" cy="98425"/>
                          </a:xfrm>
                          <a:custGeom>
                            <a:avLst/>
                            <a:gdLst>
                              <a:gd name="T0" fmla="*/ 160655 w 253"/>
                              <a:gd name="T1" fmla="*/ 0 h 155"/>
                              <a:gd name="T2" fmla="*/ 0 w 253"/>
                              <a:gd name="T3" fmla="*/ 8890 h 155"/>
                              <a:gd name="T4" fmla="*/ 0 w 253"/>
                              <a:gd name="T5" fmla="*/ 98425 h 155"/>
                              <a:gd name="T6" fmla="*/ 160655 w 253"/>
                              <a:gd name="T7" fmla="*/ 83820 h 155"/>
                              <a:gd name="T8" fmla="*/ 160655 w 253"/>
                              <a:gd name="T9" fmla="*/ 0 h 155"/>
                              <a:gd name="T10" fmla="*/ 151130 w 253"/>
                              <a:gd name="T11" fmla="*/ 8890 h 155"/>
                              <a:gd name="T12" fmla="*/ 151130 w 253"/>
                              <a:gd name="T13" fmla="*/ 76835 h 155"/>
                              <a:gd name="T14" fmla="*/ 9525 w 253"/>
                              <a:gd name="T15" fmla="*/ 89535 h 155"/>
                              <a:gd name="T16" fmla="*/ 9525 w 253"/>
                              <a:gd name="T17" fmla="*/ 15875 h 155"/>
                              <a:gd name="T18" fmla="*/ 151130 w 253"/>
                              <a:gd name="T19" fmla="*/ 8890 h 15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3" h="155">
                                <a:moveTo>
                                  <a:pt x="253" y="0"/>
                                </a:moveTo>
                                <a:lnTo>
                                  <a:pt x="0" y="14"/>
                                </a:lnTo>
                                <a:lnTo>
                                  <a:pt x="0" y="155"/>
                                </a:lnTo>
                                <a:lnTo>
                                  <a:pt x="253" y="132"/>
                                </a:lnTo>
                                <a:lnTo>
                                  <a:pt x="253" y="0"/>
                                </a:lnTo>
                                <a:close/>
                                <a:moveTo>
                                  <a:pt x="238" y="14"/>
                                </a:moveTo>
                                <a:lnTo>
                                  <a:pt x="238" y="121"/>
                                </a:lnTo>
                                <a:lnTo>
                                  <a:pt x="15" y="141"/>
                                </a:lnTo>
                                <a:lnTo>
                                  <a:pt x="15" y="25"/>
                                </a:lnTo>
                                <a:lnTo>
                                  <a:pt x="23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1130"/>
                        <wps:cNvSpPr>
                          <a:spLocks/>
                        </wps:cNvSpPr>
                        <wps:spPr bwMode="auto">
                          <a:xfrm>
                            <a:off x="1568254" y="1497930"/>
                            <a:ext cx="59055" cy="47625"/>
                          </a:xfrm>
                          <a:custGeom>
                            <a:avLst/>
                            <a:gdLst>
                              <a:gd name="T0" fmla="*/ 52070 w 93"/>
                              <a:gd name="T1" fmla="*/ 0 h 75"/>
                              <a:gd name="T2" fmla="*/ 0 w 93"/>
                              <a:gd name="T3" fmla="*/ 41910 h 75"/>
                              <a:gd name="T4" fmla="*/ 6350 w 93"/>
                              <a:gd name="T5" fmla="*/ 47625 h 75"/>
                              <a:gd name="T6" fmla="*/ 59055 w 93"/>
                              <a:gd name="T7" fmla="*/ 5715 h 75"/>
                              <a:gd name="T8" fmla="*/ 52070 w 93"/>
                              <a:gd name="T9" fmla="*/ 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75">
                                <a:moveTo>
                                  <a:pt x="82" y="0"/>
                                </a:moveTo>
                                <a:lnTo>
                                  <a:pt x="0" y="66"/>
                                </a:lnTo>
                                <a:lnTo>
                                  <a:pt x="10" y="75"/>
                                </a:lnTo>
                                <a:lnTo>
                                  <a:pt x="93" y="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1118"/>
                        <wps:cNvSpPr>
                          <a:spLocks noEditPoints="1"/>
                        </wps:cNvSpPr>
                        <wps:spPr bwMode="auto">
                          <a:xfrm>
                            <a:off x="1509834" y="1554313"/>
                            <a:ext cx="160655" cy="98425"/>
                          </a:xfrm>
                          <a:custGeom>
                            <a:avLst/>
                            <a:gdLst>
                              <a:gd name="T0" fmla="*/ 160655 w 253"/>
                              <a:gd name="T1" fmla="*/ 0 h 155"/>
                              <a:gd name="T2" fmla="*/ 0 w 253"/>
                              <a:gd name="T3" fmla="*/ 8890 h 155"/>
                              <a:gd name="T4" fmla="*/ 0 w 253"/>
                              <a:gd name="T5" fmla="*/ 98425 h 155"/>
                              <a:gd name="T6" fmla="*/ 160655 w 253"/>
                              <a:gd name="T7" fmla="*/ 83820 h 155"/>
                              <a:gd name="T8" fmla="*/ 160655 w 253"/>
                              <a:gd name="T9" fmla="*/ 0 h 155"/>
                              <a:gd name="T10" fmla="*/ 151130 w 253"/>
                              <a:gd name="T11" fmla="*/ 8890 h 155"/>
                              <a:gd name="T12" fmla="*/ 151130 w 253"/>
                              <a:gd name="T13" fmla="*/ 76835 h 155"/>
                              <a:gd name="T14" fmla="*/ 9525 w 253"/>
                              <a:gd name="T15" fmla="*/ 89535 h 155"/>
                              <a:gd name="T16" fmla="*/ 9525 w 253"/>
                              <a:gd name="T17" fmla="*/ 15875 h 155"/>
                              <a:gd name="T18" fmla="*/ 151130 w 253"/>
                              <a:gd name="T19" fmla="*/ 8890 h 15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3" h="155">
                                <a:moveTo>
                                  <a:pt x="253" y="0"/>
                                </a:moveTo>
                                <a:lnTo>
                                  <a:pt x="0" y="14"/>
                                </a:lnTo>
                                <a:lnTo>
                                  <a:pt x="0" y="155"/>
                                </a:lnTo>
                                <a:lnTo>
                                  <a:pt x="253" y="132"/>
                                </a:lnTo>
                                <a:lnTo>
                                  <a:pt x="253" y="0"/>
                                </a:lnTo>
                                <a:close/>
                                <a:moveTo>
                                  <a:pt x="238" y="14"/>
                                </a:moveTo>
                                <a:lnTo>
                                  <a:pt x="238" y="121"/>
                                </a:lnTo>
                                <a:lnTo>
                                  <a:pt x="15" y="141"/>
                                </a:lnTo>
                                <a:lnTo>
                                  <a:pt x="15" y="25"/>
                                </a:lnTo>
                                <a:lnTo>
                                  <a:pt x="23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1130"/>
                        <wps:cNvSpPr>
                          <a:spLocks/>
                        </wps:cNvSpPr>
                        <wps:spPr bwMode="auto">
                          <a:xfrm>
                            <a:off x="1558729" y="1574633"/>
                            <a:ext cx="59055" cy="47625"/>
                          </a:xfrm>
                          <a:custGeom>
                            <a:avLst/>
                            <a:gdLst>
                              <a:gd name="T0" fmla="*/ 52070 w 93"/>
                              <a:gd name="T1" fmla="*/ 0 h 75"/>
                              <a:gd name="T2" fmla="*/ 0 w 93"/>
                              <a:gd name="T3" fmla="*/ 41910 h 75"/>
                              <a:gd name="T4" fmla="*/ 6350 w 93"/>
                              <a:gd name="T5" fmla="*/ 47625 h 75"/>
                              <a:gd name="T6" fmla="*/ 59055 w 93"/>
                              <a:gd name="T7" fmla="*/ 5715 h 75"/>
                              <a:gd name="T8" fmla="*/ 52070 w 93"/>
                              <a:gd name="T9" fmla="*/ 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75">
                                <a:moveTo>
                                  <a:pt x="82" y="0"/>
                                </a:moveTo>
                                <a:lnTo>
                                  <a:pt x="0" y="66"/>
                                </a:lnTo>
                                <a:lnTo>
                                  <a:pt x="10" y="75"/>
                                </a:lnTo>
                                <a:lnTo>
                                  <a:pt x="93" y="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1119"/>
                        <wps:cNvSpPr>
                          <a:spLocks noEditPoints="1"/>
                        </wps:cNvSpPr>
                        <wps:spPr bwMode="auto">
                          <a:xfrm>
                            <a:off x="1670489" y="1397747"/>
                            <a:ext cx="161290" cy="98425"/>
                          </a:xfrm>
                          <a:custGeom>
                            <a:avLst/>
                            <a:gdLst>
                              <a:gd name="T0" fmla="*/ 0 w 254"/>
                              <a:gd name="T1" fmla="*/ 0 h 155"/>
                              <a:gd name="T2" fmla="*/ 0 w 254"/>
                              <a:gd name="T3" fmla="*/ 83820 h 155"/>
                              <a:gd name="T4" fmla="*/ 161290 w 254"/>
                              <a:gd name="T5" fmla="*/ 98425 h 155"/>
                              <a:gd name="T6" fmla="*/ 161290 w 254"/>
                              <a:gd name="T7" fmla="*/ 8890 h 155"/>
                              <a:gd name="T8" fmla="*/ 0 w 254"/>
                              <a:gd name="T9" fmla="*/ 0 h 155"/>
                              <a:gd name="T10" fmla="*/ 9525 w 254"/>
                              <a:gd name="T11" fmla="*/ 8890 h 155"/>
                              <a:gd name="T12" fmla="*/ 151130 w 254"/>
                              <a:gd name="T13" fmla="*/ 15875 h 155"/>
                              <a:gd name="T14" fmla="*/ 151130 w 254"/>
                              <a:gd name="T15" fmla="*/ 89535 h 155"/>
                              <a:gd name="T16" fmla="*/ 9525 w 254"/>
                              <a:gd name="T17" fmla="*/ 76835 h 155"/>
                              <a:gd name="T18" fmla="*/ 9525 w 254"/>
                              <a:gd name="T19" fmla="*/ 8890 h 15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4" h="155">
                                <a:moveTo>
                                  <a:pt x="0" y="0"/>
                                </a:moveTo>
                                <a:lnTo>
                                  <a:pt x="0" y="132"/>
                                </a:lnTo>
                                <a:lnTo>
                                  <a:pt x="254" y="155"/>
                                </a:lnTo>
                                <a:lnTo>
                                  <a:pt x="254" y="14"/>
                                </a:lnTo>
                                <a:lnTo>
                                  <a:pt x="0" y="0"/>
                                </a:lnTo>
                                <a:close/>
                                <a:moveTo>
                                  <a:pt x="15" y="14"/>
                                </a:moveTo>
                                <a:lnTo>
                                  <a:pt x="238" y="25"/>
                                </a:lnTo>
                                <a:lnTo>
                                  <a:pt x="238" y="141"/>
                                </a:lnTo>
                                <a:lnTo>
                                  <a:pt x="15" y="121"/>
                                </a:lnTo>
                                <a:lnTo>
                                  <a:pt x="1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1137"/>
                        <wps:cNvSpPr>
                          <a:spLocks/>
                        </wps:cNvSpPr>
                        <wps:spPr bwMode="auto">
                          <a:xfrm>
                            <a:off x="1747324" y="1437752"/>
                            <a:ext cx="35560" cy="28575"/>
                          </a:xfrm>
                          <a:custGeom>
                            <a:avLst/>
                            <a:gdLst>
                              <a:gd name="T0" fmla="*/ 28575 w 56"/>
                              <a:gd name="T1" fmla="*/ 0 h 45"/>
                              <a:gd name="T2" fmla="*/ 0 w 56"/>
                              <a:gd name="T3" fmla="*/ 22860 h 45"/>
                              <a:gd name="T4" fmla="*/ 6985 w 56"/>
                              <a:gd name="T5" fmla="*/ 28575 h 45"/>
                              <a:gd name="T6" fmla="*/ 35560 w 56"/>
                              <a:gd name="T7" fmla="*/ 5715 h 45"/>
                              <a:gd name="T8" fmla="*/ 28575 w 56"/>
                              <a:gd name="T9" fmla="*/ 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 h="45">
                                <a:moveTo>
                                  <a:pt x="45" y="0"/>
                                </a:moveTo>
                                <a:lnTo>
                                  <a:pt x="0" y="36"/>
                                </a:lnTo>
                                <a:lnTo>
                                  <a:pt x="11" y="45"/>
                                </a:lnTo>
                                <a:lnTo>
                                  <a:pt x="56"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1119"/>
                        <wps:cNvSpPr>
                          <a:spLocks noEditPoints="1"/>
                        </wps:cNvSpPr>
                        <wps:spPr bwMode="auto">
                          <a:xfrm>
                            <a:off x="1680014" y="1473423"/>
                            <a:ext cx="161290" cy="98425"/>
                          </a:xfrm>
                          <a:custGeom>
                            <a:avLst/>
                            <a:gdLst>
                              <a:gd name="T0" fmla="*/ 0 w 254"/>
                              <a:gd name="T1" fmla="*/ 0 h 155"/>
                              <a:gd name="T2" fmla="*/ 0 w 254"/>
                              <a:gd name="T3" fmla="*/ 83820 h 155"/>
                              <a:gd name="T4" fmla="*/ 161290 w 254"/>
                              <a:gd name="T5" fmla="*/ 98425 h 155"/>
                              <a:gd name="T6" fmla="*/ 161290 w 254"/>
                              <a:gd name="T7" fmla="*/ 8890 h 155"/>
                              <a:gd name="T8" fmla="*/ 0 w 254"/>
                              <a:gd name="T9" fmla="*/ 0 h 155"/>
                              <a:gd name="T10" fmla="*/ 9525 w 254"/>
                              <a:gd name="T11" fmla="*/ 8890 h 155"/>
                              <a:gd name="T12" fmla="*/ 151130 w 254"/>
                              <a:gd name="T13" fmla="*/ 15875 h 155"/>
                              <a:gd name="T14" fmla="*/ 151130 w 254"/>
                              <a:gd name="T15" fmla="*/ 89535 h 155"/>
                              <a:gd name="T16" fmla="*/ 9525 w 254"/>
                              <a:gd name="T17" fmla="*/ 76835 h 155"/>
                              <a:gd name="T18" fmla="*/ 9525 w 254"/>
                              <a:gd name="T19" fmla="*/ 8890 h 15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4" h="155">
                                <a:moveTo>
                                  <a:pt x="0" y="0"/>
                                </a:moveTo>
                                <a:lnTo>
                                  <a:pt x="0" y="132"/>
                                </a:lnTo>
                                <a:lnTo>
                                  <a:pt x="254" y="155"/>
                                </a:lnTo>
                                <a:lnTo>
                                  <a:pt x="254" y="14"/>
                                </a:lnTo>
                                <a:lnTo>
                                  <a:pt x="0" y="0"/>
                                </a:lnTo>
                                <a:close/>
                                <a:moveTo>
                                  <a:pt x="15" y="14"/>
                                </a:moveTo>
                                <a:lnTo>
                                  <a:pt x="238" y="25"/>
                                </a:lnTo>
                                <a:lnTo>
                                  <a:pt x="238" y="141"/>
                                </a:lnTo>
                                <a:lnTo>
                                  <a:pt x="15" y="121"/>
                                </a:lnTo>
                                <a:lnTo>
                                  <a:pt x="1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1137"/>
                        <wps:cNvSpPr>
                          <a:spLocks/>
                        </wps:cNvSpPr>
                        <wps:spPr bwMode="auto">
                          <a:xfrm>
                            <a:off x="1756849" y="1513428"/>
                            <a:ext cx="35560" cy="28575"/>
                          </a:xfrm>
                          <a:custGeom>
                            <a:avLst/>
                            <a:gdLst>
                              <a:gd name="T0" fmla="*/ 28575 w 56"/>
                              <a:gd name="T1" fmla="*/ 0 h 45"/>
                              <a:gd name="T2" fmla="*/ 0 w 56"/>
                              <a:gd name="T3" fmla="*/ 22860 h 45"/>
                              <a:gd name="T4" fmla="*/ 6985 w 56"/>
                              <a:gd name="T5" fmla="*/ 28575 h 45"/>
                              <a:gd name="T6" fmla="*/ 35560 w 56"/>
                              <a:gd name="T7" fmla="*/ 5715 h 45"/>
                              <a:gd name="T8" fmla="*/ 28575 w 56"/>
                              <a:gd name="T9" fmla="*/ 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 h="45">
                                <a:moveTo>
                                  <a:pt x="45" y="0"/>
                                </a:moveTo>
                                <a:lnTo>
                                  <a:pt x="0" y="36"/>
                                </a:lnTo>
                                <a:lnTo>
                                  <a:pt x="11" y="45"/>
                                </a:lnTo>
                                <a:lnTo>
                                  <a:pt x="56"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1119"/>
                        <wps:cNvSpPr>
                          <a:spLocks noEditPoints="1"/>
                        </wps:cNvSpPr>
                        <wps:spPr bwMode="auto">
                          <a:xfrm>
                            <a:off x="1670489" y="1554313"/>
                            <a:ext cx="161290" cy="98425"/>
                          </a:xfrm>
                          <a:custGeom>
                            <a:avLst/>
                            <a:gdLst>
                              <a:gd name="T0" fmla="*/ 0 w 254"/>
                              <a:gd name="T1" fmla="*/ 0 h 155"/>
                              <a:gd name="T2" fmla="*/ 0 w 254"/>
                              <a:gd name="T3" fmla="*/ 83820 h 155"/>
                              <a:gd name="T4" fmla="*/ 161290 w 254"/>
                              <a:gd name="T5" fmla="*/ 98425 h 155"/>
                              <a:gd name="T6" fmla="*/ 161290 w 254"/>
                              <a:gd name="T7" fmla="*/ 8890 h 155"/>
                              <a:gd name="T8" fmla="*/ 0 w 254"/>
                              <a:gd name="T9" fmla="*/ 0 h 155"/>
                              <a:gd name="T10" fmla="*/ 9525 w 254"/>
                              <a:gd name="T11" fmla="*/ 8890 h 155"/>
                              <a:gd name="T12" fmla="*/ 151130 w 254"/>
                              <a:gd name="T13" fmla="*/ 15875 h 155"/>
                              <a:gd name="T14" fmla="*/ 151130 w 254"/>
                              <a:gd name="T15" fmla="*/ 89535 h 155"/>
                              <a:gd name="T16" fmla="*/ 9525 w 254"/>
                              <a:gd name="T17" fmla="*/ 76835 h 155"/>
                              <a:gd name="T18" fmla="*/ 9525 w 254"/>
                              <a:gd name="T19" fmla="*/ 8890 h 15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4" h="155">
                                <a:moveTo>
                                  <a:pt x="0" y="0"/>
                                </a:moveTo>
                                <a:lnTo>
                                  <a:pt x="0" y="132"/>
                                </a:lnTo>
                                <a:lnTo>
                                  <a:pt x="254" y="155"/>
                                </a:lnTo>
                                <a:lnTo>
                                  <a:pt x="254" y="14"/>
                                </a:lnTo>
                                <a:lnTo>
                                  <a:pt x="0" y="0"/>
                                </a:lnTo>
                                <a:close/>
                                <a:moveTo>
                                  <a:pt x="15" y="14"/>
                                </a:moveTo>
                                <a:lnTo>
                                  <a:pt x="238" y="25"/>
                                </a:lnTo>
                                <a:lnTo>
                                  <a:pt x="238" y="141"/>
                                </a:lnTo>
                                <a:lnTo>
                                  <a:pt x="15" y="121"/>
                                </a:lnTo>
                                <a:lnTo>
                                  <a:pt x="1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1137"/>
                        <wps:cNvSpPr>
                          <a:spLocks/>
                        </wps:cNvSpPr>
                        <wps:spPr bwMode="auto">
                          <a:xfrm>
                            <a:off x="1747324" y="1594318"/>
                            <a:ext cx="35560" cy="28575"/>
                          </a:xfrm>
                          <a:custGeom>
                            <a:avLst/>
                            <a:gdLst>
                              <a:gd name="T0" fmla="*/ 28575 w 56"/>
                              <a:gd name="T1" fmla="*/ 0 h 45"/>
                              <a:gd name="T2" fmla="*/ 0 w 56"/>
                              <a:gd name="T3" fmla="*/ 22860 h 45"/>
                              <a:gd name="T4" fmla="*/ 6985 w 56"/>
                              <a:gd name="T5" fmla="*/ 28575 h 45"/>
                              <a:gd name="T6" fmla="*/ 35560 w 56"/>
                              <a:gd name="T7" fmla="*/ 5715 h 45"/>
                              <a:gd name="T8" fmla="*/ 28575 w 56"/>
                              <a:gd name="T9" fmla="*/ 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 h="45">
                                <a:moveTo>
                                  <a:pt x="45" y="0"/>
                                </a:moveTo>
                                <a:lnTo>
                                  <a:pt x="0" y="36"/>
                                </a:lnTo>
                                <a:lnTo>
                                  <a:pt x="11" y="45"/>
                                </a:lnTo>
                                <a:lnTo>
                                  <a:pt x="56"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144" o:spid="_x0000_s1030" editas="canvas" style="position:absolute;left:0;text-align:left;margin-left:122.2pt;margin-top:198.3pt;width:206.45pt;height:159.9pt;z-index:251588608" coordsize="26219,203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26219;height:20307;visibility:visible;mso-wrap-style:square" filled="t" fillcolor="white [3201]" stroked="t" strokecolor="black [3213]" strokeweight="1pt">
                  <v:fill color2="#bdd6ee [1300]" o:detectmouseclick="t" focus="100%" type="gradient"/>
                  <v:path o:connecttype="none"/>
                </v:shape>
                <v:rect id="Rectangle 866" o:spid="_x0000_s1032" style="position:absolute;left:7789;top:7004;width:11957;height:1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aC4cMA&#10;AADdAAAADwAAAGRycy9kb3ducmV2LnhtbERPS4vCMBC+C/6HMMLeNPWBLNUoUlbZBRF1vXgbmukD&#10;m0lpsrb7740geJuP7znLdWcqcafGlZYVjEcRCOLU6pJzBZff7fAThPPIGivLpOCfHKxX/d4SY21b&#10;PtH97HMRQtjFqKDwvo6ldGlBBt3I1sSBy2xj0AfY5FI32IZwU8lJFM2lwZJDQ4E1JQWlt/OfUXA4&#10;Jtck222nXxltjnXbuZ92vFfqY9BtFiA8df4tfrm/dZg/mc3h+U04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aC4cMAAADdAAAADwAAAAAAAAAAAAAAAACYAgAAZHJzL2Rv&#10;d25yZXYueG1sUEsFBgAAAAAEAAQA9QAAAIgDAAAAAA==&#10;" fillcolor="#b7dde8" stroked="f"/>
                <v:rect id="Rectangle 867" o:spid="_x0000_s1033" style="position:absolute;left:7757;top:7194;width:11989;height:1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Y+MUA&#10;AADdAAAADwAAAGRycy9kb3ducmV2LnhtbESPT2vCQBDF70K/wzKCN90YtS2pq1RBCM2p9s95zE6z&#10;wexsyK4av31XELzN8N77zZvlureNOFPna8cKppMEBHHpdM2Vgu+v3fgVhA/IGhvHpOBKHtarp8ES&#10;M+0u/EnnfahEhLDPUIEJoc2k9KUhi37iWuKo/bnOYohrV0nd4SXCbSPTJHmWFmuOFwy2tDVUHvcn&#10;Gykfs8IVi9Twz8b9ptNDkeeHQqnRsH9/AxGoDw/zPZ3rWD+dv8DtmziC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lj4xQAAAN0AAAAPAAAAAAAAAAAAAAAAAJgCAABkcnMv&#10;ZG93bnJldi54bWxQSwUGAAAAAAQABAD1AAAAigMAAAAA&#10;" filled="f" strokeweight=".1pt">
                  <v:stroke joinstyle="round" endcap="round"/>
                </v:rect>
                <v:rect id="Rectangle 881" o:spid="_x0000_s1034" style="position:absolute;left:359;top:5772;width:2586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My8YA&#10;AADdAAAADwAAAGRycy9kb3ducmV2LnhtbESPQW/CMAyF75P2HyJP4jZSKjZGR0ATbMABCQ34AVbj&#10;NdUap2qy0v37+YC0m633/N7nxWrwjeqpi3VgA5NxBoq4DLbmysDl/PH4AiomZItNYDLwSxFWy/u7&#10;BRY2XPmT+lOqlIRwLNCAS6kttI6lI49xHFpi0b5C5zHJ2lXadniVcN/oPMuetceapcFhS2tH5ffp&#10;xxs4vs8uk+A2Vb6bbfvD0zbNNVpjRg/D2yuoREP6N9+u91bw86ngyj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BMy8YAAADdAAAADwAAAAAAAAAAAAAAAACYAgAAZHJz&#10;L2Rvd25yZXYueG1sUEsFBgAAAAAEAAQA9QAAAIsDAAAAAA==&#10;" fillcolor="#9ebdda" stroked="f"/>
                <v:rect id="Rectangle 884" o:spid="_x0000_s1035" style="position:absolute;left:359;top:5810;width:2586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ko8MA&#10;AADdAAAADwAAAGRycy9kb3ducmV2LnhtbERP22oCMRB9F/oPYQp906wi4m6NUkqlFRHx8gHDZtws&#10;biZLkrrr3xuh0Lc5nOssVr1txI18qB0rGI8yEMSl0zVXCs6n9XAOIkRkjY1jUnCnAKvly2CBhXYd&#10;H+h2jJVIIRwKVGBibAspQ2nIYhi5ljhxF+ctxgR9JbXHLoXbRk6ybCYt1pwaDLb0aai8Hn+tgs14&#10;t7ehnF7M7Pr13d17X63zrVJvr/3HO4hIffwX/7l/dJo/mebw/Cad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yko8MAAADdAAAADwAAAAAAAAAAAAAAAACYAgAAZHJzL2Rv&#10;d25yZXYueG1sUEsFBgAAAAAEAAQA9QAAAIgDAAAAAA==&#10;" fillcolor="#9bbbd9" stroked="f"/>
                <v:shape id="Freeform 896" o:spid="_x0000_s1036" style="position:absolute;left:7694;top:5365;width:12096;height:457;visibility:visible;mso-wrap-style:square;v-text-anchor:top" coordsize="30665,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D6MYA&#10;AADdAAAADwAAAGRycy9kb3ducmV2LnhtbESPzW7CQAyE75X6DitX6q1siARFKQsqCCoOXPg5cLSy&#10;JomS9UbZhYS3xwek3mzNeObzfDm4Rt2pC5VnA+NRAoo497biwsD5tP2agQoR2WLjmQw8KMBy8f42&#10;x8z6ng90P8ZCSQiHDA2UMbaZ1iEvyWEY+ZZYtKvvHEZZu0LbDnsJd41Ok2SqHVYsDSW2tC4pr483&#10;Z2DYNv2+Hq826Xexmv2lV3t51NaYz4/h9wdUpCH+m1/XOyv46UT45RsZQS+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uD6MYAAADdAAAADwAAAAAAAAAAAAAAAACYAgAAZHJz&#10;L2Rvd25yZXYueG1sUEsFBgAAAAAEAAQA9QAAAIsDAAAAAA==&#10;" path="m101,l30564,v101,189,101,416,,605l101,605c,416,,189,101,xm30564,v-101,189,-101,416,,605e" fillcolor="#5b9bd5 [3204]" strokecolor="#404040" strokeweight=".1pt">
                  <v:stroke endcap="round"/>
                  <v:path arrowok="t" o:connecttype="custom" o:connectlocs="237,0;74912,0;74912,5441;237,5441;237,0;74912,0;74912,5441" o:connectangles="0,0,0,0,0,0,0"/>
                  <o:lock v:ext="edit" verticies="t"/>
                </v:shape>
                <v:rect id="_x0000_s1037" style="position:absolute;left:12658;top:6168;width:2235;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BVcIA&#10;AADdAAAADwAAAGRycy9kb3ducmV2LnhtbERPzWoCMRC+C75DGMGbZleq1NUoWihKwYO2DzBsxs22&#10;m8mapLq+fSMIvc3H9zvLdWcbcSUfascK8nEGgrh0uuZKwdfn++gVRIjIGhvHpOBOAdarfm+JhXY3&#10;PtL1FCuRQjgUqMDE2BZShtKQxTB2LXHizs5bjAn6SmqPtxRuGznJspm0WHNqMNjSm6Hy5/RrFdB2&#10;d5x/b4I5SJ+H/PAxm7/sLkoNB91mASJSF//FT/dep/mTaQ6Pb9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8FVwgAAAN0AAAAPAAAAAAAAAAAAAAAAAJgCAABkcnMvZG93&#10;bnJldi54bWxQSwUGAAAAAAQABAD1AAAAhwMAAAAA&#10;" filled="f" stroked="f">
                  <v:textbox inset="0,0,0,0">
                    <w:txbxContent>
                      <w:p w14:paraId="437CD0FE" w14:textId="77777777" w:rsidR="00F206EC" w:rsidRPr="001168D5" w:rsidRDefault="00F206EC" w:rsidP="006647C0">
                        <w:pPr>
                          <w:rPr>
                            <w:rFonts w:ascii="Times New Roman" w:hAnsi="Times New Roman" w:cs="Times New Roman"/>
                          </w:rPr>
                        </w:pPr>
                        <w:r w:rsidRPr="001168D5">
                          <w:rPr>
                            <w:rFonts w:ascii="Times New Roman" w:hAnsi="Times New Roman" w:cs="Times New Roman"/>
                            <w:b/>
                            <w:bCs/>
                            <w:color w:val="000000"/>
                            <w:sz w:val="6"/>
                            <w:szCs w:val="6"/>
                          </w:rPr>
                          <w:t>M</w:t>
                        </w:r>
                        <w:r>
                          <w:rPr>
                            <w:rFonts w:ascii="Times New Roman" w:hAnsi="Times New Roman" w:cs="Times New Roman"/>
                            <w:b/>
                            <w:bCs/>
                            <w:color w:val="000000"/>
                            <w:sz w:val="6"/>
                            <w:szCs w:val="6"/>
                          </w:rPr>
                          <w:t>Ạ</w:t>
                        </w:r>
                        <w:r w:rsidRPr="001168D5">
                          <w:rPr>
                            <w:rFonts w:ascii="Times New Roman" w:hAnsi="Times New Roman" w:cs="Times New Roman"/>
                            <w:b/>
                            <w:bCs/>
                            <w:color w:val="000000"/>
                            <w:sz w:val="6"/>
                            <w:szCs w:val="6"/>
                          </w:rPr>
                          <w:t>NG WAN</w:t>
                        </w:r>
                      </w:p>
                    </w:txbxContent>
                  </v:textbox>
                </v:rect>
                <v:shape id="Picture 898" o:spid="_x0000_s1038" type="#_x0000_t75" style="position:absolute;left:13517;top:17584;width:1473;height:1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aUNvEAAAA3QAAAA8AAABkcnMvZG93bnJldi54bWxET0trwkAQvgv9D8sUetNNQxSNriKCtr2I&#10;r4PHITtmQ7OzIbvR9N93CwVv8/E9Z7HqbS3u1PrKsYL3UQKCuHC64lLB5bwdTkH4gKyxdkwKfsjD&#10;avkyWGCu3YOPdD+FUsQQ9jkqMCE0uZS+MGTRj1xDHLmbay2GCNtS6hYfMdzWMk2SibRYcWww2NDG&#10;UPF96qyCcWWmdXdovrJLtpt12fWw+9ivlXp77ddzEIH68BT/uz91nJ+OU/j7Jp4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aUNvEAAAA3QAAAA8AAAAAAAAAAAAAAAAA&#10;nwIAAGRycy9kb3ducmV2LnhtbFBLBQYAAAAABAAEAPcAAACQAwAAAAA=&#10;">
                  <v:imagedata r:id="rId62" o:title=""/>
                </v:shape>
                <v:shape id="Picture 899" o:spid="_x0000_s1039" type="#_x0000_t75" style="position:absolute;left:13517;top:17552;width:1473;height:1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OVxLEAAAA3QAAAA8AAABkcnMvZG93bnJldi54bWxET01rwkAQvRf8D8sUequbplZK6iqitIh4&#10;iRaktyE7TUKzs3F3TeK/d4WCt3m8z5ktBtOIjpyvLSt4GScgiAuray4VfB8+n99B+ICssbFMCi7k&#10;YTEfPcww07bnnLp9KEUMYZ+hgiqENpPSFxUZ9GPbEkfu1zqDIUJXSu2wj+GmkWmSTKXBmmNDhS2t&#10;Kir+9mejoGsGlx/zn6+077fr8/G03cnJSamnx2H5ASLQEO7if/dGx/np2yvcvokny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OVxLEAAAA3QAAAA8AAAAAAAAAAAAAAAAA&#10;nwIAAGRycy9kb3ducmV2LnhtbFBLBQYAAAAABAAEAPcAAACQAwAAAAA=&#10;">
                  <v:imagedata r:id="rId63" o:title=""/>
                </v:shape>
                <v:rect id="Rectangle 901" o:spid="_x0000_s1040" style="position:absolute;left:9300;top:7670;width:81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S848EA&#10;AADdAAAADwAAAGRycy9kb3ducmV2LnhtbERPS4vCMBC+L+x/CLOwtzW1+KJrFBEET4IPPA/NbFpt&#10;JjWJtvvvjbCwt/n4njNf9rYRD/KhdqxgOMhAEJdO12wUnI6brxmIEJE1No5JwS8FWC7e3+ZYaNfx&#10;nh6HaEQK4VCggirGtpAylBVZDAPXEifux3mLMUFvpPbYpXDbyDzLJtJizamhwpbWFZXXw90quG9n&#10;pjvTdL275Dlm48vqdvNGqc+PfvUNIlIf/8V/7q1O8/PxCF7fpB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UvOPBAAAA3QAAAA8AAAAAAAAAAAAAAAAAmAIAAGRycy9kb3du&#10;cmV2LnhtbFBLBQYAAAAABAAEAPUAAACGAwAAAAA=&#10;" fillcolor="#ff6607" stroked="f"/>
                <v:rect id="Rectangle 903" o:spid="_x0000_s1041" style="position:absolute;left:9300;top:7702;width:81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Aj8QA&#10;AADdAAAADwAAAGRycy9kb3ducmV2LnhtbERP32vCMBB+H+x/CDfY20xX1iGdUUQQnAhiFbbHW3M2&#10;Zc2lNpmt/70RBr7dx/fzJrPBNuJMna8dK3gdJSCIS6drrhQc9suXMQgfkDU2jknBhTzMpo8PE8y1&#10;63lH5yJUIoawz1GBCaHNpfSlIYt+5FriyB1dZzFE2FVSd9jHcNvINEnepcWaY4PBlhaGyt/izypI&#10;QzbHY//11q733z+njdl+DsVWqeenYf4BItAQ7uJ/90rH+WmWwe2beIK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jwI/EAAAA3QAAAA8AAAAAAAAAAAAAAAAAmAIAAGRycy9k&#10;b3ducmV2LnhtbFBLBQYAAAAABAAEAPUAAACJAwAAAAA=&#10;" fillcolor="#ff6a20" stroked="f"/>
                <v:rect id="Rectangle 904" o:spid="_x0000_s1042" style="position:absolute;left:9300;top:7715;width:81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O9tcUA&#10;AADdAAAADwAAAGRycy9kb3ducmV2LnhtbERPTWvCQBC9F/wPywi9iG4UKja6hrQl0JtULfY4zY5J&#10;NDsbshuT/nu3UOhtHu9zNslganGj1lWWFcxnEQji3OqKCwXHQzZdgXAeWWNtmRT8kINkO3rYYKxt&#10;zx902/tChBB2MSoovW9iKV1ekkE3sw1x4M62NegDbAupW+xDuKnlIoqW0mDFoaHEhl5Lyq/7zii4&#10;2PNLln7h6fnytvv8nhwmc591Sj2Oh3QNwtPg/8V/7ncd5i+elvD7TThB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721xQAAAN0AAAAPAAAAAAAAAAAAAAAAAJgCAABkcnMv&#10;ZG93bnJldi54bWxQSwUGAAAAAAQABAD1AAAAigMAAAAA&#10;" fillcolor="#fe6c28" stroked="f"/>
                <v:rect id="Rectangle 906" o:spid="_x0000_s1043" style="position:absolute;left:9300;top:7740;width:81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q8ssMA&#10;AADdAAAADwAAAGRycy9kb3ducmV2LnhtbERPTWvCQBC9F/wPywjedGNaq0RXUUHsSWgi6HHIjkkw&#10;Oxuy2xj/fbcg9DaP9zmrTW9q0VHrKssKppMIBHFudcWFgnN2GC9AOI+ssbZMCp7kYLMevK0w0fbB&#10;39SlvhAhhF2CCkrvm0RKl5dk0E1sQxy4m20N+gDbQuoWHyHc1DKOok9psOLQUGJD+5Lye/pjFMTd&#10;Sd+y9/MuPV0xm8728cfxYpQaDfvtEoSn3v+LX+4vHebHszn8fR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q8ssMAAADdAAAADwAAAAAAAAAAAAAAAACYAgAAZHJzL2Rv&#10;d25yZXYueG1sUEsFBgAAAAAEAAQA9QAAAIgDAAAAAA==&#10;" fillcolor="#fe7339" stroked="f"/>
                <v:rect id="Rectangle 908" o:spid="_x0000_s1044" style="position:absolute;left:9300;top:7766;width:81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epMUA&#10;AADdAAAADwAAAGRycy9kb3ducmV2LnhtbESPQWvCQBCF74X+h2UK3pqNQjVGVymlglAEjYLXITsm&#10;odnZkN1q/Pedg+BthvfmvW+W68G16kp9aDwbGCcpKOLS24YrA6fj5j0DFSKyxdYzGbhTgPXq9WWJ&#10;ufU3PtC1iJWSEA45Gqhj7HKtQ1mTw5D4jli0i+8dRln7StsebxLuWj1J06l22LA01NjRV03lb/Hn&#10;DPj5pphl87vN0p9LtzuP3V5/O2NGb8PnAlSkIT7Nj+utFfzJh+DKNzKC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16kxQAAAN0AAAAPAAAAAAAAAAAAAAAAAJgCAABkcnMv&#10;ZG93bnJldi54bWxQSwUGAAAAAAQABAD1AAAAigMAAAAA&#10;" fillcolor="#fd7b49" stroked="f"/>
                <v:rect id="Rectangle 909" o:spid="_x0000_s1045" style="position:absolute;left:9300;top:7778;width:81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1JMMA&#10;AADdAAAADwAAAGRycy9kb3ducmV2LnhtbESPQYvCMBCF74L/IYzgzaaKLm7XKCIK4kHYrux5aGbb&#10;ajOpTar13xtB2NsM78373ixWnanEjRpXWlYwjmIQxJnVJecKTj+70RyE88gaK8uk4EEOVst+b4GJ&#10;tnf+plvqcxFC2CWooPC+TqR0WUEGXWRr4qD92cagD2uTS93gPYSbSk7i+EMaLDkQCqxpU1B2SVsT&#10;uDlN08P5SK3ft/SreduW14tSw0G3/gLhqfP/5vf1Xof6k9knvL4JI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l1JMMAAADdAAAADwAAAAAAAAAAAAAAAACYAgAAZHJzL2Rv&#10;d25yZXYueG1sUEsFBgAAAAAEAAQA9QAAAIgDAAAAAA==&#10;" fillcolor="#fc8051" stroked="f"/>
                <v:rect id="Rectangle 911" o:spid="_x0000_s1046" style="position:absolute;left:9300;top:7810;width:81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NaMUA&#10;AADdAAAADwAAAGRycy9kb3ducmV2LnhtbESP0UrDQBBF34X+wzIF3+zGIrHEbosKBUFRmvYDhuy4&#10;SZudDbtrE/1650HwbYZ7594z6+3ke3WhmLrABm4XBSjiJtiOnYHjYXezApUyssU+MBn4pgTbzexq&#10;jZUNI+/pUmenJIRThQbanIdK69S05DEtwkAs2meIHrOs0WkbcZRw3+tlUZTaY8fS0OJAzy015/rL&#10;GxgP0d2X9HHavb6xsz/+vX66I2Ou59PjA6hMU/43/12/WMFflsIv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1oxQAAAN0AAAAPAAAAAAAAAAAAAAAAAJgCAABkcnMv&#10;ZG93bnJldi54bWxQSwUGAAAAAAQABAD1AAAAigMAAAAA&#10;" fillcolor="#fb8a61" stroked="f"/>
                <v:rect id="Rectangle 913" o:spid="_x0000_s1047" style="position:absolute;left:9300;top:7835;width:81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96i8IA&#10;AADdAAAADwAAAGRycy9kb3ducmV2LnhtbERPTYvCMBC9C/6HMMLeNNVDkWoUEYU9lKVV8Tw0Y1tM&#10;JqXJ2u7++s3Cwt7m8T5nux+tES/qfetYwXKRgCCunG65VnC7nudrED4gazSOScEXedjvppMtZtoN&#10;XNLrEmoRQ9hnqKAJocuk9FVDFv3CdcSRe7jeYoiwr6XucYjh1shVkqTSYsuxocGOjg1Vz8unVVDe&#10;c2M+isdp+M4Tcs91wddxUOptNh42IAKN4V/8537Xcf4qXcLvN/EE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3qLwgAAAN0AAAAPAAAAAAAAAAAAAAAAAJgCAABkcnMvZG93&#10;bnJldi54bWxQSwUGAAAAAAQABAD1AAAAhwMAAAAA&#10;" fillcolor="#f99571" stroked="f"/>
                <v:rect id="Rectangle 915" o:spid="_x0000_s1048" style="position:absolute;left:9300;top:7861;width:81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D6scA&#10;AADdAAAADwAAAGRycy9kb3ducmV2LnhtbESPQWvDMAyF74P9B6PCLqN1FmgpWZ1QOgZlPS1pD72J&#10;WEuyxXKw3TT99/VgsJvEe+/T06aYTC9Gcr6zrOBlkYAgrq3uuFFwrN7naxA+IGvsLZOCG3ko8seH&#10;DWbaXvmTxjI0IkLYZ6igDWHIpPR1Swb9wg7EUfuyzmCIq2ukdniNcNPLNElW0mDH8UKLA+1aqn/K&#10;i4kU97beLcvvw3CqqPoYn8+XfX1W6mk2bV9BBJrCv/kvvdexfrpK4febOIL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Rw+rHAAAA3QAAAA8AAAAAAAAAAAAAAAAAmAIAAGRy&#10;cy9kb3ducmV2LnhtbFBLBQYAAAAABAAEAPUAAACMAwAAAAA=&#10;" fillcolor="#f7a282" stroked="f"/>
                <v:rect id="Rectangle 916" o:spid="_x0000_s1049" style="position:absolute;left:9300;top:7874;width:81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xGv8QA&#10;AADdAAAADwAAAGRycy9kb3ducmV2LnhtbERPyWrDMBC9B/IPYgK9hFrOgilulJAGCoackvTQ3gZr&#10;aplaI9VSY+fvq0Cht3m8dTa70XbiSn1oHStYZDkI4trplhsFb5fXxycQISJr7ByTghsF2G2nkw2W&#10;2g18ous5NiKFcChRgYnRl1KG2pDFkDlPnLhP11uMCfaN1D0OKdx2cpnnhbTYcmow6OlgqP46/1gF&#10;L2Y/p3X17it54+Mw58K3H99KPczG/TOISGP8F/+5K53mL4sV3L9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MRr/EAAAA3QAAAA8AAAAAAAAAAAAAAAAAmAIAAGRycy9k&#10;b3ducmV2LnhtbFBLBQYAAAAABAAEAPUAAACJAwAAAAA=&#10;" fillcolor="#f5a889" stroked="f"/>
                <v:rect id="Rectangle 918" o:spid="_x0000_s1050" style="position:absolute;left:9300;top:7899;width:81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qxr4A&#10;AADdAAAADwAAAGRycy9kb3ducmV2LnhtbERPvQrCMBDeBd8hnOCmqaIi1ShVEBxcqoLr0ZxtsbnU&#10;Jmp9eyMIbvfx/d5y3ZpKPKlxpWUFo2EEgjizuuRcwfm0G8xBOI+ssbJMCt7kYL3qdpYYa/vilJ5H&#10;n4sQwi5GBYX3dSylywoy6Ia2Jg7c1TYGfYBNLnWDrxBuKjmOopk0WHJoKLCmbUHZ7fgwCu6pTVyV&#10;mcveuHR6SK6bSzRqler32mQBwlPr/+Kfe6/D/PFsAt9vwgl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k26sa+AAAA3QAAAA8AAAAAAAAAAAAAAAAAmAIAAGRycy9kb3ducmV2&#10;LnhtbFBLBQYAAAAABAAEAPUAAACDAwAAAAA=&#10;" fillcolor="#f3b497" stroked="f"/>
                <v:rect id="Rectangle 920" o:spid="_x0000_s1051" style="position:absolute;left:9300;top:7931;width:81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wc8MA&#10;AADdAAAADwAAAGRycy9kb3ducmV2LnhtbERPTYvCMBC9L/gfwgje1lRB2a1GEUEQvKxdF3ZvYzO2&#10;xWZSktjWf78RBG/zeJ+zXPemFi05X1lWMBknIIhzqysuFJy+d+8fIHxA1lhbJgV38rBeDd6WmGrb&#10;8ZHaLBQihrBPUUEZQpNK6fOSDPqxbYgjd7HOYIjQFVI77GK4qeU0SebSYMWxocSGtiXl1+xmFGzs&#10;4fbXXb/ceXb5+T2d2+2nvmdKjYb9ZgEiUB9e4qd7r+P86XwGj2/i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Cwc8MAAADdAAAADwAAAAAAAAAAAAAAAACYAgAAZHJzL2Rv&#10;d25yZXYueG1sUEsFBgAAAAAEAAQA9QAAAIgDAAAAAA==&#10;" fillcolor="#f1bfa4" stroked="f"/>
                <v:rect id="Rectangle 922" o:spid="_x0000_s1052" style="position:absolute;left:9300;top:7956;width:81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ji8IA&#10;AADdAAAADwAAAGRycy9kb3ducmV2LnhtbERPTWvCQBC9F/oflil4KbrRQyipqxSpIN6qBa/T7JiE&#10;ZGfj7qixv94VCr3N433OfDm4Tl0oxMazgekkA0VcettwZeB7vx6/gYqCbLHzTAZuFGG5eH6aY2H9&#10;lb/ospNKpRCOBRqoRfpC61jW5DBOfE+cuKMPDiXBUGkb8JrCXadnWZZrhw2nhhp7WtVUtruzM7CR&#10;7X71W2av/WEIcvqM7cn9tMaMXoaPd1BCg/yL/9wbm+bP8hwe36QT9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4yOLwgAAAN0AAAAPAAAAAAAAAAAAAAAAAJgCAABkcnMvZG93&#10;bnJldi54bWxQSwUGAAAAAAQABAD1AAAAhwMAAAAA&#10;" fillcolor="#eec8ae" stroked="f"/>
                <v:rect id="Rectangle 923" o:spid="_x0000_s1053" style="position:absolute;left:9300;top:7969;width:81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riq8QA&#10;AADdAAAADwAAAGRycy9kb3ducmV2LnhtbERPTWsCMRC9F/wPYYTearYirmyNooJg0UO1hfY4bKa7&#10;S5PJkkR3/fdGKHibx/uc+bK3RlzIh8axgtdRBoK4dLrhSsHX5/ZlBiJEZI3GMSm4UoDlYvA0x0K7&#10;jo90OcVKpBAOBSqoY2wLKUNZk8Uwci1x4n6dtxgT9JXUHrsUbo0cZ9lUWmw4NdTY0qam8u90tgrW&#10;+er7+LGfmLPp3/PD9qejg6+Ueh72qzcQkfr4EP+7dzrNH09zuH+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K4qvEAAAA3QAAAA8AAAAAAAAAAAAAAAAAmAIAAGRycy9k&#10;b3ducmV2LnhtbFBLBQYAAAAABAAEAPUAAACJAwAAAAA=&#10;" fillcolor="#edcdb3" stroked="f"/>
                <v:rect id="Rectangle 925" o:spid="_x0000_s1054" style="position:absolute;left:9300;top:7994;width:81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6e4cQA&#10;AADdAAAADwAAAGRycy9kb3ducmV2LnhtbESPzUrDQBDH70LfYRnBi9hNeyg2dltsQREUpB8PMGTH&#10;JJidDbtjEn165yB4m2H+H7/Z7KbQmYFSbiM7WMwLMMRV9C3XDi7np7t7MFmQPXaRycE3ZdhtZ1cb&#10;LH0c+UjDSWqjIZxLdNCI9KW1uWooYJ7HnlhvHzEFFF1TbX3CUcNDZ5dFsbIBW9aGBns6NFR9nr6C&#10;lqzf3/Y+DpU83/6k/WL08lqsnbu5nh4fwAhN8i/+c794xV+uFFe/0RHs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OnuHEAAAA3QAAAA8AAAAAAAAAAAAAAAAAmAIAAGRycy9k&#10;b3ducmV2LnhtbFBLBQYAAAAABAAEAPUAAACJAwAAAAA=&#10;" fillcolor="#ecd4bb" stroked="f"/>
                <v:rect id="Rectangle 927" o:spid="_x0000_s1055" style="position:absolute;left:9300;top:8026;width:81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r0F8EA&#10;AADdAAAADwAAAGRycy9kb3ducmV2LnhtbERPTWuDQBC9B/Iflgn0FtcKDanNKkUI9FSobep1cKeu&#10;xJ0Vd5Pov+8WCrnN433OoZztIK40+d6xgsckBUHcOt1zp+Dr87jdg/ABWePgmBQs5KEs1qsD5trd&#10;+IOudehEDGGfowITwphL6VtDFn3iRuLI/bjJYohw6qSe8BbD7SCzNN1Jiz3HBoMjVYbac32xCtKq&#10;Wwib+snz+d00dlnw+1Qr9bCZX19ABJrDXfzvftNxfrZ7hr9v4gm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a9BfBAAAA3QAAAA8AAAAAAAAAAAAAAAAAmAIAAGRycy9kb3du&#10;cmV2LnhtbFBLBQYAAAAABAAEAPUAAACGAwAAAAA=&#10;" fillcolor="#eadac2" stroked="f"/>
                <v:rect id="Rectangle 929" o:spid="_x0000_s1056" style="position:absolute;left:9300;top:8051;width:81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BXB8cA&#10;AADdAAAADwAAAGRycy9kb3ducmV2LnhtbESPQUvDQBCF7wX/wzKCl9JszMHE2G2RguDBHtqK4G2a&#10;HbPB7GyaXdv47zsHwdsM78173yzXk+/VmcbYBTZwn+WgiJtgO24NvB9eFhWomJAt9oHJwC9FWK9u&#10;Zkusbbjwjs771CoJ4VijAZfSUGsdG0ceYxYGYtG+wugxyTq22o54kXDf6yLPH7THjqXB4UAbR833&#10;/scbsI9lN52qI36U1Xxrt64pPoc3Y+5up+cnUImm9G/+u361gl+Uwi/fyAh6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gVwfHAAAA3QAAAA8AAAAAAAAAAAAAAAAAmAIAAGRy&#10;cy9kb3ducmV2LnhtbFBLBQYAAAAABAAEAPUAAACMAwAAAAA=&#10;" fillcolor="#e9dec6" stroked="f"/>
                <v:rect id="Rectangle 930" o:spid="_x0000_s1057" style="position:absolute;left:9300;top:8064;width:81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xqcUA&#10;AADdAAAADwAAAGRycy9kb3ducmV2LnhtbESP3YrCMBCF7xf2HcIs7N2a2otVqlFEWVgKXvjzAEMy&#10;tsVmkjZRu/v0RhC8m+GcOd+Z+XKwrbhSHxrHCsajDASxdqbhSsHx8PM1BREissHWMSn4owDLxfvb&#10;HAvjbryj6z5WIoVwKFBBHaMvpAy6Joth5Dxx0k6utxjT2lfS9HhL4baVeZZ9S4sNJ0KNntY16fP+&#10;YhN3W5Zubfy/7vyp0105zTdnrdTnx7CagYg0xJf5ef1rUv18MobHN2kE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GpxQAAAN0AAAAPAAAAAAAAAAAAAAAAAJgCAABkcnMv&#10;ZG93bnJldi54bWxQSwUGAAAAAAQABAD1AAAAigMAAAAA&#10;" fillcolor="#e8e0c8" stroked="f"/>
                <v:rect id="Rectangle 932" o:spid="_x0000_s1058" style="position:absolute;left:9300;top:8089;width:81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Fc8MA&#10;AADdAAAADwAAAGRycy9kb3ducmV2LnhtbERPS2sCMRC+C/0PYQq9abaLVNkapQgLIj3UB57HzXSz&#10;upksSdT13zcFwdt8fM+ZLXrbiiv50DhW8D7KQBBXTjdcK9jvyuEURIjIGlvHpOBOARbzl8EMC+1u&#10;vKHrNtYihXAoUIGJsSukDJUhi2HkOuLE/TpvMSboa6k93lK4bWWeZR/SYsOpwWBHS0PVeXuxCtZ3&#10;IlmW+8P36Xg0m/Fq8nOYeqXeXvuvTxCR+vgUP9wrnebnkxz+v0kn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oFc8MAAADdAAAADwAAAAAAAAAAAAAAAACYAgAAZHJzL2Rv&#10;d25yZXYueG1sUEsFBgAAAAAEAAQA9QAAAIgDAAAAAA==&#10;" fillcolor="#e8e2cb" stroked="f"/>
                <v:shape id="Picture 941" o:spid="_x0000_s1059" type="#_x0000_t75" style="position:absolute;left:1115;top:3086;width:2667;height:1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K933FAAAA3QAAAA8AAABkcnMvZG93bnJldi54bWxET01rwkAQvRf6H5Yp9FY3pq1KdJUgCnoo&#10;YgyItyE7JsHsbMyumv77bqHQ2zze58wWvWnEnTpXW1YwHEQgiAuray4V5If12wSE88gaG8uk4Jsc&#10;LObPTzNMtH3wnu6ZL0UIYZeggsr7NpHSFRUZdAPbEgfubDuDPsCulLrDRwg3jYyjaCQN1hwaKmxp&#10;WVFxyW5GQdrfdlfefuTXz/QrTrPj9rjKT0q9vvTpFISn3v+L/9wbHebH43f4/SacIO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Cvd9xQAAAN0AAAAPAAAAAAAAAAAAAAAA&#10;AJ8CAABkcnMvZG93bnJldi54bWxQSwUGAAAAAAQABAD3AAAAkQMAAAAA&#10;">
                  <v:imagedata r:id="rId64" o:title=""/>
                </v:shape>
                <v:shape id="Picture 943" o:spid="_x0000_s1060" type="#_x0000_t75" style="position:absolute;left:2461;top:2495;width:70;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RSqTDAAAA3QAAAA8AAABkcnMvZG93bnJldi54bWxET01rwkAQvQv+h2WE3upGq1VTVxGpIF6k&#10;Vuh1yI5JaHY2ZNdk6693hYK3ebzPWa6DqURLjSstKxgNExDEmdUl5wrO37vXOQjnkTVWlknBHzlY&#10;r/q9JabadvxF7cnnIoawS1FB4X2dSumyggy6oa2JI3exjUEfYZNL3WAXw00lx0nyLg2WHBsKrGlb&#10;UPZ7uhoF+TSEn8No8bnw3fSNb9t2NjkflXoZhM0HCE/BP8X/7r2O88ezCTy+iSfI1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VFKpMMAAADdAAAADwAAAAAAAAAAAAAAAACf&#10;AgAAZHJzL2Rvd25yZXYueG1sUEsFBgAAAAAEAAQA9wAAAI8DAAAAAA==&#10;">
                  <v:imagedata r:id="rId65" o:title=""/>
                </v:shape>
                <v:shape id="Picture 946" o:spid="_x0000_s1061" type="#_x0000_t75" style="position:absolute;left:1547;top:4438;width:70;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ptbbEAAAA3QAAAA8AAABkcnMvZG93bnJldi54bWxET0trwkAQvgv+h2WEXqTZNKjV1FXagthr&#10;fdHjkJ0ki9nZkN1q/PeuUOhtPr7nLNe9bcSFOm8cK3hJUhDEhdOGKwWH/eZ5DsIHZI2NY1JwIw/r&#10;1XCwxFy7K3/TZRcqEUPY56igDqHNpfRFTRZ94lriyJWusxgi7CqpO7zGcNvILE1n0qLh2FBjS581&#10;Fefdr1Vgzh/97JYdT9PtT1ou9HgzWZijUk+j/v0NRKA+/Iv/3F86zs9ep/D4Jp4gV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ptbbEAAAA3QAAAA8AAAAAAAAAAAAAAAAA&#10;nwIAAGRycy9kb3ducmV2LnhtbFBLBQYAAAAABAAEAPcAAACQAwAAAAA=&#10;">
                  <v:imagedata r:id="rId66" o:title=""/>
                </v:shape>
                <v:shape id="Picture 949" o:spid="_x0000_s1062" type="#_x0000_t75" style="position:absolute;left:12323;top:5918;width:133;height:1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FgnTCAAAA3QAAAA8AAABkcnMvZG93bnJldi54bWxET02LwjAQvQv7H8IIe5E1tQd1q1EWYWEv&#10;HqyC16EZm9pmUppsrf/eCIK3ebzPWW8H24ieOl85VjCbJiCIC6crLhWcjr9fSxA+IGtsHJOCO3nY&#10;bj5Ga8y0u/GB+jyUIoawz1CBCaHNpPSFIYt+6lriyF1cZzFE2JVSd3iL4baRaZLMpcWKY4PBlnaG&#10;ijr/twr0oexNyJf7CSXnff6d1nd/rZX6HA8/KxCBhvAWv9x/Os5PF3N4fhNPkJ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YJ0wgAAAN0AAAAPAAAAAAAAAAAAAAAAAJ8C&#10;AABkcnMvZG93bnJldi54bWxQSwUGAAAAAAQABAD3AAAAjgMAAAAA&#10;">
                  <v:imagedata r:id="rId67" o:title=""/>
                </v:shape>
                <v:shape id="Picture 950" o:spid="_x0000_s1063" type="#_x0000_t75" style="position:absolute;left:12323;top:5918;width:133;height:1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F9HPDAAAA3QAAAA8AAABkcnMvZG93bnJldi54bWxETz1rwzAQ3QP9D+IK3WLZHurgRAlJ20BD&#10;prruflgX28Q6GUl1nH9fFQrd7vE+b7ObzSAmcr63rCBLUhDEjdU9twrqz+NyBcIHZI2DZVJwJw+7&#10;7cNig6W2N/6gqQqtiCHsS1TQhTCWUvqmI4M+sSNx5C7WGQwRulZqh7cYbgaZp+mzNNhzbOhwpJeO&#10;mmv1bRS8HuY8Oxdv98L359Pq5I68r7+Uenqc92sQgebwL/5zv+s4Py8K+P0mniC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cX0c8MAAADdAAAADwAAAAAAAAAAAAAAAACf&#10;AgAAZHJzL2Rvd25yZXYueG1sUEsFBgAAAAAEAAQA9wAAAI8DAAAAAA==&#10;">
                  <v:imagedata r:id="rId68" o:title=""/>
                </v:shape>
                <v:line id="Line 951" o:spid="_x0000_s1064" style="position:absolute;flip:y;visibility:visible;mso-wrap-style:square" from="12355,5956" to="12355,7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FUE8cAAADdAAAADwAAAGRycy9kb3ducmV2LnhtbESPQUsDMRCF7wX/Qxihl2ITW2hlbVpE&#10;kIoXsa2eh810d3UzWZLY3fbXOwehtxnem/e+WW0G36oTxdQEtnA/NaCIy+Aariwc9i93D6BSRnbY&#10;BiYLZ0qwWd+MVli40PMHnXa5UhLCqUALdc5doXUqa/KYpqEjFu0Yoscsa6y0i9hLuG/1zJiF9tiw&#10;NNTY0XNN5c/u11sw5uv9vPg+Tji+fcbtPF/62O6tHd8OT4+gMg35av6/fnWCP1sKrnwjI+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UVQTxwAAAN0AAAAPAAAAAAAA&#10;AAAAAAAAAKECAABkcnMvZG93bnJldi54bWxQSwUGAAAAAAQABAD5AAAAlQMAAAAA&#10;" strokecolor="#0070c0" strokeweight=".85pt">
                  <v:stroke endcap="round"/>
                </v:line>
                <v:shape id="Picture 952" o:spid="_x0000_s1065" type="#_x0000_t75" style="position:absolute;left:9554;top:8782;width:70;height:1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ADXnCAAAA3QAAAA8AAABkcnMvZG93bnJldi54bWxET02LwjAQvQv+hzCCN0314K7VKCK7IKgH&#10;tSLexmZsi82kNFG7/94IC97m8T5nOm9MKR5Uu8KygkE/AkGcWl1wpiA5/Pa+QTiPrLG0TAr+yMF8&#10;1m5NMdb2yTt67H0mQgi7GBXk3lexlC7NyaDr24o4cFdbG/QB1pnUNT5DuCnlMIpG0mDBoSHHipY5&#10;pbf93SgY/yRsy+PabbeXJD3b02ZXDJxS3U6zmIDw1PiP+N+90mH+8GsM72/CCXL2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QA15wgAAAN0AAAAPAAAAAAAAAAAAAAAAAJ8C&#10;AABkcnMvZG93bnJldi54bWxQSwUGAAAAAAQABAD3AAAAjgMAAAAA&#10;">
                  <v:imagedata r:id="rId69" o:title=""/>
                </v:shape>
                <v:shape id="Picture 953" o:spid="_x0000_s1066" type="#_x0000_t75" style="position:absolute;left:9554;top:8775;width:70;height:1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4zKnGAAAA3QAAAA8AAABkcnMvZG93bnJldi54bWxEj0trw0AMhO+F/IdFgdyadQwpwckmlKaF&#10;mp7yIGfFq9qmXq3xbv3or68Ohd4kZjTzaXcYXaN66kLt2cBqmYAiLrytuTRwvbw9bkCFiGyx8UwG&#10;Jgpw2M8edphZP/CJ+nMslYRwyNBAFWObaR2KihyGpW+JRfv0ncMoa1dq2+Eg4a7RaZI8aYc1S0OF&#10;Lb1UVHydv52BJG9e28vHdF/Xt5/T8R5y78vcmMV8fN6CijTGf/Pf9bsV/HQj/PKNjKD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3jMqcYAAADdAAAADwAAAAAAAAAAAAAA&#10;AACfAgAAZHJzL2Rvd25yZXYueG1sUEsFBgAAAAAEAAQA9wAAAJIDAAAAAA==&#10;">
                  <v:imagedata r:id="rId70" o:title=""/>
                </v:shape>
                <v:line id="Line 954" o:spid="_x0000_s1067" style="position:absolute;flip:y;visibility:visible;mso-wrap-style:square" from="9554,8413" to="9554,9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jwK78AAADdAAAADwAAAGRycy9kb3ducmV2LnhtbERPzYrCMBC+L/gOYQRva6roItUoKhT3&#10;qusDDM3YVptJSGJb336zsOBtPr7f2ewG04qOfGgsK5hNMxDEpdUNVwquP8XnCkSIyBpby6TgRQF2&#10;29HHBnNtez5Td4mVSCEcclRQx+hyKUNZk8EwtY44cTfrDcYEfSW1xz6Fm1bOs+xLGmw4NdTo6FhT&#10;+bg8jYKieRT+vkRaFP29XZ5K1x0yp9RkPOzXICIN8S3+d3/rNH++msHfN+kEuf0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ajwK78AAADdAAAADwAAAAAAAAAAAAAAAACh&#10;AgAAZHJzL2Rvd25yZXYueG1sUEsFBgAAAAAEAAQA+QAAAI0DAAAAAA==&#10;" strokecolor="#d26d19" strokeweight=".3pt">
                  <v:stroke endcap="round"/>
                </v:line>
                <v:shape id="Picture 967" o:spid="_x0000_s1068" type="#_x0000_t75" style="position:absolute;left:8259;top:9804;width:6947;height: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pvnDCAAAA3QAAAA8AAABkcnMvZG93bnJldi54bWxET0tLAzEQvgv+hzCCNzfrIlLWpqUKggcr&#10;9OF92EyTpZvJmsQ29debQqG3+fieM51nN4gDhdh7VvBY1SCIO697Ngq2m/eHCYiYkDUOnknBiSLM&#10;Z7c3U2y1P/KKDutkRAnh2KICm9LYShk7Sw5j5Ufiwu18cJgKDEbqgMcS7gbZ1PWzdNhzabA40pul&#10;br/+dQrCl3nF759FNvnzpLVNy7+nuFTq/i4vXkAkyukqvrg/dJnfTBo4f1NOkL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6b5wwgAAAN0AAAAPAAAAAAAAAAAAAAAAAJ8C&#10;AABkcnMvZG93bnJldi54bWxQSwUGAAAAAAQABAD3AAAAjgMAAAAA&#10;">
                  <v:imagedata r:id="rId71" o:title=""/>
                </v:shape>
                <v:shape id="Picture 968" o:spid="_x0000_s1069" type="#_x0000_t75" style="position:absolute;left:8259;top:9804;width:6947;height: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2htbEAAAA3QAAAA8AAABkcnMvZG93bnJldi54bWxET01rwkAQvRf8D8sIXopuTGkI0VU0xFJ6&#10;i+0ltyE7TUKzsyG7avrvuwXB2zze52z3k+nFlUbXWVawXkUgiGurO24UfH2elikI55E19pZJwS85&#10;2O9mT1vMtL1xSdezb0QIYZehgtb7IZPS1S0ZdCs7EAfu244GfYBjI/WItxBuehlHUSINdhwaWhwo&#10;b6n+OV+MgjLn3CYfh+ptXTWX0/OxKsriVanFfDpsQHia/EN8d7/rMD9OX+D/m3CC3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62htbEAAAA3QAAAA8AAAAAAAAAAAAAAAAA&#10;nwIAAGRycy9kb3ducmV2LnhtbFBLBQYAAAAABAAEAPcAAACQAwAAAAA=&#10;">
                  <v:imagedata r:id="rId72" o:title=""/>
                </v:shape>
                <v:shape id="Picture 969" o:spid="_x0000_s1070" type="#_x0000_t75" style="position:absolute;left:10570;top:10166;width:64;height:1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7ys3EAAAA3QAAAA8AAABkcnMvZG93bnJldi54bWxET01rAjEQvQv9D2GEXkSziohsjWKFgvRg&#10;7baL12EzbkI3k3WT6vbfNwWht3m8z1lteteIK3XBelYwnWQgiCuvLdcKPj9exksQISJrbDyTgh8K&#10;sFk/DFaYa3/jd7oWsRYphEOOCkyMbS5lqAw5DBPfEifu7DuHMcGulrrDWwp3jZxl2UI6tJwaDLa0&#10;M1R9Fd9OwdE2i3Mod8Xh9Cafi9K+7s3ootTjsN8+gYjUx3/x3b3Xaf5sOYe/b9IJ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7ys3EAAAA3QAAAA8AAAAAAAAAAAAAAAAA&#10;nwIAAGRycy9kb3ducmV2LnhtbFBLBQYAAAAABAAEAPcAAACQAwAAAAA=&#10;">
                  <v:imagedata r:id="rId73" o:title=""/>
                </v:shape>
                <v:shape id="Picture 970" o:spid="_x0000_s1071" type="#_x0000_t75" style="position:absolute;left:10570;top:10166;width:64;height:1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dieDCAAAA3QAAAA8AAABkcnMvZG93bnJldi54bWxET0uLwjAQvgv7H8IseBFNFVykGosVFj0J&#10;q3vY49BMH9hMSpK19d8bQfA2H99zNtlgWnEj5xvLCuazBARxYXXDlYLfy/d0BcIHZI2tZVJwJw/Z&#10;9mO0wVTbnn/odg6ViCHsU1RQh9ClUvqiJoN+ZjviyJXWGQwRukpqh30MN61cJMmXNNhwbKixo31N&#10;xfX8bxRMOD/OT20oh8PpcHd5uU/++kap8eewW4MINIS3+OU+6jh/sVrC85t4gt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YngwgAAAN0AAAAPAAAAAAAAAAAAAAAAAJ8C&#10;AABkcnMvZG93bnJldi54bWxQSwUGAAAAAAQABAD3AAAAjgMAAAAA&#10;">
                  <v:imagedata r:id="rId74" o:title=""/>
                </v:shape>
                <v:shape id="Picture 972" o:spid="_x0000_s1072" type="#_x0000_t75" style="position:absolute;left:10894;top:10128;width:64;height:3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JpW/BAAAA3QAAAA8AAABkcnMvZG93bnJldi54bWxET9uKwjAQfV/wH8IIvq2pCiLVKCIIKsLi&#10;BXwdmrGtNpOSxFr9+o2wsG9zONeZLVpTiYacLy0rGPQTEMSZ1SXnCs6n9fcEhA/IGivLpOBFHhbz&#10;ztcMU22ffKDmGHIRQ9inqKAIoU6l9FlBBn3f1sSRu1pnMETocqkdPmO4qeQwScbSYMmxocCaVgVl&#10;9+PDKDD7gbejy8+22b1zs98sb95VJ6V63XY5BRGoDf/iP/dGx/nDyRg+38QT5P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hJpW/BAAAA3QAAAA8AAAAAAAAAAAAAAAAAnwIA&#10;AGRycy9kb3ducmV2LnhtbFBLBQYAAAAABAAEAPcAAACNAwAAAAA=&#10;">
                  <v:imagedata r:id="rId75" o:title=""/>
                </v:shape>
                <v:shape id="Picture 973" o:spid="_x0000_s1073" type="#_x0000_t75" style="position:absolute;left:10894;top:10128;width:64;height:3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h64zDAAAA3QAAAA8AAABkcnMvZG93bnJldi54bWxET01rwkAQvQv+h2WE3nRjoDVE11DElvZS&#10;jK33cXdMQrOzMbvV9N93C4K3ebzPWRWDbcWFet84VjCfJSCItTMNVwq+Pl+mGQgfkA22jknBL3ko&#10;1uPRCnPjrlzSZR8qEUPY56igDqHLpfS6Jot+5jriyJ1cbzFE2FfS9HiN4baVaZI8SYsNx4YaO9rU&#10;pL/3P1bBhx4OGsvzVr/Kx26XHcs2eS+VepgMz0sQgYZwF9/cbybOT7MF/H8TT5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eHrjMMAAADdAAAADwAAAAAAAAAAAAAAAACf&#10;AgAAZHJzL2Rvd25yZXYueG1sUEsFBgAAAAAEAAQA9wAAAI8DAAAAAA==&#10;">
                  <v:imagedata r:id="rId76" o:title=""/>
                </v:shape>
                <v:shape id="Picture 975" o:spid="_x0000_s1074" type="#_x0000_t75" style="position:absolute;left:11174;top:10166;width:69;height:5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ZfAXKAAAA3QAAAA8AAABkcnMvZG93bnJldi54bWxEj09Lw0AQxe9Cv8MyBS/SbqxaSuy2SP2D&#10;0ApaFextyE6TpdnZkN206bd3DoK3Gd6b934zX/a+Vkdqowts4HqcgSIugnVcGvj6fB7NQMWEbLEO&#10;TAbOFGG5GFzMMbfhxB903KZSSQjHHA1UKTW51rGoyGMch4ZYtH1oPSZZ21LbFk8S7ms9ybKp9uhY&#10;GipsaFVRcdh23sD3+uWpc7ebx7ur7uB+3nerm7fN2ZjLYf9wDypRn/7Nf9evVvAnM8GVb2QEvfgF&#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RZfAXKAAAA3QAAAA8AAAAAAAAA&#10;AAAAAAAAnwIAAGRycy9kb3ducmV2LnhtbFBLBQYAAAAABAAEAPcAAACWAwAAAAA=&#10;">
                  <v:imagedata r:id="rId77" o:title=""/>
                </v:shape>
                <v:shape id="Picture 976" o:spid="_x0000_s1075" type="#_x0000_t75" style="position:absolute;left:11174;top:10166;width:69;height:5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3xSvCAAAA3QAAAA8AAABkcnMvZG93bnJldi54bWxET02LwjAQvQv+hzDC3jTVg7jVKCIoHuxh&#10;1YPHsZltyzaT2ona/fcbQdjbPN7nLFadq9WDWqk8GxiPElDEubcVFwbOp+1wBkoCssXaMxn4JYHV&#10;st9bYGr9k7/ocQyFiiEsKRooQ2hSrSUvyaGMfEMcuW/fOgwRtoW2LT5juKv1JEmm2mHFsaHEhjYl&#10;5T/HuzNA09t1fxXcyvmS7E7ZIbs5yYz5GHTrOahAXfgXv917G+dPZp/w+iaeoJ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N8UrwgAAAN0AAAAPAAAAAAAAAAAAAAAAAJ8C&#10;AABkcnMvZG93bnJldi54bWxQSwUGAAAAAAQABAD3AAAAjgMAAAAA&#10;">
                  <v:imagedata r:id="rId78" o:title=""/>
                </v:shape>
                <v:shape id="Picture 978" o:spid="_x0000_s1076" type="#_x0000_t75" style="position:absolute;left:12793;top:10128;width:70;height:5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d3EnGAAAA3QAAAA8AAABkcnMvZG93bnJldi54bWxEj0trAkEQhO+C/2FoITedzUKi2TiKCpKA&#10;Fx9B8Nbs9D5wp2fZmejm36cPgrdquvrrqvmyd426URdqzwZeJwko4tzbmksDP6fteAYqRGSLjWcy&#10;8EcBlovhYI6Z9Xc+0O0YSyUQDhkaqGJsM61DXpHDMPEtsewK3zmMMnalth3eBe4anSbJu3ZYs3yo&#10;sKVNRfn1+OuE8rVZ0z6dnvq382W3L6463/rCmJdRv/oEFamPT/Pj+ttK/PRD8ksbkaA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V3cScYAAADdAAAADwAAAAAAAAAAAAAA&#10;AACfAgAAZHJzL2Rvd25yZXYueG1sUEsFBgAAAAAEAAQA9wAAAJIDAAAAAA==&#10;">
                  <v:imagedata r:id="rId79" o:title=""/>
                </v:shape>
                <v:shape id="Picture 979" o:spid="_x0000_s1077" type="#_x0000_t75" style="position:absolute;left:12793;top:10128;width:70;height:5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lR8zEAAAA3QAAAA8AAABkcnMvZG93bnJldi54bWxETztrwzAQ3gv5D+IK3RrZGfpwohgTKGQI&#10;Jom9dLtYV8vEOhlLjd1/XxUC3e7je94mn20vbjT6zrGCdJmAIG6c7rhVUFcfz28gfEDW2DsmBT/k&#10;Id8uHjaYaTfxiW7n0IoYwj5DBSaEIZPSN4Ys+qUbiCP35UaLIcKxlXrEKYbbXq6S5EVa7Dg2GBxo&#10;Z6i5nr+tAvlapUV1qI+mLG1byWN9qT+vSj09zsUaRKA5/Ivv7r2O81fvKfx9E0+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lR8zEAAAA3QAAAA8AAAAAAAAAAAAAAAAA&#10;nwIAAGRycy9kb3ducmV2LnhtbFBLBQYAAAAABAAEAPcAAACQAwAAAAA=&#10;">
                  <v:imagedata r:id="rId80" o:title=""/>
                </v:shape>
                <v:line id="Line 980" o:spid="_x0000_s1078" style="position:absolute;flip:y;visibility:visible;mso-wrap-style:square" from="12786,10121" to="12786,15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4gcAAAADdAAAADwAAAGRycy9kb3ducmV2LnhtbERP3WrCMBS+H/gO4Qi7m6lFh1ajOKG4&#10;27k9wKE5ttXmJCRZ2729GQjenY/v92z3o+lETz60lhXMZxkI4srqlmsFP9/l2wpEiMgaO8uk4I8C&#10;7HeTly0W2g78Rf051iKFcChQQROjK6QMVUMGw8w64sRdrDcYE/S11B6HFG46mWfZuzTYcmpo0NGx&#10;oep2/jUKyvZW+usSaVEO1255qlz/kTmlXqfjYQMi0hif4of7U6f5+TqH/2/SCXJ3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j+IHAAAAA3QAAAA8AAAAAAAAAAAAAAAAA&#10;oQIAAGRycy9kb3ducmV2LnhtbFBLBQYAAAAABAAEAPkAAACOAwAAAAA=&#10;" strokecolor="#d26d19" strokeweight=".3pt">
                  <v:stroke endcap="round"/>
                </v:line>
                <v:shape id="Picture 981" o:spid="_x0000_s1079" type="#_x0000_t75" style="position:absolute;left:13117;top:10128;width:69;height:2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5aRDEAAAA3QAAAA8AAABkcnMvZG93bnJldi54bWxET01rAjEQvRf8D2GE3mpWpaWuRpGCYC+W&#10;uoLXYTNuVjeTuEndtb++KRR6m8f7nMWqt424URtqxwrGowwEcel0zZWCQ7F5egURIrLGxjEpuFOA&#10;1XLwsMBcu44/6baPlUghHHJUYGL0uZShNGQxjJwnTtzJtRZjgm0ldYtdCreNnGTZi7RYc2ow6OnN&#10;UHnZf1kF8X7eVQbfN8XzyV8/1r44drtvpR6H/XoOIlIf/8V/7q1O8yezKfx+k06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5aRDEAAAA3QAAAA8AAAAAAAAAAAAAAAAA&#10;nwIAAGRycy9kb3ducmV2LnhtbFBLBQYAAAAABAAEAPcAAACQAwAAAAA=&#10;">
                  <v:imagedata r:id="rId81" o:title=""/>
                </v:shape>
                <v:shape id="Picture 982" o:spid="_x0000_s1080" type="#_x0000_t75" style="position:absolute;left:13117;top:10128;width:69;height:2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tIMfAAAAA3QAAAA8AAABkcnMvZG93bnJldi54bWxET82KwjAQvgu+QxjBm6aKiFtNRUVRFi+r&#10;PsDQjG1pMylN1Pj2m4UFb/Px/c5qHUwjntS5yrKCyTgBQZxbXXGh4HY9jBYgnEfW2FgmBW9ysM76&#10;vRWm2r74h54XX4gYwi5FBaX3bSqly0sy6Ma2JY7c3XYGfYRdIXWHrxhuGjlNkrk0WHFsKLGlXUl5&#10;fXkYBUn4djQ7nqsHN35+WmzrLYW9UsNB2CxBeAr+I/53n3ScP/2awd838QSZ/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y0gx8AAAADdAAAADwAAAAAAAAAAAAAAAACfAgAA&#10;ZHJzL2Rvd25yZXYueG1sUEsFBgAAAAAEAAQA9wAAAIwDAAAAAA==&#10;">
                  <v:imagedata r:id="rId82" o:title=""/>
                </v:shape>
                <v:line id="Line 983" o:spid="_x0000_s1081" style="position:absolute;flip:y;visibility:visible;mso-wrap-style:square" from="13110,10121" to="13110,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pg9cAAAADdAAAADwAAAGRycy9kb3ducmV2LnhtbERP3WrCMBS+H/gO4Qi7m6lih1ajOKFs&#10;t1Mf4NAc22pzEpKs7d5+GQjenY/v92z3o+lETz60lhXMZxkI4srqlmsFl3P5tgIRIrLGzjIp+KUA&#10;+93kZYuFtgN/U3+KtUghHApU0MToCilD1ZDBMLOOOHFX6w3GBH0ttcchhZtOLrLsXRpsOTU06OjY&#10;UHU//RgFZXsv/S1HWpbDrcs/K9d/ZE6p1+l42ICINMan+OH+0mn+Yp3D/zfpBLn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dKYPXAAAAA3QAAAA8AAAAAAAAAAAAAAAAA&#10;oQIAAGRycy9kb3ducmV2LnhtbFBLBQYAAAAABAAEAPkAAACOAwAAAAA=&#10;" strokecolor="#d26d19" strokeweight=".3pt">
                  <v:stroke endcap="round"/>
                </v:line>
                <v:shape id="Picture 984" o:spid="_x0000_s1082" type="#_x0000_t75" style="position:absolute;left:9421;top:11988;width:1213;height: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ZNn/CAAAA3QAAAA8AAABkcnMvZG93bnJldi54bWxET0uLwjAQvgv+hzDC3jRdD66tRllEwdv6&#10;XNbb0IxNsZmUJmr99xtB8DYf33Om89ZW4kaNLx0r+BwkIIhzp0suFBz2q/4YhA/IGivHpOBBHuaz&#10;bmeKmXZ33tJtFwoRQ9hnqMCEUGdS+tyQRT9wNXHkzq6xGCJsCqkbvMdwW8lhkoykxZJjg8GaFoby&#10;y+5qFWxWf+XPYXw6mevXec2/22O6TCulPnrt9wREoDa8xS/3Wsf5w3QEz2/iCXL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WTZ/wgAAAN0AAAAPAAAAAAAAAAAAAAAAAJ8C&#10;AABkcnMvZG93bnJldi54bWxQSwUGAAAAAAQABAD3AAAAjgMAAAAA&#10;">
                  <v:imagedata r:id="rId83" o:title=""/>
                </v:shape>
                <v:shape id="Picture 985" o:spid="_x0000_s1083" type="#_x0000_t75" style="position:absolute;left:9421;top:11988;width:1213;height: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dY8DDAAAA3QAAAA8AAABkcnMvZG93bnJldi54bWxET02LwjAQvS/4H8II3ta0Iq5Wo4hQ8CAL&#10;6+7F29CMTbWZ1CbW+u83wsLe5vE+Z7XpbS06an3lWEE6TkAQF05XXCr4+c7f5yB8QNZYOyYFT/Kw&#10;WQ/eVphp9+Av6o6hFDGEfYYKTAhNJqUvDFn0Y9cQR+7sWoshwraUusVHDLe1nCTJTFqsODYYbGhn&#10;qLge71ZBqM00PfR5fuvSC+5PXt8+dwulRsN+uwQRqA//4j/3Xsf5k8UHvL6JJ8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N1jwMMAAADdAAAADwAAAAAAAAAAAAAAAACf&#10;AgAAZHJzL2Rvd25yZXYueG1sUEsFBgAAAAAEAAQA9wAAAI8DAAAAAA==&#10;">
                  <v:imagedata r:id="rId84" o:title=""/>
                </v:shape>
                <v:shape id="Picture 987" o:spid="_x0000_s1084" type="#_x0000_t75" style="position:absolute;left:9383;top:13608;width:1575;height: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9MknJAAAA3QAAAA8AAABkcnMvZG93bnJldi54bWxEj0FrwkAQhe+F/odlCl5K3TSItKmrlILQ&#10;IgiNbdHbkJ0mwexs2F019dd3DoK3Gd6b976ZLQbXqSOF2Ho28DjOQBFX3rZcG/jaLB+eQMWEbLHz&#10;TAb+KMJifnszw8L6E3/SsUy1khCOBRpoUuoLrWPVkMM49j2xaL8+OEyyhlrbgCcJd53Os2yqHbYs&#10;DQ329NZQtS8PzsB6ef5Z7fJyH74n95PtdrVzrv4wZnQ3vL6ASjSkq/ly/W4FP38WXPlGRtDz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P0ySckAAADdAAAADwAAAAAAAAAA&#10;AAAAAACfAgAAZHJzL2Rvd25yZXYueG1sUEsFBgAAAAAEAAQA9wAAAJUDAAAAAA==&#10;">
                  <v:imagedata r:id="rId85" o:title=""/>
                </v:shape>
                <v:shape id="Picture 988" o:spid="_x0000_s1085" type="#_x0000_t75" style="position:absolute;left:9383;top:13608;width:1575;height: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J8MjCAAAA3QAAAA8AAABkcnMvZG93bnJldi54bWxET0uLwjAQvi/4H8IIe1tTpci2GkXEBWFP&#10;Pi7exmZsi82kJLFWf/1GEPY2H99z5sveNKIj52vLCsajBARxYXXNpYLj4efrG4QPyBoby6TgQR6W&#10;i8HHHHNt77yjbh9KEUPY56igCqHNpfRFRQb9yLbEkbtYZzBE6EqpHd5juGnkJEmm0mDNsaHCltYV&#10;Fdf9zSjYYrrxh6z+bU8uXZfPJu02Z6vU57BfzUAE6sO/+O3e6jh/kmXw+iaeIB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CfDIwgAAAN0AAAAPAAAAAAAAAAAAAAAAAJ8C&#10;AABkcnMvZG93bnJldi54bWxQSwUGAAAAAAQABAD3AAAAjgMAAAAA&#10;">
                  <v:imagedata r:id="rId86" o:title=""/>
                </v:shape>
                <v:shape id="Picture 990" o:spid="_x0000_s1086" type="#_x0000_t75" style="position:absolute;left:9230;top:15303;width:2013;height: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x/TvIAAAA3QAAAA8AAABkcnMvZG93bnJldi54bWxEj09LAzEQxe+C3yGM4EVsUgX/bJuWUlA8&#10;LFa7gj0Om+lm6WaybGK7+umdg+Bthvfmvd/Ml2Po1JGG1Ea2MJ0YUMR1dC03Fj6qp+sHUCkjO+wi&#10;k4VvSrBcnJ/NsXDxxO903OZGSQinAi34nPtC61R7CpgmsScWbR+HgFnWodFuwJOEh07fGHOnA7Ys&#10;DR57WnuqD9uvYKHi/ev9Zu3Lx5+yrK523jy/fR6svbwYVzNQmcb8b/67fnGCf2uEX76REfTi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ycf07yAAAAN0AAAAPAAAAAAAAAAAA&#10;AAAAAJ8CAABkcnMvZG93bnJldi54bWxQSwUGAAAAAAQABAD3AAAAlAMAAAAA&#10;">
                  <v:imagedata r:id="rId87" o:title=""/>
                </v:shape>
                <v:shape id="Picture 991" o:spid="_x0000_s1087" type="#_x0000_t75" style="position:absolute;left:9230;top:15303;width:2013;height: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Z7JTHAAAA3QAAAA8AAABkcnMvZG93bnJldi54bWxEj9FqwkAQRd+F/sMygm+6G8ViU1dphUos&#10;VKn6AdPsmIRmZ9PsGtO/7xYKfZvh3rnnznLd21p01PrKsYZkokAQ585UXGg4n17GCxA+IBusHZOG&#10;b/KwXt0Nlpgad+N36o6hEDGEfYoayhCaVEqfl2TRT1xDHLWLay2GuLaFNC3eYrit5VSpe2mx4kgo&#10;saFNSfnn8WojN3tO9gfed5n6mr8+vDW77exjrvVo2D89ggjUh3/z33VmYv2ZSuD3mziCXP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DZ7JTHAAAA3QAAAA8AAAAAAAAAAAAA&#10;AAAAnwIAAGRycy9kb3ducmV2LnhtbFBLBQYAAAAABAAEAPcAAACTAwAAAAA=&#10;">
                  <v:imagedata r:id="rId88" o:title=""/>
                </v:shape>
                <v:shape id="Picture 993" o:spid="_x0000_s1088" type="#_x0000_t75" style="position:absolute;left:12793;top:15303;width:851;height: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PZPDAAAA3QAAAA8AAABkcnMvZG93bnJldi54bWxET0trAjEQvhf8D2EEL6JZLVVZjVKEgqdC&#10;fYDehs24u7iZbJN0N/33TaHQ23x8z9nsomlER87XlhXMphkI4sLqmksF59PbZAXCB2SNjWVS8E0e&#10;dtvB0wZzbXv+oO4YSpFC2OeooAqhzaX0RUUG/dS2xIm7W2cwJOhKqR32Kdw0cp5lC2mw5tRQYUv7&#10;iorH8csokGGJ7bjvLp/luHeP20usr+9RqdEwvq5BBIrhX/znPug0/zmbw+836QS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409k8MAAADdAAAADwAAAAAAAAAAAAAAAACf&#10;AgAAZHJzL2Rvd25yZXYueG1sUEsFBgAAAAAEAAQA9wAAAI8DAAAAAA==&#10;">
                  <v:imagedata r:id="rId89" o:title=""/>
                </v:shape>
                <v:shape id="Picture 994" o:spid="_x0000_s1089" type="#_x0000_t75" style="position:absolute;left:12793;top:15303;width:851;height: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lAnnEAAAA3QAAAA8AAABkcnMvZG93bnJldi54bWxET01rAjEQvQv+hzCCN83WxVa2RhHBreBF&#10;bWnpbdiMu0uTyZKkuv33jVDobR7vc5br3hpxJR9axwoephkI4srplmsFb6+7yQJEiMgajWNS8EMB&#10;1qvhYImFdjc+0fUca5FCOBSooImxK6QMVUMWw9R1xIm7OG8xJuhrqT3eUrg1cpZlj9Jiy6mhwY62&#10;DVVf52+rwPS6PJq51YvLrjq9HD7L49PHu1LjUb95BhGpj//iP/dep/l5lsP9m3SC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lAnnEAAAA3QAAAA8AAAAAAAAAAAAAAAAA&#10;nwIAAGRycy9kb3ducmV2LnhtbFBLBQYAAAAABAAEAPcAAACQAwAAAAA=&#10;">
                  <v:imagedata r:id="rId90" o:title=""/>
                </v:shape>
                <v:line id="Line 995" o:spid="_x0000_s1090" style="position:absolute;flip:x;visibility:visible;mso-wrap-style:square" from="12786,15303" to="13574,15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1fdMEAAADdAAAADwAAAGRycy9kb3ducmV2LnhtbERPS2rDMBDdB3oHMYXsYqn5lOJGCU3A&#10;pNumPcBgTW0n1khIiu3evgoUupvH+852P9leDBRi51jDU6FAENfOdNxo+PqsFi8gYkI22DsmDT8U&#10;Yb97mG2xNG7kDxrOqRE5hGOJGtqUfCllrFuyGAvniTP37YLFlGFopAk45nDby6VSz9Jix7mhRU/H&#10;lurr+WY1VN21CpcN0roaL/3mVPvhoLzW88fp7RVEoin9i//c7ybPX6k13L/JJ8jd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7V90wQAAAN0AAAAPAAAAAAAAAAAAAAAA&#10;AKECAABkcnMvZG93bnJldi54bWxQSwUGAAAAAAQABAD5AAAAjwMAAAAA&#10;" strokecolor="#d26d19" strokeweight=".3pt">
                  <v:stroke endcap="round"/>
                </v:line>
                <v:shape id="Picture 996" o:spid="_x0000_s1091" type="#_x0000_t75" style="position:absolute;left:13117;top:12636;width:590;height: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xudPFAAAA3QAAAA8AAABkcnMvZG93bnJldi54bWxET99rwjAQfh/sfwg32EvRRMeK64wijsFk&#10;7MGqsMezuTXF5lKaTOt/vwwGe7uP7+fNl4NrxZn60HjWMBkrEMSVNw3XGva719EMRIjIBlvPpOFK&#10;AZaL25s5FsZfeEvnMtYihXAoUIONsSukDJUlh2HsO+LEffneYUywr6Xp8ZLCXSunSuXSYcOpwWJH&#10;a0vVqfx2Go4fh6N6qj9fss2Us/a9tFmeW63v74bVM4hIQ/wX/7nfTJr/oB7h95t0gl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8bnTxQAAAN0AAAAPAAAAAAAAAAAAAAAA&#10;AJ8CAABkcnMvZG93bnJldi54bWxQSwUGAAAAAAQABAD3AAAAkQMAAAAA&#10;">
                  <v:imagedata r:id="rId91" o:title=""/>
                </v:shape>
                <v:shape id="Picture 997" o:spid="_x0000_s1092" type="#_x0000_t75" style="position:absolute;left:13117;top:12636;width:590;height: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jH4TEAAAA3QAAAA8AAABkcnMvZG93bnJldi54bWxET9tqwkAQfRf8h2WEvummthiJruKFlr4I&#10;Nu0HDNkxG5udjdmtif36bkHo2xzOdZbr3tbiSq2vHCt4nCQgiAunKy4VfH68jOcgfEDWWDsmBTfy&#10;sF4NB0vMtOv4na55KEUMYZ+hAhNCk0npC0MW/cQ1xJE7udZiiLAtpW6xi+G2ltMkmUmLFccGgw3t&#10;DBVf+bdV8Jzy/NLd9MXtD/vz9ueUmuNrqtTDqN8sQATqw7/47n7Tcf5TMoO/b+IJ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jH4TEAAAA3QAAAA8AAAAAAAAAAAAAAAAA&#10;nwIAAGRycy9kb3ducmV2LnhtbFBLBQYAAAAABAAEAPcAAACQAwAAAAA=&#10;">
                  <v:imagedata r:id="rId92" o:title=""/>
                </v:shape>
                <v:line id="Line 998" o:spid="_x0000_s1093" style="position:absolute;flip:x;visibility:visible;mso-wrap-style:square" from="13110,12630" to="13644,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BA8EAAADdAAAADwAAAGRycy9kb3ducmV2LnhtbERPzWoCMRC+C32HMIXeNKnWKlujWGFp&#10;r1ofYNiMu6ubSUjS3e3bN4WCt/n4fmezG20negqxdazheaZAEFfOtFxrOH+V0zWImJANdo5Jww9F&#10;2G0fJhssjBv4SP0p1SKHcCxQQ5OSL6SMVUMW48x54sxdXLCYMgy1NAGHHG47OVfqVVpsOTc06OnQ&#10;UHU7fVsNZXsrw3WJ9FIO1275Ufn+XXmtnx7H/RuIRGO6i//dnybPX6gV/H2TT5D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P8EDwQAAAN0AAAAPAAAAAAAAAAAAAAAA&#10;AKECAABkcnMvZG93bnJldi54bWxQSwUGAAAAAAQABAD5AAAAjwMAAAAA&#10;" strokecolor="#d26d19" strokeweight=".3pt">
                  <v:stroke endcap="round"/>
                </v:line>
                <v:rect id="Rectangle 999" o:spid="_x0000_s1094" style="position:absolute;left:15415;top:9861;width:156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3Ru8MA&#10;AADdAAAADwAAAGRycy9kb3ducmV2LnhtbESPzWoDMQyE74W8g1Ght8ZuCiVs4oRSCKSll2zyAGKt&#10;/SG2vNhOdvv21aHQm8SMZj5t93Pw6k4pD5EtvCwNKOImuoE7C5fz4XkNKhdkhz4yWfihDPvd4mGL&#10;lYsTn+hel05JCOcKLfSljJXWuekpYF7GkVi0NqaARdbUaZdwkvDg9cqYNx1wYGnocaSPnpprfQsW&#10;9Lk+TOvaJxO/Vu23/zyeWorWPj3O7xtQhebyb/67PjrBfzW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3Ru8MAAADdAAAADwAAAAAAAAAAAAAAAACYAgAAZHJzL2Rv&#10;d25yZXYueG1sUEsFBgAAAAAEAAQA9QAAAIgDAAAAAA==&#10;" filled="f" stroked="f">
                  <v:textbox style="mso-fit-shape-to-text:t" inset="0,0,0,0">
                    <w:txbxContent>
                      <w:p w14:paraId="5D06C5C7" w14:textId="77777777" w:rsidR="00F206EC" w:rsidRPr="001168D5" w:rsidRDefault="00F206EC" w:rsidP="006647C0">
                        <w:pPr>
                          <w:rPr>
                            <w:rFonts w:ascii="Times New Roman" w:hAnsi="Times New Roman" w:cs="Times New Roman"/>
                          </w:rPr>
                        </w:pPr>
                        <w:r w:rsidRPr="001168D5">
                          <w:rPr>
                            <w:rFonts w:ascii="Times New Roman" w:hAnsi="Times New Roman" w:cs="Times New Roman"/>
                            <w:b/>
                            <w:bCs/>
                            <w:color w:val="000000"/>
                            <w:sz w:val="6"/>
                            <w:szCs w:val="6"/>
                          </w:rPr>
                          <w:t>SWITCH</w:t>
                        </w:r>
                      </w:p>
                    </w:txbxContent>
                  </v:textbox>
                </v:rect>
                <v:rect id="Rectangle 1009" o:spid="_x0000_s1095" style="position:absolute;left:13993;top:10953;width:4185;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0IMAA&#10;AADdAAAADwAAAGRycy9kb3ducmV2LnhtbERP22oCMRB9F/oPYQq+aVILYrdGkYJgpS+ufsCwmb1g&#10;MlmS1N3+vREKvs3hXGe9HZ0VNwqx86zhba5AEFfedNxouJz3sxWImJANWs+k4Y8ibDcvkzUWxg98&#10;oluZGpFDOBaooU2pL6SMVUsO49z3xJmrfXCYMgyNNAGHHO6sXCi1lA47zg0t9vTVUnUtf50GeS73&#10;w6q0Qfnjov6x34dTTV7r6eu4+wSRaExP8b/7YPL8d/U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F0IMAAAADdAAAADwAAAAAAAAAAAAAAAACYAgAAZHJzL2Rvd25y&#10;ZXYueG1sUEsFBgAAAAAEAAQA9QAAAIUDAAAAAA==&#10;" filled="f" stroked="f">
                  <v:textbox style="mso-fit-shape-to-text:t" inset="0,0,0,0">
                    <w:txbxContent>
                      <w:p w14:paraId="53801729" w14:textId="77777777" w:rsidR="00F206EC" w:rsidRPr="001168D5" w:rsidRDefault="00F206EC" w:rsidP="006647C0">
                        <w:pPr>
                          <w:rPr>
                            <w:rFonts w:ascii="Times New Roman" w:hAnsi="Times New Roman" w:cs="Times New Roman"/>
                          </w:rPr>
                        </w:pPr>
                        <w:r w:rsidRPr="001168D5">
                          <w:rPr>
                            <w:rFonts w:ascii="Times New Roman" w:hAnsi="Times New Roman" w:cs="Times New Roman"/>
                            <w:b/>
                            <w:bCs/>
                            <w:color w:val="000000"/>
                            <w:sz w:val="6"/>
                            <w:szCs w:val="6"/>
                          </w:rPr>
                          <w:t>MÀN H</w:t>
                        </w:r>
                        <w:r>
                          <w:rPr>
                            <w:rFonts w:ascii="Times New Roman" w:hAnsi="Times New Roman" w:cs="Times New Roman"/>
                            <w:b/>
                            <w:bCs/>
                            <w:color w:val="000000"/>
                            <w:sz w:val="6"/>
                            <w:szCs w:val="6"/>
                          </w:rPr>
                          <w:t>Ì</w:t>
                        </w:r>
                        <w:r w:rsidRPr="001168D5">
                          <w:rPr>
                            <w:rFonts w:ascii="Times New Roman" w:hAnsi="Times New Roman" w:cs="Times New Roman"/>
                            <w:b/>
                            <w:bCs/>
                            <w:color w:val="000000"/>
                            <w:sz w:val="6"/>
                            <w:szCs w:val="6"/>
                          </w:rPr>
                          <w:t>NH T</w:t>
                        </w:r>
                        <w:r>
                          <w:rPr>
                            <w:rFonts w:ascii="Times New Roman" w:hAnsi="Times New Roman" w:cs="Times New Roman"/>
                            <w:b/>
                            <w:bCs/>
                            <w:color w:val="000000"/>
                            <w:sz w:val="6"/>
                            <w:szCs w:val="6"/>
                          </w:rPr>
                          <w:t>Ấ</w:t>
                        </w:r>
                        <w:r w:rsidRPr="001168D5">
                          <w:rPr>
                            <w:rFonts w:ascii="Times New Roman" w:hAnsi="Times New Roman" w:cs="Times New Roman"/>
                            <w:b/>
                            <w:bCs/>
                            <w:color w:val="000000"/>
                            <w:sz w:val="6"/>
                            <w:szCs w:val="6"/>
                          </w:rPr>
                          <w:t>M GHÉP</w:t>
                        </w:r>
                      </w:p>
                    </w:txbxContent>
                  </v:textbox>
                </v:rect>
                <v:shape id="Picture 1018" o:spid="_x0000_s1096" type="#_x0000_t75" style="position:absolute;left:7141;top:2495;width:70;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uhLfEAAAA3QAAAA8AAABkcnMvZG93bnJldi54bWxEj0FLAzEQhe+C/yGM4M1mt0Ita9MipYLi&#10;yW3B67gZN8HNZEnS7frvnYPgbYb35r1vNrs5DGqilH1kA/WiAkXcReu5N3A6Pt+tQeWCbHGITAZ+&#10;KMNue321wcbGC7/T1JZeSQjnBg24UsZG69w5CpgXcSQW7SumgEXW1Gub8CLhYdDLqlrpgJ6lweFI&#10;e0fdd3sOBrh9G1bxNR68d5816+nhY79MxtzezE+PoArN5d/8d/1iBf++Fn75Rkb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3uhLfEAAAA3QAAAA8AAAAAAAAAAAAAAAAA&#10;nwIAAGRycy9kb3ducmV2LnhtbFBLBQYAAAAABAAEAPcAAACQAwAAAAA=&#10;">
                  <v:imagedata r:id="rId93" o:title=""/>
                </v:shape>
                <v:shape id="Picture 1021" o:spid="_x0000_s1097" type="#_x0000_t75" style="position:absolute;left:6214;top:4438;width:64;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lwYbEAAAA3QAAAA8AAABkcnMvZG93bnJldi54bWxET0trwkAQvhf6H5Yp9FJ0Ey0+oqtowdKD&#10;BzWC1yE7JsHsbNjdaPrvu4VCb/PxPWe57k0j7uR8bVlBOkxAEBdW11wqOOe7wQyED8gaG8uk4Js8&#10;rFfPT0vMtH3wke6nUIoYwj5DBVUIbSalLyoy6Ie2JY7c1TqDIUJXSu3wEcNNI0dJMpEGa44NFbb0&#10;UVFxO3VGgZ6PPoN2TZfn3X53mG4v7/JtrNTrS79ZgAjUh3/xn/tLx/njNIXfb+IJ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lwYbEAAAA3QAAAA8AAAAAAAAAAAAAAAAA&#10;nwIAAGRycy9kb3ducmV2LnhtbFBLBQYAAAAABAAEAPcAAACQAwAAAAA=&#10;">
                  <v:imagedata r:id="rId94" o:title=""/>
                </v:shape>
                <v:rect id="Rectangle 1024" o:spid="_x0000_s1098" style="position:absolute;left:12831;top:7524;width:4502;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wjMAA&#10;AADdAAAADwAAAGRycy9kb3ducmV2LnhtbERP24rCMBB9X/Afwgi+rakVFukaZVkQVHyx+gFDM72w&#10;yaQk0da/N4Kwb3M411lvR2vEnXzoHCtYzDMQxJXTHTcKrpfd5wpEiMgajWNS8KAA283kY42FdgOf&#10;6V7GRqQQDgUqaGPsCylD1ZLFMHc9ceJq5y3GBH0jtcchhVsj8yz7khY7Tg0t9vTbUvVX3qwCeSl3&#10;w6o0PnPHvD6Zw/5ck1NqNh1/vkFEGuO/+O3e6zR/ucj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6xwjMAAAADdAAAADwAAAAAAAAAAAAAAAACYAgAAZHJzL2Rvd25y&#10;ZXYueG1sUEsFBgAAAAAEAAQA9QAAAIUDAAAAAA==&#10;" filled="f" stroked="f">
                  <v:textbox style="mso-fit-shape-to-text:t" inset="0,0,0,0">
                    <w:txbxContent>
                      <w:p w14:paraId="0EC2F6C7" w14:textId="77777777" w:rsidR="00F206EC" w:rsidRPr="001168D5" w:rsidRDefault="00F206EC" w:rsidP="006647C0">
                        <w:pPr>
                          <w:rPr>
                            <w:rFonts w:ascii="Times New Roman" w:hAnsi="Times New Roman" w:cs="Times New Roman"/>
                          </w:rPr>
                        </w:pPr>
                        <w:r w:rsidRPr="001168D5">
                          <w:rPr>
                            <w:rFonts w:ascii="Times New Roman" w:hAnsi="Times New Roman" w:cs="Times New Roman"/>
                            <w:b/>
                            <w:bCs/>
                            <w:color w:val="000000"/>
                            <w:sz w:val="6"/>
                            <w:szCs w:val="6"/>
                          </w:rPr>
                          <w:t xml:space="preserve">Trung tâm </w:t>
                        </w:r>
                        <w:proofErr w:type="gramStart"/>
                        <w:r w:rsidRPr="001168D5">
                          <w:rPr>
                            <w:rFonts w:ascii="Times New Roman" w:hAnsi="Times New Roman" w:cs="Times New Roman"/>
                            <w:b/>
                            <w:bCs/>
                            <w:color w:val="000000"/>
                            <w:sz w:val="6"/>
                            <w:szCs w:val="6"/>
                          </w:rPr>
                          <w:t xml:space="preserve">GSĐH </w:t>
                        </w:r>
                        <w:r>
                          <w:rPr>
                            <w:rFonts w:ascii="Times New Roman" w:hAnsi="Times New Roman" w:cs="Times New Roman"/>
                            <w:b/>
                            <w:bCs/>
                            <w:color w:val="000000"/>
                            <w:sz w:val="6"/>
                            <w:szCs w:val="6"/>
                          </w:rPr>
                          <w:t xml:space="preserve"> Công</w:t>
                        </w:r>
                        <w:proofErr w:type="gramEnd"/>
                        <w:r>
                          <w:rPr>
                            <w:rFonts w:ascii="Times New Roman" w:hAnsi="Times New Roman" w:cs="Times New Roman"/>
                            <w:b/>
                            <w:bCs/>
                            <w:color w:val="000000"/>
                            <w:sz w:val="6"/>
                            <w:szCs w:val="6"/>
                          </w:rPr>
                          <w:t xml:space="preserve"> an</w:t>
                        </w:r>
                      </w:p>
                    </w:txbxContent>
                  </v:textbox>
                </v:rect>
                <v:shape id="Picture 1035" o:spid="_x0000_s1099" type="#_x0000_t75" style="position:absolute;left:11497;top:10128;width:70;height:7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b987BAAAA3QAAAA8AAABkcnMvZG93bnJldi54bWxET9tqAjEQfS/4D2GEvtWsClK2RhFLwUJb&#10;qNr3YTPuLm4mSzJ76d83gtC3OZzrrLeja1RPIdaeDcxnGSjiwtuaSwPn09vTM6goyBYbz2TglyJs&#10;N5OHNebWD/xN/VFKlUI45migEmlzrWNRkcM48y1x4i4+OJQEQ6ltwCGFu0YvsmylHdacGipsaV9R&#10;cT12zkAjK/cznN77mHWhltePrvz0X8Y8TsfdCyihUf7Fd/fBpvnL+RJu36QT9O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Mb987BAAAA3QAAAA8AAAAAAAAAAAAAAAAAnwIA&#10;AGRycy9kb3ducmV2LnhtbFBLBQYAAAAABAAEAPcAAACNAwAAAAA=&#10;">
                  <v:imagedata r:id="rId95" o:title=""/>
                </v:shape>
                <v:shape id="Picture 1036" o:spid="_x0000_s1100" type="#_x0000_t75" style="position:absolute;left:11497;top:10128;width:70;height:7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zKd3GAAAA3QAAAA8AAABkcnMvZG93bnJldi54bWxEj9FqwkAQRd+F/sMyhb5I3UQllNRVSkGo&#10;WB+MfsCQnWxis7Mhu2r8e7cg+DbDvffMncVqsK24UO8bxwrSSQKCuHS6YaPgeFi/f4DwAVlj65gU&#10;3MjDavkyWmCu3ZX3dCmCERHCPkcFdQhdLqUva7LoJ64jjlrleoshrr2RusdrhNtWTpMkkxYbjhdq&#10;7Oi7pvKvONtI2WTDrjDuNJ11v9tDOq6cOVVKvb0OX58gAg3haX6kf3SsP0vn8P9NHEE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PMp3cYAAADdAAAADwAAAAAAAAAAAAAA&#10;AACfAgAAZHJzL2Rvd25yZXYueG1sUEsFBgAAAAAEAAQA9wAAAJIDAAAAAA==&#10;">
                  <v:imagedata r:id="rId96" o:title=""/>
                </v:shape>
                <v:shape id="Picture 1038" o:spid="_x0000_s1101" type="#_x0000_t75" style="position:absolute;left:9383;top:17087;width:2184;height: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M+/PEAAAA3QAAAA8AAABkcnMvZG93bnJldi54bWxET0trAjEQvhf6H8IIXopmrQ90a5SqFOpF&#10;8QFep5txd+lmsiTRXf99Uyj0Nh/fc+bL1lTiTs6XlhUM+gkI4szqknMF59NHbwrCB2SNlWVS8CAP&#10;y8Xz0xxTbRs+0P0YchFD2KeooAihTqX0WUEGfd/WxJG7WmcwROhyqR02MdxU8jVJJtJgybGhwJrW&#10;BWXfx5tR4B9u1XyNRvqysvvL5sXvtnJ2U6rbad/fQARqw7/4z/2p4/zhYAy/38QT5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M+/PEAAAA3QAAAA8AAAAAAAAAAAAAAAAA&#10;nwIAAGRycy9kb3ducmV2LnhtbFBLBQYAAAAABAAEAPcAAACQAwAAAAA=&#10;">
                  <v:imagedata r:id="rId97" o:title=""/>
                </v:shape>
                <v:shape id="Picture 1039" o:spid="_x0000_s1102" type="#_x0000_t75" style="position:absolute;left:9383;top:17087;width:2184;height: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LhPXAAAAA3QAAAA8AAABkcnMvZG93bnJldi54bWxET82KwjAQvgu+Q5gFb5q6ort0m0oRZD0J&#10;6j7A0Ixt2WZSk6jVpzeC4G0+vt/Jlr1pxYWcbywrmE4SEMSl1Q1XCv4O6/E3CB+QNbaWScGNPCzz&#10;4SDDVNsr7+iyD5WIIexTVFCH0KVS+rImg35iO+LIHa0zGCJ0ldQOrzHctPIzSRbSYMOxocaOVjWV&#10;//uzUVBI/i3ar/m5v9NpRVuWa3c4KjX66IsfEIH68Ba/3Bsd58+mC3h+E0+Q+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guE9cAAAADdAAAADwAAAAAAAAAAAAAAAACfAgAA&#10;ZHJzL2Rvd25yZXYueG1sUEsFBgAAAAAEAAQA9wAAAIwDAAAAAA==&#10;">
                  <v:imagedata r:id="rId98" o:title=""/>
                </v:shape>
                <v:shape id="Picture 1043" o:spid="_x0000_s1103" type="#_x0000_t75" style="position:absolute;left:15853;top:2495;width:70;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BuTvCAAAA3QAAAA8AAABkcnMvZG93bnJldi54bWxET02LwjAQvQv+hzCCN01VUOkaZRVERRCs&#10;etjb0Ixt2WZSmqj13xtB8DaP9zmzRWNKcafaFZYVDPoRCOLU6oIzBefTujcF4TyyxtIyKXiSg8W8&#10;3ZphrO2Dj3RPfCZCCLsYFeTeV7GULs3JoOvbijhwV1sb9AHWmdQ1PkK4KeUwisbSYMGhIceKVjml&#10;/8nNKLisxpfdNUsO7rZ3erM7LQ9/3CjV7TS/PyA8Nf4r/ri3OswfDSbw/iac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Abk7wgAAAN0AAAAPAAAAAAAAAAAAAAAAAJ8C&#10;AABkcnMvZG93bnJldi54bWxQSwUGAAAAAAQABAD3AAAAjgMAAAAA&#10;">
                  <v:imagedata r:id="rId99" o:title=""/>
                </v:shape>
                <v:shape id="Picture 1046" o:spid="_x0000_s1104" type="#_x0000_t75" style="position:absolute;left:14920;top:4438;width:70;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WlR/FAAAA3QAAAA8AAABkcnMvZG93bnJldi54bWxEj0FLxDAQhe8L/ocwgpfFTauwSm26qFjY&#10;m+zqxdvQjG0xmZQkdqu/fucgeJvhvXnvm3q3eKdmimkMbKDcFKCIu2BH7g28v7XX96BSRrboApOB&#10;H0qway5WNVY2nPhA8zH3SkI4VWhgyHmqtE7dQB7TJkzEon2G6DHLGnttI54k3Dt9UxRb7XFkaRhw&#10;oueBuq/jtzdwaNdluvtw6yfXab/E39eXNszGXF0ujw+gMi353/x3vbeCf1sKrnwjI+jmD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VpUfxQAAAN0AAAAPAAAAAAAAAAAAAAAA&#10;AJ8CAABkcnMvZG93bnJldi54bWxQSwUGAAAAAAQABAD3AAAAkQMAAAAA&#10;">
                  <v:imagedata r:id="rId100" o:title=""/>
                </v:shape>
                <v:shape id="Picture 1047" o:spid="_x0000_s1105" type="#_x0000_t75" style="position:absolute;left:14920;top:4438;width:70;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9EQzFAAAA3QAAAA8AAABkcnMvZG93bnJldi54bWxET0uLwjAQvgv+hzDCXkRTV1i1axQRZBXx&#10;4OOgt9lmbKvNpDRR67/fCAve5uN7znham0LcqXK5ZQW9bgSCOLE651TBYb/oDEE4j6yxsEwKnuRg&#10;Omk2xhhr++At3Xc+FSGEXYwKMu/LWEqXZGTQdW1JHLizrQz6AKtU6gofIdwU8jOKvqTBnENDhiXN&#10;M0quu5tRsFr1lz+D+cAc1+3T5jKL/O/tOVLqo1XPvkF4qv1b/O9e6jC/3xvB65twgp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PREMxQAAAN0AAAAPAAAAAAAAAAAAAAAA&#10;AJ8CAABkcnMvZG93bnJldi54bWxQSwUGAAAAAAQABAD3AAAAkQMAAAAA&#10;">
                  <v:imagedata r:id="rId101" o:title=""/>
                </v:shape>
                <v:shape id="Picture 1049" o:spid="_x0000_s1106" type="#_x0000_t75" style="position:absolute;left:19155;top:3086;width:2674;height:1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LcyrFAAAA3QAAAA8AAABkcnMvZG93bnJldi54bWxEj0FrwkAQhe8F/8MyQm91o4Ui0VVUsOip&#10;ahWvQ3ZMotnZNLtq/PfOQehthvfmvW/G09ZV6kZNKD0b6PcSUMSZtyXnBva/y48hqBCRLVaeycCD&#10;AkwnnbcxptbfeUu3XcyVhHBI0UARY51qHbKCHIaer4lFO/nGYZS1ybVt8C7hrtKDJPnSDkuWhgJr&#10;WhSUXXZXZ2A5z6Lbf9sD9md/m+P6Z3XePLwx7912NgIVqY3/5tf1ygr+50D45RsZQU+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i3MqxQAAAN0AAAAPAAAAAAAAAAAAAAAA&#10;AJ8CAABkcnMvZG93bnJldi54bWxQSwUGAAAAAAQABAD3AAAAkQMAAAAA&#10;">
                  <v:imagedata r:id="rId102" o:title=""/>
                </v:shape>
                <v:shape id="Picture 1051" o:spid="_x0000_s1107" type="#_x0000_t75" style="position:absolute;left:20521;top:2495;width:63;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TLPjCAAAA3QAAAA8AAABkcnMvZG93bnJldi54bWxET0uLwjAQvi/4H8II3tZUxUWqUVQQfOzF&#10;x8Xb0IxtsZnUJtr23xthYW/z8T1ntmhMIV5UudyygkE/AkGcWJ1zquBy3nxPQDiPrLGwTApacrCY&#10;d75mGGtb85FeJ5+KEMIuRgWZ92UspUsyMuj6tiQO3M1WBn2AVSp1hXUIN4UcRtGPNJhzaMiwpHVG&#10;yf30NArGvw/X+uXjWqSHdrOqa9y5aK9Ur9sspyA8Nf5f/Ofe6jB/NBzA55twgp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Eyz4wgAAAN0AAAAPAAAAAAAAAAAAAAAAAJ8C&#10;AABkcnMvZG93bnJldi54bWxQSwUGAAAAAAQABAD3AAAAjgMAAAAA&#10;">
                  <v:imagedata r:id="rId103" o:title=""/>
                </v:shape>
                <v:shape id="Picture 1054" o:spid="_x0000_s1108" type="#_x0000_t75" style="position:absolute;left:19587;top:4438;width:70;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MQfPCAAAA3QAAAA8AAABkcnMvZG93bnJldi54bWxET0uLwjAQvgv+hzCCN02trEjXtIgoKOzF&#10;x2VvQzPblm0mpUlrd3+9EQRv8/E9Z5MNphY9ta6yrGAxj0AQ51ZXXCi4XQ+zNQjnkTXWlknBHznI&#10;0vFog4m2dz5Tf/GFCCHsElRQet8kUrq8JINubhviwP3Y1qAPsC2kbvEewk0t4yhaSYMVh4YSG9qV&#10;lP9eOqPg5O35m/ddRT12X9vlofnH44dS08mw/QThafBv8ct91GH+Mo7h+U04QaY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zEHzwgAAAN0AAAAPAAAAAAAAAAAAAAAAAJ8C&#10;AABkcnMvZG93bnJldi54bWxQSwUGAAAAAAQABAD3AAAAjgMAAAAA&#10;">
                  <v:imagedata r:id="rId104" o:title=""/>
                </v:shape>
                <v:shape id="Picture 1059" o:spid="_x0000_s1109" type="#_x0000_t75" style="position:absolute;left:25385;top:2495;width:70;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Om9/EAAAA3QAAAA8AAABkcnMvZG93bnJldi54bWxET01rwkAQvRf6H5YReqsbE2xLdBUxCMVD&#10;wdRDj0N2zAazs2l2TdJ/3xUKvc3jfc56O9lWDNT7xrGCxTwBQVw53XCt4Px5eH4D4QOyxtYxKfgh&#10;D9vN48Mac+1GPtFQhlrEEPY5KjAhdLmUvjJk0c9dRxy5i+sthgj7WuoexxhuW5kmyYu02HBsMNjR&#10;3lB1LW9WwdEczcclFK0rl+dd8fU9vY77k1JPs2m3AhFoCv/iP/e7jvOzNIP7N/EE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Om9/EAAAA3QAAAA8AAAAAAAAAAAAAAAAA&#10;nwIAAGRycy9kb3ducmV2LnhtbFBLBQYAAAAABAAEAPcAAACQAwAAAAA=&#10;">
                  <v:imagedata r:id="rId105" o:title=""/>
                </v:shape>
                <v:shape id="Picture 1062" o:spid="_x0000_s1110" type="#_x0000_t75" style="position:absolute;left:24458;top:4438;width:6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W1hDFAAAA3QAAAA8AAABkcnMvZG93bnJldi54bWxET9tqwkAQfS/4D8sIfasbLxSJrmIL0ooX&#10;qAZa34bsmMRmZ0N2jfHvXaHQtzmc60znrSlFQ7UrLCvo9yIQxKnVBWcKksPyZQzCeWSNpWVScCMH&#10;81nnaYqxtlf+ombvMxFC2MWoIPe+iqV0aU4GXc9WxIE72dqgD7DOpK7xGsJNKQdR9CoNFhwacqzo&#10;Paf0d38xCoYfy7d1c94k36sj/WS7hU4qu1XqudsuJiA8tf5f/Of+1GH+cDCCxzfhBDm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VtYQxQAAAN0AAAAPAAAAAAAAAAAAAAAA&#10;AJ8CAABkcnMvZG93bnJldi54bWxQSwUGAAAAAAQABAD3AAAAkQMAAAAA&#10;">
                  <v:imagedata r:id="rId106" o:title=""/>
                </v:shape>
                <v:rect id="_x0000_s1111" style="position:absolute;left:7986;top:7321;width:3149;height:15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7tsMA&#10;AADdAAAADwAAAGRycy9kb3ducmV2LnhtbERPzWoCMRC+F3yHMEJvNbvaSt0aRYWiFDyofYBhM92s&#10;biZrkur27RtB8DYf3+9M551txIV8qB0ryAcZCOLS6ZorBd+Hz5d3ECEia2wck4I/CjCf9Z6mWGh3&#10;5R1d9rESKYRDgQpMjG0hZSgNWQwD1xIn7sd5izFBX0nt8ZrCbSOHWTaWFmtODQZbWhkqT/tfq4CW&#10;693kuAhmK30e8u3XePK6Piv13O8WHyAidfEhvrs3Os0fDd/g9k06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e7tsMAAADdAAAADwAAAAAAAAAAAAAAAACYAgAAZHJzL2Rv&#10;d25yZXYueG1sUEsFBgAAAAAEAAQA9QAAAIgDAAAAAA==&#10;" filled="f" stroked="f">
                  <v:textbox inset="0,0,0,0">
                    <w:txbxContent>
                      <w:p w14:paraId="5D532879" w14:textId="77777777" w:rsidR="00F206EC" w:rsidRDefault="00F206EC" w:rsidP="006647C0">
                        <w:pPr>
                          <w:spacing w:after="0" w:line="240" w:lineRule="auto"/>
                          <w:jc w:val="center"/>
                          <w:rPr>
                            <w:rFonts w:ascii="Times New Roman" w:hAnsi="Times New Roman" w:cs="Times New Roman"/>
                            <w:b/>
                            <w:bCs/>
                            <w:color w:val="000000"/>
                            <w:sz w:val="6"/>
                            <w:szCs w:val="6"/>
                          </w:rPr>
                        </w:pPr>
                        <w:r>
                          <w:rPr>
                            <w:rFonts w:ascii="Times New Roman" w:hAnsi="Times New Roman" w:cs="Times New Roman"/>
                            <w:b/>
                            <w:bCs/>
                            <w:color w:val="000000"/>
                            <w:sz w:val="6"/>
                            <w:szCs w:val="6"/>
                          </w:rPr>
                          <w:t>Mạng nội bộ</w:t>
                        </w:r>
                      </w:p>
                      <w:p w14:paraId="5A449B9F" w14:textId="77777777" w:rsidR="00F206EC" w:rsidRPr="001168D5" w:rsidRDefault="00F206EC" w:rsidP="006647C0">
                        <w:pPr>
                          <w:jc w:val="center"/>
                          <w:rPr>
                            <w:rFonts w:ascii="Times New Roman" w:hAnsi="Times New Roman" w:cs="Times New Roman"/>
                          </w:rPr>
                        </w:pPr>
                        <w:proofErr w:type="gramStart"/>
                        <w:r>
                          <w:rPr>
                            <w:rFonts w:ascii="Times New Roman" w:hAnsi="Times New Roman" w:cs="Times New Roman"/>
                            <w:b/>
                            <w:bCs/>
                            <w:color w:val="000000"/>
                            <w:sz w:val="6"/>
                            <w:szCs w:val="6"/>
                          </w:rPr>
                          <w:t>kết</w:t>
                        </w:r>
                        <w:proofErr w:type="gramEnd"/>
                        <w:r>
                          <w:rPr>
                            <w:rFonts w:ascii="Times New Roman" w:hAnsi="Times New Roman" w:cs="Times New Roman"/>
                            <w:b/>
                            <w:bCs/>
                            <w:color w:val="000000"/>
                            <w:sz w:val="6"/>
                            <w:szCs w:val="6"/>
                          </w:rPr>
                          <w:t xml:space="preserve"> nối mạng WAN</w:t>
                        </w:r>
                      </w:p>
                    </w:txbxContent>
                  </v:textbox>
                </v:rect>
                <v:shape id="Picture 1104" o:spid="_x0000_s1112" type="#_x0000_t75" style="position:absolute;left:15504;top:17584;width:1467;height:1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lT/LDAAAA3QAAAA8AAABkcnMvZG93bnJldi54bWxET01rwkAQvRf8D8sIvdVNFcREV2lLC/Xg&#10;oVHwOmbHbDA7G7LbTfrv3UKht3m8z9nsRtuKSL1vHCt4nmUgiCunG64VnI4fTysQPiBrbB2Tgh/y&#10;sNtOHjZYaDfwF8Uy1CKFsC9QgQmhK6T0lSGLfuY64sRdXW8xJNjXUvc4pHDbynmWLaXFhlODwY7e&#10;DFW38tsqWJwjv8b9qinfL0POB3mIlcmVepyOL2sQgcbwL/5zf+o0fzFfwu836QS5v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CVP8sMAAADdAAAADwAAAAAAAAAAAAAAAACf&#10;AgAAZHJzL2Rvd25yZXYueG1sUEsFBgAAAAAEAAQA9wAAAI8DAAAAAA==&#10;">
                  <v:imagedata r:id="rId107" o:title=""/>
                </v:shape>
                <v:shape id="Picture 1105" o:spid="_x0000_s1113" type="#_x0000_t75" style="position:absolute;left:15652;top:17683;width:1467;height:1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e1GvCAAAA3QAAAA8AAABkcnMvZG93bnJldi54bWxET9tqAjEQfS/4D2EE32pWBSurUbRQULCF&#10;Wj9g3Iybxc1kSaK7/r0pCL7N4VxnsepsLW7kQ+VYwWiYgSAunK64VHD8+3qfgQgRWWPtmBTcKcBq&#10;2XtbYK5dy790O8RSpBAOOSowMTa5lKEwZDEMXUOcuLPzFmOCvpTaY5vCbS3HWTaVFitODQYb+jRU&#10;XA5Xq2BzMt9b9JNs+lOc2rMczcxuvVdq0O/WcxCRuvgSP91bneZPxh/w/006QS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HtRrwgAAAN0AAAAPAAAAAAAAAAAAAAAAAJ8C&#10;AABkcnMvZG93bnJldi54bWxQSwUGAAAAAAQABAD3AAAAjgMAAAAA&#10;">
                  <v:imagedata r:id="rId108" o:title=""/>
                </v:shape>
                <v:rect id="Rectangle 1106" o:spid="_x0000_s1114" style="position:absolute;left:13472;top:18991;width:5550;height:12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UKMcA&#10;AADdAAAADwAAAGRycy9kb3ducmV2LnhtbESPzWoDMQyE74W+g1Ght8a7aQnJJk5ICiWlkEN+HkCs&#10;lfW2a3lju8n27atDoTeJGc18WqwG36krxdQGNlCOClDEdbAtNwZOx7enKaiUkS12gcnADyVYLe/v&#10;FljZcOM9XQ+5URLCqUIDLue+0jrVjjymUeiJRTuH6DHLGhttI94k3Hd6XBQT7bFlaXDY06uj+uvw&#10;7Q3QZruffa6T2+lYpnL3MZm9bC/GPD4M6zmoTEP+N/9dv1vBfx4L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WFCjHAAAA3QAAAA8AAAAAAAAAAAAAAAAAmAIAAGRy&#10;cy9kb3ducmV2LnhtbFBLBQYAAAAABAAEAPUAAACMAwAAAAA=&#10;" filled="f" stroked="f">
                  <v:textbox inset="0,0,0,0">
                    <w:txbxContent>
                      <w:p w14:paraId="17992D48" w14:textId="77777777" w:rsidR="00F206EC" w:rsidRPr="001168D5" w:rsidRDefault="00F206EC" w:rsidP="006647C0">
                        <w:pPr>
                          <w:rPr>
                            <w:rFonts w:ascii="Times New Roman" w:hAnsi="Times New Roman" w:cs="Times New Roman"/>
                          </w:rPr>
                        </w:pPr>
                        <w:r w:rsidRPr="001168D5">
                          <w:rPr>
                            <w:rFonts w:ascii="Times New Roman" w:hAnsi="Times New Roman" w:cs="Times New Roman"/>
                            <w:b/>
                            <w:bCs/>
                            <w:color w:val="000000"/>
                            <w:sz w:val="6"/>
                            <w:szCs w:val="6"/>
                          </w:rPr>
                          <w:t>MÁY TÍNH TR</w:t>
                        </w:r>
                        <w:r>
                          <w:rPr>
                            <w:rFonts w:ascii="Times New Roman" w:hAnsi="Times New Roman" w:cs="Times New Roman"/>
                            <w:b/>
                            <w:bCs/>
                            <w:color w:val="000000"/>
                            <w:sz w:val="6"/>
                            <w:szCs w:val="6"/>
                          </w:rPr>
                          <w:t>Ạ</w:t>
                        </w:r>
                        <w:r w:rsidRPr="001168D5">
                          <w:rPr>
                            <w:rFonts w:ascii="Times New Roman" w:hAnsi="Times New Roman" w:cs="Times New Roman"/>
                            <w:b/>
                            <w:bCs/>
                            <w:color w:val="000000"/>
                            <w:sz w:val="6"/>
                            <w:szCs w:val="6"/>
                          </w:rPr>
                          <w:t>M KHAI THÁC</w:t>
                        </w:r>
                      </w:p>
                    </w:txbxContent>
                  </v:textbox>
                </v:rect>
                <v:shape id="Picture 1107" o:spid="_x0000_s1115" type="#_x0000_t75" style="position:absolute;left:17417;top:17502;width:1467;height:1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AZwbBAAAA3QAAAA8AAABkcnMvZG93bnJldi54bWxET81KAzEQvgt9hzCF3mzWFsWuTYsWCuJF&#10;uvUBhs24m7qZhGTarm9vBMHbfHy/s96OflAXStkFNnA3r0ARt8E67gx8HPe3j6CyIFscApOBb8qw&#10;3Uxu1ljbcOUDXRrpVAnhXKOBXiTWWue2J495HiJx4T5D8igFpk7bhNcS7ge9qKoH7dFxaegx0q6n&#10;9qs5ewMHt0r7F3F2d2pY7k9LjO/xzZjZdHx+AiU0yr/4z/1qy/zlYgW/35QT9O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zAZwbBAAAA3QAAAA8AAAAAAAAAAAAAAAAAnwIA&#10;AGRycy9kb3ducmV2LnhtbFBLBQYAAAAABAAEAPcAAACNAwAAAAA=&#10;">
                  <v:imagedata r:id="rId109" o:title=""/>
                </v:shape>
                <v:shape id="Picture 1108" o:spid="_x0000_s1116" type="#_x0000_t75" style="position:absolute;left:17447;top:17584;width:1467;height:1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RfynHAAAA3QAAAA8AAABkcnMvZG93bnJldi54bWxEj0FLw0AQhe+C/2GZgje7qRVtY7fFFoqC&#10;KJj00OOQHbOh2dmQ3bbJv3cOgrcZ3pv3vlltBt+qC/WxCWxgNs1AEVfBNlwbOJT7+wWomJAttoHJ&#10;wEgRNuvbmxXmNlz5my5FqpWEcMzRgEupy7WOlSOPcRo6YtF+Qu8xydrX2vZ4lXDf6ocse9IeG5YG&#10;hx3tHFWn4uwNlOPuc7Z82z5uhy+XyuY4PpcfhTF3k+H1BVSiIf2b/67freDP58Iv38gIev0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ORfynHAAAA3QAAAA8AAAAAAAAAAAAA&#10;AAAAnwIAAGRycy9kb3ducmV2LnhtbFBLBQYAAAAABAAEAPcAAACTAwAAAAA=&#10;">
                  <v:imagedata r:id="rId110" o:title=""/>
                </v:shape>
                <v:line id="Line 1109" o:spid="_x0000_s1117" style="position:absolute;visibility:visible;mso-wrap-style:square" from="15041,18187" to="15511,18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3cLcoAAADdAAAADwAAAGRycy9kb3ducmV2LnhtbESPW08CMRCF3038D82Y+CZdJFFYKQQJ&#10;JnJ5kIsa3obtsN3sdrrZFlj/vSUx8W0m58z5zgzHra3EmRpfOFbQ7SQgiDOnC84V7LZvD30QPiBr&#10;rByTgh/yMB7d3gwx1e7CazpvQi5iCPsUFZgQ6lRKnxmy6DuuJo7a0TUWQ1ybXOoGLzHcVvIxSZ6k&#10;xYIjwWBNU0NZuTnZCJl/L8xyv1pnh+eP8mv7Wg7s50yp+7t28gIiUBv+zX/X7zrW7/W6cP0mjiBH&#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2DdwtygAAAN0AAAAPAAAA&#10;AAAAAAAAAAAAAKECAABkcnMvZG93bnJldi54bWxQSwUGAAAAAAQABAD5AAAAmAMAAAAA&#10;" strokecolor="#923931" strokeweight=".3pt">
                  <v:stroke endcap="round"/>
                </v:line>
                <v:line id="Line 1110" o:spid="_x0000_s1118" style="position:absolute;visibility:visible;mso-wrap-style:square" from="16977,18187" to="17447,18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9CWskAAADdAAAADwAAAGRycy9kb3ducmV2LnhtbESPT08CMRDF7yR+h2ZMuEFXSFQWClEC&#10;iYoH/mq4Ddtxu9ntdLOtsH57a2LCbSbvzfu9mcxaW4kzNb5wrOCun4AgzpwuOFew3y17jyB8QNZY&#10;OSYFP+RhNr3pTDDV7sIbOm9DLmII+xQVmBDqVEqfGbLo+64mjtqXayyGuDa51A1eYrit5CBJ7qXF&#10;giPBYE1zQ1m5/bYR8vr5ZlbH9012eliXH7vncmQPC6W6t+3TGESgNlzN/9cvOtYfDgfw900cQU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bfQlrJAAAA3QAAAA8AAAAA&#10;AAAAAAAAAAAAoQIAAGRycy9kb3ducmV2LnhtbFBLBQYAAAAABAAEAPkAAACXAwAAAAA=&#10;" strokecolor="#923931" strokeweight=".3pt">
                  <v:stroke endcap="round"/>
                </v:line>
                <v:shape id="Freeform 1111" o:spid="_x0000_s1119" style="position:absolute;left:15193;top:12293;width:1607;height:921;visibility:visible;mso-wrap-style:square;v-text-anchor:top" coordsize="253,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zvMYA&#10;AADdAAAADwAAAGRycy9kb3ducmV2LnhtbESPQWvCQBCF74X+h2UKvemmDZYaXUVaCi0tQqMHj2N2&#10;mgR3Z0J2q/HfuwWhtxnem/e9mS8H79SR+tAKG3gYZ6CIK7Et1wa2m7fRM6gQkS06YTJwpgDLxe3N&#10;HAsrJ/6mYxlrlUI4FGigibErtA5VQx7DWDripP1I7zGmta+17fGUwr3Tj1n2pD22nAgNdvTSUHUo&#10;f72BnZPJfjXpvj4+q1eRqVsfygQ393fDagYq0hD/zdfrd5vq53kOf9+kEf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LzvMYAAADdAAAADwAAAAAAAAAAAAAAAACYAgAAZHJz&#10;L2Rvd25yZXYueG1sUEsFBgAAAAAEAAQA9QAAAIsDAAAAAA==&#10;" path="m,l,145r253,l253,,,xm15,13r223,l238,133r-223,l15,13xe" fillcolor="black" stroked="f">
                  <v:path arrowok="t" o:connecttype="custom" o:connectlocs="0,0;0,58467625;102015925,58467625;102015925,0;0,0;6048375,5241925;95967550,5241925;95967550,53628925;6048375,53628925;6048375,5241925" o:connectangles="0,0,0,0,0,0,0,0,0,0"/>
                  <o:lock v:ext="edit" verticies="t"/>
                </v:shape>
                <v:shape id="Freeform 1112" o:spid="_x0000_s1120" style="position:absolute;left:13682;top:12211;width:1606;height:1085;visibility:visible;mso-wrap-style:square;v-text-anchor:top" coordsize="25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xjMUA&#10;AADdAAAADwAAAGRycy9kb3ducmV2LnhtbERPS2vCQBC+F/oflin0VjdtWpHoKlJbKHgQH+B1zI5J&#10;NDsbdlcT/fWuUPA2H99zRpPO1OJMzleWFbz3EhDEudUVFwo269+3AQgfkDXWlknBhTxMxs9PI8y0&#10;bXlJ51UoRAxhn6GCMoQmk9LnJRn0PdsQR25vncEQoSukdtjGcFPLjyTpS4MVx4YSG/ouKT+uTkbB&#10;dP41c6fq4BZtMVv/JP10d7hulXp96aZDEIG68BD/u/90nJ+mn3D/Jp4gx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4fGMxQAAAN0AAAAPAAAAAAAAAAAAAAAAAJgCAABkcnMv&#10;ZG93bnJldi54bWxQSwUGAAAAAAQABAD1AAAAigMAAAAA&#10;" path="m,l,171,253,158r,-144l,xm15,14l238,25r,121l15,158,15,14xe" fillcolor="black" stroked="f">
                  <v:path arrowok="t" o:connecttype="custom" o:connectlocs="0,0;0,68951475;102015925,63709550;102015925,5645150;0,0;6048375,5645150;95967550,10080625;95967550,58870850;6048375,63709550;6048375,5645150" o:connectangles="0,0,0,0,0,0,0,0,0,0"/>
                  <o:lock v:ext="edit" verticies="t"/>
                </v:shape>
                <v:shape id="Freeform 1113" o:spid="_x0000_s1121" style="position:absolute;left:16704;top:12211;width:1613;height:1085;visibility:visible;mso-wrap-style:square;v-text-anchor:top" coordsize="254,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g2+8IA&#10;AADdAAAADwAAAGRycy9kb3ducmV2LnhtbERPzWoCMRC+C32HMIXeNFu1RVajVItU9NR1H2DYjMni&#10;ZrIkqW7fvikUepuP73dWm8F14kYhtp4VPE8KEMSN1y0bBfV5P16AiAlZY+eZFHxThM36YbTCUvs7&#10;f9KtSkbkEI4lKrAp9aWUsbHkME58T5y5iw8OU4bBSB3wnsNdJ6dF8SodtpwbLPa0s9Rcqy+noAk0&#10;tycz34XjcfvuL6Y+fOxrpZ4eh7cliERD+hf/uQ86z5/NXuD3m3yC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uDb7wgAAAN0AAAAPAAAAAAAAAAAAAAAAAJgCAABkcnMvZG93&#10;bnJldi54bWxQSwUGAAAAAAQABAD1AAAAhwMAAAAA&#10;" path="m254,l,14,,158r254,13l254,xm238,14r,144l15,146,15,25,238,14xe" fillcolor="black" stroked="f">
                  <v:path arrowok="t" o:connecttype="custom" o:connectlocs="102419150,0;0,5645150;0,63709550;102419150,68951475;102419150,0;95967550,5645150;95967550,63709550;6048375,58870850;6048375,10080625;95967550,5645150" o:connectangles="0,0,0,0,0,0,0,0,0,0"/>
                  <o:lock v:ext="edit" verticies="t"/>
                </v:shape>
                <v:shape id="Freeform 1114" o:spid="_x0000_s1122" style="position:absolute;left:15193;top:11525;width:1607;height:844;visibility:visible;mso-wrap-style:square;v-text-anchor:top" coordsize="253,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U3DMMA&#10;AADdAAAADwAAAGRycy9kb3ducmV2LnhtbERPS2sCMRC+F/wPYQRvNatSka1RxAftpWC10HobNuPu&#10;6mYSN1HXf28Eobf5+J4znjamEheqfWlZQa+bgCDOrC45V/CzXb2OQPiArLGyTApu5GE6ab2MMdX2&#10;yt902YRcxBD2KSooQnCplD4ryKDvWkccub2tDYYI61zqGq8x3FSynyRDabDk2FCgo3lB2XFzNgr4&#10;67ZYzk8H+XdGt05+0X3s9JtSnXYzewcRqAn/4qf7U8f5g8EQHt/EE+Tk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U3DMMAAADdAAAADwAAAAAAAAAAAAAAAACYAgAAZHJzL2Rv&#10;d25yZXYueG1sUEsFBgAAAAAEAAQA9QAAAIgDAAAAAA==&#10;" path="m,l,133r253,l253,,,xm15,13r223,l238,120r-223,l15,13xe" fillcolor="black" stroked="f">
                  <v:path arrowok="t" o:connecttype="custom" o:connectlocs="0,0;0,53628925;102015925,53628925;102015925,0;0,0;6048375,5241925;95967550,5241925;95967550,48387000;6048375,48387000;6048375,5241925" o:connectangles="0,0,0,0,0,0,0,0,0,0"/>
                  <o:lock v:ext="edit" verticies="t"/>
                </v:shape>
                <v:shape id="Freeform 1115" o:spid="_x0000_s1123" style="position:absolute;left:13682;top:11391;width:1606;height:978;visibility:visible;mso-wrap-style:square;v-text-anchor:top" coordsize="25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7oKMQA&#10;AADdAAAADwAAAGRycy9kb3ducmV2LnhtbERPTWsCMRC9F/ofwgi9lJqoUMtqlFIpCh6K2noeN+Nm&#10;7WaybKKu/vqmIHibx/uc8bR1lThRE0rPGnpdBYI496bkQsP35vPlDUSIyAYrz6ThQgGmk8eHMWbG&#10;n3lFp3UsRArhkKEGG2OdSRlySw5D19fEidv7xmFMsCmkafCcwl0l+0q9SoclpwaLNX1Yyn/XR6fh&#10;eTmnen64zuxwa/HrR6pFf6e0fuq07yMQkdp4F9/cC5PmDwZD+P8mnSA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e6CjEAAAA3QAAAA8AAAAAAAAAAAAAAAAAmAIAAGRycy9k&#10;b3ducmV2LnhtbFBLBQYAAAAABAAEAPUAAACJAwAAAAA=&#10;" path="m,l,141r253,13l253,22,,xm15,14l238,33r,108l15,129,15,14xe" fillcolor="black" stroked="f">
                  <v:path arrowok="t" o:connecttype="custom" o:connectlocs="0,0;0,56854725;102015925,62096650;102015925,8870950;0,0;6048375,5645150;95967550,13306425;95967550,56854725;6048375,52016025;6048375,5645150" o:connectangles="0,0,0,0,0,0,0,0,0,0"/>
                  <o:lock v:ext="edit" verticies="t"/>
                </v:shape>
                <v:shape id="Freeform 1116" o:spid="_x0000_s1124" style="position:absolute;left:16704;top:11391;width:1613;height:978;visibility:visible;mso-wrap-style:square;v-text-anchor:top" coordsize="25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L7usYA&#10;AADdAAAADwAAAGRycy9kb3ducmV2LnhtbESPQWvDMAyF74P9B6NCb6vTdYyS1S2lI2WDXZrtB4hY&#10;TcJs2cRemvbXT4fBbhLv6b1Pm93knRppSH1gA8tFAYq4Cbbn1sDXZ/WwBpUyskUXmAxcKcFue3+3&#10;wdKGC59orHOrJIRTiQa6nGOpdWo68pgWIRKLdg6Dxyzr0Go74EXCvdOPRfGsPfYsDR1GOnTUfNc/&#10;3sD5gP7jtV4/xdPNueNyrIr3WBkzn037F1CZpvxv/rt+s4K/Wgmu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L7usYAAADdAAAADwAAAAAAAAAAAAAAAACYAgAAZHJz&#10;L2Rvd25yZXYueG1sUEsFBgAAAAAEAAQA9QAAAIsDAAAAAA==&#10;" path="m254,l,22,,154,254,141,254,xm238,14r,115l15,141,15,33,238,14xe" fillcolor="black" stroked="f">
                  <v:path arrowok="t" o:connecttype="custom" o:connectlocs="102419150,0;0,8870950;0,62096650;102419150,56854725;102419150,0;95967550,5645150;95967550,52016025;6048375,56854725;6048375,13306425;95967550,5645150" o:connectangles="0,0,0,0,0,0,0,0,0,0"/>
                  <o:lock v:ext="edit" verticies="t"/>
                </v:shape>
                <v:shape id="Freeform 1117" o:spid="_x0000_s1125" style="position:absolute;left:15193;top:13138;width:1607;height:838;visibility:visible;mso-wrap-style:square;v-text-anchor:top" coordsize="25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41hcQA&#10;AADdAAAADwAAAGRycy9kb3ducmV2LnhtbERPyWrDMBC9F/oPYgq9lEROA1ncKKFJKfSWHXIcrKnl&#10;2hoZS07cfH0UKPQ2j7fObNHZSpyp8YVjBYN+AoI4c7rgXMFh/9mbgPABWWPlmBT8kofF/PFhhql2&#10;F97SeRdyEUPYp6jAhFCnUvrMkEXfdzVx5L5dYzFE2ORSN3iJ4baSr0kykhYLjg0Ga1oZyspdaxUU&#10;un0pr5vreG0+jst2UJ5+uqNT6vmpe38DEagL/+I/95eO84fDKdy/i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NYXEAAAA3QAAAA8AAAAAAAAAAAAAAAAAmAIAAGRycy9k&#10;b3ducmV2LnhtbFBLBQYAAAAABAAEAPUAAACJAwAAAAA=&#10;" path="m,l,132r253,l253,,,xm15,12r223,l238,120r-223,l15,12xe" fillcolor="black" stroked="f">
                  <v:path arrowok="t" o:connecttype="custom" o:connectlocs="0,0;0,53225700;102015925,53225700;102015925,0;0,0;6048375,4838700;95967550,4838700;95967550,48387000;6048375,48387000;6048375,4838700" o:connectangles="0,0,0,0,0,0,0,0,0,0"/>
                  <o:lock v:ext="edit" verticies="t"/>
                </v:shape>
                <v:shape id="Freeform 1118" o:spid="_x0000_s1126" style="position:absolute;left:13682;top:13131;width:1606;height:985;visibility:visible;mso-wrap-style:square;v-text-anchor:top" coordsize="25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a5MYA&#10;AADdAAAADwAAAGRycy9kb3ducmV2LnhtbESPQWvCQBCF74L/YRnBm25si0jqKlUqiBSxtr1Ps2MS&#10;mp1Ns2uM/945CN5meG/e+2a+7FylWmpC6dnAZJyAIs68LTk38P21Gc1AhYhssfJMBq4UYLno9+aY&#10;Wn/hT2qPMVcSwiFFA0WMdap1yApyGMa+Jhbt5BuHUdYm17bBi4S7Sj8lyVQ7LFkaCqxpXVD2dzw7&#10;A++73+10n+xO7c9m9b/+mFl9PVhjhoPu7RVUpC4+zPfrrRX85xfhl29kBL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ba5MYAAADdAAAADwAAAAAAAAAAAAAAAACYAgAAZHJz&#10;L2Rvd25yZXYueG1sUEsFBgAAAAAEAAQA9QAAAIsDAAAAAA==&#10;" path="m253,l,14,,155,253,132,253,xm238,14r,107l15,141,15,25,238,14xe" fillcolor="black" stroked="f">
                  <v:path arrowok="t" o:connecttype="custom" o:connectlocs="102015925,0;0,5645150;0,62499875;102015925,53225700;102015925,0;95967550,5645150;95967550,48790225;6048375,56854725;6048375,10080625;95967550,5645150" o:connectangles="0,0,0,0,0,0,0,0,0,0"/>
                  <o:lock v:ext="edit" verticies="t"/>
                </v:shape>
                <v:shape id="Freeform 1119" o:spid="_x0000_s1127" style="position:absolute;left:16704;top:13131;width:1613;height:985;visibility:visible;mso-wrap-style:square;v-text-anchor:top" coordsize="25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4hksQA&#10;AADdAAAADwAAAGRycy9kb3ducmV2LnhtbERPS2vCQBC+F/wPywi91U3a+iC6itSWeioYE/A4ZCcP&#10;zc6G7FbTf98tCL3Nx/ec1WYwrbhS7xrLCuJJBIK4sLrhSkF2/HhagHAeWWNrmRT8kIPNevSwwkTb&#10;Gx/omvpKhBB2CSqove8SKV1Rk0E3sR1x4ErbG/QB9pXUPd5CuGnlcxTNpMGGQ0ONHb3VVFzSb6Pg&#10;q9y/Z+f5dOZs+VnmO7M7xflRqcfxsF2C8DT4f/Hdvddh/strDH/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eIZLEAAAA3QAAAA8AAAAAAAAAAAAAAAAAmAIAAGRycy9k&#10;b3ducmV2LnhtbFBLBQYAAAAABAAEAPUAAACJAwAAAAA=&#10;" path="m,l,132r254,23l254,14,,xm15,14l238,25r,116l15,121,15,14xe" fillcolor="black" stroked="f">
                  <v:path arrowok="t" o:connecttype="custom" o:connectlocs="0,0;0,53225700;102419150,62499875;102419150,5645150;0,0;6048375,5645150;95967550,10080625;95967550,56854725;6048375,48790225;6048375,5645150" o:connectangles="0,0,0,0,0,0,0,0,0,0"/>
                  <o:lock v:ext="edit" verticies="t"/>
                </v:shape>
                <v:shape id="Freeform 1120" o:spid="_x0000_s1128" style="position:absolute;left:15682;top:12496;width:591;height:477;visibility:visible;mso-wrap-style:square;v-text-anchor:top" coordsize="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Sr6McA&#10;AADdAAAADwAAAGRycy9kb3ducmV2LnhtbESPT2sCMRDF70K/Q5iCN81Wi5atUaqiFPTgn2J7HDbT&#10;3bWbybKJGr+9EYTeZnjv/ebNaBJMJc7UuNKygpduAoI4s7rkXMHXftF5A+E8ssbKMim4koPJ+Kk1&#10;wlTbC2/pvPO5iBB2KSoovK9TKV1WkEHXtTVx1H5tY9DHtcmlbvAS4aaSvSQZSIMlxwsF1jQrKPvb&#10;nUykLFen9XZ/mOufw3H4TSEMN8epUu3n8PEOwlPw/+ZH+lPH+v3XHty/iSPI8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Eq+jHAAAA3QAAAA8AAAAAAAAAAAAAAAAAmAIAAGRy&#10;cy9kb3ducmV2LnhtbFBLBQYAAAAABAAEAPUAAACMAwAAAAA=&#10;" path="m82,l,66r11,9l93,9,82,xe" fillcolor="black" stroked="f">
                  <v:path arrowok="t" o:connecttype="custom" o:connectlocs="33064450,0;0,26612850;4435475,30241875;37499925,3629025;33064450,0" o:connectangles="0,0,0,0,0"/>
                </v:shape>
                <v:shape id="Freeform 1121" o:spid="_x0000_s1129" style="position:absolute;left:15961;top:12693;width:356;height:286;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4ETsMA&#10;AADdAAAADwAAAGRycy9kb3ducmV2LnhtbERPS2vCQBC+F/wPywje6sZEikRXEUuLl0J9HDwO2TGJ&#10;ZmfT3Y2m/94tFLzNx/ecxao3jbiR87VlBZNxAoK4sLrmUsHx8PE6A+EDssbGMin4JQ+r5eBlgbm2&#10;d97RbR9KEUPY56igCqHNpfRFRQb92LbEkTtbZzBE6EqpHd5juGlkmiRv0mDNsaHCljYVFdd9ZxSc&#10;3z93Xz8X16Wn7jttJn1m1oaVGg379RxEoD48xf/urY7zs2kG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4ETsMAAADdAAAADwAAAAAAAAAAAAAAAACYAgAAZHJzL2Rv&#10;d25yZXYueG1sUEsFBgAAAAAEAAQA9QAAAIgDAAAAAA==&#10;" path="m45,l,36r10,9l56,9,45,xe" fillcolor="black" stroked="f">
                  <v:path arrowok="t" o:connecttype="custom" o:connectlocs="18145125,0;0,14516100;4032250,18145125;22580600,3629025;18145125,0" o:connectangles="0,0,0,0,0"/>
                </v:shape>
                <v:shape id="Freeform 1122" o:spid="_x0000_s1130" style="position:absolute;left:15682;top:11664;width:591;height:477;visibility:visible;mso-wrap-style:square;v-text-anchor:top" coordsize="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WB8gA&#10;AADdAAAADwAAAGRycy9kb3ducmV2LnhtbESPW2sCMRCF3wv9D2EKfetmbUXLapReUAR98FKsj8Nm&#10;3F27mSybqPHfG0Ho2wznnG/ODMfB1OJErassK+gkKQji3OqKCwU/m8nLOwjnkTXWlknBhRyMR48P&#10;Q8y0PfOKTmtfiAhhl6GC0vsmk9LlJRl0iW2Io7a3rUEf17aQusVzhJtavqZpTxqsOF4osaGvkvK/&#10;9dFEynR+XKw222+92x76vxRCf3n4VOr5KXwMQHgK/t98T890rP/W7cLtmziCH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4ZYHyAAAAN0AAAAPAAAAAAAAAAAAAAAAAJgCAABk&#10;cnMvZG93bnJldi54bWxQSwUGAAAAAAQABAD1AAAAjQMAAAAA&#10;" path="m82,l,66r11,9l93,9,82,xe" fillcolor="black" stroked="f">
                  <v:path arrowok="t" o:connecttype="custom" o:connectlocs="33064450,0;0,26612850;4435475,30241875;37499925,3629025;33064450,0" o:connectangles="0,0,0,0,0"/>
                </v:shape>
                <v:shape id="Freeform 1123" o:spid="_x0000_s1131" style="position:absolute;left:15961;top:11861;width:356;height:286;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5ocQA&#10;AADdAAAADwAAAGRycy9kb3ducmV2LnhtbERPTWvCQBC9F/wPywi91U2iLSW6SrC09CKo7aHHITsm&#10;0exsurvR+O9dodDbPN7nLFaDacWZnG8sK0gnCQji0uqGKwXfX+9PryB8QNbYWiYFV/KwWo4eFphr&#10;e+EdnfehEjGEfY4K6hC6XEpf1mTQT2xHHLmDdQZDhK6S2uElhptWZknyIg02HBtq7GhdU3na90bB&#10;4e1jt/k9uj776bdZmw5TUxhW6nE8FHMQgYbwL/5zf+o4fzp7hvs38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LOaHEAAAA3QAAAA8AAAAAAAAAAAAAAAAAmAIAAGRycy9k&#10;b3ducmV2LnhtbFBLBQYAAAAABAAEAPUAAACJAwAAAAA=&#10;" path="m45,l,37r10,8l56,9,45,xe" fillcolor="black" stroked="f">
                  <v:path arrowok="t" o:connecttype="custom" o:connectlocs="18145125,0;0,14919325;4032250,18145125;22580600,3629025;18145125,0" o:connectangles="0,0,0,0,0"/>
                </v:shape>
                <v:shape id="Freeform 1124" o:spid="_x0000_s1132" style="position:absolute;left:15682;top:13258;width:591;height:477;visibility:visible;mso-wrap-style:square;v-text-anchor:top" coordsize="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t68gA&#10;AADdAAAADwAAAGRycy9kb3ducmV2LnhtbESPT2sCMRDF70K/Q5iCNzdrLSqrUVqlpVAP9Q/qcdiM&#10;u2s3k2UTNf32TaHgbYb33m/eTOfB1OJKrassK+gnKQji3OqKCwW77VtvDMJ5ZI21ZVLwQw7ms4fO&#10;FDNtb7ym68YXIkLYZaig9L7JpHR5SQZdYhviqJ1sa9DHtS2kbvEW4aaWT2k6lAYrjhdKbGhRUv69&#10;uZhIef+8rNbb/VIf9+fRgUIYfZ1fleo+hpcJCE/B383/6Q8d6w+eh/D3TRxB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f63ryAAAAN0AAAAPAAAAAAAAAAAAAAAAAJgCAABk&#10;cnMvZG93bnJldi54bWxQSwUGAAAAAAQABAD1AAAAjQMAAAAA&#10;" path="m82,l,66r11,9l93,8,82,xe" fillcolor="black" stroked="f">
                  <v:path arrowok="t" o:connecttype="custom" o:connectlocs="33064450,0;0,26612850;4435475,30241875;37499925,3225800;33064450,0" o:connectangles="0,0,0,0,0"/>
                </v:shape>
                <v:shape id="Freeform 1125" o:spid="_x0000_s1133" style="position:absolute;left:15961;top:13455;width:356;height:286;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UCTcQA&#10;AADdAAAADwAAAGRycy9kb3ducmV2LnhtbERPTWvCQBC9F/wPywi91U2itCW6SrC09CKo7aHHITsm&#10;0exsurvR+O9dodDbPN7nLFaDacWZnG8sK0gnCQji0uqGKwXfX+9PryB8QNbYWiYFV/KwWo4eFphr&#10;e+EdnfehEjGEfY4K6hC6XEpf1mTQT2xHHLmDdQZDhK6S2uElhptWZknyLA02HBtq7GhdU3na90bB&#10;4e1jt/k9uj776bdZmw5TUxhW6nE8FHMQgYbwL/5zf+o4fzp7gfs38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VAk3EAAAA3QAAAA8AAAAAAAAAAAAAAAAAmAIAAGRycy9k&#10;b3ducmV2LnhtbFBLBQYAAAAABAAEAPUAAACJAwAAAAA=&#10;" path="m45,l,36r10,9l56,8,45,xe" fillcolor="black" stroked="f">
                  <v:path arrowok="t" o:connecttype="custom" o:connectlocs="18145125,0;0,14516100;4032250,18145125;22580600,3225800;18145125,0" o:connectangles="0,0,0,0,0"/>
                </v:shape>
                <v:shape id="Freeform 1126" o:spid="_x0000_s1134" style="position:absolute;left:14171;top:12496;width:590;height:477;visibility:visible;mso-wrap-style:square;v-text-anchor:top" coordsize="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cAsgA&#10;AADdAAAADwAAAGRycy9kb3ducmV2LnhtbESPT08CQQzF7yZ+h0lNvMmsaMQsDEQxGhI48MeAx2an&#10;7i7udDY7Awzfnh5MuL2mr7++N5ok16gjdaH2bOCxl4EiLrytuTTwvfl8eAUVIrLFxjMZOFOAyfj2&#10;ZoS59Sde0XEdSyUQDjkaqGJsc61DUZHD0PMtsex+fecwytiV2nZ4ErhrdD/LXrTDmuVDhS1NKyr+&#10;1gcnlK/5YbHabD/sz3Y/2FFKg+X+3Zj7u/Q2BBUpxav5/3pmJf7Ts8SVNiJBjy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rJwCyAAAAN0AAAAPAAAAAAAAAAAAAAAAAJgCAABk&#10;cnMvZG93bnJldi54bWxQSwUGAAAAAAQABAD1AAAAjQMAAAAA&#10;" path="m82,l,66r10,9l93,9,82,xe" fillcolor="black" stroked="f">
                  <v:path arrowok="t" o:connecttype="custom" o:connectlocs="33064450,0;0,26612850;4032250,30241875;37499925,3629025;33064450,0" o:connectangles="0,0,0,0,0"/>
                </v:shape>
                <v:shape id="Freeform 1127" o:spid="_x0000_s1135" style="position:absolute;left:14444;top:12693;width:355;height:286;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zpMQA&#10;AADdAAAADwAAAGRycy9kb3ducmV2LnhtbERPTWvCQBC9F/wPywi91U2ilDa6SrC09CKo7aHHITsm&#10;0exsurvR+O9dodDbPN7nLFaDacWZnG8sK0gnCQji0uqGKwXfX+9PLyB8QNbYWiYFV/KwWo4eFphr&#10;e+EdnfehEjGEfY4K6hC6XEpf1mTQT2xHHLmDdQZDhK6S2uElhptWZknyLA02HBtq7GhdU3na90bB&#10;4e1jt/k9uj776bdZmw5TUxhW6nE8FHMQgYbwL/5zf+o4fzp7hfs38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GM6TEAAAA3QAAAA8AAAAAAAAAAAAAAAAAmAIAAGRycy9k&#10;b3ducmV2LnhtbFBLBQYAAAAABAAEAPUAAACJAwAAAAA=&#10;" path="m45,l,36r11,9l56,9,45,xe" fillcolor="black" stroked="f">
                  <v:path arrowok="t" o:connecttype="custom" o:connectlocs="18145125,0;0,14516100;4435475,18145125;22580600,3629025;18145125,0" o:connectangles="0,0,0,0,0"/>
                </v:shape>
                <v:shape id="Freeform 1128" o:spid="_x0000_s1136" style="position:absolute;left:14171;top:11639;width:590;height:476;visibility:visible;mso-wrap-style:square;v-text-anchor:top" coordsize="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2cgA&#10;AADdAAAADwAAAGRycy9kb3ducmV2LnhtbESPT08CQQzF7yZ+h0lNvMmsGMUsDEQxGhI48MeAx2an&#10;7i7udDY7Awzfnh5MuL2mr7++N5ok16gjdaH2bOCxl4EiLrytuTTwvfl8eAUVIrLFxjMZOFOAyfj2&#10;ZoS59Sde0XEdSyUQDjkaqGJsc61DUZHD0PMtsex+fecwytiV2nZ4ErhrdD/LXrTDmuVDhS1NKyr+&#10;1gcnlK/5YbHabD/sz3Y/2FFKg+X+3Zj7u/Q2BBUpxav5/3pmJf7Ts+SXNiJBjy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AwbZyAAAAN0AAAAPAAAAAAAAAAAAAAAAAJgCAABk&#10;cnMvZG93bnJldi54bWxQSwUGAAAAAAQABAD1AAAAjQMAAAAA&#10;" path="m82,l,66r10,9l93,9,82,xe" fillcolor="black" stroked="f">
                  <v:path arrowok="t" o:connecttype="custom" o:connectlocs="33064450,0;0,26612850;4032250,30241875;37499925,3629025;33064450,0" o:connectangles="0,0,0,0,0"/>
                </v:shape>
                <v:shape id="Freeform 1129" o:spid="_x0000_s1137" style="position:absolute;left:14444;top:11836;width:355;height:286;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pf8MA&#10;AADdAAAADwAAAGRycy9kb3ducmV2LnhtbERPS2vCQBC+F/wPywje6iYRi0RXEUuLl0J9HDwO2TGJ&#10;ZmfT3Y2m/94tFLzNx/ecxao3jbiR87VlBek4AUFcWF1zqeB4+HidgfABWWNjmRT8kofVcvCywFzb&#10;O+/otg+liCHsc1RQhdDmUvqiIoN+bFviyJ2tMxgidKXUDu8x3DQyS5I3abDm2FBhS5uKiuu+MwrO&#10;75+7r5+L67JT9501aT8xa8NKjYb9eg4iUB+e4n/3Vsf5k2kK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mpf8MAAADdAAAADwAAAAAAAAAAAAAAAACYAgAAZHJzL2Rv&#10;d25yZXYueG1sUEsFBgAAAAAEAAQA9QAAAIgDAAAAAA==&#10;" path="m45,l,36r11,9l56,9,45,xe" fillcolor="black" stroked="f">
                  <v:path arrowok="t" o:connecttype="custom" o:connectlocs="18145125,0;0,14516100;4435475,18145125;22580600,3629025;18145125,0" o:connectangles="0,0,0,0,0"/>
                </v:shape>
                <v:shape id="Freeform 1130" o:spid="_x0000_s1138" style="position:absolute;left:14171;top:13335;width:590;height:476;visibility:visible;mso-wrap-style:square;v-text-anchor:top" coordsize="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09NccA&#10;AADdAAAADwAAAGRycy9kb3ducmV2LnhtbESPT2sCMRDF70K/Q5iCN81WqZatUaqiFPTgn2J7HDbT&#10;3bWbybKJGr+9EYTeZnjv/ebNaBJMJc7UuNKygpduAoI4s7rkXMHXftF5A+E8ssbKMim4koPJ+Kk1&#10;wlTbC2/pvPO5iBB2KSoovK9TKV1WkEHXtTVx1H5tY9DHtcmlbvAS4aaSvSQZSIMlxwsF1jQrKPvb&#10;nUykLFen9XZ/mOufw3H4TSEMN8epUu3n8PEOwlPw/+ZH+lPH+v3XHty/iSPI8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dPTXHAAAA3QAAAA8AAAAAAAAAAAAAAAAAmAIAAGRy&#10;cy9kb3ducmV2LnhtbFBLBQYAAAAABAAEAPUAAACMAwAAAAA=&#10;" path="m82,l,66r10,9l93,9,82,xe" fillcolor="black" stroked="f">
                  <v:path arrowok="t" o:connecttype="custom" o:connectlocs="33064450,0;0,26612850;4032250,30241875;37499925,3629025;33064450,0" o:connectangles="0,0,0,0,0"/>
                </v:shape>
                <v:shape id="Freeform 1131" o:spid="_x0000_s1139" style="position:absolute;left:14444;top:13531;width:355;height:286;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eSk8MA&#10;AADdAAAADwAAAGRycy9kb3ducmV2LnhtbERPS2vCQBC+F/wPywje6sYEi0RXEUuLl0J9HDwO2TGJ&#10;ZmfT3Y2m/94tFLzNx/ecxao3jbiR87VlBZNxAoK4sLrmUsHx8PE6A+EDssbGMin4JQ+r5eBlgbm2&#10;d97RbR9KEUPY56igCqHNpfRFRQb92LbEkTtbZzBE6EqpHd5juGlkmiRv0mDNsaHCljYVFdd9ZxSc&#10;3z93Xz8X16Wn7jttJn1m1oaVGg379RxEoD48xf/urY7zs2kG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eSk8MAAADdAAAADwAAAAAAAAAAAAAAAACYAgAAZHJzL2Rv&#10;d25yZXYueG1sUEsFBgAAAAAEAAQA9QAAAIgDAAAAAA==&#10;" path="m45,l,36r11,9l56,9,45,xe" fillcolor="black" stroked="f">
                  <v:path arrowok="t" o:connecttype="custom" o:connectlocs="18145125,0;0,14516100;4435475,18145125;22580600,3629025;18145125,0" o:connectangles="0,0,0,0,0"/>
                </v:shape>
                <v:shape id="Freeform 1132" o:spid="_x0000_s1140" style="position:absolute;left:17193;top:12496;width:591;height:477;visibility:visible;mso-wrap-style:square;v-text-anchor:top" coordsize="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gA2sgA&#10;AADdAAAADwAAAGRycy9kb3ducmV2LnhtbESPT2sCMRDF70K/Q5iCN832j1pWo9iWiqCHqsV6HDbT&#10;3dXNZNlEjd++EQRvM7z3fvNmNAmmEidqXGlZwVM3AUGcWV1yruBn89V5A+E8ssbKMim4kIPJ+KE1&#10;wlTbM6/otPa5iBB2KSoovK9TKV1WkEHXtTVx1P5sY9DHtcmlbvAc4aaSz0nSlwZLjhcKrOmjoOyw&#10;PppImS2Oy9Vm+6l32/3gl0IYfO/flWo/hukQhKfg7+Zbeq5j/ZfeK1y/iSPI8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OADayAAAAN0AAAAPAAAAAAAAAAAAAAAAAJgCAABk&#10;cnMvZG93bnJldi54bWxQSwUGAAAAAAQABAD1AAAAjQMAAAAA&#10;" path="m82,l,66r11,9l93,9,82,xe" fillcolor="black" stroked="f">
                  <v:path arrowok="t" o:connecttype="custom" o:connectlocs="33064450,0;0,26612850;4435475,30241875;37499925,3629025;33064450,0" o:connectangles="0,0,0,0,0"/>
                </v:shape>
                <v:shape id="Freeform 1133" o:spid="_x0000_s1141" style="position:absolute;left:17473;top:12693;width:355;height:286;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vfMMA&#10;AADdAAAADwAAAGRycy9kb3ducmV2LnhtbERPS4vCMBC+C/6HMII3Ta24SNcooiheFtbHYY9DM7bd&#10;bSY1SbX++83Cgrf5+J6zWHWmFndyvrKsYDJOQBDnVldcKLicd6M5CB+QNdaWScGTPKyW/d4CM20f&#10;fKT7KRQihrDPUEEZQpNJ6fOSDPqxbYgjd7XOYIjQFVI7fMRwU8s0Sd6kwYpjQ4kNbUrKf06tUXDd&#10;7o8ft2/Xpl/tZ1pPuqlZG1ZqOOjW7yACdeEl/ncfdJw/nc3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vfMMAAADdAAAADwAAAAAAAAAAAAAAAACYAgAAZHJzL2Rv&#10;d25yZXYueG1sUEsFBgAAAAAEAAQA9QAAAIgDAAAAAA==&#10;" path="m45,l,36r11,9l56,9,45,xe" fillcolor="black" stroked="f">
                  <v:path arrowok="t" o:connecttype="custom" o:connectlocs="18145125,0;0,14516100;4435475,18145125;22580600,3629025;18145125,0" o:connectangles="0,0,0,0,0"/>
                </v:shape>
                <v:shape id="Freeform 1134" o:spid="_x0000_s1142" style="position:absolute;left:17193;top:11639;width:591;height:476;visibility:visible;mso-wrap-style:square;v-text-anchor:top" coordsize="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Y7NsgA&#10;AADdAAAADwAAAGRycy9kb3ducmV2LnhtbESPT2sCMRDF70K/Q5iCNzdrpSqrUVqlpVAP9Q/qcdiM&#10;u2s3k2UTNf32TaHgbYb33m/eTOfB1OJKrassK+gnKQji3OqKCwW77VtvDMJ5ZI21ZVLwQw7ms4fO&#10;FDNtb7ym68YXIkLYZaig9L7JpHR5SQZdYhviqJ1sa9DHtS2kbvEW4aaWT2k6lAYrjhdKbGhRUv69&#10;uZhIef+8rNbb/VIf9+fRgUIYfZ1fleo+hpcJCE/B383/6Q8d6w+eh/D3TRxB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pjs2yAAAAN0AAAAPAAAAAAAAAAAAAAAAAJgCAABk&#10;cnMvZG93bnJldi54bWxQSwUGAAAAAAQABAD1AAAAjQMAAAAA&#10;" path="m82,l,66r11,9l93,9,82,xe" fillcolor="black" stroked="f">
                  <v:path arrowok="t" o:connecttype="custom" o:connectlocs="33064450,0;0,26612850;4435475,30241875;37499925,3629025;33064450,0" o:connectangles="0,0,0,0,0"/>
                </v:shape>
                <v:shape id="Freeform 1135" o:spid="_x0000_s1143" style="position:absolute;left:17473;top:11836;width:355;height:286;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UkMQA&#10;AADdAAAADwAAAGRycy9kb3ducmV2LnhtbERPTWvCQBC9F/wPywi91U0itiW6SrC09CKo7aHHITsm&#10;0exsurvR+O9dodDbPN7nLFaDacWZnG8sK0gnCQji0uqGKwXfX+9PryB8QNbYWiYFV/KwWo4eFphr&#10;e+EdnfehEjGEfY4K6hC6XEpf1mTQT2xHHLmDdQZDhK6S2uElhptWZknyLA02HBtq7GhdU3na90bB&#10;4e1jt/k9uj776bdZmw5TUxhW6nE8FHMQgYbwL/5zf+o4fzp7gfs38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MlJDEAAAA3QAAAA8AAAAAAAAAAAAAAAAAmAIAAGRycy9k&#10;b3ducmV2LnhtbFBLBQYAAAAABAAEAPUAAACJAwAAAAA=&#10;" path="m45,l,36r11,9l56,9,45,xe" fillcolor="black" stroked="f">
                  <v:path arrowok="t" o:connecttype="custom" o:connectlocs="18145125,0;0,14516100;4435475,18145125;22580600,3629025;18145125,0" o:connectangles="0,0,0,0,0"/>
                </v:shape>
                <v:shape id="Freeform 1136" o:spid="_x0000_s1144" style="position:absolute;left:17193;top:13335;width:591;height:476;visibility:visible;mso-wrap-style:square;v-text-anchor:top" coordsize="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K38gA&#10;AADdAAAADwAAAGRycy9kb3ducmV2LnhtbESPT08CQQzF7yZ+h0lNvMmsGMUsDEQxGhI48MeAx2an&#10;7i7udDY7Awzfnh5MuL2mr7++N5ok16gjdaH2bOCxl4EiLrytuTTwvfl8eAUVIrLFxjMZOFOAyfj2&#10;ZoS59Sde0XEdSyUQDjkaqGJsc61DUZHD0PMtsex+fecwytiV2nZ4ErhrdD/LXrTDmuVDhS1NKyr+&#10;1gcnlK/5YbHabD/sz3Y/2FFKg+X+3Zj7u/Q2BBUpxav5/3pmJf7Ts8SVNiJBjy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dQrfyAAAAN0AAAAPAAAAAAAAAAAAAAAAAJgCAABk&#10;cnMvZG93bnJldi54bWxQSwUGAAAAAAQABAD1AAAAjQMAAAAA&#10;" path="m82,l,66r11,9l93,9,82,xe" fillcolor="black" stroked="f">
                  <v:path arrowok="t" o:connecttype="custom" o:connectlocs="33064450,0;0,26612850;4435475,30241875;37499925,3629025;33064450,0" o:connectangles="0,0,0,0,0"/>
                </v:shape>
                <v:shape id="Freeform 1137" o:spid="_x0000_s1145" style="position:absolute;left:17473;top:13531;width:355;height:286;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ecQA&#10;AADdAAAADwAAAGRycy9kb3ducmV2LnhtbERPTWvCQBC9F/wPywi91U0ilja6SrC09CKo7aHHITsm&#10;0exsurvR+O9dodDbPN7nLFaDacWZnG8sK0gnCQji0uqGKwXfX+9PLyB8QNbYWiYFV/KwWo4eFphr&#10;e+EdnfehEjGEfY4K6hC6XEpf1mTQT2xHHLmDdQZDhK6S2uElhptWZknyLA02HBtq7GhdU3na90bB&#10;4e1jt/k9uj776bdZmw5TUxhW6nE8FHMQgYbwL/5zf+o4fzp7hfs38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fpXnEAAAA3QAAAA8AAAAAAAAAAAAAAAAAmAIAAGRycy9k&#10;b3ducmV2LnhtbFBLBQYAAAAABAAEAPUAAACJAwAAAAA=&#10;" path="m45,l,36r11,9l56,9,45,xe" fillcolor="black" stroked="f">
                  <v:path arrowok="t" o:connecttype="custom" o:connectlocs="18145125,0;0,14516100;4435475,18145125;22580600,3629025;18145125,0" o:connectangles="0,0,0,0,0"/>
                </v:shape>
                <v:shape id="Picture 1140" o:spid="_x0000_s1146" type="#_x0000_t75" style="position:absolute;left:11447;top:2508;width:63;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bMGnGAAAA3QAAAA8AAABkcnMvZG93bnJldi54bWxEj81qwzAMx++DvYPRYJexOt1YKGndUkoH&#10;ZYetdfcAIlaT0Fg2sdembz8dBrtJ6P/x02I1+l5daEhdYAPTSQGKuA6u48bA9/H9eQYqZWSHfWAy&#10;cKMEq+X93QIrF658oIvNjZIQThUaaHOOldapbsljmoRILLdTGDxmWYdGuwGvEu57/VIUpfbYsTS0&#10;GGnTUn22P15632z50e2/op3Gp+ZzdrOn7W5jzOPDuJ6DyjTmf/Gfe+cE/7UUfvlGRt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tswacYAAADdAAAADwAAAAAAAAAAAAAA&#10;AACfAgAAZHJzL2Rvd25yZXYueG1sUEsFBgAAAAAEAAQA9wAAAJIDAAAAAA==&#10;">
                  <v:imagedata r:id="rId111" o:title=""/>
                </v:shape>
                <v:shape id="Picture 1143" o:spid="_x0000_s1147" type="#_x0000_t75" style="position:absolute;left:10513;top:4451;width:70;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2Uo3CAAAA3QAAAA8AAABkcnMvZG93bnJldi54bWxET0uLwjAQvi/4H8II3tZU15XdapSyIAie&#10;6uM+NGNTbCalibb6640g7G0+vucs172txY1aXzlWMBknIIgLpysuFRwPm88fED4ga6wdk4I7eViv&#10;Bh9LTLXrOKfbPpQihrBPUYEJoUml9IUhi37sGuLInV1rMUTYllK32MVwW8tpksylxYpjg8GG/gwV&#10;l/3VKkiyfvedZ/nudDyb02UzO/x204dSo2GfLUAE6sO/+O3e6jj/az6B1zfxBLl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dlKNwgAAAN0AAAAPAAAAAAAAAAAAAAAAAJ8C&#10;AABkcnMvZG93bnJldi54bWxQSwUGAAAAAAQABAD3AAAAjgMAAAAA&#10;">
                  <v:imagedata r:id="rId112" o:title=""/>
                </v:shape>
                <v:shape id="Freeform 1118" o:spid="_x0000_s1148" style="position:absolute;left:13682;top:13995;width:1606;height:984;visibility:visible;mso-wrap-style:square;v-text-anchor:top" coordsize="25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NW9cQA&#10;AADcAAAADwAAAGRycy9kb3ducmV2LnhtbESPQWvCQBSE70L/w/IK3nTTClGiq1hREJFird6f2WcS&#10;zL5Ns2uM/94tCB6HmfmGmcxaU4qGaldYVvDRj0AQp1YXnCk4/K56IxDOI2ssLZOCOzmYTd86E0y0&#10;vfEPNXufiQBhl6CC3PsqkdKlORl0fVsRB+9sa4M+yDqTusZbgJtSfkZRLA0WHBZyrGiRU3rZX42C&#10;5ea0jr+jzbk5rr7+FtuRlvedVqr73s7HIDy1/hV+ttdaQTwYwv+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jVvXEAAAA3AAAAA8AAAAAAAAAAAAAAAAAmAIAAGRycy9k&#10;b3ducmV2LnhtbFBLBQYAAAAABAAEAPUAAACJAwAAAAA=&#10;" path="m253,l,14,,155,253,132,253,xm238,14r,107l15,141,15,25,238,14xe" fillcolor="black" stroked="f">
                  <v:path arrowok="t" o:connecttype="custom" o:connectlocs="102015925,0;0,5645150;0,62499875;102015925,53225700;102015925,0;95967550,5645150;95967550,48790225;6048375,56854725;6048375,10080625;95967550,5645150" o:connectangles="0,0,0,0,0,0,0,0,0,0"/>
                  <o:lock v:ext="edit" verticies="t"/>
                </v:shape>
                <v:shape id="Freeform 1130" o:spid="_x0000_s1149" style="position:absolute;left:14171;top:14198;width:590;height:476;visibility:visible;mso-wrap-style:square;v-text-anchor:top" coordsize="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5XGMcA&#10;AADcAAAADwAAAGRycy9kb3ducmV2LnhtbESPTWsCQQyG74X+hyGF3upsLaisjmIrLYX24BfqMezE&#10;3bU7mWVn1Om/bw4Fj+HN+yTPZJZcoy7UhdqzgedeBoq48Lbm0sB28/40AhUissXGMxn4pQCz6f3d&#10;BHPrr7yiyzqWSiAccjRQxdjmWoeiIoeh51tiyY6+cxhl7EptO7wK3DW6n2UD7bBmuVBhS28VFT/r&#10;sxPKx9f5e7XZLexhdxruKaXh8vRqzONDmo9BRUrxtvzf/rQGBi/yrciICO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VxjHAAAA3AAAAA8AAAAAAAAAAAAAAAAAmAIAAGRy&#10;cy9kb3ducmV2LnhtbFBLBQYAAAAABAAEAPUAAACMAwAAAAA=&#10;" path="m82,l,66r10,9l93,9,82,xe" fillcolor="black" stroked="f">
                  <v:path arrowok="t" o:connecttype="custom" o:connectlocs="33064450,0;0,26612850;4032250,30241875;37499925,3629025;33064450,0" o:connectangles="0,0,0,0,0"/>
                </v:shape>
                <v:shape id="Freeform 1118" o:spid="_x0000_s1150" style="position:absolute;left:15193;top:13894;width:1607;height:984;visibility:visible;mso-wrap-style:square;v-text-anchor:top" coordsize="25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BnHMQA&#10;AADcAAAADwAAAGRycy9kb3ducmV2LnhtbESPQWvCQBSE70L/w/IK3nTTCsFGV7GiICJFrd6f2WcS&#10;zL5Ns2uM/94tCB6HmfmGGU9bU4qGaldYVvDRj0AQp1YXnCk4/C57QxDOI2ssLZOCOzmYTt46Y0y0&#10;vfGOmr3PRICwS1BB7n2VSOnSnAy6vq2Ig3e2tUEfZJ1JXeMtwE0pP6MolgYLDgs5VjTPKb3sr0bB&#10;Yn1axT/R+twcl99/881Qy/tWK9V9b2cjEJ5a/wo/2yutIB58wf+Zc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wZxzEAAAA3AAAAA8AAAAAAAAAAAAAAAAAmAIAAGRycy9k&#10;b3ducmV2LnhtbFBLBQYAAAAABAAEAPUAAACJAwAAAAA=&#10;" path="m253,l,14,,155,253,132,253,xm238,14r,107l15,141,15,25,238,14xe" fillcolor="black" stroked="f">
                  <v:path arrowok="t" o:connecttype="custom" o:connectlocs="102015925,0;0,5645150;0,62499875;102015925,53225700;102015925,0;95967550,5645150;95967550,48790225;6048375,56854725;6048375,10080625;95967550,5645150" o:connectangles="0,0,0,0,0,0,0,0,0,0"/>
                  <o:lock v:ext="edit" verticies="t"/>
                </v:shape>
                <v:shape id="Freeform 1130" o:spid="_x0000_s1151" style="position:absolute;left:15682;top:14097;width:591;height:477;visibility:visible;mso-wrap-style:square;v-text-anchor:top" coordsize="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4oY8cA&#10;AADcAAAADwAAAGRycy9kb3ducmV2LnhtbESPTWsCQQyG74X+hyGF3upspaisjmIrLYX24BfqMezE&#10;3bU7mWVn1Om/bw4Fj+HN+yTPZJZcoy7UhdqzgedeBoq48Lbm0sB28/40AhUissXGMxn4pQCz6f3d&#10;BHPrr7yiyzqWSiAccjRQxdjmWoeiIoeh51tiyY6+cxhl7EptO7wK3DW6n2UD7bBmuVBhS28VFT/r&#10;sxPKx9f5e7XZLexhdxruKaXh8vRqzONDmo9BRUrxtvzf/rQGBi/yvsiICO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OKGPHAAAA3AAAAA8AAAAAAAAAAAAAAAAAmAIAAGRy&#10;cy9kb3ducmV2LnhtbFBLBQYAAAAABAAEAPUAAACMAwAAAAA=&#10;" path="m82,l,66r10,9l93,9,82,xe" fillcolor="black" stroked="f">
                  <v:path arrowok="t" o:connecttype="custom" o:connectlocs="33064450,0;0,26612850;4032250,30241875;37499925,3629025;33064450,0" o:connectangles="0,0,0,0,0"/>
                </v:shape>
                <v:shape id="Freeform 1118" o:spid="_x0000_s1152" style="position:absolute;left:13686;top:14856;width:1606;height:984;visibility:visible;mso-wrap-style:square;v-text-anchor:top" coordsize="25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7/8UA&#10;AADcAAAADwAAAGRycy9kb3ducmV2LnhtbESP3WrCQBSE7wt9h+UUelc3FQkSswmtVBCRorben2ZP&#10;fmj2bMxuY3x7tyB4OczMN0yaj6YVA/WusazgdRKBIC6sbrhS8P21epmDcB5ZY2uZFFzIQZ49PqSY&#10;aHvmPQ0HX4kAYZeggtr7LpHSFTUZdBPbEQevtL1BH2RfSd3jOcBNK6dRFEuDDYeFGjta1lT8Hv6M&#10;go/Nzzr+jDblcFy9n5bbuZaXnVbq+Wl8W4DwNPp7+NZeawXxbAb/Z8IR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7v/xQAAANwAAAAPAAAAAAAAAAAAAAAAAJgCAABkcnMv&#10;ZG93bnJldi54bWxQSwUGAAAAAAQABAD1AAAAigMAAAAA&#10;" path="m253,l,14,,155,253,132,253,xm238,14r,107l15,141,15,25,238,14xe" fillcolor="black" stroked="f">
                  <v:path arrowok="t" o:connecttype="custom" o:connectlocs="102015925,0;0,5645150;0,62499875;102015925,53225700;102015925,0;95967550,5645150;95967550,48790225;6048375,56854725;6048375,10080625;95967550,5645150" o:connectangles="0,0,0,0,0,0,0,0,0,0"/>
                  <o:lock v:ext="edit" verticies="t"/>
                </v:shape>
                <v:shape id="Freeform 1130" o:spid="_x0000_s1153" style="position:absolute;left:14175;top:15059;width:590;height:476;visibility:visible;mso-wrap-style:square;v-text-anchor:top" coordsize="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8YA&#10;AADcAAAADwAAAGRycy9kb3ducmV2LnhtbESPT2sCMRTE7wW/Q3hCbzVbqVq2RtEWRdCDf4rt8bF5&#10;3V3dvCybqPHbG0HocZiZ3zDDcTCVOFPjSssKXjsJCOLM6pJzBd+72cs7COeRNVaWScGVHIxHrach&#10;ptpeeEPnrc9FhLBLUUHhfZ1K6bKCDLqOrYmj92cbgz7KJpe6wUuEm0p2k6QvDZYcFwqs6bOg7Lg9&#10;mUiZL0+rzW7/pX/3h8EPhTBYH6ZKPbfD5AOEp+D/w4/2Qivov/XgfiYeAT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L+8YAAADcAAAADwAAAAAAAAAAAAAAAACYAgAAZHJz&#10;L2Rvd25yZXYueG1sUEsFBgAAAAAEAAQA9QAAAIsDAAAAAA==&#10;" path="m82,l,66r10,9l93,9,82,xe" fillcolor="black" stroked="f">
                  <v:path arrowok="t" o:connecttype="custom" o:connectlocs="33064450,0;0,26612850;4032250,30241875;37499925,3629025;33064450,0" o:connectangles="0,0,0,0,0"/>
                </v:shape>
                <v:shape id="Freeform 1118" o:spid="_x0000_s1154" style="position:absolute;left:13686;top:15660;width:1606;height:984;visibility:visible;mso-wrap-style:square;v-text-anchor:top" coordsize="25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mAE8QA&#10;AADcAAAADwAAAGRycy9kb3ducmV2LnhtbESP3YrCMBSE7xd8h3AE79ZUkSLVKCoKIsuy/t0fm2Nb&#10;bE5qE2t9+83CgpfDzHzDTOetKUVDtSssKxj0IxDEqdUFZwpOx83nGITzyBpLy6TgRQ7ms87HFBNt&#10;n7yn5uAzESDsElSQe18lUro0J4Oubyvi4F1tbdAHWWdS1/gMcFPKYRTF0mDBYSHHilY5pbfDwyhY&#10;7y7b+DvaXZvzZnlffY21fP1opXrddjEB4an17/B/e6sVxKMY/s6E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pgBPEAAAA3AAAAA8AAAAAAAAAAAAAAAAAmAIAAGRycy9k&#10;b3ducmV2LnhtbFBLBQYAAAAABAAEAPUAAACJAwAAAAA=&#10;" path="m253,l,14,,155,253,132,253,xm238,14r,107l15,141,15,25,238,14xe" fillcolor="black" stroked="f">
                  <v:path arrowok="t" o:connecttype="custom" o:connectlocs="102015925,0;0,5645150;0,62499875;102015925,53225700;102015925,0;95967550,5645150;95967550,48790225;6048375,56854725;6048375,10080625;95967550,5645150" o:connectangles="0,0,0,0,0,0,0,0,0,0"/>
                  <o:lock v:ext="edit" verticies="t"/>
                </v:shape>
                <v:shape id="Freeform 1130" o:spid="_x0000_s1155" style="position:absolute;left:14175;top:15863;width:590;height:476;visibility:visible;mso-wrap-style:square;v-text-anchor:top" coordsize="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wF8YA&#10;AADcAAAADwAAAGRycy9kb3ducmV2LnhtbESPT2sCMRTE7wW/Q3hCbzVrKa6sRlFLS6Ee6h/U42Pz&#10;3F3dvCybqOm3N4WCx2FmfsOMp8HU4kqtqywr6PcSEMS51RUXCrabj5chCOeRNdaWScEvOZhOOk9j&#10;zLS98Yqua1+ICGGXoYLS+yaT0uUlGXQ92xBH72hbgz7KtpC6xVuEm1q+JslAGqw4LpTY0KKk/Ly+&#10;mEj5/L4sV5vduz7sTumeQkh/TnOlnrthNgLhKfhH+L/9pRUM3lL4OxOPgJ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ewF8YAAADcAAAADwAAAAAAAAAAAAAAAACYAgAAZHJz&#10;L2Rvd25yZXYueG1sUEsFBgAAAAAEAAQA9QAAAIsDAAAAAA==&#10;" path="m82,l,66r10,9l93,9,82,xe" fillcolor="black" stroked="f">
                  <v:path arrowok="t" o:connecttype="custom" o:connectlocs="33064450,0;0,26612850;4032250,30241875;37499925,3629025;33064450,0" o:connectangles="0,0,0,0,0"/>
                </v:shape>
                <v:shape id="Freeform 1118" o:spid="_x0000_s1156" style="position:absolute;left:15193;top:14776;width:1607;height:984;visibility:visible;mso-wrap-style:square;v-text-anchor:top" coordsize="25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sIA&#10;AADcAAAADwAAAGRycy9kb3ducmV2LnhtbERPTWvCQBC9F/wPywjemo1FgqRZpYqChFKs2vs0OybB&#10;7Gya3Sbx33cPQo+P952tR9OInjpXW1Ywj2IQxIXVNZcKLuf98xKE88gaG8uk4E4O1qvJU4aptgN/&#10;Un/ypQgh7FJUUHnfplK6oiKDLrItceCutjPoA+xKqTscQrhp5EscJ9JgzaGhwpa2FRW3069RsMu/&#10;D8lHnF/7r/3mZ/u+1PJ+1ErNpuPbKwhPo/8XP9wHrSBZhLXhTDg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H6wgAAANwAAAAPAAAAAAAAAAAAAAAAAJgCAABkcnMvZG93&#10;bnJldi54bWxQSwUGAAAAAAQABAD1AAAAhwMAAAAA&#10;" path="m253,l,14,,155,253,132,253,xm238,14r,107l15,141,15,25,238,14xe" fillcolor="black" stroked="f">
                  <v:path arrowok="t" o:connecttype="custom" o:connectlocs="102015925,0;0,5645150;0,62499875;102015925,53225700;102015925,0;95967550,5645150;95967550,48790225;6048375,56854725;6048375,10080625;95967550,5645150" o:connectangles="0,0,0,0,0,0,0,0,0,0"/>
                  <o:lock v:ext="edit" verticies="t"/>
                </v:shape>
                <v:shape id="Freeform 1130" o:spid="_x0000_s1157" style="position:absolute;left:15682;top:14979;width:591;height:476;visibility:visible;mso-wrap-style:square;v-text-anchor:top" coordsize="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B/sYA&#10;AADcAAAADwAAAGRycy9kb3ducmV2LnhtbESPT2sCMRTE7wW/Q3hCbzVbKWq3RtEWRdCDf4rt8bF5&#10;3V3dvCybqPHbG0HocZiZ3zDDcTCVOFPjSssKXjsJCOLM6pJzBd+72csAhPPIGivLpOBKDsaj1tMQ&#10;U20vvKHz1uciQtilqKDwvk6ldFlBBl3H1sTR+7ONQR9lk0vd4CXCTSW7SdKTBkuOCwXW9FlQdtye&#10;TKTMl6fVZrf/0r/7Q/+HQuivD1Olntth8gHCU/D/4Ud7oRX03t7hfiYeAT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SB/sYAAADcAAAADwAAAAAAAAAAAAAAAACYAgAAZHJz&#10;L2Rvd25yZXYueG1sUEsFBgAAAAAEAAQA9QAAAIsDAAAAAA==&#10;" path="m82,l,66r10,9l93,9,82,xe" fillcolor="black" stroked="f">
                  <v:path arrowok="t" o:connecttype="custom" o:connectlocs="33064450,0;0,26612850;4032250,30241875;37499925,3629025;33064450,0" o:connectangles="0,0,0,0,0"/>
                </v:shape>
                <v:shape id="Freeform 1118" o:spid="_x0000_s1158" style="position:absolute;left:15098;top:15543;width:1606;height:984;visibility:visible;mso-wrap-style:square;v-text-anchor:top" coordsize="25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WzsQA&#10;AADcAAAADwAAAGRycy9kb3ducmV2LnhtbESP3YrCMBSE7xd8h3AE79ZUwSLVKCoKIsuy/t0fm2Nb&#10;bE5qE2t9+83CgpfDzHzDTOetKUVDtSssKxj0IxDEqdUFZwpOx83nGITzyBpLy6TgRQ7ms87HFBNt&#10;n7yn5uAzESDsElSQe18lUro0J4Oubyvi4F1tbdAHWWdS1/gMcFPKYRTF0mDBYSHHilY5pbfDwyhY&#10;7y7b+DvaXZvzZnlffY21fP1opXrddjEB4an17/B/e6sVxKMY/s6E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wFs7EAAAA3AAAAA8AAAAAAAAAAAAAAAAAmAIAAGRycy9k&#10;b3ducmV2LnhtbFBLBQYAAAAABAAEAPUAAACJAwAAAAA=&#10;" path="m253,l,14,,155,253,132,253,xm238,14r,107l15,141,15,25,238,14xe" fillcolor="black" stroked="f">
                  <v:path arrowok="t" o:connecttype="custom" o:connectlocs="102015925,0;0,5645150;0,62499875;102015925,53225700;102015925,0;95967550,5645150;95967550,48790225;6048375,56854725;6048375,10080625;95967550,5645150" o:connectangles="0,0,0,0,0,0,0,0,0,0"/>
                  <o:lock v:ext="edit" verticies="t"/>
                </v:shape>
                <v:shape id="Freeform 1130" o:spid="_x0000_s1159" style="position:absolute;left:15587;top:15746;width:590;height:476;visibility:visible;mso-wrap-style:square;v-text-anchor:top" coordsize="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4mysYA&#10;AADcAAAADwAAAGRycy9kb3ducmV2LnhtbESPT2sCMRTE7wW/Q3hCbzVroa6sRlFLS6Ee6h/U42Pz&#10;3F3dvCybqOm3N4WCx2FmfsOMp8HU4kqtqywr6PcSEMS51RUXCrabj5chCOeRNdaWScEvOZhOOk9j&#10;zLS98Yqua1+ICGGXoYLS+yaT0uUlGXQ92xBH72hbgz7KtpC6xVuEm1q+JslAGqw4LpTY0KKk/Ly+&#10;mEj5/L4sV5vduz7sTumeQkh/TnOlnrthNgLhKfhH+L/9pRUM3lL4OxOPgJ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4mysYAAADcAAAADwAAAAAAAAAAAAAAAACYAgAAZHJz&#10;L2Rvd25yZXYueG1sUEsFBgAAAAAEAAQA9QAAAIsDAAAAAA==&#10;" path="m82,l,66r10,9l93,9,82,xe" fillcolor="black" stroked="f">
                  <v:path arrowok="t" o:connecttype="custom" o:connectlocs="33064450,0;0,26612850;4032250,30241875;37499925,3629025;33064450,0" o:connectangles="0,0,0,0,0"/>
                </v:shape>
                <v:shape id="Freeform 1119" o:spid="_x0000_s1160" style="position:absolute;left:16704;top:13977;width:1613;height:984;visibility:visible;mso-wrap-style:square;v-text-anchor:top" coordsize="25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wQwcEA&#10;AADcAAAADwAAAGRycy9kb3ducmV2LnhtbERPy4rCMBTdD/gP4QruxrSCHalGETsyroTxAS4vze1D&#10;m5vSZLTz92YhuDyc92LVm0bcqXO1ZQXxOAJBnFtdc6ngdNx+zkA4j6yxsUwK/snBajn4WGCq7YN/&#10;6X7wpQgh7FJUUHnfplK6vCKDbmxb4sAVtjPoA+xKqTt8hHDTyEkUJdJgzaGhwpY2FeW3w59RsC92&#10;36fr1zRxtvgpzpnJLvH5qNRo2K/nIDz1/i1+uXdaQTINa8OZc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cEMHBAAAA3AAAAA8AAAAAAAAAAAAAAAAAmAIAAGRycy9kb3du&#10;cmV2LnhtbFBLBQYAAAAABAAEAPUAAACGAwAAAAA=&#10;" path="m,l,132r254,23l254,14,,xm15,14l238,25r,116l15,121,15,14xe" fillcolor="black" stroked="f">
                  <v:path arrowok="t" o:connecttype="custom" o:connectlocs="0,0;0,53225700;102419150,62499875;102419150,5645150;0,0;6048375,5645150;95967550,10080625;95967550,56854725;6048375,48790225;6048375,5645150" o:connectangles="0,0,0,0,0,0,0,0,0,0"/>
                  <o:lock v:ext="edit" verticies="t"/>
                </v:shape>
                <v:shape id="Freeform 1137" o:spid="_x0000_s1161" style="position:absolute;left:17473;top:14377;width:355;height:286;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k8cUA&#10;AADcAAAADwAAAGRycy9kb3ducmV2LnhtbESPQWvCQBSE74L/YXlCb7pJSqWNrhKUll4Kanvo8ZF9&#10;JtHs27i70fTfdwtCj8PMfMMs14NpxZWcbywrSGcJCOLS6oYrBV+fr9NnED4ga2wtk4If8rBejUdL&#10;zLW98Z6uh1CJCGGfo4I6hC6X0pc1GfQz2xFH72idwRClq6R2eItw08osSebSYMNxocaONjWV50Nv&#10;FBy3b/uPy8n12Xe/y9p0eDSFYaUeJkOxABFoCP/he/tdK5g/vc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iTxxQAAANwAAAAPAAAAAAAAAAAAAAAAAJgCAABkcnMv&#10;ZG93bnJldi54bWxQSwUGAAAAAAQABAD1AAAAigMAAAAA&#10;" path="m45,l,36r11,9l56,9,45,xe" fillcolor="black" stroked="f">
                  <v:path arrowok="t" o:connecttype="custom" o:connectlocs="18145125,0;0,14516100;4435475,18145125;22580600,3629025;18145125,0" o:connectangles="0,0,0,0,0"/>
                </v:shape>
                <v:shape id="Freeform 1119" o:spid="_x0000_s1162" style="position:absolute;left:16800;top:14734;width:1613;height:984;visibility:visible;mso-wrap-style:square;v-text-anchor:top" coordsize="25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bWesMA&#10;AADcAAAADwAAAGRycy9kb3ducmV2LnhtbERPy2rCQBTdF/yH4Qrd1UkKTSVmFDEtdVVoYsDlJXPz&#10;0MydkJlq+vedRaHLw3lnu9kM4kaT6y0riFcRCOLa6p5bBafy/WkNwnlkjYNlUvBDDnbbxUOGqbZ3&#10;/qJb4VsRQtilqKDzfkyldHVHBt3KjsSBa+xk0Ac4tVJPeA/hZpDPUZRIgz2Hhg5HOnRUX4tvo+Cz&#10;Ob6dLq8vibPNR1PlJj/HVanU43Leb0B4mv2/+M991AqSJMwPZ8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bWesMAAADcAAAADwAAAAAAAAAAAAAAAACYAgAAZHJzL2Rv&#10;d25yZXYueG1sUEsFBgAAAAAEAAQA9QAAAIgDAAAAAA==&#10;" path="m,l,132r254,23l254,14,,xm15,14l238,25r,116l15,121,15,14xe" fillcolor="black" stroked="f">
                  <v:path arrowok="t" o:connecttype="custom" o:connectlocs="0,0;0,53225700;102419150,62499875;102419150,5645150;0,0;6048375,5645150;95967550,10080625;95967550,56854725;6048375,48790225;6048375,5645150" o:connectangles="0,0,0,0,0,0,0,0,0,0"/>
                  <o:lock v:ext="edit" verticies="t"/>
                </v:shape>
                <v:shape id="Freeform 1137" o:spid="_x0000_s1163" style="position:absolute;left:17568;top:15134;width:356;height:286;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iSsQA&#10;AADcAAAADwAAAGRycy9kb3ducmV2LnhtbESPQWvCQBSE7wX/w/IEb3WTCEGiq4jS0kuh2h48PrLP&#10;JJp9m+5uNP33XUHwOMzMN8xyPZhWXMn5xrKCdJqAIC6tbrhS8PP99joH4QOyxtYyKfgjD+vV6GWJ&#10;hbY33tP1ECoRIewLVFCH0BVS+rImg35qO+LonawzGKJ0ldQObxFuWpklSS4NNhwXauxoW1N5OfRG&#10;wWn3vv/8Pbs+O/ZfWZsOM7MxrNRkPGwWIAIN4Rl+tD+0gjxP4X4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w4krEAAAA3AAAAA8AAAAAAAAAAAAAAAAAmAIAAGRycy9k&#10;b3ducmV2LnhtbFBLBQYAAAAABAAEAPUAAACJAwAAAAA=&#10;" path="m45,l,36r11,9l56,9,45,xe" fillcolor="black" stroked="f">
                  <v:path arrowok="t" o:connecttype="custom" o:connectlocs="18145125,0;0,14516100;4435475,18145125;22580600,3629025;18145125,0" o:connectangles="0,0,0,0,0"/>
                </v:shape>
                <v:shape id="Freeform 1119" o:spid="_x0000_s1164" style="position:absolute;left:16704;top:15543;width:1613;height:984;visibility:visible;mso-wrap-style:square;v-text-anchor:top" coordsize="25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tlsYA&#10;AADcAAAADwAAAGRycy9kb3ducmV2LnhtbESPS2vDMBCE74X8B7GB3ho5gbrFiRJCnFKfCs0Delys&#10;9SOxVsZSbfffV4FAjsPMfMOsNqNpRE+dqy0rmM8iEMS51TWXCk7Hj5d3EM4ja2wsk4I/crBZT55W&#10;mGg78Df1B1+KAGGXoILK+zaR0uUVGXQz2xIHr7CdQR9kV0rd4RDgppGLKIqlwZrDQoUt7SrKr4df&#10;o+CryPany9tr7GzxWZxTk/7Mz0elnqfjdgnC0+gf4Xs70wrieAG3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jtlsYAAADcAAAADwAAAAAAAAAAAAAAAACYAgAAZHJz&#10;L2Rvd25yZXYueG1sUEsFBgAAAAAEAAQA9QAAAIsDAAAAAA==&#10;" path="m,l,132r254,23l254,14,,xm15,14l238,25r,116l15,121,15,14xe" fillcolor="black" stroked="f">
                  <v:path arrowok="t" o:connecttype="custom" o:connectlocs="0,0;0,53225700;102419150,62499875;102419150,5645150;0,0;6048375,5645150;95967550,10080625;95967550,56854725;6048375,48790225;6048375,5645150" o:connectangles="0,0,0,0,0,0,0,0,0,0"/>
                  <o:lock v:ext="edit" verticies="t"/>
                </v:shape>
                <v:shape id="Freeform 1137" o:spid="_x0000_s1165" style="position:absolute;left:17473;top:15943;width:355;height:285;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7ZpsQA&#10;AADcAAAADwAAAGRycy9kb3ducmV2LnhtbESPT4vCMBTE7wt+h/AEb2tqhbJUo4iyixdh/XPw+Gie&#10;bbV5qUmq9dtvFhb2OMzMb5j5sjeNeJDztWUFk3ECgriwuuZSwen4+f4BwgdkjY1lUvAiD8vF4G2O&#10;ubZP3tPjEEoRIexzVFCF0OZS+qIig35sW+LoXawzGKJ0pdQOnxFuGpkmSSYN1hwXKmxpXVFxO3RG&#10;wWXztd/dr65Lz9132kz6qVkZVmo07FczEIH68B/+a2+1giybwu+Ze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u2abEAAAA3AAAAA8AAAAAAAAAAAAAAAAAmAIAAGRycy9k&#10;b3ducmV2LnhtbFBLBQYAAAAABAAEAPUAAACJAwAAAAA=&#10;" path="m45,l,36r11,9l56,9,45,xe" fillcolor="black" stroked="f">
                  <v:path arrowok="t" o:connecttype="custom" o:connectlocs="18145125,0;0,14516100;4435475,18145125;22580600,3629025;18145125,0" o:connectangles="0,0,0,0,0"/>
                </v:shape>
                <w10:wrap type="topAndBottom"/>
              </v:group>
            </w:pict>
          </mc:Fallback>
        </mc:AlternateContent>
      </w:r>
      <w:r w:rsidR="00DD4EA5" w:rsidRPr="00DD4EA5">
        <w:rPr>
          <w:noProof/>
          <w:sz w:val="28"/>
          <w:szCs w:val="26"/>
        </w:rPr>
        <mc:AlternateContent>
          <mc:Choice Requires="wpc">
            <w:drawing>
              <wp:anchor distT="0" distB="0" distL="114300" distR="114300" simplePos="0" relativeHeight="251713536" behindDoc="0" locked="0" layoutInCell="1" allowOverlap="0" wp14:anchorId="23759989" wp14:editId="7F46EF87">
                <wp:simplePos x="0" y="0"/>
                <wp:positionH relativeFrom="column">
                  <wp:posOffset>3108129</wp:posOffset>
                </wp:positionH>
                <wp:positionV relativeFrom="paragraph">
                  <wp:posOffset>282885</wp:posOffset>
                </wp:positionV>
                <wp:extent cx="2621915" cy="2030730"/>
                <wp:effectExtent l="0" t="0" r="26035" b="26670"/>
                <wp:wrapTopAndBottom/>
                <wp:docPr id="1245" name="Canvas 1144"/>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chemeClr val="lt1">
                                <a:lumMod val="100000"/>
                                <a:lumOff val="0"/>
                              </a:schemeClr>
                            </a:gs>
                            <a:gs pos="100000">
                              <a:schemeClr val="accent1">
                                <a:lumMod val="40000"/>
                                <a:lumOff val="60000"/>
                              </a:schemeClr>
                            </a:gs>
                          </a:gsLst>
                          <a:lin ang="5400000" scaled="1"/>
                          <a:tileRect/>
                        </a:gradFill>
                      </wpc:bg>
                      <wpc:whole>
                        <a:ln w="12700" cap="flat" cmpd="sng" algn="ctr">
                          <a:solidFill>
                            <a:schemeClr val="tx1">
                              <a:lumMod val="100000"/>
                              <a:lumOff val="0"/>
                            </a:schemeClr>
                          </a:solidFill>
                          <a:prstDash val="solid"/>
                          <a:miter lim="800000"/>
                          <a:headEnd type="none" w="med" len="med"/>
                          <a:tailEnd type="none" w="med" len="med"/>
                        </a:ln>
                      </wpc:whole>
                      <wps:wsp>
                        <wps:cNvPr id="1147" name="Rectangle 866"/>
                        <wps:cNvSpPr>
                          <a:spLocks noChangeArrowheads="1"/>
                        </wps:cNvSpPr>
                        <wps:spPr bwMode="auto">
                          <a:xfrm>
                            <a:off x="778949" y="719455"/>
                            <a:ext cx="1195705" cy="1274445"/>
                          </a:xfrm>
                          <a:prstGeom prst="rect">
                            <a:avLst/>
                          </a:prstGeom>
                          <a:solidFill>
                            <a:srgbClr val="B7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867"/>
                        <wps:cNvSpPr>
                          <a:spLocks noChangeArrowheads="1"/>
                        </wps:cNvSpPr>
                        <wps:spPr bwMode="auto">
                          <a:xfrm>
                            <a:off x="775774" y="719455"/>
                            <a:ext cx="1198880" cy="1274445"/>
                          </a:xfrm>
                          <a:prstGeom prst="rect">
                            <a:avLst/>
                          </a:pr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Rectangle 881"/>
                        <wps:cNvSpPr>
                          <a:spLocks noChangeArrowheads="1"/>
                        </wps:cNvSpPr>
                        <wps:spPr bwMode="auto">
                          <a:xfrm>
                            <a:off x="35999" y="577215"/>
                            <a:ext cx="2586355" cy="1270"/>
                          </a:xfrm>
                          <a:prstGeom prst="rect">
                            <a:avLst/>
                          </a:prstGeom>
                          <a:solidFill>
                            <a:srgbClr val="9EBD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884"/>
                        <wps:cNvSpPr>
                          <a:spLocks noChangeArrowheads="1"/>
                        </wps:cNvSpPr>
                        <wps:spPr bwMode="auto">
                          <a:xfrm>
                            <a:off x="35999" y="581025"/>
                            <a:ext cx="2586355" cy="1270"/>
                          </a:xfrm>
                          <a:prstGeom prst="rect">
                            <a:avLst/>
                          </a:prstGeom>
                          <a:solidFill>
                            <a:srgbClr val="9B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Freeform 896"/>
                        <wps:cNvSpPr>
                          <a:spLocks noEditPoints="1"/>
                        </wps:cNvSpPr>
                        <wps:spPr bwMode="auto">
                          <a:xfrm>
                            <a:off x="769424" y="555625"/>
                            <a:ext cx="1209675" cy="45720"/>
                          </a:xfrm>
                          <a:custGeom>
                            <a:avLst/>
                            <a:gdLst>
                              <a:gd name="T0" fmla="*/ 6 w 30665"/>
                              <a:gd name="T1" fmla="*/ 0 h 605"/>
                              <a:gd name="T2" fmla="*/ 1899 w 30665"/>
                              <a:gd name="T3" fmla="*/ 0 h 605"/>
                              <a:gd name="T4" fmla="*/ 1899 w 30665"/>
                              <a:gd name="T5" fmla="*/ 72 h 605"/>
                              <a:gd name="T6" fmla="*/ 6 w 30665"/>
                              <a:gd name="T7" fmla="*/ 72 h 605"/>
                              <a:gd name="T8" fmla="*/ 6 w 30665"/>
                              <a:gd name="T9" fmla="*/ 0 h 605"/>
                              <a:gd name="T10" fmla="*/ 1899 w 30665"/>
                              <a:gd name="T11" fmla="*/ 0 h 605"/>
                              <a:gd name="T12" fmla="*/ 1899 w 30665"/>
                              <a:gd name="T13" fmla="*/ 72 h 60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0665" h="605">
                                <a:moveTo>
                                  <a:pt x="101" y="0"/>
                                </a:moveTo>
                                <a:lnTo>
                                  <a:pt x="30564" y="0"/>
                                </a:lnTo>
                                <a:cubicBezTo>
                                  <a:pt x="30665" y="189"/>
                                  <a:pt x="30665" y="416"/>
                                  <a:pt x="30564" y="605"/>
                                </a:cubicBezTo>
                                <a:lnTo>
                                  <a:pt x="101" y="605"/>
                                </a:lnTo>
                                <a:cubicBezTo>
                                  <a:pt x="0" y="416"/>
                                  <a:pt x="0" y="189"/>
                                  <a:pt x="101" y="0"/>
                                </a:cubicBezTo>
                                <a:close/>
                                <a:moveTo>
                                  <a:pt x="30564" y="0"/>
                                </a:moveTo>
                                <a:cubicBezTo>
                                  <a:pt x="30463" y="189"/>
                                  <a:pt x="30463" y="416"/>
                                  <a:pt x="30564" y="605"/>
                                </a:cubicBezTo>
                              </a:path>
                            </a:pathLst>
                          </a:custGeom>
                          <a:solidFill>
                            <a:schemeClr val="accent1">
                              <a:lumMod val="100000"/>
                              <a:lumOff val="0"/>
                            </a:schemeClr>
                          </a:solidFill>
                          <a:ln w="1270" cap="rnd">
                            <a:solidFill>
                              <a:srgbClr val="404040"/>
                            </a:solidFill>
                            <a:prstDash val="solid"/>
                            <a:round/>
                            <a:headEnd/>
                            <a:tailEnd/>
                          </a:ln>
                        </wps:spPr>
                        <wps:bodyPr rot="0" vert="horz" wrap="square" lIns="91440" tIns="45720" rIns="91440" bIns="45720" anchor="t" anchorCtr="0" upright="1">
                          <a:noAutofit/>
                        </wps:bodyPr>
                      </wps:wsp>
                      <wps:wsp>
                        <wps:cNvPr id="196" name="Rectangle 897"/>
                        <wps:cNvSpPr>
                          <a:spLocks noChangeArrowheads="1"/>
                        </wps:cNvSpPr>
                        <wps:spPr bwMode="auto">
                          <a:xfrm>
                            <a:off x="1213924" y="501485"/>
                            <a:ext cx="22352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894C0" w14:textId="77777777" w:rsidR="00A1703E" w:rsidRPr="001168D5" w:rsidRDefault="00A1703E" w:rsidP="00DD4EA5">
                              <w:pPr>
                                <w:rPr>
                                  <w:rFonts w:ascii="Times New Roman" w:hAnsi="Times New Roman" w:cs="Times New Roman"/>
                                </w:rPr>
                              </w:pPr>
                              <w:r w:rsidRPr="001168D5">
                                <w:rPr>
                                  <w:rFonts w:ascii="Times New Roman" w:hAnsi="Times New Roman" w:cs="Times New Roman"/>
                                  <w:b/>
                                  <w:bCs/>
                                  <w:color w:val="000000"/>
                                  <w:sz w:val="6"/>
                                  <w:szCs w:val="6"/>
                                </w:rPr>
                                <w:t>M</w:t>
                              </w:r>
                              <w:r>
                                <w:rPr>
                                  <w:rFonts w:ascii="Times New Roman" w:hAnsi="Times New Roman" w:cs="Times New Roman"/>
                                  <w:b/>
                                  <w:bCs/>
                                  <w:color w:val="000000"/>
                                  <w:sz w:val="6"/>
                                  <w:szCs w:val="6"/>
                                </w:rPr>
                                <w:t>Ạ</w:t>
                              </w:r>
                              <w:r w:rsidRPr="001168D5">
                                <w:rPr>
                                  <w:rFonts w:ascii="Times New Roman" w:hAnsi="Times New Roman" w:cs="Times New Roman"/>
                                  <w:b/>
                                  <w:bCs/>
                                  <w:color w:val="000000"/>
                                  <w:sz w:val="6"/>
                                  <w:szCs w:val="6"/>
                                </w:rPr>
                                <w:t>NG WAN</w:t>
                              </w:r>
                            </w:p>
                          </w:txbxContent>
                        </wps:txbx>
                        <wps:bodyPr rot="0" vert="horz" wrap="none" lIns="0" tIns="0" rIns="0" bIns="0" anchor="t" anchorCtr="0" upright="1">
                          <a:noAutofit/>
                        </wps:bodyPr>
                      </wps:wsp>
                      <pic:pic xmlns:pic="http://schemas.openxmlformats.org/drawingml/2006/picture">
                        <pic:nvPicPr>
                          <pic:cNvPr id="197" name="Picture 89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357434" y="1470025"/>
                            <a:ext cx="14732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89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357434" y="1470025"/>
                            <a:ext cx="14732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 name="Rectangle 901"/>
                        <wps:cNvSpPr>
                          <a:spLocks noChangeArrowheads="1"/>
                        </wps:cNvSpPr>
                        <wps:spPr bwMode="auto">
                          <a:xfrm>
                            <a:off x="930079" y="767080"/>
                            <a:ext cx="81915" cy="1270"/>
                          </a:xfrm>
                          <a:prstGeom prst="rect">
                            <a:avLst/>
                          </a:prstGeom>
                          <a:solidFill>
                            <a:srgbClr val="FF660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903"/>
                        <wps:cNvSpPr>
                          <a:spLocks noChangeArrowheads="1"/>
                        </wps:cNvSpPr>
                        <wps:spPr bwMode="auto">
                          <a:xfrm>
                            <a:off x="930079" y="770255"/>
                            <a:ext cx="81915" cy="1270"/>
                          </a:xfrm>
                          <a:prstGeom prst="rect">
                            <a:avLst/>
                          </a:prstGeom>
                          <a:solidFill>
                            <a:srgbClr val="FF6A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904"/>
                        <wps:cNvSpPr>
                          <a:spLocks noChangeArrowheads="1"/>
                        </wps:cNvSpPr>
                        <wps:spPr bwMode="auto">
                          <a:xfrm>
                            <a:off x="930079" y="771525"/>
                            <a:ext cx="81915" cy="1270"/>
                          </a:xfrm>
                          <a:prstGeom prst="rect">
                            <a:avLst/>
                          </a:prstGeom>
                          <a:solidFill>
                            <a:srgbClr val="FE6C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906"/>
                        <wps:cNvSpPr>
                          <a:spLocks noChangeArrowheads="1"/>
                        </wps:cNvSpPr>
                        <wps:spPr bwMode="auto">
                          <a:xfrm>
                            <a:off x="930079" y="774065"/>
                            <a:ext cx="81915" cy="1270"/>
                          </a:xfrm>
                          <a:prstGeom prst="rect">
                            <a:avLst/>
                          </a:prstGeom>
                          <a:solidFill>
                            <a:srgbClr val="FE73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908"/>
                        <wps:cNvSpPr>
                          <a:spLocks noChangeArrowheads="1"/>
                        </wps:cNvSpPr>
                        <wps:spPr bwMode="auto">
                          <a:xfrm>
                            <a:off x="930079" y="776605"/>
                            <a:ext cx="81915" cy="1270"/>
                          </a:xfrm>
                          <a:prstGeom prst="rect">
                            <a:avLst/>
                          </a:prstGeom>
                          <a:solidFill>
                            <a:srgbClr val="FD7B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909"/>
                        <wps:cNvSpPr>
                          <a:spLocks noChangeArrowheads="1"/>
                        </wps:cNvSpPr>
                        <wps:spPr bwMode="auto">
                          <a:xfrm>
                            <a:off x="930079" y="777875"/>
                            <a:ext cx="81915" cy="1270"/>
                          </a:xfrm>
                          <a:prstGeom prst="rect">
                            <a:avLst/>
                          </a:prstGeom>
                          <a:solidFill>
                            <a:srgbClr val="FC80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911"/>
                        <wps:cNvSpPr>
                          <a:spLocks noChangeArrowheads="1"/>
                        </wps:cNvSpPr>
                        <wps:spPr bwMode="auto">
                          <a:xfrm>
                            <a:off x="930079" y="781050"/>
                            <a:ext cx="81915" cy="1270"/>
                          </a:xfrm>
                          <a:prstGeom prst="rect">
                            <a:avLst/>
                          </a:prstGeom>
                          <a:solidFill>
                            <a:srgbClr val="FB8A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913"/>
                        <wps:cNvSpPr>
                          <a:spLocks noChangeArrowheads="1"/>
                        </wps:cNvSpPr>
                        <wps:spPr bwMode="auto">
                          <a:xfrm>
                            <a:off x="930079" y="783590"/>
                            <a:ext cx="81915" cy="1270"/>
                          </a:xfrm>
                          <a:prstGeom prst="rect">
                            <a:avLst/>
                          </a:prstGeom>
                          <a:solidFill>
                            <a:srgbClr val="F995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915"/>
                        <wps:cNvSpPr>
                          <a:spLocks noChangeArrowheads="1"/>
                        </wps:cNvSpPr>
                        <wps:spPr bwMode="auto">
                          <a:xfrm>
                            <a:off x="930079" y="786130"/>
                            <a:ext cx="81915" cy="1270"/>
                          </a:xfrm>
                          <a:prstGeom prst="rect">
                            <a:avLst/>
                          </a:prstGeom>
                          <a:solidFill>
                            <a:srgbClr val="F7A2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916"/>
                        <wps:cNvSpPr>
                          <a:spLocks noChangeArrowheads="1"/>
                        </wps:cNvSpPr>
                        <wps:spPr bwMode="auto">
                          <a:xfrm>
                            <a:off x="930079" y="787400"/>
                            <a:ext cx="81915" cy="1270"/>
                          </a:xfrm>
                          <a:prstGeom prst="rect">
                            <a:avLst/>
                          </a:prstGeom>
                          <a:solidFill>
                            <a:srgbClr val="F5A8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918"/>
                        <wps:cNvSpPr>
                          <a:spLocks noChangeArrowheads="1"/>
                        </wps:cNvSpPr>
                        <wps:spPr bwMode="auto">
                          <a:xfrm>
                            <a:off x="930079" y="789940"/>
                            <a:ext cx="81915" cy="1905"/>
                          </a:xfrm>
                          <a:prstGeom prst="rect">
                            <a:avLst/>
                          </a:prstGeom>
                          <a:solidFill>
                            <a:srgbClr val="F3B4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920"/>
                        <wps:cNvSpPr>
                          <a:spLocks noChangeArrowheads="1"/>
                        </wps:cNvSpPr>
                        <wps:spPr bwMode="auto">
                          <a:xfrm>
                            <a:off x="930079" y="793115"/>
                            <a:ext cx="81915" cy="1270"/>
                          </a:xfrm>
                          <a:prstGeom prst="rect">
                            <a:avLst/>
                          </a:prstGeom>
                          <a:solidFill>
                            <a:srgbClr val="F1BF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922"/>
                        <wps:cNvSpPr>
                          <a:spLocks noChangeArrowheads="1"/>
                        </wps:cNvSpPr>
                        <wps:spPr bwMode="auto">
                          <a:xfrm>
                            <a:off x="930079" y="795655"/>
                            <a:ext cx="81915" cy="1270"/>
                          </a:xfrm>
                          <a:prstGeom prst="rect">
                            <a:avLst/>
                          </a:prstGeom>
                          <a:solidFill>
                            <a:srgbClr val="EEC8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923"/>
                        <wps:cNvSpPr>
                          <a:spLocks noChangeArrowheads="1"/>
                        </wps:cNvSpPr>
                        <wps:spPr bwMode="auto">
                          <a:xfrm>
                            <a:off x="930079" y="796925"/>
                            <a:ext cx="81915" cy="1270"/>
                          </a:xfrm>
                          <a:prstGeom prst="rect">
                            <a:avLst/>
                          </a:prstGeom>
                          <a:solidFill>
                            <a:srgbClr val="EDCD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925"/>
                        <wps:cNvSpPr>
                          <a:spLocks noChangeArrowheads="1"/>
                        </wps:cNvSpPr>
                        <wps:spPr bwMode="auto">
                          <a:xfrm>
                            <a:off x="930079" y="799465"/>
                            <a:ext cx="81915" cy="1270"/>
                          </a:xfrm>
                          <a:prstGeom prst="rect">
                            <a:avLst/>
                          </a:prstGeom>
                          <a:solidFill>
                            <a:srgbClr val="ECD4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927"/>
                        <wps:cNvSpPr>
                          <a:spLocks noChangeArrowheads="1"/>
                        </wps:cNvSpPr>
                        <wps:spPr bwMode="auto">
                          <a:xfrm>
                            <a:off x="930079" y="802640"/>
                            <a:ext cx="81915" cy="1270"/>
                          </a:xfrm>
                          <a:prstGeom prst="rect">
                            <a:avLst/>
                          </a:prstGeom>
                          <a:solidFill>
                            <a:srgbClr val="EADA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929"/>
                        <wps:cNvSpPr>
                          <a:spLocks noChangeArrowheads="1"/>
                        </wps:cNvSpPr>
                        <wps:spPr bwMode="auto">
                          <a:xfrm>
                            <a:off x="930079" y="805180"/>
                            <a:ext cx="81915" cy="1270"/>
                          </a:xfrm>
                          <a:prstGeom prst="rect">
                            <a:avLst/>
                          </a:prstGeom>
                          <a:solidFill>
                            <a:srgbClr val="E9DE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930"/>
                        <wps:cNvSpPr>
                          <a:spLocks noChangeArrowheads="1"/>
                        </wps:cNvSpPr>
                        <wps:spPr bwMode="auto">
                          <a:xfrm>
                            <a:off x="930079" y="806450"/>
                            <a:ext cx="81915" cy="1270"/>
                          </a:xfrm>
                          <a:prstGeom prst="rect">
                            <a:avLst/>
                          </a:prstGeom>
                          <a:solidFill>
                            <a:srgbClr val="E8E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932"/>
                        <wps:cNvSpPr>
                          <a:spLocks noChangeArrowheads="1"/>
                        </wps:cNvSpPr>
                        <wps:spPr bwMode="auto">
                          <a:xfrm>
                            <a:off x="930079" y="808990"/>
                            <a:ext cx="81915" cy="1270"/>
                          </a:xfrm>
                          <a:prstGeom prst="rect">
                            <a:avLst/>
                          </a:prstGeom>
                          <a:solidFill>
                            <a:srgbClr val="E8E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9" name="Picture 9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1564" y="308610"/>
                            <a:ext cx="26670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9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46184" y="249555"/>
                            <a:ext cx="698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94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54744" y="443865"/>
                            <a:ext cx="698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9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232339" y="591820"/>
                            <a:ext cx="1333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9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32339" y="591820"/>
                            <a:ext cx="1333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3" name="Line 951"/>
                        <wps:cNvCnPr>
                          <a:cxnSpLocks noChangeShapeType="1"/>
                        </wps:cNvCnPr>
                        <wps:spPr bwMode="auto">
                          <a:xfrm flipV="1">
                            <a:off x="1235514" y="595630"/>
                            <a:ext cx="0" cy="126365"/>
                          </a:xfrm>
                          <a:prstGeom prst="line">
                            <a:avLst/>
                          </a:prstGeom>
                          <a:noFill/>
                          <a:ln w="10795" cap="rnd">
                            <a:solidFill>
                              <a:srgbClr val="0070C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0" name="Picture 95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55479" y="878205"/>
                            <a:ext cx="698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1" name="Picture 95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955479" y="877570"/>
                            <a:ext cx="698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2" name="Line 954"/>
                        <wps:cNvCnPr>
                          <a:cxnSpLocks noChangeShapeType="1"/>
                        </wps:cNvCnPr>
                        <wps:spPr bwMode="auto">
                          <a:xfrm flipV="1">
                            <a:off x="955479" y="841375"/>
                            <a:ext cx="0" cy="140335"/>
                          </a:xfrm>
                          <a:prstGeom prst="line">
                            <a:avLst/>
                          </a:prstGeom>
                          <a:noFill/>
                          <a:ln w="3810" cap="rnd">
                            <a:solidFill>
                              <a:srgbClr val="D26D1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6" name="Picture 9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25939" y="980440"/>
                            <a:ext cx="694690" cy="5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9" name="Picture 9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25939" y="980440"/>
                            <a:ext cx="694690" cy="5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1" name="Picture 96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57079" y="1016635"/>
                            <a:ext cx="635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 name="Picture 97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57079" y="1016635"/>
                            <a:ext cx="635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3" name="Picture 97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89464" y="1012825"/>
                            <a:ext cx="635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4" name="Picture 97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089464" y="1012825"/>
                            <a:ext cx="635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6" name="Picture 97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117404" y="1016635"/>
                            <a:ext cx="698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8" name="Picture 9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117404" y="1016635"/>
                            <a:ext cx="698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9" name="Picture 9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279329" y="1012825"/>
                            <a:ext cx="698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1" name="Picture 97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279329" y="1012825"/>
                            <a:ext cx="698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3" name="Line 980"/>
                        <wps:cNvCnPr>
                          <a:cxnSpLocks noChangeShapeType="1"/>
                        </wps:cNvCnPr>
                        <wps:spPr bwMode="auto">
                          <a:xfrm flipV="1">
                            <a:off x="1278694" y="1012190"/>
                            <a:ext cx="0" cy="518160"/>
                          </a:xfrm>
                          <a:prstGeom prst="line">
                            <a:avLst/>
                          </a:prstGeom>
                          <a:noFill/>
                          <a:ln w="3810" cap="rnd">
                            <a:solidFill>
                              <a:srgbClr val="D26D1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04" name="Picture 98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311714" y="1012825"/>
                            <a:ext cx="698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6" name="Picture 98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11714" y="1012825"/>
                            <a:ext cx="698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8" name="Line 983"/>
                        <wps:cNvCnPr>
                          <a:cxnSpLocks noChangeShapeType="1"/>
                        </wps:cNvCnPr>
                        <wps:spPr bwMode="auto">
                          <a:xfrm flipV="1">
                            <a:off x="1311079" y="1012190"/>
                            <a:ext cx="0" cy="250825"/>
                          </a:xfrm>
                          <a:prstGeom prst="line">
                            <a:avLst/>
                          </a:prstGeom>
                          <a:noFill/>
                          <a:ln w="3810" cap="rnd">
                            <a:solidFill>
                              <a:srgbClr val="D26D1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0" name="Picture 9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942144" y="1198880"/>
                            <a:ext cx="12128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1" name="Picture 9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42144" y="1198880"/>
                            <a:ext cx="12128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3" name="Picture 98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938334" y="1360805"/>
                            <a:ext cx="15748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5" name="Picture 98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938334" y="1360805"/>
                            <a:ext cx="15748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7" name="Picture 9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923094" y="1530350"/>
                            <a:ext cx="20129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8" name="Picture 99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23094" y="1530350"/>
                            <a:ext cx="20129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0" name="Picture 99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79329" y="1530350"/>
                            <a:ext cx="85090"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2" name="Picture 99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279329" y="1530350"/>
                            <a:ext cx="85090"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4" name="Line 995"/>
                        <wps:cNvCnPr>
                          <a:cxnSpLocks noChangeShapeType="1"/>
                        </wps:cNvCnPr>
                        <wps:spPr bwMode="auto">
                          <a:xfrm flipH="1">
                            <a:off x="1278694" y="1530350"/>
                            <a:ext cx="78740" cy="0"/>
                          </a:xfrm>
                          <a:prstGeom prst="line">
                            <a:avLst/>
                          </a:prstGeom>
                          <a:noFill/>
                          <a:ln w="3810" cap="rnd">
                            <a:solidFill>
                              <a:srgbClr val="D26D1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5" name="Picture 99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311714" y="1263650"/>
                            <a:ext cx="5905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7" name="Picture 99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11714" y="1263650"/>
                            <a:ext cx="59055"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4" name="Line 998"/>
                        <wps:cNvCnPr>
                          <a:cxnSpLocks noChangeShapeType="1"/>
                        </wps:cNvCnPr>
                        <wps:spPr bwMode="auto">
                          <a:xfrm flipH="1">
                            <a:off x="1311079" y="1263015"/>
                            <a:ext cx="53340" cy="0"/>
                          </a:xfrm>
                          <a:prstGeom prst="line">
                            <a:avLst/>
                          </a:prstGeom>
                          <a:noFill/>
                          <a:ln w="3810" cap="rnd">
                            <a:solidFill>
                              <a:srgbClr val="D26D19"/>
                            </a:solidFill>
                            <a:prstDash val="solid"/>
                            <a:round/>
                            <a:headEnd/>
                            <a:tailEnd/>
                          </a:ln>
                          <a:extLst>
                            <a:ext uri="{909E8E84-426E-40DD-AFC4-6F175D3DCCD1}">
                              <a14:hiddenFill xmlns:a14="http://schemas.microsoft.com/office/drawing/2010/main">
                                <a:noFill/>
                              </a14:hiddenFill>
                            </a:ext>
                          </a:extLst>
                        </wps:spPr>
                        <wps:bodyPr/>
                      </wps:wsp>
                      <wps:wsp>
                        <wps:cNvPr id="1185" name="Rectangle 999"/>
                        <wps:cNvSpPr>
                          <a:spLocks noChangeArrowheads="1"/>
                        </wps:cNvSpPr>
                        <wps:spPr bwMode="auto">
                          <a:xfrm>
                            <a:off x="1541584" y="986155"/>
                            <a:ext cx="1568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8ABDC" w14:textId="77777777" w:rsidR="00A1703E" w:rsidRPr="001168D5" w:rsidRDefault="00A1703E" w:rsidP="00DD4EA5">
                              <w:pPr>
                                <w:rPr>
                                  <w:rFonts w:ascii="Times New Roman" w:hAnsi="Times New Roman" w:cs="Times New Roman"/>
                                </w:rPr>
                              </w:pPr>
                              <w:r w:rsidRPr="001168D5">
                                <w:rPr>
                                  <w:rFonts w:ascii="Times New Roman" w:hAnsi="Times New Roman" w:cs="Times New Roman"/>
                                  <w:b/>
                                  <w:bCs/>
                                  <w:color w:val="000000"/>
                                  <w:sz w:val="6"/>
                                  <w:szCs w:val="6"/>
                                </w:rPr>
                                <w:t>SWITCH</w:t>
                              </w:r>
                            </w:p>
                          </w:txbxContent>
                        </wps:txbx>
                        <wps:bodyPr rot="0" vert="horz" wrap="none" lIns="0" tIns="0" rIns="0" bIns="0" anchor="t" anchorCtr="0" upright="1">
                          <a:spAutoFit/>
                        </wps:bodyPr>
                      </wps:wsp>
                      <wps:wsp>
                        <wps:cNvPr id="1186" name="Rectangle 1009"/>
                        <wps:cNvSpPr>
                          <a:spLocks noChangeArrowheads="1"/>
                        </wps:cNvSpPr>
                        <wps:spPr bwMode="auto">
                          <a:xfrm>
                            <a:off x="1399344" y="1095375"/>
                            <a:ext cx="41846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F81E5" w14:textId="77777777" w:rsidR="00A1703E" w:rsidRPr="001168D5" w:rsidRDefault="00A1703E" w:rsidP="00DD4EA5">
                              <w:pPr>
                                <w:rPr>
                                  <w:rFonts w:ascii="Times New Roman" w:hAnsi="Times New Roman" w:cs="Times New Roman"/>
                                </w:rPr>
                              </w:pPr>
                              <w:r w:rsidRPr="001168D5">
                                <w:rPr>
                                  <w:rFonts w:ascii="Times New Roman" w:hAnsi="Times New Roman" w:cs="Times New Roman"/>
                                  <w:b/>
                                  <w:bCs/>
                                  <w:color w:val="000000"/>
                                  <w:sz w:val="6"/>
                                  <w:szCs w:val="6"/>
                                </w:rPr>
                                <w:t>MÀN H</w:t>
                              </w:r>
                              <w:r>
                                <w:rPr>
                                  <w:rFonts w:ascii="Times New Roman" w:hAnsi="Times New Roman" w:cs="Times New Roman"/>
                                  <w:b/>
                                  <w:bCs/>
                                  <w:color w:val="000000"/>
                                  <w:sz w:val="6"/>
                                  <w:szCs w:val="6"/>
                                </w:rPr>
                                <w:t>Ì</w:t>
                              </w:r>
                              <w:r w:rsidRPr="001168D5">
                                <w:rPr>
                                  <w:rFonts w:ascii="Times New Roman" w:hAnsi="Times New Roman" w:cs="Times New Roman"/>
                                  <w:b/>
                                  <w:bCs/>
                                  <w:color w:val="000000"/>
                                  <w:sz w:val="6"/>
                                  <w:szCs w:val="6"/>
                                </w:rPr>
                                <w:t>NH T</w:t>
                              </w:r>
                              <w:r>
                                <w:rPr>
                                  <w:rFonts w:ascii="Times New Roman" w:hAnsi="Times New Roman" w:cs="Times New Roman"/>
                                  <w:b/>
                                  <w:bCs/>
                                  <w:color w:val="000000"/>
                                  <w:sz w:val="6"/>
                                  <w:szCs w:val="6"/>
                                </w:rPr>
                                <w:t>Ấ</w:t>
                              </w:r>
                              <w:r w:rsidRPr="001168D5">
                                <w:rPr>
                                  <w:rFonts w:ascii="Times New Roman" w:hAnsi="Times New Roman" w:cs="Times New Roman"/>
                                  <w:b/>
                                  <w:bCs/>
                                  <w:color w:val="000000"/>
                                  <w:sz w:val="6"/>
                                  <w:szCs w:val="6"/>
                                </w:rPr>
                                <w:t>M GHÉP</w:t>
                              </w:r>
                            </w:p>
                          </w:txbxContent>
                        </wps:txbx>
                        <wps:bodyPr rot="0" vert="horz" wrap="none" lIns="0" tIns="0" rIns="0" bIns="0" anchor="t" anchorCtr="0" upright="1">
                          <a:spAutoFit/>
                        </wps:bodyPr>
                      </wps:wsp>
                      <pic:pic xmlns:pic="http://schemas.openxmlformats.org/drawingml/2006/picture">
                        <pic:nvPicPr>
                          <pic:cNvPr id="1187" name="Picture 10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714179" y="249555"/>
                            <a:ext cx="698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8" name="Picture 10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21469" y="443865"/>
                            <a:ext cx="63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9" name="Rectangle 1024"/>
                        <wps:cNvSpPr>
                          <a:spLocks noChangeArrowheads="1"/>
                        </wps:cNvSpPr>
                        <wps:spPr bwMode="auto">
                          <a:xfrm>
                            <a:off x="1283139" y="752475"/>
                            <a:ext cx="55689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F578F" w14:textId="77777777" w:rsidR="00A1703E" w:rsidRPr="001168D5" w:rsidRDefault="00A1703E" w:rsidP="00DD4EA5">
                              <w:pPr>
                                <w:rPr>
                                  <w:rFonts w:ascii="Times New Roman" w:hAnsi="Times New Roman" w:cs="Times New Roman"/>
                                </w:rPr>
                              </w:pPr>
                              <w:r w:rsidRPr="001168D5">
                                <w:rPr>
                                  <w:rFonts w:ascii="Times New Roman" w:hAnsi="Times New Roman" w:cs="Times New Roman"/>
                                  <w:b/>
                                  <w:bCs/>
                                  <w:color w:val="000000"/>
                                  <w:sz w:val="6"/>
                                  <w:szCs w:val="6"/>
                                </w:rPr>
                                <w:t xml:space="preserve">Trung tâm GSĐH </w:t>
                              </w:r>
                              <w:r>
                                <w:rPr>
                                  <w:rFonts w:ascii="Times New Roman" w:hAnsi="Times New Roman" w:cs="Times New Roman"/>
                                  <w:b/>
                                  <w:bCs/>
                                  <w:color w:val="000000"/>
                                  <w:sz w:val="6"/>
                                  <w:szCs w:val="6"/>
                                </w:rPr>
                                <w:t xml:space="preserve"> thành phố Huế</w:t>
                              </w:r>
                            </w:p>
                          </w:txbxContent>
                        </wps:txbx>
                        <wps:bodyPr rot="0" vert="horz" wrap="none" lIns="0" tIns="0" rIns="0" bIns="0" anchor="t" anchorCtr="0" upright="1">
                          <a:spAutoFit/>
                        </wps:bodyPr>
                      </wps:wsp>
                      <pic:pic xmlns:pic="http://schemas.openxmlformats.org/drawingml/2006/picture">
                        <pic:nvPicPr>
                          <pic:cNvPr id="1190" name="Picture 10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149789" y="1012825"/>
                            <a:ext cx="6985"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1" name="Picture 10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149789" y="1012825"/>
                            <a:ext cx="6985"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2" name="Picture 10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938334" y="1708785"/>
                            <a:ext cx="21844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3" name="Picture 10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938334" y="1708785"/>
                            <a:ext cx="21844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4" name="Picture 10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585399" y="249555"/>
                            <a:ext cx="698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5" name="Picture 10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492054" y="443865"/>
                            <a:ext cx="698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6" name="Picture 10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492054" y="443865"/>
                            <a:ext cx="698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7" name="Picture 10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915599" y="308610"/>
                            <a:ext cx="26733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8" name="Picture 105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052124" y="249555"/>
                            <a:ext cx="635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9" name="Picture 105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958779" y="443865"/>
                            <a:ext cx="698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0" name="Picture 105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538534" y="249555"/>
                            <a:ext cx="698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1" name="Picture 106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445824" y="443865"/>
                            <a:ext cx="63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2" name="Rectangle 897"/>
                        <wps:cNvSpPr>
                          <a:spLocks noChangeArrowheads="1"/>
                        </wps:cNvSpPr>
                        <wps:spPr bwMode="auto">
                          <a:xfrm>
                            <a:off x="798634" y="732155"/>
                            <a:ext cx="3149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B3311" w14:textId="77777777" w:rsidR="00A1703E" w:rsidRDefault="00A1703E" w:rsidP="00DD4EA5">
                              <w:pPr>
                                <w:spacing w:after="0" w:line="240" w:lineRule="auto"/>
                                <w:jc w:val="center"/>
                                <w:rPr>
                                  <w:rFonts w:ascii="Times New Roman" w:hAnsi="Times New Roman" w:cs="Times New Roman"/>
                                  <w:b/>
                                  <w:bCs/>
                                  <w:color w:val="000000"/>
                                  <w:sz w:val="6"/>
                                  <w:szCs w:val="6"/>
                                </w:rPr>
                              </w:pPr>
                              <w:r>
                                <w:rPr>
                                  <w:rFonts w:ascii="Times New Roman" w:hAnsi="Times New Roman" w:cs="Times New Roman"/>
                                  <w:b/>
                                  <w:bCs/>
                                  <w:color w:val="000000"/>
                                  <w:sz w:val="6"/>
                                  <w:szCs w:val="6"/>
                                </w:rPr>
                                <w:t>Mạng nội bộ</w:t>
                              </w:r>
                            </w:p>
                            <w:p w14:paraId="2162F64F" w14:textId="77777777" w:rsidR="00A1703E" w:rsidRPr="001168D5" w:rsidRDefault="00A1703E" w:rsidP="00DD4EA5">
                              <w:pPr>
                                <w:jc w:val="center"/>
                                <w:rPr>
                                  <w:rFonts w:ascii="Times New Roman" w:hAnsi="Times New Roman" w:cs="Times New Roman"/>
                                </w:rPr>
                              </w:pPr>
                              <w:r>
                                <w:rPr>
                                  <w:rFonts w:ascii="Times New Roman" w:hAnsi="Times New Roman" w:cs="Times New Roman"/>
                                  <w:b/>
                                  <w:bCs/>
                                  <w:color w:val="000000"/>
                                  <w:sz w:val="6"/>
                                  <w:szCs w:val="6"/>
                                </w:rPr>
                                <w:t>kết nối mạng WAN</w:t>
                              </w:r>
                            </w:p>
                          </w:txbxContent>
                        </wps:txbx>
                        <wps:bodyPr rot="0" vert="horz" wrap="none" lIns="0" tIns="0" rIns="0" bIns="0" anchor="t" anchorCtr="0" upright="1">
                          <a:noAutofit/>
                        </wps:bodyPr>
                      </wps:wsp>
                      <pic:pic xmlns:pic="http://schemas.openxmlformats.org/drawingml/2006/picture">
                        <pic:nvPicPr>
                          <pic:cNvPr id="1203" name="Picture 110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550474" y="1470025"/>
                            <a:ext cx="14668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4" name="Picture 110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550474" y="1470025"/>
                            <a:ext cx="14668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5" name="Rectangle 1106"/>
                        <wps:cNvSpPr>
                          <a:spLocks noChangeArrowheads="1"/>
                        </wps:cNvSpPr>
                        <wps:spPr bwMode="auto">
                          <a:xfrm>
                            <a:off x="1342194" y="1618615"/>
                            <a:ext cx="5549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3E374" w14:textId="77777777" w:rsidR="00A1703E" w:rsidRPr="001168D5" w:rsidRDefault="00A1703E" w:rsidP="00DD4EA5">
                              <w:pPr>
                                <w:rPr>
                                  <w:rFonts w:ascii="Times New Roman" w:hAnsi="Times New Roman" w:cs="Times New Roman"/>
                                </w:rPr>
                              </w:pPr>
                              <w:r w:rsidRPr="001168D5">
                                <w:rPr>
                                  <w:rFonts w:ascii="Times New Roman" w:hAnsi="Times New Roman" w:cs="Times New Roman"/>
                                  <w:b/>
                                  <w:bCs/>
                                  <w:color w:val="000000"/>
                                  <w:sz w:val="6"/>
                                  <w:szCs w:val="6"/>
                                </w:rPr>
                                <w:t>MÁY TÍNH TR</w:t>
                              </w:r>
                              <w:r>
                                <w:rPr>
                                  <w:rFonts w:ascii="Times New Roman" w:hAnsi="Times New Roman" w:cs="Times New Roman"/>
                                  <w:b/>
                                  <w:bCs/>
                                  <w:color w:val="000000"/>
                                  <w:sz w:val="6"/>
                                  <w:szCs w:val="6"/>
                                </w:rPr>
                                <w:t>Ạ</w:t>
                              </w:r>
                              <w:r w:rsidRPr="001168D5">
                                <w:rPr>
                                  <w:rFonts w:ascii="Times New Roman" w:hAnsi="Times New Roman" w:cs="Times New Roman"/>
                                  <w:b/>
                                  <w:bCs/>
                                  <w:color w:val="000000"/>
                                  <w:sz w:val="6"/>
                                  <w:szCs w:val="6"/>
                                </w:rPr>
                                <w:t>M KHAI THÁC</w:t>
                              </w:r>
                            </w:p>
                          </w:txbxContent>
                        </wps:txbx>
                        <wps:bodyPr rot="0" vert="horz" wrap="none" lIns="0" tIns="0" rIns="0" bIns="0" anchor="t" anchorCtr="0" upright="1">
                          <a:spAutoFit/>
                        </wps:bodyPr>
                      </wps:wsp>
                      <pic:pic xmlns:pic="http://schemas.openxmlformats.org/drawingml/2006/picture">
                        <pic:nvPicPr>
                          <pic:cNvPr id="1206" name="Picture 110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744784" y="1470025"/>
                            <a:ext cx="14668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7" name="Picture 110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744784" y="1470025"/>
                            <a:ext cx="14668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8" name="Line 1109"/>
                        <wps:cNvCnPr>
                          <a:cxnSpLocks noChangeShapeType="1"/>
                        </wps:cNvCnPr>
                        <wps:spPr bwMode="auto">
                          <a:xfrm>
                            <a:off x="1504119" y="1530350"/>
                            <a:ext cx="46990" cy="0"/>
                          </a:xfrm>
                          <a:prstGeom prst="line">
                            <a:avLst/>
                          </a:prstGeom>
                          <a:noFill/>
                          <a:ln w="3810" cap="rnd">
                            <a:solidFill>
                              <a:srgbClr val="923931"/>
                            </a:solidFill>
                            <a:prstDash val="solid"/>
                            <a:round/>
                            <a:headEnd/>
                            <a:tailEnd/>
                          </a:ln>
                          <a:extLst>
                            <a:ext uri="{909E8E84-426E-40DD-AFC4-6F175D3DCCD1}">
                              <a14:hiddenFill xmlns:a14="http://schemas.microsoft.com/office/drawing/2010/main">
                                <a:noFill/>
                              </a14:hiddenFill>
                            </a:ext>
                          </a:extLst>
                        </wps:spPr>
                        <wps:bodyPr/>
                      </wps:wsp>
                      <wps:wsp>
                        <wps:cNvPr id="1209" name="Line 1110"/>
                        <wps:cNvCnPr>
                          <a:cxnSpLocks noChangeShapeType="1"/>
                        </wps:cNvCnPr>
                        <wps:spPr bwMode="auto">
                          <a:xfrm>
                            <a:off x="1697794" y="1530350"/>
                            <a:ext cx="46990" cy="0"/>
                          </a:xfrm>
                          <a:prstGeom prst="line">
                            <a:avLst/>
                          </a:prstGeom>
                          <a:noFill/>
                          <a:ln w="3810" cap="rnd">
                            <a:solidFill>
                              <a:srgbClr val="923931"/>
                            </a:solidFill>
                            <a:prstDash val="solid"/>
                            <a:round/>
                            <a:headEnd/>
                            <a:tailEnd/>
                          </a:ln>
                          <a:extLst>
                            <a:ext uri="{909E8E84-426E-40DD-AFC4-6F175D3DCCD1}">
                              <a14:hiddenFill xmlns:a14="http://schemas.microsoft.com/office/drawing/2010/main">
                                <a:noFill/>
                              </a14:hiddenFill>
                            </a:ext>
                          </a:extLst>
                        </wps:spPr>
                        <wps:bodyPr/>
                      </wps:wsp>
                      <wps:wsp>
                        <wps:cNvPr id="1210" name="Freeform 1111"/>
                        <wps:cNvSpPr>
                          <a:spLocks noEditPoints="1"/>
                        </wps:cNvSpPr>
                        <wps:spPr bwMode="auto">
                          <a:xfrm>
                            <a:off x="1519359" y="1229360"/>
                            <a:ext cx="160655" cy="92075"/>
                          </a:xfrm>
                          <a:custGeom>
                            <a:avLst/>
                            <a:gdLst>
                              <a:gd name="T0" fmla="*/ 0 w 253"/>
                              <a:gd name="T1" fmla="*/ 0 h 145"/>
                              <a:gd name="T2" fmla="*/ 0 w 253"/>
                              <a:gd name="T3" fmla="*/ 92075 h 145"/>
                              <a:gd name="T4" fmla="*/ 160655 w 253"/>
                              <a:gd name="T5" fmla="*/ 92075 h 145"/>
                              <a:gd name="T6" fmla="*/ 160655 w 253"/>
                              <a:gd name="T7" fmla="*/ 0 h 145"/>
                              <a:gd name="T8" fmla="*/ 0 w 253"/>
                              <a:gd name="T9" fmla="*/ 0 h 145"/>
                              <a:gd name="T10" fmla="*/ 9525 w 253"/>
                              <a:gd name="T11" fmla="*/ 8255 h 145"/>
                              <a:gd name="T12" fmla="*/ 151130 w 253"/>
                              <a:gd name="T13" fmla="*/ 8255 h 145"/>
                              <a:gd name="T14" fmla="*/ 151130 w 253"/>
                              <a:gd name="T15" fmla="*/ 84455 h 145"/>
                              <a:gd name="T16" fmla="*/ 9525 w 253"/>
                              <a:gd name="T17" fmla="*/ 84455 h 145"/>
                              <a:gd name="T18" fmla="*/ 9525 w 253"/>
                              <a:gd name="T19" fmla="*/ 8255 h 14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3" h="145">
                                <a:moveTo>
                                  <a:pt x="0" y="0"/>
                                </a:moveTo>
                                <a:lnTo>
                                  <a:pt x="0" y="145"/>
                                </a:lnTo>
                                <a:lnTo>
                                  <a:pt x="253" y="145"/>
                                </a:lnTo>
                                <a:lnTo>
                                  <a:pt x="253" y="0"/>
                                </a:lnTo>
                                <a:lnTo>
                                  <a:pt x="0" y="0"/>
                                </a:lnTo>
                                <a:close/>
                                <a:moveTo>
                                  <a:pt x="15" y="13"/>
                                </a:moveTo>
                                <a:lnTo>
                                  <a:pt x="238" y="13"/>
                                </a:lnTo>
                                <a:lnTo>
                                  <a:pt x="238" y="133"/>
                                </a:lnTo>
                                <a:lnTo>
                                  <a:pt x="15" y="133"/>
                                </a:lnTo>
                                <a:lnTo>
                                  <a:pt x="1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1112"/>
                        <wps:cNvSpPr>
                          <a:spLocks noEditPoints="1"/>
                        </wps:cNvSpPr>
                        <wps:spPr bwMode="auto">
                          <a:xfrm>
                            <a:off x="1368229" y="1221105"/>
                            <a:ext cx="160655" cy="108585"/>
                          </a:xfrm>
                          <a:custGeom>
                            <a:avLst/>
                            <a:gdLst>
                              <a:gd name="T0" fmla="*/ 0 w 253"/>
                              <a:gd name="T1" fmla="*/ 0 h 171"/>
                              <a:gd name="T2" fmla="*/ 0 w 253"/>
                              <a:gd name="T3" fmla="*/ 108585 h 171"/>
                              <a:gd name="T4" fmla="*/ 160655 w 253"/>
                              <a:gd name="T5" fmla="*/ 100330 h 171"/>
                              <a:gd name="T6" fmla="*/ 160655 w 253"/>
                              <a:gd name="T7" fmla="*/ 8890 h 171"/>
                              <a:gd name="T8" fmla="*/ 0 w 253"/>
                              <a:gd name="T9" fmla="*/ 0 h 171"/>
                              <a:gd name="T10" fmla="*/ 9525 w 253"/>
                              <a:gd name="T11" fmla="*/ 8890 h 171"/>
                              <a:gd name="T12" fmla="*/ 151130 w 253"/>
                              <a:gd name="T13" fmla="*/ 15875 h 171"/>
                              <a:gd name="T14" fmla="*/ 151130 w 253"/>
                              <a:gd name="T15" fmla="*/ 92710 h 171"/>
                              <a:gd name="T16" fmla="*/ 9525 w 253"/>
                              <a:gd name="T17" fmla="*/ 100330 h 171"/>
                              <a:gd name="T18" fmla="*/ 9525 w 253"/>
                              <a:gd name="T19" fmla="*/ 8890 h 17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3" h="171">
                                <a:moveTo>
                                  <a:pt x="0" y="0"/>
                                </a:moveTo>
                                <a:lnTo>
                                  <a:pt x="0" y="171"/>
                                </a:lnTo>
                                <a:lnTo>
                                  <a:pt x="253" y="158"/>
                                </a:lnTo>
                                <a:lnTo>
                                  <a:pt x="253" y="14"/>
                                </a:lnTo>
                                <a:lnTo>
                                  <a:pt x="0" y="0"/>
                                </a:lnTo>
                                <a:close/>
                                <a:moveTo>
                                  <a:pt x="15" y="14"/>
                                </a:moveTo>
                                <a:lnTo>
                                  <a:pt x="238" y="25"/>
                                </a:lnTo>
                                <a:lnTo>
                                  <a:pt x="238" y="146"/>
                                </a:lnTo>
                                <a:lnTo>
                                  <a:pt x="15" y="158"/>
                                </a:lnTo>
                                <a:lnTo>
                                  <a:pt x="1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1113"/>
                        <wps:cNvSpPr>
                          <a:spLocks noEditPoints="1"/>
                        </wps:cNvSpPr>
                        <wps:spPr bwMode="auto">
                          <a:xfrm>
                            <a:off x="1670489" y="1221105"/>
                            <a:ext cx="161290" cy="108585"/>
                          </a:xfrm>
                          <a:custGeom>
                            <a:avLst/>
                            <a:gdLst>
                              <a:gd name="T0" fmla="*/ 161290 w 254"/>
                              <a:gd name="T1" fmla="*/ 0 h 171"/>
                              <a:gd name="T2" fmla="*/ 0 w 254"/>
                              <a:gd name="T3" fmla="*/ 8890 h 171"/>
                              <a:gd name="T4" fmla="*/ 0 w 254"/>
                              <a:gd name="T5" fmla="*/ 100330 h 171"/>
                              <a:gd name="T6" fmla="*/ 161290 w 254"/>
                              <a:gd name="T7" fmla="*/ 108585 h 171"/>
                              <a:gd name="T8" fmla="*/ 161290 w 254"/>
                              <a:gd name="T9" fmla="*/ 0 h 171"/>
                              <a:gd name="T10" fmla="*/ 151130 w 254"/>
                              <a:gd name="T11" fmla="*/ 8890 h 171"/>
                              <a:gd name="T12" fmla="*/ 151130 w 254"/>
                              <a:gd name="T13" fmla="*/ 100330 h 171"/>
                              <a:gd name="T14" fmla="*/ 9525 w 254"/>
                              <a:gd name="T15" fmla="*/ 92710 h 171"/>
                              <a:gd name="T16" fmla="*/ 9525 w 254"/>
                              <a:gd name="T17" fmla="*/ 15875 h 171"/>
                              <a:gd name="T18" fmla="*/ 151130 w 254"/>
                              <a:gd name="T19" fmla="*/ 8890 h 17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4" h="171">
                                <a:moveTo>
                                  <a:pt x="254" y="0"/>
                                </a:moveTo>
                                <a:lnTo>
                                  <a:pt x="0" y="14"/>
                                </a:lnTo>
                                <a:lnTo>
                                  <a:pt x="0" y="158"/>
                                </a:lnTo>
                                <a:lnTo>
                                  <a:pt x="254" y="171"/>
                                </a:lnTo>
                                <a:lnTo>
                                  <a:pt x="254" y="0"/>
                                </a:lnTo>
                                <a:close/>
                                <a:moveTo>
                                  <a:pt x="238" y="14"/>
                                </a:moveTo>
                                <a:lnTo>
                                  <a:pt x="238" y="158"/>
                                </a:lnTo>
                                <a:lnTo>
                                  <a:pt x="15" y="146"/>
                                </a:lnTo>
                                <a:lnTo>
                                  <a:pt x="15" y="25"/>
                                </a:lnTo>
                                <a:lnTo>
                                  <a:pt x="23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1114"/>
                        <wps:cNvSpPr>
                          <a:spLocks noEditPoints="1"/>
                        </wps:cNvSpPr>
                        <wps:spPr bwMode="auto">
                          <a:xfrm>
                            <a:off x="1519359" y="1152525"/>
                            <a:ext cx="160655" cy="84455"/>
                          </a:xfrm>
                          <a:custGeom>
                            <a:avLst/>
                            <a:gdLst>
                              <a:gd name="T0" fmla="*/ 0 w 253"/>
                              <a:gd name="T1" fmla="*/ 0 h 133"/>
                              <a:gd name="T2" fmla="*/ 0 w 253"/>
                              <a:gd name="T3" fmla="*/ 84455 h 133"/>
                              <a:gd name="T4" fmla="*/ 160655 w 253"/>
                              <a:gd name="T5" fmla="*/ 84455 h 133"/>
                              <a:gd name="T6" fmla="*/ 160655 w 253"/>
                              <a:gd name="T7" fmla="*/ 0 h 133"/>
                              <a:gd name="T8" fmla="*/ 0 w 253"/>
                              <a:gd name="T9" fmla="*/ 0 h 133"/>
                              <a:gd name="T10" fmla="*/ 9525 w 253"/>
                              <a:gd name="T11" fmla="*/ 8255 h 133"/>
                              <a:gd name="T12" fmla="*/ 151130 w 253"/>
                              <a:gd name="T13" fmla="*/ 8255 h 133"/>
                              <a:gd name="T14" fmla="*/ 151130 w 253"/>
                              <a:gd name="T15" fmla="*/ 76200 h 133"/>
                              <a:gd name="T16" fmla="*/ 9525 w 253"/>
                              <a:gd name="T17" fmla="*/ 76200 h 133"/>
                              <a:gd name="T18" fmla="*/ 9525 w 253"/>
                              <a:gd name="T19" fmla="*/ 8255 h 13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3" h="133">
                                <a:moveTo>
                                  <a:pt x="0" y="0"/>
                                </a:moveTo>
                                <a:lnTo>
                                  <a:pt x="0" y="133"/>
                                </a:lnTo>
                                <a:lnTo>
                                  <a:pt x="253" y="133"/>
                                </a:lnTo>
                                <a:lnTo>
                                  <a:pt x="253" y="0"/>
                                </a:lnTo>
                                <a:lnTo>
                                  <a:pt x="0" y="0"/>
                                </a:lnTo>
                                <a:close/>
                                <a:moveTo>
                                  <a:pt x="15" y="13"/>
                                </a:moveTo>
                                <a:lnTo>
                                  <a:pt x="238" y="13"/>
                                </a:lnTo>
                                <a:lnTo>
                                  <a:pt x="238" y="120"/>
                                </a:lnTo>
                                <a:lnTo>
                                  <a:pt x="15" y="120"/>
                                </a:lnTo>
                                <a:lnTo>
                                  <a:pt x="1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1115"/>
                        <wps:cNvSpPr>
                          <a:spLocks noEditPoints="1"/>
                        </wps:cNvSpPr>
                        <wps:spPr bwMode="auto">
                          <a:xfrm>
                            <a:off x="1368229" y="1139190"/>
                            <a:ext cx="160655" cy="97790"/>
                          </a:xfrm>
                          <a:custGeom>
                            <a:avLst/>
                            <a:gdLst>
                              <a:gd name="T0" fmla="*/ 0 w 253"/>
                              <a:gd name="T1" fmla="*/ 0 h 154"/>
                              <a:gd name="T2" fmla="*/ 0 w 253"/>
                              <a:gd name="T3" fmla="*/ 89535 h 154"/>
                              <a:gd name="T4" fmla="*/ 160655 w 253"/>
                              <a:gd name="T5" fmla="*/ 97790 h 154"/>
                              <a:gd name="T6" fmla="*/ 160655 w 253"/>
                              <a:gd name="T7" fmla="*/ 13970 h 154"/>
                              <a:gd name="T8" fmla="*/ 0 w 253"/>
                              <a:gd name="T9" fmla="*/ 0 h 154"/>
                              <a:gd name="T10" fmla="*/ 9525 w 253"/>
                              <a:gd name="T11" fmla="*/ 8890 h 154"/>
                              <a:gd name="T12" fmla="*/ 151130 w 253"/>
                              <a:gd name="T13" fmla="*/ 20955 h 154"/>
                              <a:gd name="T14" fmla="*/ 151130 w 253"/>
                              <a:gd name="T15" fmla="*/ 89535 h 154"/>
                              <a:gd name="T16" fmla="*/ 9525 w 253"/>
                              <a:gd name="T17" fmla="*/ 81915 h 154"/>
                              <a:gd name="T18" fmla="*/ 9525 w 253"/>
                              <a:gd name="T19" fmla="*/ 8890 h 15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3" h="154">
                                <a:moveTo>
                                  <a:pt x="0" y="0"/>
                                </a:moveTo>
                                <a:lnTo>
                                  <a:pt x="0" y="141"/>
                                </a:lnTo>
                                <a:lnTo>
                                  <a:pt x="253" y="154"/>
                                </a:lnTo>
                                <a:lnTo>
                                  <a:pt x="253" y="22"/>
                                </a:lnTo>
                                <a:lnTo>
                                  <a:pt x="0" y="0"/>
                                </a:lnTo>
                                <a:close/>
                                <a:moveTo>
                                  <a:pt x="15" y="14"/>
                                </a:moveTo>
                                <a:lnTo>
                                  <a:pt x="238" y="33"/>
                                </a:lnTo>
                                <a:lnTo>
                                  <a:pt x="238" y="141"/>
                                </a:lnTo>
                                <a:lnTo>
                                  <a:pt x="15" y="129"/>
                                </a:lnTo>
                                <a:lnTo>
                                  <a:pt x="1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1116"/>
                        <wps:cNvSpPr>
                          <a:spLocks noEditPoints="1"/>
                        </wps:cNvSpPr>
                        <wps:spPr bwMode="auto">
                          <a:xfrm>
                            <a:off x="1670489" y="1139190"/>
                            <a:ext cx="161290" cy="97790"/>
                          </a:xfrm>
                          <a:custGeom>
                            <a:avLst/>
                            <a:gdLst>
                              <a:gd name="T0" fmla="*/ 161290 w 254"/>
                              <a:gd name="T1" fmla="*/ 0 h 154"/>
                              <a:gd name="T2" fmla="*/ 0 w 254"/>
                              <a:gd name="T3" fmla="*/ 13970 h 154"/>
                              <a:gd name="T4" fmla="*/ 0 w 254"/>
                              <a:gd name="T5" fmla="*/ 97790 h 154"/>
                              <a:gd name="T6" fmla="*/ 161290 w 254"/>
                              <a:gd name="T7" fmla="*/ 89535 h 154"/>
                              <a:gd name="T8" fmla="*/ 161290 w 254"/>
                              <a:gd name="T9" fmla="*/ 0 h 154"/>
                              <a:gd name="T10" fmla="*/ 151130 w 254"/>
                              <a:gd name="T11" fmla="*/ 8890 h 154"/>
                              <a:gd name="T12" fmla="*/ 151130 w 254"/>
                              <a:gd name="T13" fmla="*/ 81915 h 154"/>
                              <a:gd name="T14" fmla="*/ 9525 w 254"/>
                              <a:gd name="T15" fmla="*/ 89535 h 154"/>
                              <a:gd name="T16" fmla="*/ 9525 w 254"/>
                              <a:gd name="T17" fmla="*/ 20955 h 154"/>
                              <a:gd name="T18" fmla="*/ 151130 w 254"/>
                              <a:gd name="T19" fmla="*/ 8890 h 15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4" h="154">
                                <a:moveTo>
                                  <a:pt x="254" y="0"/>
                                </a:moveTo>
                                <a:lnTo>
                                  <a:pt x="0" y="22"/>
                                </a:lnTo>
                                <a:lnTo>
                                  <a:pt x="0" y="154"/>
                                </a:lnTo>
                                <a:lnTo>
                                  <a:pt x="254" y="141"/>
                                </a:lnTo>
                                <a:lnTo>
                                  <a:pt x="254" y="0"/>
                                </a:lnTo>
                                <a:close/>
                                <a:moveTo>
                                  <a:pt x="238" y="14"/>
                                </a:moveTo>
                                <a:lnTo>
                                  <a:pt x="238" y="129"/>
                                </a:lnTo>
                                <a:lnTo>
                                  <a:pt x="15" y="141"/>
                                </a:lnTo>
                                <a:lnTo>
                                  <a:pt x="15" y="33"/>
                                </a:lnTo>
                                <a:lnTo>
                                  <a:pt x="23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1117"/>
                        <wps:cNvSpPr>
                          <a:spLocks noEditPoints="1"/>
                        </wps:cNvSpPr>
                        <wps:spPr bwMode="auto">
                          <a:xfrm>
                            <a:off x="1519359" y="1313815"/>
                            <a:ext cx="160655" cy="83820"/>
                          </a:xfrm>
                          <a:custGeom>
                            <a:avLst/>
                            <a:gdLst>
                              <a:gd name="T0" fmla="*/ 0 w 253"/>
                              <a:gd name="T1" fmla="*/ 0 h 132"/>
                              <a:gd name="T2" fmla="*/ 0 w 253"/>
                              <a:gd name="T3" fmla="*/ 83820 h 132"/>
                              <a:gd name="T4" fmla="*/ 160655 w 253"/>
                              <a:gd name="T5" fmla="*/ 83820 h 132"/>
                              <a:gd name="T6" fmla="*/ 160655 w 253"/>
                              <a:gd name="T7" fmla="*/ 0 h 132"/>
                              <a:gd name="T8" fmla="*/ 0 w 253"/>
                              <a:gd name="T9" fmla="*/ 0 h 132"/>
                              <a:gd name="T10" fmla="*/ 9525 w 253"/>
                              <a:gd name="T11" fmla="*/ 7620 h 132"/>
                              <a:gd name="T12" fmla="*/ 151130 w 253"/>
                              <a:gd name="T13" fmla="*/ 7620 h 132"/>
                              <a:gd name="T14" fmla="*/ 151130 w 253"/>
                              <a:gd name="T15" fmla="*/ 76200 h 132"/>
                              <a:gd name="T16" fmla="*/ 9525 w 253"/>
                              <a:gd name="T17" fmla="*/ 76200 h 132"/>
                              <a:gd name="T18" fmla="*/ 9525 w 253"/>
                              <a:gd name="T19" fmla="*/ 7620 h 1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3" h="132">
                                <a:moveTo>
                                  <a:pt x="0" y="0"/>
                                </a:moveTo>
                                <a:lnTo>
                                  <a:pt x="0" y="132"/>
                                </a:lnTo>
                                <a:lnTo>
                                  <a:pt x="253" y="132"/>
                                </a:lnTo>
                                <a:lnTo>
                                  <a:pt x="253" y="0"/>
                                </a:lnTo>
                                <a:lnTo>
                                  <a:pt x="0" y="0"/>
                                </a:lnTo>
                                <a:close/>
                                <a:moveTo>
                                  <a:pt x="15" y="12"/>
                                </a:moveTo>
                                <a:lnTo>
                                  <a:pt x="238" y="12"/>
                                </a:lnTo>
                                <a:lnTo>
                                  <a:pt x="238" y="120"/>
                                </a:lnTo>
                                <a:lnTo>
                                  <a:pt x="15" y="120"/>
                                </a:lnTo>
                                <a:lnTo>
                                  <a:pt x="15"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1118"/>
                        <wps:cNvSpPr>
                          <a:spLocks noEditPoints="1"/>
                        </wps:cNvSpPr>
                        <wps:spPr bwMode="auto">
                          <a:xfrm>
                            <a:off x="1368229" y="1313180"/>
                            <a:ext cx="160655" cy="98425"/>
                          </a:xfrm>
                          <a:custGeom>
                            <a:avLst/>
                            <a:gdLst>
                              <a:gd name="T0" fmla="*/ 160655 w 253"/>
                              <a:gd name="T1" fmla="*/ 0 h 155"/>
                              <a:gd name="T2" fmla="*/ 0 w 253"/>
                              <a:gd name="T3" fmla="*/ 8890 h 155"/>
                              <a:gd name="T4" fmla="*/ 0 w 253"/>
                              <a:gd name="T5" fmla="*/ 98425 h 155"/>
                              <a:gd name="T6" fmla="*/ 160655 w 253"/>
                              <a:gd name="T7" fmla="*/ 83820 h 155"/>
                              <a:gd name="T8" fmla="*/ 160655 w 253"/>
                              <a:gd name="T9" fmla="*/ 0 h 155"/>
                              <a:gd name="T10" fmla="*/ 151130 w 253"/>
                              <a:gd name="T11" fmla="*/ 8890 h 155"/>
                              <a:gd name="T12" fmla="*/ 151130 w 253"/>
                              <a:gd name="T13" fmla="*/ 76835 h 155"/>
                              <a:gd name="T14" fmla="*/ 9525 w 253"/>
                              <a:gd name="T15" fmla="*/ 89535 h 155"/>
                              <a:gd name="T16" fmla="*/ 9525 w 253"/>
                              <a:gd name="T17" fmla="*/ 15875 h 155"/>
                              <a:gd name="T18" fmla="*/ 151130 w 253"/>
                              <a:gd name="T19" fmla="*/ 8890 h 15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3" h="155">
                                <a:moveTo>
                                  <a:pt x="253" y="0"/>
                                </a:moveTo>
                                <a:lnTo>
                                  <a:pt x="0" y="14"/>
                                </a:lnTo>
                                <a:lnTo>
                                  <a:pt x="0" y="155"/>
                                </a:lnTo>
                                <a:lnTo>
                                  <a:pt x="253" y="132"/>
                                </a:lnTo>
                                <a:lnTo>
                                  <a:pt x="253" y="0"/>
                                </a:lnTo>
                                <a:close/>
                                <a:moveTo>
                                  <a:pt x="238" y="14"/>
                                </a:moveTo>
                                <a:lnTo>
                                  <a:pt x="238" y="121"/>
                                </a:lnTo>
                                <a:lnTo>
                                  <a:pt x="15" y="141"/>
                                </a:lnTo>
                                <a:lnTo>
                                  <a:pt x="15" y="25"/>
                                </a:lnTo>
                                <a:lnTo>
                                  <a:pt x="23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1119"/>
                        <wps:cNvSpPr>
                          <a:spLocks noEditPoints="1"/>
                        </wps:cNvSpPr>
                        <wps:spPr bwMode="auto">
                          <a:xfrm>
                            <a:off x="1670489" y="1313180"/>
                            <a:ext cx="161290" cy="98425"/>
                          </a:xfrm>
                          <a:custGeom>
                            <a:avLst/>
                            <a:gdLst>
                              <a:gd name="T0" fmla="*/ 0 w 254"/>
                              <a:gd name="T1" fmla="*/ 0 h 155"/>
                              <a:gd name="T2" fmla="*/ 0 w 254"/>
                              <a:gd name="T3" fmla="*/ 83820 h 155"/>
                              <a:gd name="T4" fmla="*/ 161290 w 254"/>
                              <a:gd name="T5" fmla="*/ 98425 h 155"/>
                              <a:gd name="T6" fmla="*/ 161290 w 254"/>
                              <a:gd name="T7" fmla="*/ 8890 h 155"/>
                              <a:gd name="T8" fmla="*/ 0 w 254"/>
                              <a:gd name="T9" fmla="*/ 0 h 155"/>
                              <a:gd name="T10" fmla="*/ 9525 w 254"/>
                              <a:gd name="T11" fmla="*/ 8890 h 155"/>
                              <a:gd name="T12" fmla="*/ 151130 w 254"/>
                              <a:gd name="T13" fmla="*/ 15875 h 155"/>
                              <a:gd name="T14" fmla="*/ 151130 w 254"/>
                              <a:gd name="T15" fmla="*/ 89535 h 155"/>
                              <a:gd name="T16" fmla="*/ 9525 w 254"/>
                              <a:gd name="T17" fmla="*/ 76835 h 155"/>
                              <a:gd name="T18" fmla="*/ 9525 w 254"/>
                              <a:gd name="T19" fmla="*/ 8890 h 15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4" h="155">
                                <a:moveTo>
                                  <a:pt x="0" y="0"/>
                                </a:moveTo>
                                <a:lnTo>
                                  <a:pt x="0" y="132"/>
                                </a:lnTo>
                                <a:lnTo>
                                  <a:pt x="254" y="155"/>
                                </a:lnTo>
                                <a:lnTo>
                                  <a:pt x="254" y="14"/>
                                </a:lnTo>
                                <a:lnTo>
                                  <a:pt x="0" y="0"/>
                                </a:lnTo>
                                <a:close/>
                                <a:moveTo>
                                  <a:pt x="15" y="14"/>
                                </a:moveTo>
                                <a:lnTo>
                                  <a:pt x="238" y="25"/>
                                </a:lnTo>
                                <a:lnTo>
                                  <a:pt x="238" y="141"/>
                                </a:lnTo>
                                <a:lnTo>
                                  <a:pt x="15" y="121"/>
                                </a:lnTo>
                                <a:lnTo>
                                  <a:pt x="1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1120"/>
                        <wps:cNvSpPr>
                          <a:spLocks/>
                        </wps:cNvSpPr>
                        <wps:spPr bwMode="auto">
                          <a:xfrm>
                            <a:off x="1568254" y="1249680"/>
                            <a:ext cx="59055" cy="47625"/>
                          </a:xfrm>
                          <a:custGeom>
                            <a:avLst/>
                            <a:gdLst>
                              <a:gd name="T0" fmla="*/ 52070 w 93"/>
                              <a:gd name="T1" fmla="*/ 0 h 75"/>
                              <a:gd name="T2" fmla="*/ 0 w 93"/>
                              <a:gd name="T3" fmla="*/ 41910 h 75"/>
                              <a:gd name="T4" fmla="*/ 6985 w 93"/>
                              <a:gd name="T5" fmla="*/ 47625 h 75"/>
                              <a:gd name="T6" fmla="*/ 59055 w 93"/>
                              <a:gd name="T7" fmla="*/ 5715 h 75"/>
                              <a:gd name="T8" fmla="*/ 52070 w 93"/>
                              <a:gd name="T9" fmla="*/ 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75">
                                <a:moveTo>
                                  <a:pt x="82" y="0"/>
                                </a:moveTo>
                                <a:lnTo>
                                  <a:pt x="0" y="66"/>
                                </a:lnTo>
                                <a:lnTo>
                                  <a:pt x="11" y="75"/>
                                </a:lnTo>
                                <a:lnTo>
                                  <a:pt x="93" y="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1121"/>
                        <wps:cNvSpPr>
                          <a:spLocks/>
                        </wps:cNvSpPr>
                        <wps:spPr bwMode="auto">
                          <a:xfrm>
                            <a:off x="1596194" y="1269365"/>
                            <a:ext cx="35560" cy="28575"/>
                          </a:xfrm>
                          <a:custGeom>
                            <a:avLst/>
                            <a:gdLst>
                              <a:gd name="T0" fmla="*/ 28575 w 56"/>
                              <a:gd name="T1" fmla="*/ 0 h 45"/>
                              <a:gd name="T2" fmla="*/ 0 w 56"/>
                              <a:gd name="T3" fmla="*/ 22860 h 45"/>
                              <a:gd name="T4" fmla="*/ 6350 w 56"/>
                              <a:gd name="T5" fmla="*/ 28575 h 45"/>
                              <a:gd name="T6" fmla="*/ 35560 w 56"/>
                              <a:gd name="T7" fmla="*/ 5715 h 45"/>
                              <a:gd name="T8" fmla="*/ 28575 w 56"/>
                              <a:gd name="T9" fmla="*/ 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 h="45">
                                <a:moveTo>
                                  <a:pt x="45" y="0"/>
                                </a:moveTo>
                                <a:lnTo>
                                  <a:pt x="0" y="36"/>
                                </a:lnTo>
                                <a:lnTo>
                                  <a:pt x="10" y="45"/>
                                </a:lnTo>
                                <a:lnTo>
                                  <a:pt x="56"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1122"/>
                        <wps:cNvSpPr>
                          <a:spLocks/>
                        </wps:cNvSpPr>
                        <wps:spPr bwMode="auto">
                          <a:xfrm>
                            <a:off x="1568254" y="1166495"/>
                            <a:ext cx="59055" cy="47625"/>
                          </a:xfrm>
                          <a:custGeom>
                            <a:avLst/>
                            <a:gdLst>
                              <a:gd name="T0" fmla="*/ 52070 w 93"/>
                              <a:gd name="T1" fmla="*/ 0 h 75"/>
                              <a:gd name="T2" fmla="*/ 0 w 93"/>
                              <a:gd name="T3" fmla="*/ 41910 h 75"/>
                              <a:gd name="T4" fmla="*/ 6985 w 93"/>
                              <a:gd name="T5" fmla="*/ 47625 h 75"/>
                              <a:gd name="T6" fmla="*/ 59055 w 93"/>
                              <a:gd name="T7" fmla="*/ 5715 h 75"/>
                              <a:gd name="T8" fmla="*/ 52070 w 93"/>
                              <a:gd name="T9" fmla="*/ 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75">
                                <a:moveTo>
                                  <a:pt x="82" y="0"/>
                                </a:moveTo>
                                <a:lnTo>
                                  <a:pt x="0" y="66"/>
                                </a:lnTo>
                                <a:lnTo>
                                  <a:pt x="11" y="75"/>
                                </a:lnTo>
                                <a:lnTo>
                                  <a:pt x="93" y="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Freeform 1123"/>
                        <wps:cNvSpPr>
                          <a:spLocks/>
                        </wps:cNvSpPr>
                        <wps:spPr bwMode="auto">
                          <a:xfrm>
                            <a:off x="1596194" y="1186180"/>
                            <a:ext cx="35560" cy="28575"/>
                          </a:xfrm>
                          <a:custGeom>
                            <a:avLst/>
                            <a:gdLst>
                              <a:gd name="T0" fmla="*/ 28575 w 56"/>
                              <a:gd name="T1" fmla="*/ 0 h 45"/>
                              <a:gd name="T2" fmla="*/ 0 w 56"/>
                              <a:gd name="T3" fmla="*/ 23495 h 45"/>
                              <a:gd name="T4" fmla="*/ 6350 w 56"/>
                              <a:gd name="T5" fmla="*/ 28575 h 45"/>
                              <a:gd name="T6" fmla="*/ 35560 w 56"/>
                              <a:gd name="T7" fmla="*/ 5715 h 45"/>
                              <a:gd name="T8" fmla="*/ 28575 w 56"/>
                              <a:gd name="T9" fmla="*/ 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 h="45">
                                <a:moveTo>
                                  <a:pt x="45" y="0"/>
                                </a:moveTo>
                                <a:lnTo>
                                  <a:pt x="0" y="37"/>
                                </a:lnTo>
                                <a:lnTo>
                                  <a:pt x="10" y="45"/>
                                </a:lnTo>
                                <a:lnTo>
                                  <a:pt x="56"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1124"/>
                        <wps:cNvSpPr>
                          <a:spLocks/>
                        </wps:cNvSpPr>
                        <wps:spPr bwMode="auto">
                          <a:xfrm>
                            <a:off x="1568254" y="1325880"/>
                            <a:ext cx="59055" cy="47625"/>
                          </a:xfrm>
                          <a:custGeom>
                            <a:avLst/>
                            <a:gdLst>
                              <a:gd name="T0" fmla="*/ 52070 w 93"/>
                              <a:gd name="T1" fmla="*/ 0 h 75"/>
                              <a:gd name="T2" fmla="*/ 0 w 93"/>
                              <a:gd name="T3" fmla="*/ 41910 h 75"/>
                              <a:gd name="T4" fmla="*/ 6985 w 93"/>
                              <a:gd name="T5" fmla="*/ 47625 h 75"/>
                              <a:gd name="T6" fmla="*/ 59055 w 93"/>
                              <a:gd name="T7" fmla="*/ 5080 h 75"/>
                              <a:gd name="T8" fmla="*/ 52070 w 93"/>
                              <a:gd name="T9" fmla="*/ 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75">
                                <a:moveTo>
                                  <a:pt x="82" y="0"/>
                                </a:moveTo>
                                <a:lnTo>
                                  <a:pt x="0" y="66"/>
                                </a:lnTo>
                                <a:lnTo>
                                  <a:pt x="11" y="75"/>
                                </a:lnTo>
                                <a:lnTo>
                                  <a:pt x="93" y="8"/>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Freeform 1125"/>
                        <wps:cNvSpPr>
                          <a:spLocks/>
                        </wps:cNvSpPr>
                        <wps:spPr bwMode="auto">
                          <a:xfrm>
                            <a:off x="1596194" y="1345565"/>
                            <a:ext cx="35560" cy="28575"/>
                          </a:xfrm>
                          <a:custGeom>
                            <a:avLst/>
                            <a:gdLst>
                              <a:gd name="T0" fmla="*/ 28575 w 56"/>
                              <a:gd name="T1" fmla="*/ 0 h 45"/>
                              <a:gd name="T2" fmla="*/ 0 w 56"/>
                              <a:gd name="T3" fmla="*/ 22860 h 45"/>
                              <a:gd name="T4" fmla="*/ 6350 w 56"/>
                              <a:gd name="T5" fmla="*/ 28575 h 45"/>
                              <a:gd name="T6" fmla="*/ 35560 w 56"/>
                              <a:gd name="T7" fmla="*/ 5080 h 45"/>
                              <a:gd name="T8" fmla="*/ 28575 w 56"/>
                              <a:gd name="T9" fmla="*/ 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 h="45">
                                <a:moveTo>
                                  <a:pt x="45" y="0"/>
                                </a:moveTo>
                                <a:lnTo>
                                  <a:pt x="0" y="36"/>
                                </a:lnTo>
                                <a:lnTo>
                                  <a:pt x="10" y="45"/>
                                </a:lnTo>
                                <a:lnTo>
                                  <a:pt x="56" y="8"/>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1126"/>
                        <wps:cNvSpPr>
                          <a:spLocks/>
                        </wps:cNvSpPr>
                        <wps:spPr bwMode="auto">
                          <a:xfrm>
                            <a:off x="1417124" y="1249680"/>
                            <a:ext cx="59055" cy="47625"/>
                          </a:xfrm>
                          <a:custGeom>
                            <a:avLst/>
                            <a:gdLst>
                              <a:gd name="T0" fmla="*/ 52070 w 93"/>
                              <a:gd name="T1" fmla="*/ 0 h 75"/>
                              <a:gd name="T2" fmla="*/ 0 w 93"/>
                              <a:gd name="T3" fmla="*/ 41910 h 75"/>
                              <a:gd name="T4" fmla="*/ 6350 w 93"/>
                              <a:gd name="T5" fmla="*/ 47625 h 75"/>
                              <a:gd name="T6" fmla="*/ 59055 w 93"/>
                              <a:gd name="T7" fmla="*/ 5715 h 75"/>
                              <a:gd name="T8" fmla="*/ 52070 w 93"/>
                              <a:gd name="T9" fmla="*/ 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75">
                                <a:moveTo>
                                  <a:pt x="82" y="0"/>
                                </a:moveTo>
                                <a:lnTo>
                                  <a:pt x="0" y="66"/>
                                </a:lnTo>
                                <a:lnTo>
                                  <a:pt x="10" y="75"/>
                                </a:lnTo>
                                <a:lnTo>
                                  <a:pt x="93" y="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Freeform 1127"/>
                        <wps:cNvSpPr>
                          <a:spLocks/>
                        </wps:cNvSpPr>
                        <wps:spPr bwMode="auto">
                          <a:xfrm>
                            <a:off x="1444429" y="1269365"/>
                            <a:ext cx="35560" cy="28575"/>
                          </a:xfrm>
                          <a:custGeom>
                            <a:avLst/>
                            <a:gdLst>
                              <a:gd name="T0" fmla="*/ 28575 w 56"/>
                              <a:gd name="T1" fmla="*/ 0 h 45"/>
                              <a:gd name="T2" fmla="*/ 0 w 56"/>
                              <a:gd name="T3" fmla="*/ 22860 h 45"/>
                              <a:gd name="T4" fmla="*/ 6985 w 56"/>
                              <a:gd name="T5" fmla="*/ 28575 h 45"/>
                              <a:gd name="T6" fmla="*/ 35560 w 56"/>
                              <a:gd name="T7" fmla="*/ 5715 h 45"/>
                              <a:gd name="T8" fmla="*/ 28575 w 56"/>
                              <a:gd name="T9" fmla="*/ 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 h="45">
                                <a:moveTo>
                                  <a:pt x="45" y="0"/>
                                </a:moveTo>
                                <a:lnTo>
                                  <a:pt x="0" y="36"/>
                                </a:lnTo>
                                <a:lnTo>
                                  <a:pt x="11" y="45"/>
                                </a:lnTo>
                                <a:lnTo>
                                  <a:pt x="56"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Freeform 1128"/>
                        <wps:cNvSpPr>
                          <a:spLocks/>
                        </wps:cNvSpPr>
                        <wps:spPr bwMode="auto">
                          <a:xfrm>
                            <a:off x="1417124" y="1163955"/>
                            <a:ext cx="59055" cy="47625"/>
                          </a:xfrm>
                          <a:custGeom>
                            <a:avLst/>
                            <a:gdLst>
                              <a:gd name="T0" fmla="*/ 52070 w 93"/>
                              <a:gd name="T1" fmla="*/ 0 h 75"/>
                              <a:gd name="T2" fmla="*/ 0 w 93"/>
                              <a:gd name="T3" fmla="*/ 41910 h 75"/>
                              <a:gd name="T4" fmla="*/ 6350 w 93"/>
                              <a:gd name="T5" fmla="*/ 47625 h 75"/>
                              <a:gd name="T6" fmla="*/ 59055 w 93"/>
                              <a:gd name="T7" fmla="*/ 5715 h 75"/>
                              <a:gd name="T8" fmla="*/ 52070 w 93"/>
                              <a:gd name="T9" fmla="*/ 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75">
                                <a:moveTo>
                                  <a:pt x="82" y="0"/>
                                </a:moveTo>
                                <a:lnTo>
                                  <a:pt x="0" y="66"/>
                                </a:lnTo>
                                <a:lnTo>
                                  <a:pt x="10" y="75"/>
                                </a:lnTo>
                                <a:lnTo>
                                  <a:pt x="93" y="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Freeform 1129"/>
                        <wps:cNvSpPr>
                          <a:spLocks/>
                        </wps:cNvSpPr>
                        <wps:spPr bwMode="auto">
                          <a:xfrm>
                            <a:off x="1444429" y="1183640"/>
                            <a:ext cx="35560" cy="28575"/>
                          </a:xfrm>
                          <a:custGeom>
                            <a:avLst/>
                            <a:gdLst>
                              <a:gd name="T0" fmla="*/ 28575 w 56"/>
                              <a:gd name="T1" fmla="*/ 0 h 45"/>
                              <a:gd name="T2" fmla="*/ 0 w 56"/>
                              <a:gd name="T3" fmla="*/ 22860 h 45"/>
                              <a:gd name="T4" fmla="*/ 6985 w 56"/>
                              <a:gd name="T5" fmla="*/ 28575 h 45"/>
                              <a:gd name="T6" fmla="*/ 35560 w 56"/>
                              <a:gd name="T7" fmla="*/ 5715 h 45"/>
                              <a:gd name="T8" fmla="*/ 28575 w 56"/>
                              <a:gd name="T9" fmla="*/ 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 h="45">
                                <a:moveTo>
                                  <a:pt x="45" y="0"/>
                                </a:moveTo>
                                <a:lnTo>
                                  <a:pt x="0" y="36"/>
                                </a:lnTo>
                                <a:lnTo>
                                  <a:pt x="11" y="45"/>
                                </a:lnTo>
                                <a:lnTo>
                                  <a:pt x="56"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1130"/>
                        <wps:cNvSpPr>
                          <a:spLocks/>
                        </wps:cNvSpPr>
                        <wps:spPr bwMode="auto">
                          <a:xfrm>
                            <a:off x="1417124" y="1333500"/>
                            <a:ext cx="59055" cy="47625"/>
                          </a:xfrm>
                          <a:custGeom>
                            <a:avLst/>
                            <a:gdLst>
                              <a:gd name="T0" fmla="*/ 52070 w 93"/>
                              <a:gd name="T1" fmla="*/ 0 h 75"/>
                              <a:gd name="T2" fmla="*/ 0 w 93"/>
                              <a:gd name="T3" fmla="*/ 41910 h 75"/>
                              <a:gd name="T4" fmla="*/ 6350 w 93"/>
                              <a:gd name="T5" fmla="*/ 47625 h 75"/>
                              <a:gd name="T6" fmla="*/ 59055 w 93"/>
                              <a:gd name="T7" fmla="*/ 5715 h 75"/>
                              <a:gd name="T8" fmla="*/ 52070 w 93"/>
                              <a:gd name="T9" fmla="*/ 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75">
                                <a:moveTo>
                                  <a:pt x="82" y="0"/>
                                </a:moveTo>
                                <a:lnTo>
                                  <a:pt x="0" y="66"/>
                                </a:lnTo>
                                <a:lnTo>
                                  <a:pt x="10" y="75"/>
                                </a:lnTo>
                                <a:lnTo>
                                  <a:pt x="93" y="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Freeform 1131"/>
                        <wps:cNvSpPr>
                          <a:spLocks/>
                        </wps:cNvSpPr>
                        <wps:spPr bwMode="auto">
                          <a:xfrm>
                            <a:off x="1444429" y="1353185"/>
                            <a:ext cx="35560" cy="28575"/>
                          </a:xfrm>
                          <a:custGeom>
                            <a:avLst/>
                            <a:gdLst>
                              <a:gd name="T0" fmla="*/ 28575 w 56"/>
                              <a:gd name="T1" fmla="*/ 0 h 45"/>
                              <a:gd name="T2" fmla="*/ 0 w 56"/>
                              <a:gd name="T3" fmla="*/ 22860 h 45"/>
                              <a:gd name="T4" fmla="*/ 6985 w 56"/>
                              <a:gd name="T5" fmla="*/ 28575 h 45"/>
                              <a:gd name="T6" fmla="*/ 35560 w 56"/>
                              <a:gd name="T7" fmla="*/ 5715 h 45"/>
                              <a:gd name="T8" fmla="*/ 28575 w 56"/>
                              <a:gd name="T9" fmla="*/ 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 h="45">
                                <a:moveTo>
                                  <a:pt x="45" y="0"/>
                                </a:moveTo>
                                <a:lnTo>
                                  <a:pt x="0" y="36"/>
                                </a:lnTo>
                                <a:lnTo>
                                  <a:pt x="11" y="45"/>
                                </a:lnTo>
                                <a:lnTo>
                                  <a:pt x="56"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1132"/>
                        <wps:cNvSpPr>
                          <a:spLocks/>
                        </wps:cNvSpPr>
                        <wps:spPr bwMode="auto">
                          <a:xfrm>
                            <a:off x="1719384" y="1249680"/>
                            <a:ext cx="59055" cy="47625"/>
                          </a:xfrm>
                          <a:custGeom>
                            <a:avLst/>
                            <a:gdLst>
                              <a:gd name="T0" fmla="*/ 52070 w 93"/>
                              <a:gd name="T1" fmla="*/ 0 h 75"/>
                              <a:gd name="T2" fmla="*/ 0 w 93"/>
                              <a:gd name="T3" fmla="*/ 41910 h 75"/>
                              <a:gd name="T4" fmla="*/ 6985 w 93"/>
                              <a:gd name="T5" fmla="*/ 47625 h 75"/>
                              <a:gd name="T6" fmla="*/ 59055 w 93"/>
                              <a:gd name="T7" fmla="*/ 5715 h 75"/>
                              <a:gd name="T8" fmla="*/ 52070 w 93"/>
                              <a:gd name="T9" fmla="*/ 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75">
                                <a:moveTo>
                                  <a:pt x="82" y="0"/>
                                </a:moveTo>
                                <a:lnTo>
                                  <a:pt x="0" y="66"/>
                                </a:lnTo>
                                <a:lnTo>
                                  <a:pt x="11" y="75"/>
                                </a:lnTo>
                                <a:lnTo>
                                  <a:pt x="93" y="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Freeform 1133"/>
                        <wps:cNvSpPr>
                          <a:spLocks/>
                        </wps:cNvSpPr>
                        <wps:spPr bwMode="auto">
                          <a:xfrm>
                            <a:off x="1747324" y="1269365"/>
                            <a:ext cx="35560" cy="28575"/>
                          </a:xfrm>
                          <a:custGeom>
                            <a:avLst/>
                            <a:gdLst>
                              <a:gd name="T0" fmla="*/ 28575 w 56"/>
                              <a:gd name="T1" fmla="*/ 0 h 45"/>
                              <a:gd name="T2" fmla="*/ 0 w 56"/>
                              <a:gd name="T3" fmla="*/ 22860 h 45"/>
                              <a:gd name="T4" fmla="*/ 6985 w 56"/>
                              <a:gd name="T5" fmla="*/ 28575 h 45"/>
                              <a:gd name="T6" fmla="*/ 35560 w 56"/>
                              <a:gd name="T7" fmla="*/ 5715 h 45"/>
                              <a:gd name="T8" fmla="*/ 28575 w 56"/>
                              <a:gd name="T9" fmla="*/ 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 h="45">
                                <a:moveTo>
                                  <a:pt x="45" y="0"/>
                                </a:moveTo>
                                <a:lnTo>
                                  <a:pt x="0" y="36"/>
                                </a:lnTo>
                                <a:lnTo>
                                  <a:pt x="11" y="45"/>
                                </a:lnTo>
                                <a:lnTo>
                                  <a:pt x="56"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1134"/>
                        <wps:cNvSpPr>
                          <a:spLocks/>
                        </wps:cNvSpPr>
                        <wps:spPr bwMode="auto">
                          <a:xfrm>
                            <a:off x="1719384" y="1163955"/>
                            <a:ext cx="59055" cy="47625"/>
                          </a:xfrm>
                          <a:custGeom>
                            <a:avLst/>
                            <a:gdLst>
                              <a:gd name="T0" fmla="*/ 52070 w 93"/>
                              <a:gd name="T1" fmla="*/ 0 h 75"/>
                              <a:gd name="T2" fmla="*/ 0 w 93"/>
                              <a:gd name="T3" fmla="*/ 41910 h 75"/>
                              <a:gd name="T4" fmla="*/ 6985 w 93"/>
                              <a:gd name="T5" fmla="*/ 47625 h 75"/>
                              <a:gd name="T6" fmla="*/ 59055 w 93"/>
                              <a:gd name="T7" fmla="*/ 5715 h 75"/>
                              <a:gd name="T8" fmla="*/ 52070 w 93"/>
                              <a:gd name="T9" fmla="*/ 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75">
                                <a:moveTo>
                                  <a:pt x="82" y="0"/>
                                </a:moveTo>
                                <a:lnTo>
                                  <a:pt x="0" y="66"/>
                                </a:lnTo>
                                <a:lnTo>
                                  <a:pt x="11" y="75"/>
                                </a:lnTo>
                                <a:lnTo>
                                  <a:pt x="93" y="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Freeform 1135"/>
                        <wps:cNvSpPr>
                          <a:spLocks/>
                        </wps:cNvSpPr>
                        <wps:spPr bwMode="auto">
                          <a:xfrm>
                            <a:off x="1747324" y="1183640"/>
                            <a:ext cx="35560" cy="28575"/>
                          </a:xfrm>
                          <a:custGeom>
                            <a:avLst/>
                            <a:gdLst>
                              <a:gd name="T0" fmla="*/ 28575 w 56"/>
                              <a:gd name="T1" fmla="*/ 0 h 45"/>
                              <a:gd name="T2" fmla="*/ 0 w 56"/>
                              <a:gd name="T3" fmla="*/ 22860 h 45"/>
                              <a:gd name="T4" fmla="*/ 6985 w 56"/>
                              <a:gd name="T5" fmla="*/ 28575 h 45"/>
                              <a:gd name="T6" fmla="*/ 35560 w 56"/>
                              <a:gd name="T7" fmla="*/ 5715 h 45"/>
                              <a:gd name="T8" fmla="*/ 28575 w 56"/>
                              <a:gd name="T9" fmla="*/ 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 h="45">
                                <a:moveTo>
                                  <a:pt x="45" y="0"/>
                                </a:moveTo>
                                <a:lnTo>
                                  <a:pt x="0" y="36"/>
                                </a:lnTo>
                                <a:lnTo>
                                  <a:pt x="11" y="45"/>
                                </a:lnTo>
                                <a:lnTo>
                                  <a:pt x="56"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Freeform 1136"/>
                        <wps:cNvSpPr>
                          <a:spLocks/>
                        </wps:cNvSpPr>
                        <wps:spPr bwMode="auto">
                          <a:xfrm>
                            <a:off x="1719384" y="1333500"/>
                            <a:ext cx="59055" cy="47625"/>
                          </a:xfrm>
                          <a:custGeom>
                            <a:avLst/>
                            <a:gdLst>
                              <a:gd name="T0" fmla="*/ 52070 w 93"/>
                              <a:gd name="T1" fmla="*/ 0 h 75"/>
                              <a:gd name="T2" fmla="*/ 0 w 93"/>
                              <a:gd name="T3" fmla="*/ 41910 h 75"/>
                              <a:gd name="T4" fmla="*/ 6985 w 93"/>
                              <a:gd name="T5" fmla="*/ 47625 h 75"/>
                              <a:gd name="T6" fmla="*/ 59055 w 93"/>
                              <a:gd name="T7" fmla="*/ 5715 h 75"/>
                              <a:gd name="T8" fmla="*/ 52070 w 93"/>
                              <a:gd name="T9" fmla="*/ 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75">
                                <a:moveTo>
                                  <a:pt x="82" y="0"/>
                                </a:moveTo>
                                <a:lnTo>
                                  <a:pt x="0" y="66"/>
                                </a:lnTo>
                                <a:lnTo>
                                  <a:pt x="11" y="75"/>
                                </a:lnTo>
                                <a:lnTo>
                                  <a:pt x="93" y="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Freeform 1137"/>
                        <wps:cNvSpPr>
                          <a:spLocks/>
                        </wps:cNvSpPr>
                        <wps:spPr bwMode="auto">
                          <a:xfrm>
                            <a:off x="1747324" y="1353185"/>
                            <a:ext cx="35560" cy="28575"/>
                          </a:xfrm>
                          <a:custGeom>
                            <a:avLst/>
                            <a:gdLst>
                              <a:gd name="T0" fmla="*/ 28575 w 56"/>
                              <a:gd name="T1" fmla="*/ 0 h 45"/>
                              <a:gd name="T2" fmla="*/ 0 w 56"/>
                              <a:gd name="T3" fmla="*/ 22860 h 45"/>
                              <a:gd name="T4" fmla="*/ 6985 w 56"/>
                              <a:gd name="T5" fmla="*/ 28575 h 45"/>
                              <a:gd name="T6" fmla="*/ 35560 w 56"/>
                              <a:gd name="T7" fmla="*/ 5715 h 45"/>
                              <a:gd name="T8" fmla="*/ 28575 w 56"/>
                              <a:gd name="T9" fmla="*/ 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 h="45">
                                <a:moveTo>
                                  <a:pt x="45" y="0"/>
                                </a:moveTo>
                                <a:lnTo>
                                  <a:pt x="0" y="36"/>
                                </a:lnTo>
                                <a:lnTo>
                                  <a:pt x="11" y="45"/>
                                </a:lnTo>
                                <a:lnTo>
                                  <a:pt x="56"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7" name="Picture 11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144709" y="250825"/>
                            <a:ext cx="635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8" name="Picture 114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051364" y="445135"/>
                            <a:ext cx="698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_x0000_s1166" editas="canvas" style="position:absolute;left:0;text-align:left;margin-left:244.75pt;margin-top:22.25pt;width:206.45pt;height:159.9pt;z-index:251713536" coordsize="26219,203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" o:allowoverlap="f">
                <v:shape id="_x0000_s1167" type="#_x0000_t75" style="position:absolute;width:26219;height:20307;visibility:visible;mso-wrap-style:square" filled="t" fillcolor="white [3201]" stroked="t" strokecolor="black [3213]" strokeweight="1pt">
                  <v:fill color2="#bdd6ee [1300]" o:detectmouseclick="t" focus="100%" type="gradient"/>
                  <v:path o:connecttype="none"/>
                </v:shape>
                <v:rect id="Rectangle 866" o:spid="_x0000_s1168" style="position:absolute;left:7789;top:7194;width:11957;height:1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GBsQA&#10;AADdAAAADwAAAGRycy9kb3ducmV2LnhtbERPS2vCQBC+F/wPywjedBMtbYluggQtLRSxtpfehuzk&#10;gdnZkN2a+O/dgtDbfHzP2WSjacWFetdYVhAvIhDEhdUNVwq+v/bzFxDOI2tsLZOCKznI0snDBhNt&#10;B/6ky8lXIoSwS1BB7X2XSOmKmgy6he2IA1fa3qAPsK+k7nEI4aaVyyh6kgYbDg01dpTXVJxPv0bB&#10;4Zj/5OXrfrUraXvshtG9D/GHUrPpuF2D8DT6f/Hd/abD/PjxGf6+CSf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RgbEAAAA3QAAAA8AAAAAAAAAAAAAAAAAmAIAAGRycy9k&#10;b3ducmV2LnhtbFBLBQYAAAAABAAEAPUAAACJAwAAAAA=&#10;" fillcolor="#b7dde8" stroked="f"/>
                <v:rect id="Rectangle 867" o:spid="_x0000_s1169" style="position:absolute;left:7757;top:7194;width:11989;height:1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zrKMQA&#10;AADcAAAADwAAAGRycy9kb3ducmV2LnhtbESPzWrDMBCE74W8g9hAb41sl4TUjWLSQsHUp/z1vLG2&#10;lom1MpaauG8fFQq57TIz386uitF24kKDbx0rSGcJCOLa6ZYbBYf9x9MShA/IGjvHpOCXPBTrycMK&#10;c+2uvKXLLjQiQtjnqMCE0OdS+tqQRT9zPXHUvt1gMcR1aKQe8BrhtpNZkiykxZbjBYM9vRuqz7sf&#10;Gymfz5Wr5pnh45v7ytJTVZanSqnH6bh5BRFoDHfzf7rUsf5LBn/PxAn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86yjEAAAA3AAAAA8AAAAAAAAAAAAAAAAAmAIAAGRycy9k&#10;b3ducmV2LnhtbFBLBQYAAAAABAAEAPUAAACJAwAAAAA=&#10;" filled="f" strokeweight=".1pt">
                  <v:stroke joinstyle="round" endcap="round"/>
                </v:rect>
                <v:rect id="Rectangle 881" o:spid="_x0000_s1170" style="position:absolute;left:359;top:5772;width:2586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tN8IA&#10;AADcAAAADwAAAGRycy9kb3ducmV2LnhtbERPzWrCQBC+C32HZQq96UZFU6OrlNqqB0GqPsCQnWZD&#10;s7Mhu43x7V1B8DYf3+8sVp2tREuNLx0rGA4SEMS50yUXCs6n7/47CB+QNVaOScGVPKyWL70FZtpd&#10;+IfaYyhEDGGfoQITQp1J6XNDFv3A1cSR+3WNxRBhU0jd4CWG20qOkmQqLZYcGwzW9Gko/zv+WwWH&#10;r/Q8dGZdjLbppt1PNmEmUSv19tp9zEEE6sJT/HDvdJw/G8P9mXiB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L+03wgAAANwAAAAPAAAAAAAAAAAAAAAAAJgCAABkcnMvZG93&#10;bnJldi54bWxQSwUGAAAAAAQABAD1AAAAhwMAAAAA&#10;" fillcolor="#9ebdda" stroked="f"/>
                <v:rect id="Rectangle 884" o:spid="_x0000_s1171" style="position:absolute;left:359;top:5810;width:2586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o0t8EA&#10;AADcAAAADwAAAGRycy9kb3ducmV2LnhtbERP22oCMRB9L/Qfwgi+1awioqtRpChaRKTWDxg242Zx&#10;M1mS6K5/3wiFvs3hXGex6mwtHuRD5VjBcJCBIC6crrhUcPnZfkxBhIissXZMCp4UYLV8f1tgrl3L&#10;3/Q4x1KkEA45KjAxNrmUoTBkMQxcQ5y4q/MWY4K+lNpjm8JtLUdZNpEWK04NBhv6NFTczner4Gt4&#10;PNlQjK9mctvs2mfny+3soFS/163nICJ18V/8597rNH82htcz6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aNLfBAAAA3AAAAA8AAAAAAAAAAAAAAAAAmAIAAGRycy9kb3du&#10;cmV2LnhtbFBLBQYAAAAABAAEAPUAAACGAwAAAAA=&#10;" fillcolor="#9bbbd9" stroked="f"/>
                <v:shape id="Freeform 896" o:spid="_x0000_s1172" style="position:absolute;left:7694;top:5556;width:12096;height:457;visibility:visible;mso-wrap-style:square;v-text-anchor:top" coordsize="30665,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78MA&#10;AADcAAAADwAAAGRycy9kb3ducmV2LnhtbERPTWuDQBC9B/oflgn0FtcIbazJKk1oSg+5xPbQ4+BO&#10;VHRnxd1E8++7hUJv83ifsytm04sbja61rGAdxSCIK6tbrhV8fR5XKQjnkTX2lknBnRwU+cNih5m2&#10;E5/pVvpahBB2GSpovB8yKV3VkEEX2YE4cBc7GvQBjrXUI04h3PQyieNnabDl0NDgQIeGqq68GgXz&#10;sZ9O3Xr/lmzqffqeXPT3vdNKPS7n1y0IT7P/F/+5P3SY//IEv8+EC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K78MAAADcAAAADwAAAAAAAAAAAAAAAACYAgAAZHJzL2Rv&#10;d25yZXYueG1sUEsFBgAAAAAEAAQA9QAAAIgDAAAAAA==&#10;" path="m101,l30564,v101,189,101,416,,605l101,605c,416,,189,101,xm30564,v-101,189,-101,416,,605e" fillcolor="#5b9bd5 [3204]" strokecolor="#404040" strokeweight=".1pt">
                  <v:stroke endcap="round"/>
                  <v:path arrowok="t" o:connecttype="custom" o:connectlocs="237,0;74912,0;74912,5441;237,5441;237,0;74912,0;74912,5441" o:connectangles="0,0,0,0,0,0,0"/>
                  <o:lock v:ext="edit" verticies="t"/>
                </v:shape>
                <v:rect id="_x0000_s1173" style="position:absolute;left:12139;top:5014;width:2235;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YpsIA&#10;AADcAAAADwAAAGRycy9kb3ducmV2LnhtbERP3WrCMBS+F3yHcITdadoxiq1GcYPhGHjhzwMcmmNT&#10;bU66JNPu7ZfBwLvz8f2e5XqwnbiRD61jBfksA0FcO91yo+B0fJ/OQYSIrLFzTAp+KMB6NR4tsdLu&#10;znu6HWIjUgiHChWYGPtKylAbshhmridO3Nl5izFB30jt8Z7CbSefs6yQFltODQZ7ejNUXw/fVgG9&#10;bvflZRPMTvo85LvPonzZfin1NBk2CxCRhvgQ/7s/dJpfFvD3TLp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0JimwgAAANwAAAAPAAAAAAAAAAAAAAAAAJgCAABkcnMvZG93&#10;bnJldi54bWxQSwUGAAAAAAQABAD1AAAAhwMAAAAA&#10;" filled="f" stroked="f">
                  <v:textbox inset="0,0,0,0">
                    <w:txbxContent>
                      <w:p w14:paraId="55F894C0" w14:textId="77777777" w:rsidR="00F206EC" w:rsidRPr="001168D5" w:rsidRDefault="00F206EC" w:rsidP="00DD4EA5">
                        <w:pPr>
                          <w:rPr>
                            <w:rFonts w:ascii="Times New Roman" w:hAnsi="Times New Roman" w:cs="Times New Roman"/>
                          </w:rPr>
                        </w:pPr>
                        <w:r w:rsidRPr="001168D5">
                          <w:rPr>
                            <w:rFonts w:ascii="Times New Roman" w:hAnsi="Times New Roman" w:cs="Times New Roman"/>
                            <w:b/>
                            <w:bCs/>
                            <w:color w:val="000000"/>
                            <w:sz w:val="6"/>
                            <w:szCs w:val="6"/>
                          </w:rPr>
                          <w:t>M</w:t>
                        </w:r>
                        <w:r>
                          <w:rPr>
                            <w:rFonts w:ascii="Times New Roman" w:hAnsi="Times New Roman" w:cs="Times New Roman"/>
                            <w:b/>
                            <w:bCs/>
                            <w:color w:val="000000"/>
                            <w:sz w:val="6"/>
                            <w:szCs w:val="6"/>
                          </w:rPr>
                          <w:t>Ạ</w:t>
                        </w:r>
                        <w:r w:rsidRPr="001168D5">
                          <w:rPr>
                            <w:rFonts w:ascii="Times New Roman" w:hAnsi="Times New Roman" w:cs="Times New Roman"/>
                            <w:b/>
                            <w:bCs/>
                            <w:color w:val="000000"/>
                            <w:sz w:val="6"/>
                            <w:szCs w:val="6"/>
                          </w:rPr>
                          <w:t>NG WAN</w:t>
                        </w:r>
                      </w:p>
                    </w:txbxContent>
                  </v:textbox>
                </v:rect>
                <v:shape id="Picture 898" o:spid="_x0000_s1174" type="#_x0000_t75" style="position:absolute;left:13574;top:14700;width:1473;height:1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pIYvEAAAA3AAAAA8AAABkcnMvZG93bnJldi54bWxET01rwkAQvQv9D8sUequbSqomuooItfUi&#10;anPocciO2dDsbMhuNP333ULB2zze5yzXg23ElTpfO1bwMk5AEJdO11wpKD7fnucgfEDW2DgmBT/k&#10;Yb16GC0x1+7GJ7qeQyViCPscFZgQ2lxKXxqy6MeuJY7cxXUWQ4RdJXWHtxhuGzlJkqm0WHNsMNjS&#10;1lD5fe6tgtfazJv+2O7TIt1lffp13L0fNko9PQ6bBYhAQ7iL/90fOs7PZvD3TLx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pIYvEAAAA3AAAAA8AAAAAAAAAAAAAAAAA&#10;nwIAAGRycy9kb3ducmV2LnhtbFBLBQYAAAAABAAEAPcAAACQAwAAAAA=&#10;">
                  <v:imagedata r:id="rId62" o:title=""/>
                </v:shape>
                <v:shape id="Picture 899" o:spid="_x0000_s1175" type="#_x0000_t75" style="position:absolute;left:13574;top:14700;width:1473;height:1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xjzPGAAAA3AAAAA8AAABkcnMvZG93bnJldi54bWxEj0FrwkAQhe+F/odlCr3VjVJKm7qKKEoR&#10;L9GC9DZkp0lodjburkn67zsHobcZ3pv3vpkvR9eqnkJsPBuYTjJQxKW3DVcGPk/bp1dQMSFbbD2T&#10;gV+KsFzc380xt37ggvpjqpSEcMzRQJ1Sl2sdy5ocxonviEX79sFhkjVU2gYcJNy1epZlL9phw9JQ&#10;Y0frmsqf49UZ6NsxFOfiazcbhv3mer7sD/r5Yszjw7h6B5VoTP/m2/WHFfw3oZVnZAK9+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7GPM8YAAADcAAAADwAAAAAAAAAAAAAA&#10;AACfAgAAZHJzL2Rvd25yZXYueG1sUEsFBgAAAAAEAAQA9wAAAJIDAAAAAA==&#10;">
                  <v:imagedata r:id="rId63" o:title=""/>
                </v:shape>
                <v:rect id="Rectangle 901" o:spid="_x0000_s1176" style="position:absolute;left:9300;top:7670;width:81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pvsAA&#10;AADcAAAADwAAAGRycy9kb3ducmV2LnhtbERPTYvCMBC9C/6HMAt703QL62rXKCIInoR1xfPQjGnd&#10;ZlKTaOu/3wiCt3m8z5kve9uIG/lQO1bwMc5AEJdO12wUHH43oymIEJE1No5JwZ0CLBfDwRwL7Tr+&#10;ods+GpFCOBSooIqxLaQMZUUWw9i1xIk7OW8xJuiN1B67FG4bmWfZRFqsOTVU2NK6ovJvf7UKrtup&#10;6Y70td6d8xyzz/PqcvFGqfe3fvUNIlIfX+Kne6vT/NkMHs+kC+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opvsAAAADcAAAADwAAAAAAAAAAAAAAAACYAgAAZHJzL2Rvd25y&#10;ZXYueG1sUEsFBgAAAAAEAAQA9QAAAIUDAAAAAA==&#10;" fillcolor="#ff6607" stroked="f"/>
                <v:rect id="Rectangle 903" o:spid="_x0000_s1177" style="position:absolute;left:9300;top:7702;width:81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YY8IA&#10;AADcAAAADwAAAGRycy9kb3ducmV2LnhtbERPTWvCQBC9F/oflin0VjeKLRJdRQqFWgrSKOhxzI7Z&#10;YHY2zW5N+u87h4LHx/terAbfqCt1sQ5sYDzKQBGXwdZcGdjv3p5moGJCttgEJgO/FGG1vL9bYG5D&#10;z190LVKlJIRjjgZcSm2udSwdeYyj0BILdw6dxySwq7TtsJdw3+hJlr1ojzVLg8OWXh2Vl+LHG5ik&#10;5zWe+8O0/dgdT9+fbrsZiq0xjw/Deg4q0ZBu4n/3uxVfJvPljBw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FhjwgAAANwAAAAPAAAAAAAAAAAAAAAAAJgCAABkcnMvZG93&#10;bnJldi54bWxQSwUGAAAAAAQABAD1AAAAhwMAAAAA&#10;" fillcolor="#ff6a20" stroked="f"/>
                <v:rect id="Rectangle 904" o:spid="_x0000_s1178" style="position:absolute;left:9300;top:7715;width:81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eOqcUA&#10;AADcAAAADwAAAGRycy9kb3ducmV2LnhtbESPS4vCQBCE7wv+h6EFL7JO4kHW6Cg+COxt8cV67M20&#10;SdxMT8iMGv+9Iwgei6r6iprOW1OJKzWutKwgHkQgiDOrS84V7Hfp5xcI55E1VpZJwZ0czGedjykm&#10;2t54Q9etz0WAsEtQQeF9nUjpsoIMuoGtiYN3so1BH2STS93gLcBNJYdRNJIGSw4LBda0Kij7316M&#10;grM9LdPFEX/H5/XP4a+/68c+vSjV67aLCQhPrX+HX+1vrWAYxfA8E4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46pxQAAANwAAAAPAAAAAAAAAAAAAAAAAJgCAABkcnMv&#10;ZG93bnJldi54bWxQSwUGAAAAAAQABAD1AAAAigMAAAAA&#10;" fillcolor="#fe6c28" stroked="f"/>
                <v:rect id="Rectangle 906" o:spid="_x0000_s1179" style="position:absolute;left:9300;top:7740;width:81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Tc8QA&#10;AADcAAAADwAAAGRycy9kb3ducmV2LnhtbESPQWuDQBSE74H+h+UVeourtinFZA1tIKSnQFRojw/3&#10;RSXuW3E3xvz7bqHQ4zDzzTCb7Wx6MdHoOssKkigGQVxb3XGjoCr3yzcQziNr7C2Tgjs52OYPiw1m&#10;2t74RFPhGxFK2GWooPV+yKR0dUsGXWQH4uCd7WjQBzk2Uo94C+Wml2kcv0qDHYeFFgfatVRfiqtR&#10;kE5HfS6fq4/i+I1lstqlL4cvo9TT4/y+BuFp9v/hP/pTBy5O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vE3PEAAAA3AAAAA8AAAAAAAAAAAAAAAAAmAIAAGRycy9k&#10;b3ducmV2LnhtbFBLBQYAAAAABAAEAPUAAACJAwAAAAA=&#10;" fillcolor="#fe7339" stroked="f"/>
                <v:rect id="Rectangle 908" o:spid="_x0000_s1180" style="position:absolute;left:9300;top:7766;width:81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w9cMA&#10;AADcAAAADwAAAGRycy9kb3ducmV2LnhtbESPQYvCMBSE7wv+h/AEb2uigtZqFBGFBVlwu4LXR/Ns&#10;i81LaaLWf79ZEDwOM/MNs1x3thZ3an3lWMNoqEAQ585UXGg4/e4/ExA+IBusHZOGJ3lYr3ofS0yN&#10;e/AP3bNQiAhhn6KGMoQmldLnJVn0Q9cQR+/iWoshyraQpsVHhNtajpWaSosVx4USG9qWlF+zm9Xg&#10;5vtslsyfJlGHS/N9Htmj3FmtB/1uswARqAvv8Kv9ZTSM1QT+z8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Bw9cMAAADcAAAADwAAAAAAAAAAAAAAAACYAgAAZHJzL2Rv&#10;d25yZXYueG1sUEsFBgAAAAAEAAQA9QAAAIgDAAAAAA==&#10;" fillcolor="#fd7b49" stroked="f"/>
                <v:rect id="Rectangle 909" o:spid="_x0000_s1181" style="position:absolute;left:9300;top:7778;width:81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0zDsEA&#10;AADcAAAADwAAAGRycy9kb3ducmV2LnhtbESPzYrCMBSF98K8Q7gD7mw6IiIdYxFREBcDVpn1pbm2&#10;tc1Np0m18/ZGEFwezs/HWaaDacSNOldZVvAVxSCIc6srLhScT7vJAoTzyBoby6Tgnxykq4/REhNt&#10;73ykW+YLEUbYJaig9L5NpHR5SQZdZFvi4F1sZ9AH2RVSd3gP46aR0zieS4MVB0KJLW1KyuusN4Fb&#10;0Cw7XH+o9/uefjVv++qvVmr8Oay/QXga/Dv8au+1gmk8g+eZc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dMw7BAAAA3AAAAA8AAAAAAAAAAAAAAAAAmAIAAGRycy9kb3du&#10;cmV2LnhtbFBLBQYAAAAABAAEAPUAAACGAwAAAAA=&#10;" fillcolor="#fc8051" stroked="f"/>
                <v:rect id="Rectangle 911" o:spid="_x0000_s1182" style="position:absolute;left:9300;top:7810;width:81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KAiMQA&#10;AADcAAAADwAAAGRycy9kb3ducmV2LnhtbESP0WoCMRRE3wv+Q7hC32pWsSqrUWxBKLRUXP2Ay+aa&#10;Xd3cLEl0t/36plDo4zAzZ5jVpreNuJMPtWMF41EGgrh0umaj4HTcPS1AhIissXFMCr4owGY9eFhh&#10;rl3HB7oX0YgE4ZCjgirGNpcylBVZDCPXEifv7LzFmKQ3UnvsEtw2cpJlM2mx5rRQYUuvFZXX4mYV&#10;dEdv5jPaX3bvH2z0t/0sXqak1OOw3y5BROrjf/iv/aYVTLJn+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igIjEAAAA3AAAAA8AAAAAAAAAAAAAAAAAmAIAAGRycy9k&#10;b3ducmV2LnhtbFBLBQYAAAAABAAEAPUAAACJAwAAAAA=&#10;" fillcolor="#fb8a61" stroked="f"/>
                <v:rect id="Rectangle 913" o:spid="_x0000_s1183" style="position:absolute;left:9300;top:7835;width:81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oKsMA&#10;AADcAAAADwAAAGRycy9kb3ducmV2LnhtbESPT4vCMBTE74LfITzBm030IFKNIqLgQRb/LHt+NM+2&#10;mLyUJtqun36zsLDHYWZ+w6w2vbPiRW2oPWuYZgoEceFNzaWGz9thsgARIrJB65k0fFOAzXo4WGFu&#10;fMcXel1jKRKEQ44aqhibXMpQVOQwZL4hTt7dtw5jkm0pTYtdgjsrZ0rNpcOa00KFDe0qKh7Xp9Nw&#10;+TpZ+3G+77v3SZF/LM586zutx6N+uwQRqY//4b/20WiYqTn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goKsMAAADcAAAADwAAAAAAAAAAAAAAAACYAgAAZHJzL2Rv&#10;d25yZXYueG1sUEsFBgAAAAAEAAQA9QAAAIgDAAAAAA==&#10;" fillcolor="#f99571" stroked="f"/>
                <v:rect id="Rectangle 915" o:spid="_x0000_s1184" style="position:absolute;left:9300;top:7861;width:81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BO+sUA&#10;AADcAAAADwAAAGRycy9kb3ducmV2LnhtbESPQWvCQBSE7wX/w/IEL0U3Cq0SXUUsBWlPTfTg7ZF9&#10;JtHs27C7xvjvu4WCx2FmvmFWm940oiPna8sKppMEBHFhdc2lgkP+OV6A8AFZY2OZFDzIw2Y9eFlh&#10;qu2df6jLQikihH2KCqoQ2lRKX1Rk0E9sSxy9s3UGQ5SulNrhPcJNI2dJ8i4N1hwXKmxpV1FxzW4m&#10;UtzHYveWXb7bY075V/d6uu2Lk1KjYb9dggjUh2f4v73XCmbJH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E76xQAAANwAAAAPAAAAAAAAAAAAAAAAAJgCAABkcnMv&#10;ZG93bnJldi54bWxQSwUGAAAAAAQABAD1AAAAigMAAAAA&#10;" fillcolor="#f7a282" stroked="f"/>
                <v:rect id="Rectangle 916" o:spid="_x0000_s1185" style="position:absolute;left:9300;top:7874;width:81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yvycAA&#10;AADcAAAADwAAAGRycy9kb3ducmV2LnhtbERPy4rCMBTdC/MP4QqzkTFVRIZqFBUGCq58LGZ2l+ba&#10;FJubTBNt/XuzEFweznu57m0j7tSG2rGCyTgDQVw6XXOl4Hz6+foGESKyxsYxKXhQgPXqY7DEXLuO&#10;D3Q/xkqkEA45KjAx+lzKUBqyGMbOEyfu4lqLMcG2krrFLoXbRk6zbC4t1pwaDHraGSqvx5tVsDWb&#10;Ec2KX1/IB++7Ec99/fev1Oew3yxAROrjW/xyF1rBNEtr05l0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hyvycAAAADcAAAADwAAAAAAAAAAAAAAAACYAgAAZHJzL2Rvd25y&#10;ZXYueG1sUEsFBgAAAAAEAAQA9QAAAIUDAAAAAA==&#10;" fillcolor="#f5a889" stroked="f"/>
                <v:rect id="Rectangle 918" o:spid="_x0000_s1186" style="position:absolute;left:9300;top:7899;width:81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XzC8MA&#10;AADcAAAADwAAAGRycy9kb3ducmV2LnhtbESPQWvCQBSE7wX/w/KE3ppdhZYaXSUKhRy8JBVyfWSf&#10;STD7NmZXTf+9Wyj0OMzMN8xmN9le3Gn0nWMNi0SBIK6d6bjRcPr+evsE4QOywd4xafghD7vt7GWD&#10;qXEPLuhehkZECPsUNbQhDKmUvm7Jok/cQBy9sxsthijHRpoRHxFue7lU6kNa7DgutDjQoaX6Ut6s&#10;hmvhMt/XtsqtL96P2XlfqcWk9et8ytYgAk3hP/zXzo2GpVrB75l4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XzC8MAAADcAAAADwAAAAAAAAAAAAAAAACYAgAAZHJzL2Rv&#10;d25yZXYueG1sUEsFBgAAAAAEAAQA9QAAAIgDAAAAAA==&#10;" fillcolor="#f3b497" stroked="f"/>
                <v:rect id="Rectangle 920" o:spid="_x0000_s1187" style="position:absolute;left:9300;top:7931;width:81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ErAMEA&#10;AADcAAAADwAAAGRycy9kb3ducmV2LnhtbERPTYvCMBC9L/gfwgje1lRB0WoUEYSFvaxVQW9jM7bF&#10;ZlKS2NZ/vzks7PHxvtfb3tSiJecrywom4wQEcW51xYWC8+nwuQDhA7LG2jIpeJOH7WbwscZU246P&#10;1GahEDGEfYoKyhCaVEqfl2TQj21DHLmHdQZDhK6Q2mEXw00tp0kylwYrjg0lNrQvKX9mL6NgZ79f&#10;t+754+6zx+V6vrf7pX5nSo2G/W4FIlAf/sV/7i+tYDqJ8+OZe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xKwDBAAAA3AAAAA8AAAAAAAAAAAAAAAAAmAIAAGRycy9kb3du&#10;cmV2LnhtbFBLBQYAAAAABAAEAPUAAACGAwAAAAA=&#10;" fillcolor="#f1bfa4" stroked="f"/>
                <v:rect id="Rectangle 922" o:spid="_x0000_s1188" style="position:absolute;left:9300;top:7956;width:81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Sx88QA&#10;AADcAAAADwAAAGRycy9kb3ducmV2LnhtbESPQWvCQBSE70L/w/IKXkQ38SAldZUiLYi3asHra/aZ&#10;hGTfxt1Xjf76rlDocZiZb5jlenCdulCIjWcD+SwDRVx623Bl4OvwMX0BFQXZYueZDNwownr1NFpi&#10;Yf2VP+myl0olCMcCDdQifaF1LGtyGGe+J07eyQeHkmSotA14TXDX6XmWLbTDhtNCjT1tairb/Y8z&#10;sJXdYXMvs0l/HIKc32N7dt+tMePn4e0VlNAg/+G/9tYamOc5PM6kI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0sfPEAAAA3AAAAA8AAAAAAAAAAAAAAAAAmAIAAGRycy9k&#10;b3ducmV2LnhtbFBLBQYAAAAABAAEAPUAAACJAwAAAAA=&#10;" fillcolor="#eec8ae" stroked="f"/>
                <v:rect id="Rectangle 923" o:spid="_x0000_s1189" style="position:absolute;left:9300;top:7969;width:81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N68UA&#10;AADcAAAADwAAAGRycy9kb3ducmV2LnhtbESPT2sCMRTE7wW/Q3iF3mrWpdSyGkULQks9+A/0+Ng8&#10;d5cmL0sS3e23N4LQ4zAzv2Gm894acSUfGscKRsMMBHHpdMOVgsN+9foBIkRkjcYxKfijAPPZ4GmK&#10;hXYdb+m6i5VIEA4FKqhjbAspQ1mTxTB0LXHyzs5bjEn6SmqPXYJbI/Mse5cWG04LNbb0WVP5u7tY&#10;Bcvx4rjd/LyZi+m/x+vVqaO1r5R6ee4XExCR+vgffrS/tIJ8lMP9TDo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03rxQAAANwAAAAPAAAAAAAAAAAAAAAAAJgCAABkcnMv&#10;ZG93bnJldi54bWxQSwUGAAAAAAQABAD1AAAAigMAAAAA&#10;" fillcolor="#edcdb3" stroked="f"/>
                <v:rect id="Rectangle 925" o:spid="_x0000_s1190" style="position:absolute;left:9300;top:7994;width:81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xQMQA&#10;AADcAAAADwAAAGRycy9kb3ducmV2LnhtbESP3UrDQBCF7wXfYRnBG7GbVBCbdlusYClYKK0+wJCd&#10;JsHsbNgdk7RP7woFLw/n5+MsVqNrVU8hNp4N5JMMFHHpbcOVga/P98cXUFGQLbaeycCZIqyWtzcL&#10;LKwf+ED9USqVRjgWaKAW6QqtY1mTwzjxHXHyTj44lCRDpW3AIY27Vk+z7Fk7bDgRauzoraby+/jj&#10;EmS2362t70vZPFzCOh+sfGQzY+7vxtc5KKFR/sPX9tYamOZP8HcmH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Y8UDEAAAA3AAAAA8AAAAAAAAAAAAAAAAAmAIAAGRycy9k&#10;b3ducmV2LnhtbFBLBQYAAAAABAAEAPUAAACJAwAAAAA=&#10;" fillcolor="#ecd4bb" stroked="f"/>
                <v:rect id="Rectangle 927" o:spid="_x0000_s1191" style="position:absolute;left:9300;top:8026;width:81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tVJsEA&#10;AADcAAAADwAAAGRycy9kb3ducmV2LnhtbESPQYvCMBSE74L/IbwFb5oqrkjXtCyC4Emwu+r10bxt&#10;is1LaaK2/94ICx6HmfmG2eS9bcSdOl87VjCfJSCIS6drrhT8/uymaxA+IGtsHJOCgTzk2Xi0wVS7&#10;Bx/pXoRKRAj7FBWYENpUSl8asuhnriWO3p/rLIYou0rqDh8Rbhu5SJKVtFhzXDDY0tZQeS1uVkGy&#10;rQbCS/Hp+XowFzsMeD4VSk0++u8vEIH68A7/t/dawWK+hNeZe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bVSbBAAAA3AAAAA8AAAAAAAAAAAAAAAAAmAIAAGRycy9kb3du&#10;cmV2LnhtbFBLBQYAAAAABAAEAPUAAACGAwAAAAA=&#10;" fillcolor="#eadac2" stroked="f"/>
                <v:rect id="Rectangle 929" o:spid="_x0000_s1192" style="position:absolute;left:9300;top:8051;width:81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hYJMUA&#10;AADcAAAADwAAAGRycy9kb3ducmV2LnhtbESPQWvCQBSE70L/w/IEL6IbA60xukopCB7qQVsK3p7Z&#10;ZzaYfZtmV43/3hUKPQ4z8w2zWHW2FldqfeVYwWScgCAunK64VPD9tR5lIHxA1lg7JgV38rBavvQW&#10;mGt34x1d96EUEcI+RwUmhCaX0heGLPqxa4ijd3KtxRBlW0rd4i3CbS3TJHmTFiuOCwYb+jBUnPcX&#10;q0DPplX3mx3xZ5oNt3privTQfCo16HfvcxCBuvAf/mtvtIJ08gr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FgkxQAAANwAAAAPAAAAAAAAAAAAAAAAAJgCAABkcnMv&#10;ZG93bnJldi54bWxQSwUGAAAAAAQABAD1AAAAigMAAAAA&#10;" fillcolor="#e9dec6" stroked="f"/>
                <v:rect id="Rectangle 930" o:spid="_x0000_s1193" style="position:absolute;left:9300;top:8064;width:81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75cIA&#10;AADcAAAADwAAAGRycy9kb3ducmV2LnhtbESPzYrCMBSF98K8Q7gD7jS1C5FqFFEGhoKLUR/gklzb&#10;YnOTNhnt+PRmQHB5OD8fZ7UZbCtu1IfGsYLZNANBrJ1puFJwPn1NFiBCRDbYOiYFfxRgs/4YrbAw&#10;7s4/dDvGSqQRDgUqqGP0hZRB12QxTJ0nTt7F9RZjkn0lTY/3NG5bmWfZXFpsOBFq9LSrSV+PvzZx&#10;D2XpdsY/dOcvne7KRb6/aqXGn8N2CSLSEN/hV/vbKMhnc/g/k4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7vlwgAAANwAAAAPAAAAAAAAAAAAAAAAAJgCAABkcnMvZG93&#10;bnJldi54bWxQSwUGAAAAAAQABAD1AAAAhwMAAAAA&#10;" fillcolor="#e8e0c8" stroked="f"/>
                <v:rect id="Rectangle 932" o:spid="_x0000_s1194" style="position:absolute;left:9300;top:8089;width:81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jAcAA&#10;AADcAAAADwAAAGRycy9kb3ducmV2LnhtbERPTYvCMBC9L/gfwgh7W1NFVukaRYSCyB7UFc9jMzbV&#10;ZlKSqPXfm8OCx8f7ni0624g7+VA7VjAcZCCIS6drrhQc/oqvKYgQkTU2jknBkwIs5r2PGebaPXhH&#10;932sRArhkKMCE2ObSxlKQxbDwLXEiTs7bzEm6CupPT5SuG3kKMu+pcWaU4PBllaGyuv+ZhVsnkSy&#10;KA7H38vpZHbj9WR7nHqlPvvd8gdEpC6+xf/utVYwGqa16Uw6An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NjAcAAAADcAAAADwAAAAAAAAAAAAAAAACYAgAAZHJzL2Rvd25y&#10;ZXYueG1sUEsFBgAAAAAEAAQA9QAAAIUDAAAAAA==&#10;" fillcolor="#e8e2cb" stroked="f"/>
                <v:shape id="Picture 941" o:spid="_x0000_s1195" type="#_x0000_t75" style="position:absolute;left:1115;top:3086;width:2667;height:1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lgHLGAAAA3AAAAA8AAABkcnMvZG93bnJldi54bWxEj0FrwkAUhO8F/8PyhN50Y2iLRlcJ0kI9&#10;lGIMiLdH9pkEs29jdtX4792C0OMwM98wi1VvGnGlztWWFUzGEQjiwuqaSwX57ms0BeE8ssbGMim4&#10;k4PVcvCywETbG2/pmvlSBAi7BBVU3reJlK6oyKAb25Y4eEfbGfRBdqXUHd4C3DQyjqIPabDmsFBh&#10;S+uKilN2MQrS/vJ75s1bfn5Pf+I022/2n/lBqddhn85BeOr9f/jZ/tYK4skM/s6EI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6WAcsYAAADcAAAADwAAAAAAAAAAAAAA&#10;AACfAgAAZHJzL2Rvd25yZXYueG1sUEsFBgAAAAAEAAQA9wAAAJIDAAAAAA==&#10;">
                  <v:imagedata r:id="rId64" o:title=""/>
                </v:shape>
                <v:shape id="Picture 943" o:spid="_x0000_s1196" type="#_x0000_t75" style="position:absolute;left:2461;top:2495;width:70;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R2RDDAAAA3AAAAA8AAABkcnMvZG93bnJldi54bWxET89rwjAUvg/8H8ITdtPUTt2spkVkwvAy&#10;psKuj+atLTYvpYlttr9+OQx2/Ph+74pgWjFQ7xrLChbzBARxaXXDlYLr5Th7AeE8ssbWMin4JgdF&#10;PnnYYabtyB80nH0lYgi7DBXU3neZlK6syaCb2444cl+2N+gj7CupexxjuGllmiRrabDh2FBjR4ea&#10;ytv5bhRUqxA+T4vN68aPqyf+OQzPy+u7Uo/TsN+C8BT8v/jP/aYVpGmcH8/EIy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tHZEMMAAADcAAAADwAAAAAAAAAAAAAAAACf&#10;AgAAZHJzL2Rvd25yZXYueG1sUEsFBgAAAAAEAAQA9wAAAI8DAAAAAA==&#10;">
                  <v:imagedata r:id="rId65" o:title=""/>
                </v:shape>
                <v:shape id="Picture 946" o:spid="_x0000_s1197" type="#_x0000_t75" style="position:absolute;left:1547;top:4438;width:70;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xIwLFAAAA3AAAAA8AAABkcnMvZG93bnJldi54bWxEj0FrwkAUhO9C/8PyhF6kbgyt1JhNaAtS&#10;r7VVPD6yz2RJ9m3IbjX+e7dQ8DjMzDdMXo62E2cavHGsYDFPQBBXThuuFfx8b55eQfiArLFzTAqu&#10;5KEsHiY5Ztpd+IvOu1CLCGGfoYImhD6T0lcNWfRz1xNH7+QGiyHKoZZ6wEuE206mSbKUFg3HhQZ7&#10;+mioane/VoFp38flNd0fXj6PyWmlZ5vnldkr9Tgd39YgAo3hHv5vb7WCNF3A35l4BGR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8SMCxQAAANwAAAAPAAAAAAAAAAAAAAAA&#10;AJ8CAABkcnMvZG93bnJldi54bWxQSwUGAAAAAAQABAD3AAAAkQMAAAAA&#10;">
                  <v:imagedata r:id="rId66" o:title=""/>
                </v:shape>
                <v:shape id="Picture 949" o:spid="_x0000_s1198" type="#_x0000_t75" style="position:absolute;left:12323;top:5918;width:133;height:1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PzAzDAAAA3AAAAA8AAABkcnMvZG93bnJldi54bWxEj0FrwkAUhO8F/8PyCl5Ks3EPRaOrFKHg&#10;xYNpwesj+5qNyb4N2W2M/94VhB6HmfmG2ewm14mRhtB41rDIchDElTcN1xp+vr/elyBCRDbYeSYN&#10;Nwqw285eNlgYf+UTjWWsRYJwKFCDjbEvpAyVJYch8z1x8n794DAmOdTSDHhNcNdJlecf0mHDacFi&#10;T3tLVVv+OQ3mVI82lsvjG+XnY7lS7S1cWq3nr9PnGkSkKf6Hn+2D0aCUgseZdATk9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U/MDMMAAADcAAAADwAAAAAAAAAAAAAAAACf&#10;AgAAZHJzL2Rvd25yZXYueG1sUEsFBgAAAAAEAAQA9wAAAI8DAAAAAA==&#10;">
                  <v:imagedata r:id="rId67" o:title=""/>
                </v:shape>
                <v:shape id="Picture 950" o:spid="_x0000_s1199" type="#_x0000_t75" style="position:absolute;left:12323;top:5918;width:133;height:1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v403EAAAA3AAAAA8AAABkcnMvZG93bnJldi54bWxEj81qwzAQhO+FvIPYQm+NHBea4EYJSRtD&#10;Q075uy/W1jK1VkZSEvvtq0Igx2FmvmHmy9624ko+NI4VTMYZCOLK6YZrBadj+ToDESKyxtYxKRgo&#10;wHIxeppjod2N93Q9xFokCIcCFZgYu0LKUBmyGMauI07ej/MWY5K+ltrjLcFtK/Mse5cWG04LBjv6&#10;NFT9Hi5Wwde6zye76WaYhma3nW19yavTWamX5371ASJSHx/he/tbK8jzN/g/k46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v403EAAAA3AAAAA8AAAAAAAAAAAAAAAAA&#10;nwIAAGRycy9kb3ducmV2LnhtbFBLBQYAAAAABAAEAPcAAACQAwAAAAA=&#10;">
                  <v:imagedata r:id="rId68" o:title=""/>
                </v:shape>
                <v:line id="Line 951" o:spid="_x0000_s1200" style="position:absolute;flip:y;visibility:visible;mso-wrap-style:square" from="12355,5956" to="12355,7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XXOcMAAADdAAAADwAAAGRycy9kb3ducmV2LnhtbERPTWsCMRC9C/6HMEIvUhMVRFajFEGU&#10;Xkq17XnYjLtrN5Mlie7aX98Igrd5vM9Zrjtbiyv5UDnWMB4pEMS5MxUXGr6O29c5iBCRDdaOScON&#10;AqxX/d4SM+Na/qTrIRYihXDIUEMZY5NJGfKSLIaRa4gTd3LeYkzQF9J4bFO4reVEqZm0WHFqKLGh&#10;TUn57+FiNSj183GbnU9D9u/ffjeNf62vj1q/DLq3BYhIXXyKH+69SfPH8yncv0kn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F1znDAAAA3QAAAA8AAAAAAAAAAAAA&#10;AAAAoQIAAGRycy9kb3ducmV2LnhtbFBLBQYAAAAABAAEAPkAAACRAwAAAAA=&#10;" strokecolor="#0070c0" strokeweight=".85pt">
                  <v:stroke endcap="round"/>
                </v:line>
                <v:shape id="Picture 952" o:spid="_x0000_s1201" type="#_x0000_t75" style="position:absolute;left:9554;top:8782;width:70;height:1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SroPBAAAA3AAAAA8AAABkcnMvZG93bnJldi54bWxET02LwjAQvQv+hzCCN027B3GrsYi4IKgH&#10;tSLexmZsi82kNFHrv98cFvb4eN/ztDO1eFHrKssK4nEEgji3uuJCQXb6GU1BOI+ssbZMCj7kIF30&#10;e3NMtH3zgV5HX4gQwi5BBaX3TSKly0sy6Ma2IQ7c3bYGfYBtIXWL7xBuavkVRRNpsOLQUGJDq5Ly&#10;x/FpFHyvM7b1eev2+1uWX+1ld6hip9Rw0C1nIDx1/l/8595oBdNJmB/OhCMgF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PSroPBAAAA3AAAAA8AAAAAAAAAAAAAAAAAnwIA&#10;AGRycy9kb3ducmV2LnhtbFBLBQYAAAAABAAEAPcAAACNAwAAAAA=&#10;">
                  <v:imagedata r:id="rId69" o:title=""/>
                </v:shape>
                <v:shape id="Picture 953" o:spid="_x0000_s1202" type="#_x0000_t75" style="position:absolute;left:9554;top:8775;width:70;height:1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R/LDDAAAA3AAAAA8AAABkcnMvZG93bnJldi54bWxEj0+LwjAUxO/CfofwFrxpqqBIbSrL/oEt&#10;nrTi+dk822LzUpqo1U9vBMHjMDO/YZJVbxpxoc7VlhVMxhEI4sLqmksFu/xvtADhPLLGxjIpuJGD&#10;VfoxSDDW9sobumx9KQKEXYwKKu/bWEpXVGTQjW1LHLyj7Qz6ILtS6g6vAW4aOY2iuTRYc1iosKXv&#10;iorT9mwURFnz2+br22FW7++bn4PLrC0zpYaf/dcShKfev8Ov9r9WsJhP4HkmHAGZ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8sMMAAADcAAAADwAAAAAAAAAAAAAAAACf&#10;AgAAZHJzL2Rvd25yZXYueG1sUEsFBgAAAAAEAAQA9wAAAI8DAAAAAA==&#10;">
                  <v:imagedata r:id="rId70" o:title=""/>
                </v:shape>
                <v:line id="Line 954" o:spid="_x0000_s1203" style="position:absolute;flip:y;visibility:visible;mso-wrap-style:square" from="9554,8413" to="9554,9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IMsEAAADcAAAADwAAAGRycy9kb3ducmV2LnhtbESP0YrCMBRE3xf8h3AF39ZUUZFqFF0o&#10;7uuqH3Bprm21uQlJbLt/bxYWfBxm5gyz3Q+mFR350FhWMJtmIIhLqxuuFFwvxecaRIjIGlvLpOCX&#10;Aux3o48t5tr2/EPdOVYiQTjkqKCO0eVShrImg2FqHXHybtYbjEn6SmqPfYKbVs6zbCUNNpwWanT0&#10;VVP5OD+NgqJ5FP6+RFoU/b1dnkrXHTOn1GQ8HDYgIg3xHf5vf2sF69Uc/s6kIyB3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b8gywQAAANwAAAAPAAAAAAAAAAAAAAAA&#10;AKECAABkcnMvZG93bnJldi54bWxQSwUGAAAAAAQABAD5AAAAjwMAAAAA&#10;" strokecolor="#d26d19" strokeweight=".3pt">
                  <v:stroke endcap="round"/>
                </v:line>
                <v:shape id="Picture 967" o:spid="_x0000_s1204" type="#_x0000_t75" style="position:absolute;left:8259;top:9804;width:6947;height: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pVeXDAAAA3AAAAA8AAABkcnMvZG93bnJldi54bWxEj0FLAzEUhO8F/0N4grc2q0hb1maXKgge&#10;rNCq98fmNVm6eVmT2Kb+eiMIPQ4z8w2zarMbxJFC7D0ruJ1VIIg7r3s2Cj7en6dLEDEhaxw8k4Iz&#10;RWibq8kKa+1PvKXjLhlRIBxrVGBTGmspY2fJYZz5kbh4ex8cpiKDkTrgqcDdIO+qai4d9lwWLI70&#10;ZKk77L6dgvBmHvHza51Nfj1rbdPm5z5ulLq5zusHEIlyuoT/2y9awXIxh78z5QjI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2lV5cMAAADcAAAADwAAAAAAAAAAAAAAAACf&#10;AgAAZHJzL2Rvd25yZXYueG1sUEsFBgAAAAAEAAQA9wAAAI8DAAAAAA==&#10;">
                  <v:imagedata r:id="rId71" o:title=""/>
                </v:shape>
                <v:shape id="Picture 968" o:spid="_x0000_s1205" type="#_x0000_t75" style="position:absolute;left:8259;top:9804;width:6947;height: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CR9LGAAAA3AAAAA8AAABkcnMvZG93bnJldi54bWxEj0FrwkAUhO8F/8PyCr2I2ViotamraIgi&#10;vUV7ye2RfU1Cs29Ddk3Sf+8WCj0OM/MNs9lNphUD9a6xrGAZxSCIS6sbrhR8Xo+LNQjnkTW2lknB&#10;DznYbWcPG0y0HTmn4eIrESDsElRQe98lUrqyJoMush1x8L5sb9AH2VdS9zgGuGnlcxyvpMGGw0KN&#10;HaU1ld+Xm1GQp5za1ce+OC2L6nacH4osz16Uenqc9u8gPE3+P/zXPmsF69c3+D0TjoD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0JH0sYAAADcAAAADwAAAAAAAAAAAAAA&#10;AACfAgAAZHJzL2Rvd25yZXYueG1sUEsFBgAAAAAEAAQA9wAAAJIDAAAAAA==&#10;">
                  <v:imagedata r:id="rId72" o:title=""/>
                </v:shape>
                <v:shape id="Picture 969" o:spid="_x0000_s1206" type="#_x0000_t75" style="position:absolute;left:10570;top:10166;width:64;height:1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0/krGAAAA3AAAAA8AAABkcnMvZG93bnJldi54bWxEj0FrAjEUhO8F/0N4Qi9Fs/YgujWKCoL0&#10;YOu2i9fH5rkJ3bysm1TXf98UCj0OM/MNs1j1rhFX6oL1rGAyzkAQV15brhV8fuxGMxAhImtsPJOC&#10;OwVYLQcPC8y1v/GRrkWsRYJwyFGBibHNpQyVIYdh7Fvi5J195zAm2dVSd3hLcNfI5yybSoeW04LB&#10;lraGqq/i2yl4t830HMptcTi9yU1R2te9eboo9Tjs1y8gIvXxP/zX3msFs/kEfs+kIyC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3T+SsYAAADcAAAADwAAAAAAAAAAAAAA&#10;AACfAgAAZHJzL2Rvd25yZXYueG1sUEsFBgAAAAAEAAQA9wAAAJIDAAAAAA==&#10;">
                  <v:imagedata r:id="rId73" o:title=""/>
                </v:shape>
                <v:shape id="Picture 970" o:spid="_x0000_s1207" type="#_x0000_t75" style="position:absolute;left:10570;top:10166;width:64;height:1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WZ73DAAAA3AAAAA8AAABkcnMvZG93bnJldi54bWxEj0uLAjEQhO+C/yH0ghfRjB5EZ42yCqIn&#10;wcfBYzPpebCTzpBEZ/z3RhA8FlX1FbVcd6YWD3K+sqxgMk5AEGdWV1wouF52ozkIH5A11pZJwZM8&#10;rFf93hJTbVs+0eMcChEh7FNUUIbQpFL6rCSDfmwb4ujl1hkMUbpCaodthJtaTpNkJg1WHBdKbGhb&#10;UvZ/vhsFQ94cJsc65N3+uH+6Tb5Nbm2l1OCn+/sFEagL3/CnfdAK5ospvM/EIyB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FZnvcMAAADcAAAADwAAAAAAAAAAAAAAAACf&#10;AgAAZHJzL2Rvd25yZXYueG1sUEsFBgAAAAAEAAQA9wAAAI8DAAAAAA==&#10;">
                  <v:imagedata r:id="rId74" o:title=""/>
                </v:shape>
                <v:shape id="Picture 972" o:spid="_x0000_s1208" type="#_x0000_t75" style="position:absolute;left:10894;top:10128;width:64;height:3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16vbFAAAA3AAAAA8AAABkcnMvZG93bnJldi54bWxEj0FrwkAUhO+F/oflFXqrGxVKmrpKKAix&#10;BEQt9PrIPpPY7Nuwu8a0v74rCB6HmfmGWaxG04mBnG8tK5hOEhDEldUt1wq+DuuXFIQPyBo7y6Tg&#10;lzyslo8PC8y0vfCOhn2oRYSwz1BBE0KfSemrhgz6ie2Jo3e0zmCI0tVSO7xEuOnkLElepcGW40KD&#10;PX00VP3sz0aBKafezr+3m+HzrzZlkZ+86w5KPT+N+TuIQGO4h2/tQitI3+ZwPROP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der2xQAAANwAAAAPAAAAAAAAAAAAAAAA&#10;AJ8CAABkcnMvZG93bnJldi54bWxQSwUGAAAAAAQABAD3AAAAkQMAAAAA&#10;">
                  <v:imagedata r:id="rId75" o:title=""/>
                </v:shape>
                <v:shape id="Picture 973" o:spid="_x0000_s1209" type="#_x0000_t75" style="position:absolute;left:10894;top:10128;width:64;height:3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EX27EAAAA3AAAAA8AAABkcnMvZG93bnJldi54bWxEj0FrwkAUhO+C/2F5gjfdKK2kqauI2NJe&#10;xKTt/XX3NQnNvo3ZVdN/3xUEj8PMfMMs171txJk6XztWMJsmIIi1MzWXCj4/XiYpCB+QDTaOScEf&#10;eVivhoMlZsZdOKdzEUoRIewzVFCF0GZSel2RRT91LXH0flxnMUTZldJ0eIlw28h5kiykxZrjQoUt&#10;bSvSv8XJKtjr/ktjftzpV/nYHtLvvEnec6XGo37zDCJQH+7hW/vNKEifHuB6Jh4Bu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EX27EAAAA3AAAAA8AAAAAAAAAAAAAAAAA&#10;nwIAAGRycy9kb3ducmV2LnhtbFBLBQYAAAAABAAEAPcAAACQAwAAAAA=&#10;">
                  <v:imagedata r:id="rId76" o:title=""/>
                </v:shape>
                <v:shape id="Picture 975" o:spid="_x0000_s1210" type="#_x0000_t75" style="position:absolute;left:11174;top:10166;width:69;height:5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nD1XJAAAA3AAAAA8AAABkcnMvZG93bnJldi54bWxEj0FrAjEUhO+F/ofwBC+lZmtV7GqUYqsI&#10;WmitQnt7bF53g5uXZZPV9d83QqHHYWa+Yabz1pbiRLU3jhU89BIQxJnThnMF+8/l/RiED8gaS8ek&#10;4EIe5rPbmymm2p35g067kIsIYZ+igiKEKpXSZwVZ9D1XEUfvx9UWQ5R1LnWN5wi3pewnyUhaNBwX&#10;CqxoUVB23DVWwWGzem3MYPsyvGuO5uv9e/H4tr0o1e20zxMQgdrwH/5rr7WC8dMIrmfiEZCz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acPVckAAADcAAAADwAAAAAAAAAA&#10;AAAAAACfAgAAZHJzL2Rvd25yZXYueG1sUEsFBgAAAAAEAAQA9wAAAJUDAAAAAA==&#10;">
                  <v:imagedata r:id="rId77" o:title=""/>
                </v:shape>
                <v:shape id="Picture 976" o:spid="_x0000_s1211" type="#_x0000_t75" style="position:absolute;left:11174;top:10166;width:69;height:5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n03DCAAAA3AAAAA8AAABkcnMvZG93bnJldi54bWxETz1vwjAQ3ZH6H6yr1A2cMiCaYlBVKVWG&#10;ZgAydDziaxw1PoecgfTf1wNSx6f3vdlNvldXGqULbOB5kYEiboLtuDVQH4v5GpREZIt9YDLwSwK7&#10;7cNsg7kNN97T9RBblUJYcjTgYhxyraVx5FEWYSBO3HcYPcYEx1bbEW8p3Pd6mWUr7bHj1OBwoHdH&#10;zc/h4g3Q6nwqT4KF1F/Zx7H6rM5eKmOeHqe3V1CRpvgvvrtLa2D9ktamM+kI6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J9NwwgAAANwAAAAPAAAAAAAAAAAAAAAAAJ8C&#10;AABkcnMvZG93bnJldi54bWxQSwUGAAAAAAQABAD3AAAAjgMAAAAA&#10;">
                  <v:imagedata r:id="rId78" o:title=""/>
                </v:shape>
                <v:shape id="Picture 978" o:spid="_x0000_s1212" type="#_x0000_t75" style="position:absolute;left:12793;top:10128;width:70;height:5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C6c/EAAAA3AAAAA8AAABkcnMvZG93bnJldi54bWxEj0uLwkAQhO8L/oehBW/rRMFdjZnIriAK&#10;XnwheGsynQdmekJm1Pjvd4QFj0VVfUUli87U4k6tqywrGA0jEMSZ1RUXCk7H1ecUhPPIGmvLpOBJ&#10;DhZp7yPBWNsH7+l+8IUIEHYxKii9b2IpXVaSQTe0DXHwctsa9EG2hdQtPgLc1HIcRV/SYMVhocSG&#10;liVl18PNBMp6+Uu78fexm5wv211+ldnK5koN+t3PHISnzr/D/+2NVjCdzeB1JhwBm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C6c/EAAAA3AAAAA8AAAAAAAAAAAAAAAAA&#10;nwIAAGRycy9kb3ducmV2LnhtbFBLBQYAAAAABAAEAPcAAACQAwAAAAA=&#10;">
                  <v:imagedata r:id="rId79" o:title=""/>
                </v:shape>
                <v:shape id="Picture 979" o:spid="_x0000_s1213" type="#_x0000_t75" style="position:absolute;left:12793;top:10128;width:70;height:5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5eezFAAAA3AAAAA8AAABkcnMvZG93bnJldi54bWxEj8FqwzAQRO+F/oPYQm+17B7axrUSQiCQ&#10;Qwhp5EtuG2trmVgrY6mJ8/dRodDjMDNvmGoxuV5caAydZwVFloMgbrzpuFVQ6/XLB4gQkQ32nknB&#10;jQIs5o8PFZbGX/mLLofYigThUKICG+NQShkaSw5D5gfi5H370WFMcmylGfGa4K6Xr3n+Jh12nBYs&#10;DrSy1JwPP06BfNfFUm/rvd3tXKvlvj7Vx7NSz0/T8hNEpCn+h//aG6NglhfweyYdAT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uXnsxQAAANwAAAAPAAAAAAAAAAAAAAAA&#10;AJ8CAABkcnMvZG93bnJldi54bWxQSwUGAAAAAAQABAD3AAAAkQMAAAAA&#10;">
                  <v:imagedata r:id="rId80" o:title=""/>
                </v:shape>
                <v:line id="Line 980" o:spid="_x0000_s1214" style="position:absolute;flip:y;visibility:visible;mso-wrap-style:square" from="12786,10121" to="12786,15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2HlMIAAADcAAAADwAAAGRycy9kb3ducmV2LnhtbESPwW7CMBBE75X4B2uReis2UFAbMIgi&#10;RfRa6Aes4m0SiNeW7Sbp3+NKlXoczcwbzXY/2k70FGLrWMN8pkAQV860XGv4vJRPLyBiQjbYOSYN&#10;PxRhv5s8bLEwbuAP6s+pFhnCsUANTUq+kDJWDVmMM+eJs/flgsWUZailCThkuO3kQqm1tNhyXmjQ&#10;07Gh6nb+thrK9laG6wrpuRyu3epU+f5Nea0fp+NhAyLRmP7Df+13o+FVLeH3TD4Ccn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2HlMIAAADcAAAADwAAAAAAAAAAAAAA&#10;AAChAgAAZHJzL2Rvd25yZXYueG1sUEsFBgAAAAAEAAQA+QAAAJADAAAAAA==&#10;" strokecolor="#d26d19" strokeweight=".3pt">
                  <v:stroke endcap="round"/>
                </v:line>
                <v:shape id="Picture 981" o:spid="_x0000_s1215" type="#_x0000_t75" style="position:absolute;left:13117;top:10128;width:69;height:2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GZ9TFAAAA3AAAAA8AAABkcnMvZG93bnJldi54bWxEj0FrAjEUhO8F/0N4Qm81q9TSrkaRgtBe&#10;lLqFXh+b52Z185Juorv6602h4HGYmW+Y+bK3jThTG2rHCsajDARx6XTNlYLvYv30CiJEZI2NY1Jw&#10;oQDLxeBhjrl2HX/ReRcrkSAcclRgYvS5lKE0ZDGMnCdO3t61FmOSbSV1i12C20ZOsuxFWqw5LRj0&#10;9G6oPO5OVkG8HDaVwc91Md373+3KFz/d5qrU47BfzUBE6uM9/N/+0Aresmf4O5OO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xmfUxQAAANwAAAAPAAAAAAAAAAAAAAAA&#10;AJ8CAABkcnMvZG93bnJldi54bWxQSwUGAAAAAAQABAD3AAAAkQMAAAAA&#10;">
                  <v:imagedata r:id="rId81" o:title=""/>
                </v:shape>
                <v:shape id="Picture 982" o:spid="_x0000_s1216" type="#_x0000_t75" style="position:absolute;left:13117;top:10128;width:69;height:2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2oVXCAAAA3AAAAA8AAABkcnMvZG93bnJldi54bWxEj92KwjAUhO+FfYdwFvZOE5elaDWKLsqK&#10;eOPPAxyaY1tsTkoTNfv2RhC8HGbmG2Y6j7YRN+p87VjDcKBAEBfO1FxqOB3X/REIH5ANNo5Jwz95&#10;mM8+elPMjbvznm6HUIoEYZ+jhiqENpfSFxVZ9APXEifv7DqLIcmulKbDe4LbRn4rlUmLNaeFClv6&#10;rai4HK5Wg4pbTz9/u/rKTcg2o+VlSXGl9ddnXExABIrhHX61N0bDWGXwPJOOgJ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9qFVwgAAANwAAAAPAAAAAAAAAAAAAAAAAJ8C&#10;AABkcnMvZG93bnJldi54bWxQSwUGAAAAAAQABAD3AAAAjgMAAAAA&#10;">
                  <v:imagedata r:id="rId82" o:title=""/>
                </v:shape>
                <v:line id="Line 983" o:spid="_x0000_s1217" style="position:absolute;flip:y;visibility:visible;mso-wrap-style:square" from="13110,10121" to="13110,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kV5b4AAADcAAAADwAAAGRycy9kb3ducmV2LnhtbERP3WrCMBS+H/gO4QjezcShY+uM4oTi&#10;bqc+wKE5a6vNSUhiW9/eXAi7/Pj+19vRdqKnEFvHGhZzBYK4cqblWsP5VL5+gIgJ2WDnmDTcKcJ2&#10;M3lZY2HcwL/UH1MtcgjHAjU0KflCylg1ZDHOnSfO3J8LFlOGoZYm4JDDbSfflHqXFlvODQ162jdU&#10;XY83q6Fsr2W4rJCW5XDpVofK99/Kaz2bjrsvEInG9C9+un+Mhk+V1+Yz+QjIz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RuRXlvgAAANwAAAAPAAAAAAAAAAAAAAAAAKEC&#10;AABkcnMvZG93bnJldi54bWxQSwUGAAAAAAQABAD5AAAAjAMAAAAA&#10;" strokecolor="#d26d19" strokeweight=".3pt">
                  <v:stroke endcap="round"/>
                </v:line>
                <v:shape id="Picture 984" o:spid="_x0000_s1218" type="#_x0000_t75" style="position:absolute;left:9421;top:11988;width:1213;height: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Gt5TDAAAA3AAAAA8AAABkcnMvZG93bnJldi54bWxET7tuwjAU3ZH6D9at1I04YaAkYBCqGomt&#10;5dGKbFfxJY6Ir6PYQPr39VCp49F5rzaj7cSdBt86VpAlKQji2umWGwWnYzldgPABWWPnmBT8kIfN&#10;+mmywkK7B+/pfgiNiCHsC1RgQugLKX1tyKJPXE8cuYsbLIYIh0bqAR8x3HZylqZzabHl2GCwpzdD&#10;9fVwswo+y3P7cVpUlbm9Xnb8vf/K3/NOqZfncbsEEWgM/+I/904ryLM4P56JR0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Ia3lMMAAADcAAAADwAAAAAAAAAAAAAAAACf&#10;AgAAZHJzL2Rvd25yZXYueG1sUEsFBgAAAAAEAAQA9wAAAI8DAAAAAA==&#10;">
                  <v:imagedata r:id="rId83" o:title=""/>
                </v:shape>
                <v:shape id="Picture 985" o:spid="_x0000_s1219" type="#_x0000_t75" style="position:absolute;left:9421;top:11988;width:1213;height: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eeUvEAAAA3AAAAA8AAABkcnMvZG93bnJldi54bWxEj0FrAjEUhO+F/ofwBG81myJSt0YRYcGD&#10;FLS99PbYvG5WNy/rJq7bf28EweMwM98wi9XgGtFTF2rPGtQkA0FcelNzpeHnu3j7ABEissHGM2n4&#10;pwCr5evLAnPjr7yn/hArkSAcctRgY2xzKUNpyWGY+JY4eX++cxiT7CppOrwmuGvke5bNpMOa04LF&#10;ljaWytPh4jTExk7VbiiKc6+OuP0N5vy1mWs9Hg3rTxCRhvgMP9pbo2GuFNzPpCM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weeUvEAAAA3AAAAA8AAAAAAAAAAAAAAAAA&#10;nwIAAGRycy9kb3ducmV2LnhtbFBLBQYAAAAABAAEAPcAAACQAwAAAAA=&#10;">
                  <v:imagedata r:id="rId84" o:title=""/>
                </v:shape>
                <v:shape id="Picture 987" o:spid="_x0000_s1220" type="#_x0000_t75" style="position:absolute;left:9383;top:13608;width:1575;height: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ssbbHAAAA3AAAAA8AAABkcnMvZG93bnJldi54bWxEj1trAjEUhN8L/odwCn0pmvWC2K1RpCAo&#10;guD2gr4dNqe7i5uTJYm67a83guDjMDPfMNN5a2pxJucrywr6vQQEcW51xYWCr89ldwLCB2SNtWVS&#10;8Ece5rPO0xRTbS+8o3MWChEh7FNUUIbQpFL6vCSDvmcb4uj9WmcwROkKqR1eItzUcpAkY2mw4rhQ&#10;YkMfJeXH7GQUbJf/P5vDIDu679HraL/fHIwp1kq9PLeLdxCB2vAI39srreCtP4TbmXgE5Ow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xssbbHAAAA3AAAAA8AAAAAAAAAAAAA&#10;AAAAnwIAAGRycy9kb3ducmV2LnhtbFBLBQYAAAAABAAEAPcAAACTAwAAAAA=&#10;">
                  <v:imagedata r:id="rId85" o:title=""/>
                </v:shape>
                <v:shape id="Picture 988" o:spid="_x0000_s1221" type="#_x0000_t75" style="position:absolute;left:9383;top:13608;width:1575;height: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v4OTFAAAA3AAAAA8AAABkcnMvZG93bnJldi54bWxEj0FrwkAUhO9C/8PyCr2ZjSUVjVmliIWA&#10;p0Yvvb1mn0lo9m3Y3ca0v94tFDwOM/MNU+wm04uRnO8sK1gkKQji2uqOGwXn09t8BcIHZI29ZVLw&#10;Qx5224dZgbm2V36nsQqNiBD2OSpoQxhyKX3dkkGf2IE4ehfrDIYoXSO1w2uEm14+p+lSGuw4LrQ4&#10;0L6l+qv6NgpKzA7+tO6Ow4fL9s1vn42HT6vU0+P0ugERaAr38H+71ArWixf4OxOPgN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L+DkxQAAANwAAAAPAAAAAAAAAAAAAAAA&#10;AJ8CAABkcnMvZG93bnJldi54bWxQSwUGAAAAAAQABAD3AAAAkQMAAAAA&#10;">
                  <v:imagedata r:id="rId86" o:title=""/>
                </v:shape>
                <v:shape id="Picture 990" o:spid="_x0000_s1222" type="#_x0000_t75" style="position:absolute;left:9230;top:15303;width:2013;height: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KoIfHAAAA3AAAAA8AAABkcnMvZG93bnJldi54bWxEj09rwkAUxO+FfoflFbwU3diDf6KriGDx&#10;EGxrCvX4yD6zwezbkF01+undQqHHYWZ+w8yXna3FhVpfOVYwHCQgiAunKy4VfOeb/gSED8gaa8ek&#10;4EYelovnpzmm2l35iy77UIoIYZ+iAhNCk0rpC0MW/cA1xNE7utZiiLItpW7xGuG2lm9JMpIWK44L&#10;BhtaGypO+7NVkPNxN/5Ym2x6z7L89WCS98+fk1K9l241AxGoC//hv/ZWK5gOx/B7Jh4BuXg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SKoIfHAAAA3AAAAA8AAAAAAAAAAAAA&#10;AAAAnwIAAGRycy9kb3ducmV2LnhtbFBLBQYAAAAABAAEAPcAAACTAwAAAAA=&#10;">
                  <v:imagedata r:id="rId87" o:title=""/>
                </v:shape>
                <v:shape id="Picture 991" o:spid="_x0000_s1223" type="#_x0000_t75" style="position:absolute;left:9230;top:15303;width:2013;height: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kCS/DAAAA3AAAAA8AAABkcnMvZG93bnJldi54bWxET81OwkAQvpv4Dpsx4SbbSjBQWYiaQKoJ&#10;GIEHGLtj29idLd2l1Ld3DiYcv3z/i9XgGtVTF2rPBtJxAoq48Lbm0sDxsL6fgQoR2WLjmQz8UoDV&#10;8vZmgZn1F/6kfh9LJSEcMjRQxdhmWoeiIodh7Fti4b595zAK7EptO7xIuGv0Q5I8aoc1S0OFLb1W&#10;VPzsz05685d098G7Pk9O0/f5tn3bTL6mxozuhucnUJGGeBX/u3NrYJ7KWjkjR0A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OQJL8MAAADcAAAADwAAAAAAAAAAAAAAAACf&#10;AgAAZHJzL2Rvd25yZXYueG1sUEsFBgAAAAAEAAQA9wAAAI8DAAAAAA==&#10;">
                  <v:imagedata r:id="rId88" o:title=""/>
                </v:shape>
                <v:shape id="Picture 993" o:spid="_x0000_s1224" type="#_x0000_t75" style="position:absolute;left:12793;top:15303;width:851;height: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OvbHBAAAA3AAAAA8AAABkcnMvZG93bnJldi54bWxET89rwjAUvg/8H8ITdhFNJ2xqNcoQBjsN&#10;dBP09miebbF5qUlss//eHASPH9/v1SaaRnTkfG1ZwdskA0FcWF1zqeDv92s8B+EDssbGMin4Jw+b&#10;9eBlhbm2Pe+o24dSpBD2OSqoQmhzKX1RkUE/sS1x4s7WGQwJulJqh30KN42cZtmHNFhzaqiwpW1F&#10;xWV/MwpkmGE76rvDtRz17nJ6j/XxJyr1OoyfSxCBYniKH+5vrWAxTfPTmXQE5Po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mOvbHBAAAA3AAAAA8AAAAAAAAAAAAAAAAAnwIA&#10;AGRycy9kb3ducmV2LnhtbFBLBQYAAAAABAAEAPcAAACNAwAAAAA=&#10;">
                  <v:imagedata r:id="rId89" o:title=""/>
                </v:shape>
                <v:shape id="Picture 994" o:spid="_x0000_s1225" type="#_x0000_t75" style="position:absolute;left:12793;top:15303;width:851;height: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rJ3bGAAAA3AAAAA8AAABkcnMvZG93bnJldi54bWxEj0trwzAQhO+F/gexhd4auYa83MihBPKA&#10;XhK3pPS2WOsHlVbGUhPn31eBQI7DzHzDLJaDNeJEvW8dK3gdJSCIS6dbrhV8fa5fZiB8QNZoHJOC&#10;C3lY5o8PC8y0O/OBTkWoRYSwz1BBE0KXSenLhiz6keuIo1e53mKIsq+l7vEc4dbINEkm0mLLcaHB&#10;jlYNlb/Fn1VgBr3Zm7HVs2pdHrYfP5v99Puo1PPT8P4GItAQ7uFbe6cVzNMUrmfiEZD5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msndsYAAADcAAAADwAAAAAAAAAAAAAA&#10;AACfAgAAZHJzL2Rvd25yZXYueG1sUEsFBgAAAAAEAAQA9wAAAJIDAAAAAA==&#10;">
                  <v:imagedata r:id="rId90" o:title=""/>
                </v:shape>
                <v:line id="Line 995" o:spid="_x0000_s1226" style="position:absolute;flip:x;visibility:visible;mso-wrap-style:square" from="12786,15303" to="13574,15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FDgMIAAADcAAAADwAAAGRycy9kb3ducmV2LnhtbESP3YrCMBSE7xf2HcJZ8G5NFRW3GmVX&#10;KOutPw9waM621eYkJLGtb78RBC+HmfmGWW8H04qOfGgsK5iMMxDEpdUNVwrOp+JzCSJEZI2tZVJw&#10;pwDbzfvbGnNtez5Qd4yVSBAOOSqoY3S5lKGsyWAYW0ecvD/rDcYkfSW1xz7BTSunWbaQBhtOCzU6&#10;2tVUXo83o6BoroW/zJFmRX9p57+l634yp9ToY/hegYg0xFf42d5rBV/TGTzOpCM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0FDgMIAAADcAAAADwAAAAAAAAAAAAAA&#10;AAChAgAAZHJzL2Rvd25yZXYueG1sUEsFBgAAAAAEAAQA+QAAAJADAAAAAA==&#10;" strokecolor="#d26d19" strokeweight=".3pt">
                  <v:stroke endcap="round"/>
                </v:line>
                <v:shape id="Picture 996" o:spid="_x0000_s1227" type="#_x0000_t75" style="position:absolute;left:13117;top:12636;width:590;height: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kUlvGAAAA3AAAAA8AAABkcnMvZG93bnJldi54bWxEj0FrwkAUhO8F/8PyhF6CbhowaOoqpaVQ&#10;EQ9GhR6f2ddsaPZtyG41/fddQehxmJlvmOV6sK24UO8bxwqepikI4srphmsFx8P7ZA7CB2SNrWNS&#10;8Ese1qvRwxIL7a68p0sZahEh7AtUYELoCil9Zciin7qOOHpfrrcYouxrqXu8RrhtZZamubTYcFww&#10;2NGroeq7/LEKzrvTOV3Un2/JJuOk3ZYmyXOj1ON4eHkGEWgI/+F7+0MrWGQzuJ2JR0C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CRSW8YAAADcAAAADwAAAAAAAAAAAAAA&#10;AACfAgAAZHJzL2Rvd25yZXYueG1sUEsFBgAAAAAEAAQA9wAAAJIDAAAAAA==&#10;">
                  <v:imagedata r:id="rId91" o:title=""/>
                </v:shape>
                <v:shape id="Picture 997" o:spid="_x0000_s1228" type="#_x0000_t75" style="position:absolute;left:13117;top:12636;width:590;height: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h7ODFAAAA3AAAAA8AAABkcnMvZG93bnJldi54bWxEj91qwkAUhO8LvsNyhN7VjVIaja5iKy29&#10;Efx7gEP2mI1mz8bs1sQ+fbcgeDnMzDfMbNHZSlyp8aVjBcNBAoI4d7rkQsFh//kyBuEDssbKMSm4&#10;kYfFvPc0w0y7lrd03YVCRAj7DBWYEOpMSp8bsugHriaO3tE1FkOUTSF1g22E20qOkuRNWiw5Lhis&#10;6cNQft79WAWvKY8v7U1f3Gq9Or3/HlOz+UqVeu53yymIQF14hO/tb61gMkrh/0w8AnL+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4ezgxQAAANwAAAAPAAAAAAAAAAAAAAAA&#10;AJ8CAABkcnMvZG93bnJldi54bWxQSwUGAAAAAAQABAD3AAAAkQMAAAAA&#10;">
                  <v:imagedata r:id="rId92" o:title=""/>
                </v:shape>
                <v:line id="Line 998" o:spid="_x0000_s1229" style="position:absolute;flip:x;visibility:visible;mso-wrap-style:square" from="13110,12630" to="13644,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oyz78AAADdAAAADwAAAGRycy9kb3ducmV2LnhtbERP24rCMBB9X/Afwgi+ramLilSjqFDc&#10;Vy8fMDRjW20mIYlt9+83Cwu+zeFcZ7MbTCs68qGxrGA2zUAQl1Y3XCm4XYvPFYgQkTW2lknBDwXY&#10;bUcfG8y17flM3SVWIoVwyFFBHaPLpQxlTQbD1DrixN2tNxgT9JXUHvsUblr5lWVLabDh1FCjo2NN&#10;5fPyMgqK5ln4xwJpXvSPdnEqXXfInFKT8bBfg4g0xLf43/2t0/zZag5/36QT5PY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voyz78AAADdAAAADwAAAAAAAAAAAAAAAACh&#10;AgAAZHJzL2Rvd25yZXYueG1sUEsFBgAAAAAEAAQA+QAAAI0DAAAAAA==&#10;" strokecolor="#d26d19" strokeweight=".3pt">
                  <v:stroke endcap="round"/>
                </v:line>
                <v:rect id="Rectangle 999" o:spid="_x0000_s1230" style="position:absolute;left:15415;top:9861;width:156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TnsAA&#10;AADdAAAADwAAAGRycy9kb3ducmV2LnhtbERP24rCMBB9X/Afwgi+ramCS6lGEUFwZV+sfsDQTC+Y&#10;TEqStfXvjbCwb3M419nsRmvEg3zoHCtYzDMQxJXTHTcKbtfjZw4iRGSNxjEpeFKA3XbyscFCu4Ev&#10;9ChjI1IIhwIVtDH2hZShaslimLueOHG18xZjgr6R2uOQwq2Ryyz7khY7Tg0t9nRoqbqXv1aBvJbH&#10;IS+Nz9x5Wf+Y79OlJqfUbDru1yAijfFf/Oc+6TR/k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sTnsAAAADdAAAADwAAAAAAAAAAAAAAAACYAgAAZHJzL2Rvd25y&#10;ZXYueG1sUEsFBgAAAAAEAAQA9QAAAIUDAAAAAA==&#10;" filled="f" stroked="f">
                  <v:textbox style="mso-fit-shape-to-text:t" inset="0,0,0,0">
                    <w:txbxContent>
                      <w:p w14:paraId="1818ABDC" w14:textId="77777777" w:rsidR="00F206EC" w:rsidRPr="001168D5" w:rsidRDefault="00F206EC" w:rsidP="00DD4EA5">
                        <w:pPr>
                          <w:rPr>
                            <w:rFonts w:ascii="Times New Roman" w:hAnsi="Times New Roman" w:cs="Times New Roman"/>
                          </w:rPr>
                        </w:pPr>
                        <w:r w:rsidRPr="001168D5">
                          <w:rPr>
                            <w:rFonts w:ascii="Times New Roman" w:hAnsi="Times New Roman" w:cs="Times New Roman"/>
                            <w:b/>
                            <w:bCs/>
                            <w:color w:val="000000"/>
                            <w:sz w:val="6"/>
                            <w:szCs w:val="6"/>
                          </w:rPr>
                          <w:t>SWITCH</w:t>
                        </w:r>
                      </w:p>
                    </w:txbxContent>
                  </v:textbox>
                </v:rect>
                <v:rect id="Rectangle 1009" o:spid="_x0000_s1231" style="position:absolute;left:13993;top:10953;width:4185;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N6b8A&#10;AADdAAAADwAAAGRycy9kb3ducmV2LnhtbERPzYrCMBC+C/sOYQRvmupBSjWKCIIuXqz7AEMz/cFk&#10;UpKsrW+/EYS9zcf3O9v9aI14kg+dYwXLRQaCuHK640bBz/00z0GEiKzROCYFLwqw331NtlhoN/CN&#10;nmVsRArhUKCCNsa+kDJULVkMC9cTJ6523mJM0DdSexxSuDVylWVrabHj1NBiT8eWqkf5axXIe3ka&#10;8tL4zH2v6qu5nG81OaVm0/GwARFpjP/ij/us0/xlvob3N+kE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WY3pvwAAAN0AAAAPAAAAAAAAAAAAAAAAAJgCAABkcnMvZG93bnJl&#10;di54bWxQSwUGAAAAAAQABAD1AAAAhAMAAAAA&#10;" filled="f" stroked="f">
                  <v:textbox style="mso-fit-shape-to-text:t" inset="0,0,0,0">
                    <w:txbxContent>
                      <w:p w14:paraId="783F81E5" w14:textId="77777777" w:rsidR="00F206EC" w:rsidRPr="001168D5" w:rsidRDefault="00F206EC" w:rsidP="00DD4EA5">
                        <w:pPr>
                          <w:rPr>
                            <w:rFonts w:ascii="Times New Roman" w:hAnsi="Times New Roman" w:cs="Times New Roman"/>
                          </w:rPr>
                        </w:pPr>
                        <w:r w:rsidRPr="001168D5">
                          <w:rPr>
                            <w:rFonts w:ascii="Times New Roman" w:hAnsi="Times New Roman" w:cs="Times New Roman"/>
                            <w:b/>
                            <w:bCs/>
                            <w:color w:val="000000"/>
                            <w:sz w:val="6"/>
                            <w:szCs w:val="6"/>
                          </w:rPr>
                          <w:t>MÀN H</w:t>
                        </w:r>
                        <w:r>
                          <w:rPr>
                            <w:rFonts w:ascii="Times New Roman" w:hAnsi="Times New Roman" w:cs="Times New Roman"/>
                            <w:b/>
                            <w:bCs/>
                            <w:color w:val="000000"/>
                            <w:sz w:val="6"/>
                            <w:szCs w:val="6"/>
                          </w:rPr>
                          <w:t>Ì</w:t>
                        </w:r>
                        <w:r w:rsidRPr="001168D5">
                          <w:rPr>
                            <w:rFonts w:ascii="Times New Roman" w:hAnsi="Times New Roman" w:cs="Times New Roman"/>
                            <w:b/>
                            <w:bCs/>
                            <w:color w:val="000000"/>
                            <w:sz w:val="6"/>
                            <w:szCs w:val="6"/>
                          </w:rPr>
                          <w:t>NH T</w:t>
                        </w:r>
                        <w:r>
                          <w:rPr>
                            <w:rFonts w:ascii="Times New Roman" w:hAnsi="Times New Roman" w:cs="Times New Roman"/>
                            <w:b/>
                            <w:bCs/>
                            <w:color w:val="000000"/>
                            <w:sz w:val="6"/>
                            <w:szCs w:val="6"/>
                          </w:rPr>
                          <w:t>Ấ</w:t>
                        </w:r>
                        <w:r w:rsidRPr="001168D5">
                          <w:rPr>
                            <w:rFonts w:ascii="Times New Roman" w:hAnsi="Times New Roman" w:cs="Times New Roman"/>
                            <w:b/>
                            <w:bCs/>
                            <w:color w:val="000000"/>
                            <w:sz w:val="6"/>
                            <w:szCs w:val="6"/>
                          </w:rPr>
                          <w:t>M GHÉP</w:t>
                        </w:r>
                      </w:p>
                    </w:txbxContent>
                  </v:textbox>
                </v:rect>
                <v:shape id="Picture 1018" o:spid="_x0000_s1232" type="#_x0000_t75" style="position:absolute;left:7141;top:2495;width:70;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J56XBAAAA3QAAAA8AAABkcnMvZG93bnJldi54bWxET01rAjEQvQv+hzCCN82uB5WtUURaqPTk&#10;Vuh1uplugpvJkqTr9t83BaG3ebzP2R1G14mBQrSeFZTLAgRx47XlVsH1/WWxBRETssbOMyn4oQiH&#10;/XSyw0r7O19oqFMrcgjHChWYlPpKytgYchiXvifO3JcPDlOGoZU64D2Hu06uimItHVrODQZ7Ohlq&#10;bvW3U8D1W7f2Z/9srfksWQ6bj9MqKDWfjccnEInG9C9+uF91nl9uN/D3TT5B7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fJ56XBAAAA3QAAAA8AAAAAAAAAAAAAAAAAnwIA&#10;AGRycy9kb3ducmV2LnhtbFBLBQYAAAAABAAEAPcAAACNAwAAAAA=&#10;">
                  <v:imagedata r:id="rId93" o:title=""/>
                </v:shape>
                <v:shape id="Picture 1021" o:spid="_x0000_s1233" type="#_x0000_t75" style="position:absolute;left:6214;top:4438;width:64;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Rk33HAAAA3QAAAA8AAABkcnMvZG93bnJldi54bWxEj0FLw0AQhe8F/8MygpdiNq1FY+y2qFDx&#10;4EGbQq9DdkyC2dmwu2njv3cOQm8zvDfvfbPeTq5XJwqx82xgkeWgiGtvO24MHKrdbQEqJmSLvWcy&#10;8EsRtpur2RpL68/8Rad9apSEcCzRQJvSUGod65YcxswPxKJ9++AwyRoabQOeJdz1epnn99phx9LQ&#10;4kCvLdU/+9EZsI/Lt2RDP1bV+LH7fHg5rvT8zpib6+n5CVSiKV3M/9fvVvAXheDKNzKC3v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zRk33HAAAA3QAAAA8AAAAAAAAAAAAA&#10;AAAAnwIAAGRycy9kb3ducmV2LnhtbFBLBQYAAAAABAAEAPcAAACTAwAAAAA=&#10;">
                  <v:imagedata r:id="rId94" o:title=""/>
                </v:shape>
                <v:rect id="Rectangle 1024" o:spid="_x0000_s1234" style="position:absolute;left:12831;top:7524;width:556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Zm8AA&#10;AADdAAAADwAAAGRycy9kb3ducmV2LnhtbERPzYrCMBC+L/gOYQRva6oH6VajiCC4sherDzA00x9M&#10;JiXJ2vr2RljY23x8v7PZjdaIB/nQOVawmGcgiCunO24U3K7HzxxEiMgajWNS8KQAu+3kY4OFdgNf&#10;6FHGRqQQDgUqaGPsCylD1ZLFMHc9ceJq5y3GBH0jtcchhVsjl1m2khY7Tg0t9nRoqbqXv1aBvJbH&#10;IS+Nz9x5Wf+Y79OlJqfUbDru1yAijfFf/Oc+6TR/k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YZm8AAAADdAAAADwAAAAAAAAAAAAAAAACYAgAAZHJzL2Rvd25y&#10;ZXYueG1sUEsFBgAAAAAEAAQA9QAAAIUDAAAAAA==&#10;" filled="f" stroked="f">
                  <v:textbox style="mso-fit-shape-to-text:t" inset="0,0,0,0">
                    <w:txbxContent>
                      <w:p w14:paraId="0E0F578F" w14:textId="77777777" w:rsidR="00F206EC" w:rsidRPr="001168D5" w:rsidRDefault="00F206EC" w:rsidP="00DD4EA5">
                        <w:pPr>
                          <w:rPr>
                            <w:rFonts w:ascii="Times New Roman" w:hAnsi="Times New Roman" w:cs="Times New Roman"/>
                          </w:rPr>
                        </w:pPr>
                        <w:r w:rsidRPr="001168D5">
                          <w:rPr>
                            <w:rFonts w:ascii="Times New Roman" w:hAnsi="Times New Roman" w:cs="Times New Roman"/>
                            <w:b/>
                            <w:bCs/>
                            <w:color w:val="000000"/>
                            <w:sz w:val="6"/>
                            <w:szCs w:val="6"/>
                          </w:rPr>
                          <w:t xml:space="preserve">Trung tâm </w:t>
                        </w:r>
                        <w:proofErr w:type="gramStart"/>
                        <w:r w:rsidRPr="001168D5">
                          <w:rPr>
                            <w:rFonts w:ascii="Times New Roman" w:hAnsi="Times New Roman" w:cs="Times New Roman"/>
                            <w:b/>
                            <w:bCs/>
                            <w:color w:val="000000"/>
                            <w:sz w:val="6"/>
                            <w:szCs w:val="6"/>
                          </w:rPr>
                          <w:t xml:space="preserve">GSĐH </w:t>
                        </w:r>
                        <w:r>
                          <w:rPr>
                            <w:rFonts w:ascii="Times New Roman" w:hAnsi="Times New Roman" w:cs="Times New Roman"/>
                            <w:b/>
                            <w:bCs/>
                            <w:color w:val="000000"/>
                            <w:sz w:val="6"/>
                            <w:szCs w:val="6"/>
                          </w:rPr>
                          <w:t xml:space="preserve"> thành</w:t>
                        </w:r>
                        <w:proofErr w:type="gramEnd"/>
                        <w:r>
                          <w:rPr>
                            <w:rFonts w:ascii="Times New Roman" w:hAnsi="Times New Roman" w:cs="Times New Roman"/>
                            <w:b/>
                            <w:bCs/>
                            <w:color w:val="000000"/>
                            <w:sz w:val="6"/>
                            <w:szCs w:val="6"/>
                          </w:rPr>
                          <w:t xml:space="preserve"> phố Huế</w:t>
                        </w:r>
                      </w:p>
                    </w:txbxContent>
                  </v:textbox>
                </v:rect>
                <v:shape id="Picture 1035" o:spid="_x0000_s1235" type="#_x0000_t75" style="position:absolute;left:11497;top:10128;width:70;height:7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eBALEAAAA3QAAAA8AAABkcnMvZG93bnJldi54bWxEj09LA0EMxe9Cv8OQgjc7Ww9F106LWAoK&#10;KtjWe9iJu4s7mWUm+8dvbw6Ct4T38t4v2/0cOjNSym1kB+tVAYa4ir7l2sHlfLy5A5MF2WMXmRz8&#10;UIb9bnG1xdLHiT9oPEltNIRziQ4akb60NlcNBcyr2BOr9hVTQNE11dYnnDQ8dPa2KDY2YMva0GBP&#10;Tw1V36chOOhkEz6n88uYiyG1cngd6rf47tz1cn58ACM0y7/57/rZK/76Xvn1Gx3B7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eBALEAAAA3QAAAA8AAAAAAAAAAAAAAAAA&#10;nwIAAGRycy9kb3ducmV2LnhtbFBLBQYAAAAABAAEAPcAAACQAwAAAAA=&#10;">
                  <v:imagedata r:id="rId95" o:title=""/>
                </v:shape>
                <v:shape id="Picture 1036" o:spid="_x0000_s1236" type="#_x0000_t75" style="position:absolute;left:11497;top:10128;width:70;height:7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T5/7GAAAA3QAAAA8AAABkcnMvZG93bnJldi54bWxEj9FqwkAQRd8L/sMyQl9K3URB2ugqpSBU&#10;tA8m/YAhO9lEs7Mhu2r8e1cQ+jbDvffMneV6sK24UO8bxwrSSQKCuHS6YaPgr9i8f4DwAVlj65gU&#10;3MjDejV6WWKm3ZUPdMmDERHCPkMFdQhdJqUva7LoJ64jjlrleoshrr2RusdrhNtWTpNkLi02HC/U&#10;2NF3TeUpP9tI2c6H39y443TW7XdF+lY5c6yUeh0PXwsQgYbwb36mf3Ssn36m8PgmjiB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JPn/sYAAADdAAAADwAAAAAAAAAAAAAA&#10;AACfAgAAZHJzL2Rvd25yZXYueG1sUEsFBgAAAAAEAAQA9wAAAJIDAAAAAA==&#10;">
                  <v:imagedata r:id="rId96" o:title=""/>
                </v:shape>
                <v:shape id="Picture 1038" o:spid="_x0000_s1237" type="#_x0000_t75" style="position:absolute;left:9383;top:17087;width:2184;height: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yDjzEAAAA3QAAAA8AAABkcnMvZG93bnJldi54bWxET0trwkAQvhf8D8sIvZS6UUKp0VV8UNBL&#10;pbbgdZodk2B2NuyuSfz3rlDobT6+58yXvalFS85XlhWMRwkI4tzqigsFP98fr+8gfEDWWFsmBTfy&#10;sFwMnuaYadvxF7XHUIgYwj5DBWUITSalz0sy6Ee2IY7c2TqDIUJXSO2wi+GmlpMkeZMGK44NJTa0&#10;KSm/HK9Ggb+5dfebpvq0tofT9sV/7uX0qtTzsF/NQATqw7/4z73Tcf54OoHHN/EEu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yDjzEAAAA3QAAAA8AAAAAAAAAAAAAAAAA&#10;nwIAAGRycy9kb3ducmV2LnhtbFBLBQYAAAAABAAEAPcAAACQAwAAAAA=&#10;">
                  <v:imagedata r:id="rId97" o:title=""/>
                </v:shape>
                <v:shape id="Picture 1039" o:spid="_x0000_s1238" type="#_x0000_t75" style="position:absolute;left:9383;top:17087;width:2184;height: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rStbCAAAA3QAAAA8AAABkcnMvZG93bnJldi54bWxET81qwkAQvhf6DssUvDWbKLYaXUMQpJ6E&#10;mj7AkB2TYHY27q6a9um7QqG3+fh+Z12Mphc3cr6zrCBLUhDEtdUdNwq+qt3rAoQPyBp7y6TgmzwU&#10;m+enNeba3vmTbsfQiBjCPkcFbQhDLqWvWzLoEzsQR+5kncEQoWukdniP4aaX0zR9kwY7jg0tDrRt&#10;qT4fr0ZBKfmj7N/n1/GHLls6sNy56qTU5GUsVyACjeFf/Ofe6zg/W87g8U08QW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a0rWwgAAAN0AAAAPAAAAAAAAAAAAAAAAAJ8C&#10;AABkcnMvZG93bnJldi54bWxQSwUGAAAAAAQABAD3AAAAjgMAAAAA&#10;">
                  <v:imagedata r:id="rId98" o:title=""/>
                </v:shape>
                <v:shape id="Picture 1043" o:spid="_x0000_s1239" type="#_x0000_t75" style="position:absolute;left:15853;top:2495;width:70;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ESvfCAAAA3QAAAA8AAABkcnMvZG93bnJldi54bWxET02LwjAQvQv+hzCCN00VEe0aZRVERRCs&#10;etjb0Ixt2WZSmqj13xtB8DaP9zmzRWNKcafaFZYVDPoRCOLU6oIzBefTujcB4TyyxtIyKXiSg8W8&#10;3ZphrO2Dj3RPfCZCCLsYFeTeV7GULs3JoOvbijhwV1sb9AHWmdQ1PkK4KeUwisbSYMGhIceKVjml&#10;/8nNKLisxpfdNUsO7rZ3erM7LQ9/3CjV7TS/PyA8Nf4r/ri3OswfTEfw/iac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xEr3wgAAAN0AAAAPAAAAAAAAAAAAAAAAAJ8C&#10;AABkcnMvZG93bnJldi54bWxQSwUGAAAAAAQABAD3AAAAjgMAAAAA&#10;">
                  <v:imagedata r:id="rId99" o:title=""/>
                </v:shape>
                <v:shape id="Picture 1046" o:spid="_x0000_s1240" type="#_x0000_t75" style="position:absolute;left:14920;top:4438;width:70;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AVzrDAAAA3QAAAA8AAABkcnMvZG93bnJldi54bWxET01rAjEQvRf6H8IIXkSzK9jarVFaccFb&#10;0fbS27CZ7i4mkyVJ19Vfb4RCb/N4n7PaDNaInnxoHSvIZxkI4srplmsFX5/ldAkiRGSNxjEpuFCA&#10;zfrxYYWFdmc+UH+MtUghHApU0MTYFVKGqiGLYeY64sT9OG8xJuhrqT2eU7g1cp5lT9Jiy6mhwY62&#10;DVWn469VcCgneXj+NpN3U0k7+OvHrnS9UuPR8PYKItIQ/8V/7r1O8/OXBdy/SSfI9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UBXOsMAAADdAAAADwAAAAAAAAAAAAAAAACf&#10;AgAAZHJzL2Rvd25yZXYueG1sUEsFBgAAAAAEAAQA9wAAAI8DAAAAAA==&#10;">
                  <v:imagedata r:id="rId100" o:title=""/>
                </v:shape>
                <v:shape id="Picture 1047" o:spid="_x0000_s1241" type="#_x0000_t75" style="position:absolute;left:14920;top:4438;width:70;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16MXFAAAA3QAAAA8AAABkcnMvZG93bnJldi54bWxET0uLwjAQvi/sfwgjeFk0VcFHNYoIi4p4&#10;WPWgt7EZ2+42k9JErf/eCMLe5uN7zmRWm0LcqHK5ZQWddgSCOLE651TBYf/dGoJwHlljYZkUPMjB&#10;bPr5McFY2zv/0G3nUxFC2MWoIPO+jKV0SUYGXduWxIG72MqgD7BKpa7wHsJNIbtR1JcGcw4NGZa0&#10;yCj5212NgvW6t1oOFgNz3Hydtr/zyJ+vj5FSzUY9H4PwVPt/8du90mF+Z9SH1zfhBDl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tejFxQAAAN0AAAAPAAAAAAAAAAAAAAAA&#10;AJ8CAABkcnMvZG93bnJldi54bWxQSwUGAAAAAAQABAD3AAAAkQMAAAAA&#10;">
                  <v:imagedata r:id="rId101" o:title=""/>
                </v:shape>
                <v:shape id="Picture 1049" o:spid="_x0000_s1242" type="#_x0000_t75" style="position:absolute;left:19155;top:3086;width:2674;height:1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ZTFjEAAAA3QAAAA8AAABkcnMvZG93bnJldi54bWxET0trwkAQvgv9D8sIvekmHqpNXcUKFntS&#10;U0uvQ3aapGZn0+w2j3/vCkJv8/E9Z7nuTSVaalxpWUE8jUAQZ1aXnCs4f+wmCxDOI2usLJOCgRys&#10;Vw+jJSbadnyiNvW5CCHsElRQeF8nUrqsIINuamviwH3bxqAPsMmlbrAL4aaSsyh6kgZLDg0F1rQt&#10;KLukf0bB7jXz5vymPzHe/B6/3g/7n+NglXoc95sXEJ56/y++u/c6zI+f53D7JpwgV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ZTFjEAAAA3QAAAA8AAAAAAAAAAAAAAAAA&#10;nwIAAGRycy9kb3ducmV2LnhtbFBLBQYAAAAABAAEAPcAAACQAwAAAAA=&#10;">
                  <v:imagedata r:id="rId102" o:title=""/>
                </v:shape>
                <v:shape id="Picture 1051" o:spid="_x0000_s1243" type="#_x0000_t75" style="position:absolute;left:20521;top:2495;width:63;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SImPGAAAA3QAAAA8AAABkcnMvZG93bnJldi54bWxEj0FrwkAQhe9C/8MyBW+6SaFFo2uwBaG2&#10;XrS9eBuyYxLMzsbs1iT/vnMo9DbDe/PeN+t8cI26UxdqzwbSeQKKuPC25tLA99dutgAVIrLFxjMZ&#10;GClAvnmYrDGzvucj3U+xVBLCIUMDVYxtpnUoKnIY5r4lFu3iO4dR1q7UtsNewl2jn5LkRTusWRoq&#10;bOmtouJ6+nEGng+3MMbt7dyUn+Pute9xH5IPY6aPw3YFKtIQ/81/1+9W8NOl4Mo3MoLe/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VIiY8YAAADdAAAADwAAAAAAAAAAAAAA&#10;AACfAgAAZHJzL2Rvd25yZXYueG1sUEsFBgAAAAAEAAQA9wAAAJIDAAAAAA==&#10;">
                  <v:imagedata r:id="rId103" o:title=""/>
                </v:shape>
                <v:shape id="Picture 1054" o:spid="_x0000_s1244" type="#_x0000_t75" style="position:absolute;left:19587;top:4438;width:70;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TdITCAAAA3QAAAA8AAABkcnMvZG93bnJldi54bWxET0trAjEQvhf8D2EK3mpWpUVXo4i4oOBF&#10;7aW3YTPuhm4myyb7aH+9KQi9zcf3nPV2sJXoqPHGsYLpJAFBnDttuFDwecveFiB8QNZYOSYFP+Rh&#10;uxm9rDHVrucLdddQiBjCPkUFZQh1KqXPS7LoJ64mjtzdNRZDhE0hdYN9DLeVnCXJh7RoODaUWNO+&#10;pPz72loFp+AuX3xoDXXYnnfzrP7F47tS49dhtwIRaAj/4qf7qOP86XIJf9/EE+T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E3SEwgAAAN0AAAAPAAAAAAAAAAAAAAAAAJ8C&#10;AABkcnMvZG93bnJldi54bWxQSwUGAAAAAAQABAD3AAAAjgMAAAAA&#10;">
                  <v:imagedata r:id="rId104" o:title=""/>
                </v:shape>
                <v:shape id="Picture 1059" o:spid="_x0000_s1245" type="#_x0000_t75" style="position:absolute;left:25385;top:2495;width:70;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IVlXDAAAA3QAAAA8AAABkcnMvZG93bnJldi54bWxEj0GLwjAQhe+C/yGM4E1TBXelGkUUQTws&#10;WD14HJqxKTaT2kRb/71ZWNjbDO+9b94s152txIsaXzpWMBknIIhzp0suFFzO+9EchA/IGivHpOBN&#10;Htarfm+JqXYtn+iVhUJECPsUFZgQ6lRKnxuy6MeuJo7azTUWQ1ybQuoG2wi3lZwmyZe0WHK8YLCm&#10;raH8nj2tgqM5mp9b2FUum102u+uj+263J6WGg26zABGoC//mv/RBx/oRCb/fxBHk6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MhWVcMAAADdAAAADwAAAAAAAAAAAAAAAACf&#10;AgAAZHJzL2Rvd25yZXYueG1sUEsFBgAAAAAEAAQA9wAAAI8DAAAAAA==&#10;">
                  <v:imagedata r:id="rId105" o:title=""/>
                </v:shape>
                <v:shape id="Picture 1062" o:spid="_x0000_s1246" type="#_x0000_t75" style="position:absolute;left:24458;top:4438;width:6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1JnXFAAAA3QAAAA8AAABkcnMvZG93bnJldi54bWxET01rwkAQvQv+h2UEb7pJhFJSV7EFqWIt&#10;qIG2tyE7TaLZ2ZBdY/rvu0Kht3m8z5kve1OLjlpXWVYQTyMQxLnVFRcKstN68gjCeWSNtWVS8EMO&#10;lovhYI6ptjc+UHf0hQgh7FJUUHrfpFK6vCSDbmob4sB929agD7AtpG7xFsJNLZMoepAGKw4NJTb0&#10;UlJ+OV6Ngtnr+nnXnd+yj+0XfRbvK501dq/UeNSvnkB46v2/+M+90WF+EsVw/yac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dSZ1xQAAAN0AAAAPAAAAAAAAAAAAAAAA&#10;AJ8CAABkcnMvZG93bnJldi54bWxQSwUGAAAAAAQABAD3AAAAkQMAAAAA&#10;">
                  <v:imagedata r:id="rId106" o:title=""/>
                </v:shape>
                <v:rect id="_x0000_s1247" style="position:absolute;left:7986;top:7321;width:3149;height:15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wP8IA&#10;AADdAAAADwAAAGRycy9kb3ducmV2LnhtbERPzWoCMRC+F3yHMEJvNbtLEd0aRYViETyofYBhM25W&#10;N5M1SXX79qZQ8DYf3+/MFr1txY18aBwryEcZCOLK6YZrBd/Hz7cJiBCRNbaOScEvBVjMBy8zLLW7&#10;855uh1iLFMKhRAUmxq6UMlSGLIaR64gTd3LeYkzQ11J7vKdw28oiy8bSYsOpwWBHa0PV5fBjFdBq&#10;s5+el8HspM9DvtuOp++bq1Kvw375ASJSH5/if/eXTvOLrIC/b9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anA/wgAAAN0AAAAPAAAAAAAAAAAAAAAAAJgCAABkcnMvZG93&#10;bnJldi54bWxQSwUGAAAAAAQABAD1AAAAhwMAAAAA&#10;" filled="f" stroked="f">
                  <v:textbox inset="0,0,0,0">
                    <w:txbxContent>
                      <w:p w14:paraId="507B3311" w14:textId="77777777" w:rsidR="00F206EC" w:rsidRDefault="00F206EC" w:rsidP="00DD4EA5">
                        <w:pPr>
                          <w:spacing w:after="0" w:line="240" w:lineRule="auto"/>
                          <w:jc w:val="center"/>
                          <w:rPr>
                            <w:rFonts w:ascii="Times New Roman" w:hAnsi="Times New Roman" w:cs="Times New Roman"/>
                            <w:b/>
                            <w:bCs/>
                            <w:color w:val="000000"/>
                            <w:sz w:val="6"/>
                            <w:szCs w:val="6"/>
                          </w:rPr>
                        </w:pPr>
                        <w:r>
                          <w:rPr>
                            <w:rFonts w:ascii="Times New Roman" w:hAnsi="Times New Roman" w:cs="Times New Roman"/>
                            <w:b/>
                            <w:bCs/>
                            <w:color w:val="000000"/>
                            <w:sz w:val="6"/>
                            <w:szCs w:val="6"/>
                          </w:rPr>
                          <w:t>Mạng nội bộ</w:t>
                        </w:r>
                      </w:p>
                      <w:p w14:paraId="2162F64F" w14:textId="77777777" w:rsidR="00F206EC" w:rsidRPr="001168D5" w:rsidRDefault="00F206EC" w:rsidP="00DD4EA5">
                        <w:pPr>
                          <w:jc w:val="center"/>
                          <w:rPr>
                            <w:rFonts w:ascii="Times New Roman" w:hAnsi="Times New Roman" w:cs="Times New Roman"/>
                          </w:rPr>
                        </w:pPr>
                        <w:proofErr w:type="gramStart"/>
                        <w:r>
                          <w:rPr>
                            <w:rFonts w:ascii="Times New Roman" w:hAnsi="Times New Roman" w:cs="Times New Roman"/>
                            <w:b/>
                            <w:bCs/>
                            <w:color w:val="000000"/>
                            <w:sz w:val="6"/>
                            <w:szCs w:val="6"/>
                          </w:rPr>
                          <w:t>kết</w:t>
                        </w:r>
                        <w:proofErr w:type="gramEnd"/>
                        <w:r>
                          <w:rPr>
                            <w:rFonts w:ascii="Times New Roman" w:hAnsi="Times New Roman" w:cs="Times New Roman"/>
                            <w:b/>
                            <w:bCs/>
                            <w:color w:val="000000"/>
                            <w:sz w:val="6"/>
                            <w:szCs w:val="6"/>
                          </w:rPr>
                          <w:t xml:space="preserve"> nối mạng WAN</w:t>
                        </w:r>
                      </w:p>
                    </w:txbxContent>
                  </v:textbox>
                </v:rect>
                <v:shape id="Picture 1104" o:spid="_x0000_s1248" type="#_x0000_t75" style="position:absolute;left:15504;top:14700;width:1467;height:1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Gv5fDAAAA3QAAAA8AAABkcnMvZG93bnJldi54bWxET01rAjEQvQv+hzBCb5pVoehqFC0V2oOH&#10;bgtex824WdxMlk3Mbv99Uyj0No/3Odv9YBsRqfO1YwXzWQaCuHS65krB1+dpugLhA7LGxjEp+CYP&#10;+914tMVcu54/KBahEimEfY4KTAhtLqUvDVn0M9cSJ+7mOoshwa6SusM+hdtGLrLsWVqsOTUYbOnF&#10;UHkvHlbB8hL5GN9XdfF67dd8ludYmrVST5PhsAERaAj/4j/3m07zF9kSfr9JJ8jd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Qa/l8MAAADdAAAADwAAAAAAAAAAAAAAAACf&#10;AgAAZHJzL2Rvd25yZXYueG1sUEsFBgAAAAAEAAQA9wAAAI8DAAAAAA==&#10;">
                  <v:imagedata r:id="rId107" o:title=""/>
                </v:shape>
                <v:shape id="Picture 1105" o:spid="_x0000_s1249" type="#_x0000_t75" style="position:absolute;left:15504;top:14700;width:1467;height:1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YGeHCAAAA3QAAAA8AAABkcnMvZG93bnJldi54bWxET9tqAjEQfS/4D2GEvtVEK7JsjWILBQta&#10;0PYDxs24WbqZLEnqbv/eCELf5nCus1wPrhUXCrHxrGE6USCIK28arjV8f70/FSBiQjbYeiYNfxRh&#10;vRo9LLE0vucDXY6pFjmEY4kabEpdKWWsLDmME98RZ+7sg8OUYailCdjncNfKmVIL6bDh3GCxozdL&#10;1c/x12l4Pdn9FsOzWnxWp/4sp4X92Oy0fhwPmxcQiYb0L767tybPn6k53L7JJ8jV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mBnhwgAAAN0AAAAPAAAAAAAAAAAAAAAAAJ8C&#10;AABkcnMvZG93bnJldi54bWxQSwUGAAAAAAQABAD3AAAAjgMAAAAA&#10;">
                  <v:imagedata r:id="rId108" o:title=""/>
                </v:shape>
                <v:rect id="Rectangle 1106" o:spid="_x0000_s1250" style="position:absolute;left:13421;top:16186;width:555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1xuMAA&#10;AADdAAAADwAAAGRycy9kb3ducmV2LnhtbERP22oCMRB9F/oPYQp906QLiqxGkYJgpS+ufsCwmb1g&#10;MlmS1N3+fVMo+DaHc53tfnJWPCjE3rOG94UCQVx703Or4XY9ztcgYkI2aD2Thh+KsN+9zLZYGj/y&#10;hR5VakUO4Viihi6loZQy1h05jAs/EGeu8cFhyjC00gQcc7izslBqJR32nBs6HOijo/pefTsN8lod&#10;x3Vlg/Lnovmyn6dLQ17rt9fpsAGRaEpP8b/7ZPL8Qi3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31xuMAAAADdAAAADwAAAAAAAAAAAAAAAACYAgAAZHJzL2Rvd25y&#10;ZXYueG1sUEsFBgAAAAAEAAQA9QAAAIUDAAAAAA==&#10;" filled="f" stroked="f">
                  <v:textbox style="mso-fit-shape-to-text:t" inset="0,0,0,0">
                    <w:txbxContent>
                      <w:p w14:paraId="6993E374" w14:textId="77777777" w:rsidR="00F206EC" w:rsidRPr="001168D5" w:rsidRDefault="00F206EC" w:rsidP="00DD4EA5">
                        <w:pPr>
                          <w:rPr>
                            <w:rFonts w:ascii="Times New Roman" w:hAnsi="Times New Roman" w:cs="Times New Roman"/>
                          </w:rPr>
                        </w:pPr>
                        <w:r w:rsidRPr="001168D5">
                          <w:rPr>
                            <w:rFonts w:ascii="Times New Roman" w:hAnsi="Times New Roman" w:cs="Times New Roman"/>
                            <w:b/>
                            <w:bCs/>
                            <w:color w:val="000000"/>
                            <w:sz w:val="6"/>
                            <w:szCs w:val="6"/>
                          </w:rPr>
                          <w:t>MÁY TÍNH TR</w:t>
                        </w:r>
                        <w:r>
                          <w:rPr>
                            <w:rFonts w:ascii="Times New Roman" w:hAnsi="Times New Roman" w:cs="Times New Roman"/>
                            <w:b/>
                            <w:bCs/>
                            <w:color w:val="000000"/>
                            <w:sz w:val="6"/>
                            <w:szCs w:val="6"/>
                          </w:rPr>
                          <w:t>Ạ</w:t>
                        </w:r>
                        <w:r w:rsidRPr="001168D5">
                          <w:rPr>
                            <w:rFonts w:ascii="Times New Roman" w:hAnsi="Times New Roman" w:cs="Times New Roman"/>
                            <w:b/>
                            <w:bCs/>
                            <w:color w:val="000000"/>
                            <w:sz w:val="6"/>
                            <w:szCs w:val="6"/>
                          </w:rPr>
                          <w:t>M KHAI THÁC</w:t>
                        </w:r>
                      </w:p>
                    </w:txbxContent>
                  </v:textbox>
                </v:rect>
                <v:shape id="Picture 1107" o:spid="_x0000_s1251" type="#_x0000_t75" style="position:absolute;left:17447;top:14700;width:1467;height:1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LoInBAAAA3QAAAA8AAABkcnMvZG93bnJldi54bWxET81KAzEQvgu+QxjBm81asei2aWkLheJF&#10;uvoAw2a6m7qZhGRs17dvBMHbfHy/s1iNflBnStkFNvA4qUARt8E67gx8fuweXkBlQbY4BCYDP5Rh&#10;tby9WWBtw4UPdG6kUyWEc40GepFYa53bnjzmSYjEhTuG5FEKTJ22CS8l3A96WlUz7dFxaegx0ran&#10;9qv59gYO7jXtNuLs9tSwPJ+eML7HN2Pu78b1HJTQKP/iP/felvnTaga/35QT9PI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ALoInBAAAA3QAAAA8AAAAAAAAAAAAAAAAAnwIA&#10;AGRycy9kb3ducmV2LnhtbFBLBQYAAAAABAAEAPcAAACNAwAAAAA=&#10;">
                  <v:imagedata r:id="rId109" o:title=""/>
                </v:shape>
                <v:shape id="Picture 1108" o:spid="_x0000_s1252" type="#_x0000_t75" style="position:absolute;left:17447;top:14700;width:1467;height:1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1In3EAAAA3QAAAA8AAABkcnMvZG93bnJldi54bWxET01rwkAQvRf6H5Yp9FY3iqiNrqKCVJAK&#10;Jj14HLLTbGh2NmRXTf69Kwi9zeN9zmLV2VpcqfWVYwXDQQKCuHC64lLBT777mIHwAVlj7ZgU9ORh&#10;tXx9WWCq3Y1PdM1CKWII+xQVmBCaVEpfGLLoB64hjtyvay2GCNtS6hZvMdzWcpQkE2mx4thgsKGt&#10;oeIvu1gFeb/9Hn5+bcab7mhCXp37aX7IlHp/69ZzEIG68C9+uvc6zh8lU3h8E0+Qy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1In3EAAAA3QAAAA8AAAAAAAAAAAAAAAAA&#10;nwIAAGRycy9kb3ducmV2LnhtbFBLBQYAAAAABAAEAPcAAACQAwAAAAA=&#10;">
                  <v:imagedata r:id="rId110" o:title=""/>
                </v:shape>
                <v:line id="Line 1109" o:spid="_x0000_s1253" style="position:absolute;visibility:visible;mso-wrap-style:square" from="15041,15303" to="15511,15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qwkMYAAADdAAAADwAAAGRycy9kb3ducmV2LnhtbESPS0/DMAzH70h8h8hI3FjKDgy6ZRMg&#10;kHgd2Fu7mcY0VRunarKt+/bzAYmbLf8fP09mvW/UgbpYBTZwO8hAERfBVlwaWC1fb+5BxYRssQlM&#10;Bk4UYTa9vJhgbsOR53RYpFJJCMccDbiU2lzrWDjyGAehJZbbb+g8Jlm7UtsOjxLuGz3MsjvtsWJp&#10;cNjSs6OiXuy9lLxvP9zn7mte/Iy+683yqX7w6xdjrq/6xzGoRH36F/+536zgDzPBlW9kBD0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sJDGAAAA3QAAAA8AAAAAAAAA&#10;AAAAAAAAoQIAAGRycy9kb3ducmV2LnhtbFBLBQYAAAAABAAEAPkAAACUAwAAAAA=&#10;" strokecolor="#923931" strokeweight=".3pt">
                  <v:stroke endcap="round"/>
                </v:line>
                <v:line id="Line 1110" o:spid="_x0000_s1254" style="position:absolute;visibility:visible;mso-wrap-style:square" from="16977,15303" to="17447,15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YVC8kAAADdAAAADwAAAGRycy9kb3ducmV2LnhtbESPT0/CQBDF7yZ+h82QeLNbOChUFqIE&#10;ExUO/FEIt6E7dpt2Z5vuCvXbuyQk3mby3rzfm/G0s7U4UetLxwr6SQqCOHe65ELB5/b1fgjCB2SN&#10;tWNS8EseppPbmzFm2p15TadNKEQMYZ+hAhNCk0npc0MWfeIa4qh9u9ZiiGtbSN3iOYbbWg7S9EFa&#10;LDkSDDY0M5RXmx8bIe/7D7M4LNf58XFV7bYv1ch+zZW663XPTyACdeHffL1+07H+IB3B5Zs4gpz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D2FQvJAAAA3QAAAA8AAAAA&#10;AAAAAAAAAAAAoQIAAGRycy9kb3ducmV2LnhtbFBLBQYAAAAABAAEAPkAAACXAwAAAAA=&#10;" strokecolor="#923931" strokeweight=".3pt">
                  <v:stroke endcap="round"/>
                </v:line>
                <v:shape id="Freeform 1111" o:spid="_x0000_s1255" style="position:absolute;left:15193;top:12293;width:1607;height:921;visibility:visible;mso-wrap-style:square;v-text-anchor:top" coordsize="253,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NsUA&#10;AADdAAAADwAAAGRycy9kb3ducmV2LnhtbESPTUsDQQyG74L/YYjgzc62UNFtp6W0CIoiuO2hx7gT&#10;d5fOJMvO2K7/3hwEbwl5P54s12MM5kxD6oQdTCcFGOJafMeNg8P+6e4BTMrIHoMwOfihBOvV9dUS&#10;Sy8X/qBzlRujIZxKdNDm3JfWprqliGkiPbHevmSImHUdGusHvGh4DHZWFPc2Ysfa0GJP25bqU/Ud&#10;HRyDzD838/7t5bXeiTyG91Ol5e72ZtwswGQa87/4z/3sFX82VX79Rkew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tD42xQAAAN0AAAAPAAAAAAAAAAAAAAAAAJgCAABkcnMv&#10;ZG93bnJldi54bWxQSwUGAAAAAAQABAD1AAAAigMAAAAA&#10;" path="m,l,145r253,l253,,,xm15,13r223,l238,133r-223,l15,13xe" fillcolor="black" stroked="f">
                  <v:path arrowok="t" o:connecttype="custom" o:connectlocs="0,0;0,58467625;102015925,58467625;102015925,0;0,0;6048375,5241925;95967550,5241925;95967550,53628925;6048375,53628925;6048375,5241925" o:connectangles="0,0,0,0,0,0,0,0,0,0"/>
                  <o:lock v:ext="edit" verticies="t"/>
                </v:shape>
                <v:shape id="Freeform 1112" o:spid="_x0000_s1256" style="position:absolute;left:13682;top:12211;width:1606;height:1085;visibility:visible;mso-wrap-style:square;v-text-anchor:top" coordsize="25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IB6cQA&#10;AADdAAAADwAAAGRycy9kb3ducmV2LnhtbERPTWvCQBC9F/wPywje6iZKRaKriLZQ6KFUBa9jdkyi&#10;2dmwu5rUX+8WCt7m8T5nvuxMLW7kfGVZQTpMQBDnVldcKNjvPl6nIHxA1lhbJgW/5GG56L3MMdO2&#10;5R+6bUMhYgj7DBWUITSZlD4vyaAf2oY4cifrDIYIXSG1wzaGm1qOkmQiDVYcG0psaF1SftlejYLV&#10;19vGXauz+26Lze49mYyP5/tBqUG/W81ABOrCU/zv/tRx/ihN4e+be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CAenEAAAA3QAAAA8AAAAAAAAAAAAAAAAAmAIAAGRycy9k&#10;b3ducmV2LnhtbFBLBQYAAAAABAAEAPUAAACJAwAAAAA=&#10;" path="m,l,171,253,158r,-144l,xm15,14l238,25r,121l15,158,15,14xe" fillcolor="black" stroked="f">
                  <v:path arrowok="t" o:connecttype="custom" o:connectlocs="0,0;0,68951475;102015925,63709550;102015925,5645150;0,0;6048375,5645150;95967550,10080625;95967550,58870850;6048375,63709550;6048375,5645150" o:connectangles="0,0,0,0,0,0,0,0,0,0"/>
                  <o:lock v:ext="edit" verticies="t"/>
                </v:shape>
                <v:shape id="Freeform 1113" o:spid="_x0000_s1257" style="position:absolute;left:16704;top:12211;width:1613;height:1085;visibility:visible;mso-wrap-style:square;v-text-anchor:top" coordsize="254,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9csEA&#10;AADdAAAADwAAAGRycy9kb3ducmV2LnhtbERPzWoCMRC+C32HMIXeNOsiRVajWIso9lTdBxg2Y7K4&#10;mSxJ1O3bN4WCt/n4fme5Hlwn7hRi61nBdFKAIG68btkoqM+78RxETMgaO8+k4IcirFcvoyVW2j/4&#10;m+6nZEQO4VihAptSX0kZG0sO48T3xJm7+OAwZRiM1AEfOdx1siyKd+mw5dxgsaetpeZ6ujkFTaCZ&#10;/TKzbTgePz79xdSH/a5W6u112CxAJBrSU/zvPug8v5yW8PdNPkG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F/XLBAAAA3QAAAA8AAAAAAAAAAAAAAAAAmAIAAGRycy9kb3du&#10;cmV2LnhtbFBLBQYAAAAABAAEAPUAAACGAwAAAAA=&#10;" path="m254,l,14,,158r254,13l254,xm238,14r,144l15,146,15,25,238,14xe" fillcolor="black" stroked="f">
                  <v:path arrowok="t" o:connecttype="custom" o:connectlocs="102419150,0;0,5645150;0,63709550;102419150,68951475;102419150,0;95967550,5645150;95967550,63709550;6048375,58870850;6048375,10080625;95967550,5645150" o:connectangles="0,0,0,0,0,0,0,0,0,0"/>
                  <o:lock v:ext="edit" verticies="t"/>
                </v:shape>
                <v:shape id="Freeform 1114" o:spid="_x0000_s1258" style="position:absolute;left:15193;top:11525;width:1607;height:844;visibility:visible;mso-wrap-style:square;v-text-anchor:top" coordsize="253,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bHacQA&#10;AADdAAAADwAAAGRycy9kb3ducmV2LnhtbERPS2vCQBC+C/6HZQRvutFSkegmFNtiL4X6AO1tyE6T&#10;tNnZbXbV+O+7BcHbfHzPWeadacSZWl9bVjAZJyCIC6trLhXsd6+jOQgfkDU2lknBlTzkWb+3xFTb&#10;C2/ovA2liCHsU1RQheBSKX1RkUE/to44cl+2NRgibEupW7zEcNPIaZLMpMGaY0OFjlYVFT/bk1HA&#10;79fnl9Xvtzye0H0kB3TrT/2o1HDQPS1ABOrCXXxzv+k4fzp5gP9v4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2x2nEAAAA3QAAAA8AAAAAAAAAAAAAAAAAmAIAAGRycy9k&#10;b3ducmV2LnhtbFBLBQYAAAAABAAEAPUAAACJAwAAAAA=&#10;" path="m,l,133r253,l253,,,xm15,13r223,l238,120r-223,l15,13xe" fillcolor="black" stroked="f">
                  <v:path arrowok="t" o:connecttype="custom" o:connectlocs="0,0;0,53628925;102015925,53628925;102015925,0;0,0;6048375,5241925;95967550,5241925;95967550,48387000;6048375,48387000;6048375,5241925" o:connectangles="0,0,0,0,0,0,0,0,0,0"/>
                  <o:lock v:ext="edit" verticies="t"/>
                </v:shape>
                <v:shape id="Freeform 1115" o:spid="_x0000_s1259" style="position:absolute;left:13682;top:11391;width:1606;height:978;visibility:visible;mso-wrap-style:square;v-text-anchor:top" coordsize="25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losQA&#10;AADdAAAADwAAAGRycy9kb3ducmV2LnhtbERPS2sCMRC+F/ofwhS8FE1cSpXVKKVFFHooPs/jZrrZ&#10;djNZNqlu/fWmUPA2H99zpvPO1eJEbag8axgOFAjiwpuKSw277aI/BhEissHaM2n4pQDz2f3dFHPj&#10;z7ym0yaWIoVwyFGDjbHJpQyFJYdh4BvixH361mFMsC2lafGcwl0tM6WepcOKU4PFhl4tFd+bH6fh&#10;8X1JzfLr8mZHB4sfe6lW2VFp3XvoXiYgInXxJv53r0yanw2f4O+bdIK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YJaLEAAAA3QAAAA8AAAAAAAAAAAAAAAAAmAIAAGRycy9k&#10;b3ducmV2LnhtbFBLBQYAAAAABAAEAPUAAACJAwAAAAA=&#10;" path="m,l,141r253,13l253,22,,xm15,14l238,33r,108l15,129,15,14xe" fillcolor="black" stroked="f">
                  <v:path arrowok="t" o:connecttype="custom" o:connectlocs="0,0;0,56854725;102015925,62096650;102015925,8870950;0,0;6048375,5645150;95967550,13306425;95967550,56854725;6048375,52016025;6048375,5645150" o:connectangles="0,0,0,0,0,0,0,0,0,0"/>
                  <o:lock v:ext="edit" verticies="t"/>
                </v:shape>
                <v:shape id="Freeform 1116" o:spid="_x0000_s1260" style="position:absolute;left:16704;top:11391;width:1613;height:978;visibility:visible;mso-wrap-style:square;v-text-anchor:top" coordsize="25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H2cIA&#10;AADdAAAADwAAAGRycy9kb3ducmV2LnhtbERP3WrCMBS+H+wdwhnsbqYVHdIZRRyVCd5Y9wCH5tgW&#10;k5PQZLXb0xtB2N35+H7Pcj1aIwbqQ+dYQT7JQBDXTnfcKPg+lW8LECEiazSOScEvBVivnp+WWGh3&#10;5SMNVWxECuFQoII2Rl9IGeqWLIaJ88SJO7veYkywb6Tu8ZrCrZHTLHuXFjtODS162rZUX6ofq+C8&#10;RXv4rBYzf/wzZpcPZbb3pVKvL+PmA0SkMf6LH+4vneZP8zncv0kn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lwfZwgAAAN0AAAAPAAAAAAAAAAAAAAAAAJgCAABkcnMvZG93&#10;bnJldi54bWxQSwUGAAAAAAQABAD1AAAAhwMAAAAA&#10;" path="m254,l,22,,154,254,141,254,xm238,14r,115l15,141,15,33,238,14xe" fillcolor="black" stroked="f">
                  <v:path arrowok="t" o:connecttype="custom" o:connectlocs="102419150,0;0,8870950;0,62096650;102419150,56854725;102419150,0;95967550,5645150;95967550,52016025;6048375,56854725;6048375,13306425;95967550,5645150" o:connectangles="0,0,0,0,0,0,0,0,0,0"/>
                  <o:lock v:ext="edit" verticies="t"/>
                </v:shape>
                <v:shape id="Freeform 1117" o:spid="_x0000_s1261" style="position:absolute;left:15193;top:13138;width:1607;height:838;visibility:visible;mso-wrap-style:square;v-text-anchor:top" coordsize="25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CsQA&#10;AADdAAAADwAAAGRycy9kb3ducmV2LnhtbERPTWvCQBC9F/wPywi9lLqJBy3RVWxF6K1WK/Q4ZMds&#10;THY2ZDea+uvdguBtHu9z5sve1uJMrS8dK0hHCQji3OmSCwU/+83rGwgfkDXWjknBH3lYLgZPc8y0&#10;u/A3nXehEDGEfYYKTAhNJqXPDVn0I9cQR+7oWoshwraQusVLDLe1HCfJRFosOTYYbOjDUF7tOqug&#10;1N1Ldd1ep19mfXjv0ur31B+cUs/DfjUDEagPD/Hd/anj/HE6gf9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18grEAAAA3QAAAA8AAAAAAAAAAAAAAAAAmAIAAGRycy9k&#10;b3ducmV2LnhtbFBLBQYAAAAABAAEAPUAAACJAwAAAAA=&#10;" path="m,l,132r253,l253,,,xm15,12r223,l238,120r-223,l15,12xe" fillcolor="black" stroked="f">
                  <v:path arrowok="t" o:connecttype="custom" o:connectlocs="0,0;0,53225700;102015925,53225700;102015925,0;0,0;6048375,4838700;95967550,4838700;95967550,48387000;6048375,48387000;6048375,4838700" o:connectangles="0,0,0,0,0,0,0,0,0,0"/>
                  <o:lock v:ext="edit" verticies="t"/>
                </v:shape>
                <v:shape id="Freeform 1118" o:spid="_x0000_s1262" style="position:absolute;left:13682;top:13131;width:1606;height:985;visibility:visible;mso-wrap-style:square;v-text-anchor:top" coordsize="25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1iEMQA&#10;AADdAAAADwAAAGRycy9kb3ducmV2LnhtbERPS2vCQBC+C/0PyxS86UYPqaSu0koDIqXYtN7H7JiE&#10;ZmdjdpvHv+8WBG/z8T1nvR1MLTpqXWVZwWIegSDOra64UPD9lc5WIJxH1lhbJgUjOdhuHiZrTLTt&#10;+ZO6zBcihLBLUEHpfZNI6fKSDLq5bYgDd7GtQR9gW0jdYh/CTS2XURRLgxWHhhIb2pWU/2S/RsHb&#10;4byPP6LDpTulr9fd+0rL8aiVmj4OL88gPA3+Lr659zrMXy6e4P+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YhDEAAAA3QAAAA8AAAAAAAAAAAAAAAAAmAIAAGRycy9k&#10;b3ducmV2LnhtbFBLBQYAAAAABAAEAPUAAACJAwAAAAA=&#10;" path="m253,l,14,,155,253,132,253,xm238,14r,107l15,141,15,25,238,14xe" fillcolor="black" stroked="f">
                  <v:path arrowok="t" o:connecttype="custom" o:connectlocs="102015925,0;0,5645150;0,62499875;102015925,53225700;102015925,0;95967550,5645150;95967550,48790225;6048375,56854725;6048375,10080625;95967550,5645150" o:connectangles="0,0,0,0,0,0,0,0,0,0"/>
                  <o:lock v:ext="edit" verticies="t"/>
                </v:shape>
                <v:shape id="Freeform 1119" o:spid="_x0000_s1263" style="position:absolute;left:16704;top:13131;width:1613;height:985;visibility:visible;mso-wrap-style:square;v-text-anchor:top" coordsize="25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oj8YA&#10;AADdAAAADwAAAGRycy9kb3ducmV2LnhtbESPS2sCQRCE7wH/w9BCbnF2hRjZOErwQTwJ8QEem53e&#10;R7LTs+yMuvn39kHw1k1VV309W/SuUVfqQu3ZQDpKQBHn3tZcGjgeNm9TUCEiW2w8k4F/CrCYD15m&#10;mFl/4x+67mOpJIRDhgaqGNtM65BX5DCMfEssWuE7h1HWrtS2w5uEu0aPk2SiHdYsDRW2tKwo/9tf&#10;nIFdsV0ffz/eJ8EX38Vp5Vbn9HQw5nXYf32CitTHp/lxvbWCP04FV76REf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aoj8YAAADdAAAADwAAAAAAAAAAAAAAAACYAgAAZHJz&#10;L2Rvd25yZXYueG1sUEsFBgAAAAAEAAQA9QAAAIsDAAAAAA==&#10;" path="m,l,132r254,23l254,14,,xm15,14l238,25r,116l15,121,15,14xe" fillcolor="black" stroked="f">
                  <v:path arrowok="t" o:connecttype="custom" o:connectlocs="0,0;0,53225700;102419150,62499875;102419150,5645150;0,0;6048375,5645150;95967550,10080625;95967550,56854725;6048375,48790225;6048375,5645150" o:connectangles="0,0,0,0,0,0,0,0,0,0"/>
                  <o:lock v:ext="edit" verticies="t"/>
                </v:shape>
                <v:shape id="Freeform 1120" o:spid="_x0000_s1264" style="position:absolute;left:15682;top:12496;width:591;height:477;visibility:visible;mso-wrap-style:square;v-text-anchor:top" coordsize="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ZGcgA&#10;AADdAAAADwAAAGRycy9kb3ducmV2LnhtbESPS2/CMBCE75X6H6ytxK04cOARcKJC1apSOfAS9LiK&#10;t0lovI5iA+6/ryshcdvVzHw7O8+DacSFOldbVjDoJyCIC6trLhXsd2/PExDOI2tsLJOCX3KQZ48P&#10;c0y1vfKGLltfighhl6KCyvs2ldIVFRl0fdsSR+3bdgZ9XLtS6g6vEW4aOUySkTRYc7xQYUvLioqf&#10;7dlEyvvnebXZHV711+E0PlII4/VpoVTvKbzMQHgK/m6+pT90rD8cTOH/mziCz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shkZyAAAAN0AAAAPAAAAAAAAAAAAAAAAAJgCAABk&#10;cnMvZG93bnJldi54bWxQSwUGAAAAAAQABAD1AAAAjQMAAAAA&#10;" path="m82,l,66r11,9l93,9,82,xe" fillcolor="black" stroked="f">
                  <v:path arrowok="t" o:connecttype="custom" o:connectlocs="33064450,0;0,26612850;4435475,30241875;37499925,3629025;33064450,0" o:connectangles="0,0,0,0,0"/>
                </v:shape>
                <v:shape id="Freeform 1121" o:spid="_x0000_s1265" style="position:absolute;left:15961;top:12693;width:356;height:286;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wBMYA&#10;AADdAAAADwAAAGRycy9kb3ducmV2LnhtbESPT2vDMAzF74N9B6PBbqtTD0ZJ65aysbHLYP1z6FHE&#10;apI2ljPbabNvPx0GvUm8p/d+WqxG36kLxdQGtjCdFKCIq+Bari3sd+9PM1ApIzvsApOFX0qwWt7f&#10;LbB04cobumxzrSSEU4kWmpz7UutUNeQxTUJPLNoxRI9Z1lhrF/Eq4b7TpihetMeWpaHBnl4bqs7b&#10;wVs4vn1svn5OcTCH4dt00/HZrz1b+/gwruegMo35Zv6//nSCb4zwyz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JwBMYAAADdAAAADwAAAAAAAAAAAAAAAACYAgAAZHJz&#10;L2Rvd25yZXYueG1sUEsFBgAAAAAEAAQA9QAAAIsDAAAAAA==&#10;" path="m45,l,36r10,9l56,9,45,xe" fillcolor="black" stroked="f">
                  <v:path arrowok="t" o:connecttype="custom" o:connectlocs="18145125,0;0,14516100;4032250,18145125;22580600,3629025;18145125,0" o:connectangles="0,0,0,0,0"/>
                </v:shape>
                <v:shape id="Freeform 1122" o:spid="_x0000_s1266" style="position:absolute;left:15682;top:11664;width:591;height:477;visibility:visible;mso-wrap-style:square;v-text-anchor:top" coordsize="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foscA&#10;AADdAAAADwAAAGRycy9kb3ducmV2LnhtbESPQWvCQBCF74X+h2UEb3VjDlrSbERbFMEeqhb1OGTH&#10;JDY7G7Krbv99t1DobYb33jdv8lkwrbhR7xrLCsajBARxaXXDlYLP/fLpGYTzyBpby6TgmxzMiseH&#10;HDNt77yl285XIkLYZaig9r7LpHRlTQbdyHbEUTvb3qCPa19J3eM9wk0r0ySZSIMNxws1dvRaU/m1&#10;u5pIWW2u79v94U2fDpfpkUKYflwWSg0HYf4CwlPw/+a/9FrH+mk6ht9v4giy+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o36LHAAAA3QAAAA8AAAAAAAAAAAAAAAAAmAIAAGRy&#10;cy9kb3ducmV2LnhtbFBLBQYAAAAABAAEAPUAAACMAwAAAAA=&#10;" path="m82,l,66r11,9l93,9,82,xe" fillcolor="black" stroked="f">
                  <v:path arrowok="t" o:connecttype="custom" o:connectlocs="33064450,0;0,26612850;4435475,30241875;37499925,3629025;33064450,0" o:connectangles="0,0,0,0,0"/>
                </v:shape>
                <v:shape id="Freeform 1123" o:spid="_x0000_s1267" style="position:absolute;left:15961;top:11861;width:356;height:286;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L6MIA&#10;AADdAAAADwAAAGRycy9kb3ducmV2LnhtbERPS2sCMRC+C/6HMEJvmjVCKatRRGnxUqiPg8dhM+6u&#10;biZrktXtv28Khd7m43vOYtXbRjzIh9qxhukkA0FcOFNzqeF0fB+/gQgR2WDjmDR8U4DVcjhYYG7c&#10;k/f0OMRSpBAOOWqoYmxzKUNRkcUwcS1x4i7OW4wJ+lIaj88UbhupsuxVWqw5NVTY0qai4nborIbL&#10;9mP/eb/6Tp27L9VM+5ldW9b6ZdSv5yAi9fFf/OfemTRfKQW/36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3EvowgAAAN0AAAAPAAAAAAAAAAAAAAAAAJgCAABkcnMvZG93&#10;bnJldi54bWxQSwUGAAAAAAQABAD1AAAAhwMAAAAA&#10;" path="m45,l,37r10,8l56,9,45,xe" fillcolor="black" stroked="f">
                  <v:path arrowok="t" o:connecttype="custom" o:connectlocs="18145125,0;0,14919325;4032250,18145125;22580600,3629025;18145125,0" o:connectangles="0,0,0,0,0"/>
                </v:shape>
                <v:shape id="Freeform 1124" o:spid="_x0000_s1268" style="position:absolute;left:15682;top:13258;width:591;height:477;visibility:visible;mso-wrap-style:square;v-text-anchor:top" coordsize="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kTscA&#10;AADdAAAADwAAAGRycy9kb3ducmV2LnhtbESPQWvCQBCF74X+h2UKvdVNU9ASXaVaKoI9aBT1OGSn&#10;SWx2NmRXXf99VxB6m+G9982b0SSYRpypc7VlBa+9BARxYXXNpYLt5uvlHYTzyBoby6TgSg4m48eH&#10;EWbaXnhN59yXIkLYZaig8r7NpHRFRQZdz7bEUfuxnUEf166UusNLhJtGpknSlwZrjhcqbGlWUfGb&#10;n0ykzJen7/Vm96kPu+NgTyEMVsepUs9P4WMIwlPw/+Z7eqFj/TR9g9s3cQQ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25E7HAAAA3QAAAA8AAAAAAAAAAAAAAAAAmAIAAGRy&#10;cy9kb3ducmV2LnhtbFBLBQYAAAAABAAEAPUAAACMAwAAAAA=&#10;" path="m82,l,66r11,9l93,8,82,xe" fillcolor="black" stroked="f">
                  <v:path arrowok="t" o:connecttype="custom" o:connectlocs="33064450,0;0,26612850;4435475,30241875;37499925,3225800;33064450,0" o:connectangles="0,0,0,0,0"/>
                </v:shape>
                <v:shape id="Freeform 1125" o:spid="_x0000_s1269" style="position:absolute;left:15961;top:13455;width:356;height:286;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2B8MA&#10;AADdAAAADwAAAGRycy9kb3ducmV2LnhtbERPTWsCMRC9F/wPYYTeatZYiqxGEUulF6FaDx6Hzbi7&#10;upmsSVbXf98UCr3N433OfNnbRtzIh9qxhvEoA0FcOFNzqeHw/fEyBREissHGMWl4UIDlYvA0x9y4&#10;O+/oto+lSCEcctRQxdjmUoaiIoth5FrixJ2ctxgT9KU0Hu8p3DZSZdmbtFhzaqiwpXVFxWXfWQ2n&#10;981uez37Th27L9WM+4ldWdb6edivZiAi9fFf/Of+NGm+Uq/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l2B8MAAADdAAAADwAAAAAAAAAAAAAAAACYAgAAZHJzL2Rv&#10;d25yZXYueG1sUEsFBgAAAAAEAAQA9QAAAIgDAAAAAA==&#10;" path="m45,l,36r10,9l56,8,45,xe" fillcolor="black" stroked="f">
                  <v:path arrowok="t" o:connecttype="custom" o:connectlocs="18145125,0;0,14516100;4032250,18145125;22580600,3225800;18145125,0" o:connectangles="0,0,0,0,0"/>
                </v:shape>
                <v:shape id="Freeform 1126" o:spid="_x0000_s1270" style="position:absolute;left:14171;top:12496;width:590;height:477;visibility:visible;mso-wrap-style:square;v-text-anchor:top" coordsize="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ZoccA&#10;AADdAAAADwAAAGRycy9kb3ducmV2LnhtbESPQWvCQBCF74X+h2UKvdVNA9USXaVaKoI9aBT1OGSn&#10;SWx2NmRXXf99VxB6m+G9982b0SSYRpypc7VlBa+9BARxYXXNpYLt5uvlHYTzyBoby6TgSg4m48eH&#10;EWbaXnhN59yXIkLYZaig8r7NpHRFRQZdz7bEUfuxnUEf166UusNLhJtGpknSlwZrjhcqbGlWUfGb&#10;n0ykzJen7/Vm96kPu+NgTyEMVsepUs9P4WMIwlPw/+Z7eqFj/TR9g9s3cQQ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T2aHHAAAA3QAAAA8AAAAAAAAAAAAAAAAAmAIAAGRy&#10;cy9kb3ducmV2LnhtbFBLBQYAAAAABAAEAPUAAACMAwAAAAA=&#10;" path="m82,l,66r10,9l93,9,82,xe" fillcolor="black" stroked="f">
                  <v:path arrowok="t" o:connecttype="custom" o:connectlocs="33064450,0;0,26612850;4032250,30241875;37499925,3629025;33064450,0" o:connectangles="0,0,0,0,0"/>
                </v:shape>
                <v:shape id="Freeform 1127" o:spid="_x0000_s1271" style="position:absolute;left:14444;top:12693;width:355;height:286;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N68IA&#10;AADdAAAADwAAAGRycy9kb3ducmV2LnhtbERPTWsCMRC9F/wPYQRvNWsEKatRRKl4EartweOwGXdX&#10;N5NtktX13zeFQm/zeJ+zWPW2EXfyoXasYTLOQBAXztRcavj6fH99AxEissHGMWl4UoDVcvCywNy4&#10;Bx/pfoqlSCEcctRQxdjmUoaiIoth7FrixF2ctxgT9KU0Hh8p3DZSZdlMWqw5NVTY0qai4nbqrIbL&#10;dnc8fF99p87dh2om/dSuLWs9GvbrOYhIffwX/7n3Js1Xaga/36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503rwgAAAN0AAAAPAAAAAAAAAAAAAAAAAJgCAABkcnMvZG93&#10;bnJldi54bWxQSwUGAAAAAAQABAD1AAAAhwMAAAAA&#10;" path="m45,l,36r11,9l56,9,45,xe" fillcolor="black" stroked="f">
                  <v:path arrowok="t" o:connecttype="custom" o:connectlocs="18145125,0;0,14516100;4435475,18145125;22580600,3629025;18145125,0" o:connectangles="0,0,0,0,0"/>
                </v:shape>
                <v:shape id="Freeform 1128" o:spid="_x0000_s1272" style="position:absolute;left:14171;top:11639;width:590;height:476;visibility:visible;mso-wrap-style:square;v-text-anchor:top" coordsize="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3iTccA&#10;AADdAAAADwAAAGRycy9kb3ducmV2LnhtbESPS2/CMBCE75X4D9YicSsOOZAqxaA+BKrUHspDlOMq&#10;XpJAvI5iA+6/x0hI3HY1M9/OTmbBNOJMnastKxgNExDEhdU1lwo26/nzCwjnkTU2lknBPzmYTXtP&#10;E8y1vfCSzitfighhl6OCyvs2l9IVFRl0Q9sSR21vO4M+rl0pdYeXCDeNTJNkLA3WHC9U2NJHRcVx&#10;dTKRsvg+/SzX20+92x6yPwoh+z28KzXoh7dXEJ6Cf5jv6S8d66dpBrdv4gh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N4k3HAAAA3QAAAA8AAAAAAAAAAAAAAAAAmAIAAGRy&#10;cy9kb3ducmV2LnhtbFBLBQYAAAAABAAEAPUAAACMAwAAAAA=&#10;" path="m82,l,66r10,9l93,9,82,xe" fillcolor="black" stroked="f">
                  <v:path arrowok="t" o:connecttype="custom" o:connectlocs="33064450,0;0,26612850;4032250,30241875;37499925,3629025;33064450,0" o:connectangles="0,0,0,0,0"/>
                </v:shape>
                <v:shape id="Freeform 1129" o:spid="_x0000_s1273" style="position:absolute;left:14444;top:11836;width:355;height:286;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8AsYA&#10;AADdAAAADwAAAGRycy9kb3ducmV2LnhtbESPT2vDMAzF74N9B6PBbqtTD0ZJ65aysbHLYP1z6FHE&#10;apI2ljPbabNvPx0GvUm8p/d+WqxG36kLxdQGtjCdFKCIq+Bari3sd+9PM1ApIzvsApOFX0qwWt7f&#10;LbB04cobumxzrSSEU4kWmpz7UutUNeQxTUJPLNoxRI9Z1lhrF/Eq4b7TpihetMeWpaHBnl4bqs7b&#10;wVs4vn1svn5OcTCH4dt00/HZrz1b+/gwruegMo35Zv6//nSCb4zgyj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R8AsYAAADdAAAADwAAAAAAAAAAAAAAAACYAgAAZHJz&#10;L2Rvd25yZXYueG1sUEsFBgAAAAAEAAQA9QAAAIsDAAAAAA==&#10;" path="m45,l,36r11,9l56,9,45,xe" fillcolor="black" stroked="f">
                  <v:path arrowok="t" o:connecttype="custom" o:connectlocs="18145125,0;0,14516100;4435475,18145125;22580600,3629025;18145125,0" o:connectangles="0,0,0,0,0"/>
                </v:shape>
                <v:shape id="Freeform 1130" o:spid="_x0000_s1274" style="position:absolute;left:14171;top:13335;width:590;height:476;visibility:visible;mso-wrap-style:square;v-text-anchor:top" coordsize="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7TpMcA&#10;AADdAAAADwAAAGRycy9kb3ducmV2LnhtbESPQW/CMAyF75P2HyJP2m2k62GwQkCDaQgJDlAQcLQa&#10;ry1rnKoJEP79MglpN1vvvc/Po0kwjbhQ52rLCl57CQjiwuqaSwW77dfLAITzyBoby6TgRg4m48eH&#10;EWbaXnlDl9yXIkLYZaig8r7NpHRFRQZdz7bEUfu2nUEf166UusNrhJtGpknyJg3WHC9U2NKsouIn&#10;P5tImS/Pq812/6mP+1P/QCH016epUs9P4WMIwlPw/+Z7eqFj/TR9h79v4ghy/A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e06THAAAA3QAAAA8AAAAAAAAAAAAAAAAAmAIAAGRy&#10;cy9kb3ducmV2LnhtbFBLBQYAAAAABAAEAPUAAACMAwAAAAA=&#10;" path="m82,l,66r10,9l93,9,82,xe" fillcolor="black" stroked="f">
                  <v:path arrowok="t" o:connecttype="custom" o:connectlocs="33064450,0;0,26612850;4032250,30241875;37499925,3629025;33064450,0" o:connectangles="0,0,0,0,0"/>
                </v:shape>
                <v:shape id="Freeform 1131" o:spid="_x0000_s1275" style="position:absolute;left:14444;top:13531;width:355;height:286;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m2cYA&#10;AADdAAAADwAAAGRycy9kb3ducmV2LnhtbESPQWvCQBCF74X+h2UK3urGCCKpq4hF8VKo2kOPQ3ZM&#10;UrOz6e5G03/fOQjeZnhv3vtmsRpcq64UYuPZwGScgSIuvW24MvB12r7OQcWEbLH1TAb+KMJq+fy0&#10;wML6Gx/oekyVkhCOBRqoU+oKrWNZk8M49h2xaGcfHCZZQ6VtwJuEu1bnWTbTDhuWhho72tRUXo69&#10;M3B+3x0+fn9Cn3/3n3k7GaZu7diY0cuwfgOVaEgP8/16bwU/nwq/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vm2cYAAADdAAAADwAAAAAAAAAAAAAAAACYAgAAZHJz&#10;L2Rvd25yZXYueG1sUEsFBgAAAAAEAAQA9QAAAIsDAAAAAA==&#10;" path="m45,l,36r11,9l56,9,45,xe" fillcolor="black" stroked="f">
                  <v:path arrowok="t" o:connecttype="custom" o:connectlocs="18145125,0;0,14516100;4435475,18145125;22580600,3629025;18145125,0" o:connectangles="0,0,0,0,0"/>
                </v:shape>
                <v:shape id="Freeform 1132" o:spid="_x0000_s1276" style="position:absolute;left:17193;top:12496;width:591;height:477;visibility:visible;mso-wrap-style:square;v-text-anchor:top" coordsize="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FJf8gA&#10;AADdAAAADwAAAGRycy9kb3ducmV2LnhtbESPW2vCQBCF3wv9D8sUfKsbFVSim9ALFUEfvKF9HLLT&#10;JDY7G7Krbv+9Wyj0bYZzzjdn5nkwjbhS52rLCgb9BARxYXXNpYLD/uN5CsJ5ZI2NZVLwQw7y7PFh&#10;jqm2N97SdedLESHsUlRQed+mUrqiIoOub1viqH3ZzqCPa1dK3eEtwk0jh0kylgZrjhcqbOmtouJ7&#10;dzGRslhd1tv98V1/Hs+TE4Uw2Zxfleo9hZcZCE/B/5v/0ksd6w9HA/j9Jo4g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Ul/yAAAAN0AAAAPAAAAAAAAAAAAAAAAAJgCAABk&#10;cnMvZG93bnJldi54bWxQSwUGAAAAAAQABAD1AAAAjQMAAAAA&#10;" path="m82,l,66r11,9l93,9,82,xe" fillcolor="black" stroked="f">
                  <v:path arrowok="t" o:connecttype="custom" o:connectlocs="33064450,0;0,26612850;4435475,30241875;37499925,3629025;33064450,0" o:connectangles="0,0,0,0,0"/>
                </v:shape>
                <v:shape id="Freeform 1133" o:spid="_x0000_s1277" style="position:absolute;left:17473;top:12693;width:355;height:286;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XdNcIA&#10;AADdAAAADwAAAGRycy9kb3ducmV2LnhtbERPTWsCMRC9F/wPYQRvNWuEUlajiFLxIlTbg8dhM+6u&#10;bibbJKvrvzeFQm/zeJ8zX/a2ETfyoXasYTLOQBAXztRcavj++nh9BxEissHGMWl4UIDlYvAyx9y4&#10;Ox/odoylSCEcctRQxdjmUoaiIoth7FrixJ2dtxgT9KU0Hu8p3DZSZdmbtFhzaqiwpXVFxfXYWQ3n&#10;zfaw/7n4Tp26T9VM+qldWdZ6NOxXMxCR+vgv/nPvTJqvpgp+v0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Bd01wgAAAN0AAAAPAAAAAAAAAAAAAAAAAJgCAABkcnMvZG93&#10;bnJldi54bWxQSwUGAAAAAAQABAD1AAAAhwMAAAAA&#10;" path="m45,l,36r11,9l56,9,45,xe" fillcolor="black" stroked="f">
                  <v:path arrowok="t" o:connecttype="custom" o:connectlocs="18145125,0;0,14516100;4435475,18145125;22580600,3629025;18145125,0" o:connectangles="0,0,0,0,0"/>
                </v:shape>
                <v:shape id="Freeform 1134" o:spid="_x0000_s1278" style="position:absolute;left:17193;top:11639;width:591;height:476;visibility:visible;mso-wrap-style:square;v-text-anchor:top" coordsize="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9yk8gA&#10;AADdAAAADwAAAGRycy9kb3ducmV2LnhtbESPT2vCQBDF74V+h2UKvdWNClWim2BbWgr14D/U45Ad&#10;k9jsbMiuuv32bkHwNsN77zdvpnkwjThT52rLCvq9BARxYXXNpYLN+vNlDMJ5ZI2NZVLwRw7y7PFh&#10;iqm2F17SeeVLESHsUlRQed+mUrqiIoOuZ1viqB1sZ9DHtSul7vAS4aaRgyR5lQZrjhcqbOm9ouJ3&#10;dTKR8vVzmi/X2w+93x5HOwphtDi+KfX8FGYTEJ6Cv5tv6W8d6w+GQ/j/Jo4g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73KTyAAAAN0AAAAPAAAAAAAAAAAAAAAAAJgCAABk&#10;cnMvZG93bnJldi54bWxQSwUGAAAAAAQABAD1AAAAjQMAAAAA&#10;" path="m82,l,66r11,9l93,9,82,xe" fillcolor="black" stroked="f">
                  <v:path arrowok="t" o:connecttype="custom" o:connectlocs="33064450,0;0,26612850;4435475,30241875;37499925,3629025;33064450,0" o:connectangles="0,0,0,0,0"/>
                </v:shape>
                <v:shape id="Freeform 1135" o:spid="_x0000_s1279" style="position:absolute;left:17473;top:11836;width:355;height:286;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Dg2sMA&#10;AADdAAAADwAAAGRycy9kb3ducmV2LnhtbERPS4vCMBC+C/6HMAt709QqIl2jiMsuexF8HTwOzdh2&#10;t5l0k1TrvzeC4G0+vufMl52pxYWcrywrGA0TEMS51RUXCo6Hr8EMhA/IGmvLpOBGHpaLfm+OmbZX&#10;3tFlHwoRQ9hnqKAMocmk9HlJBv3QNsSRO1tnMEToCqkdXmO4qWWaJFNpsOLYUGJD65Lyv31rFJw/&#10;v3eb/1/Xpqd2m9ajbmxWhpV6f+tWHyACdeElfrp/dJyfjifw+C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Dg2sMAAADdAAAADwAAAAAAAAAAAAAAAACYAgAAZHJzL2Rv&#10;d25yZXYueG1sUEsFBgAAAAAEAAQA9QAAAIgDAAAAAA==&#10;" path="m45,l,36r11,9l56,9,45,xe" fillcolor="black" stroked="f">
                  <v:path arrowok="t" o:connecttype="custom" o:connectlocs="18145125,0;0,14516100;4435475,18145125;22580600,3629025;18145125,0" o:connectangles="0,0,0,0,0"/>
                </v:shape>
                <v:shape id="Freeform 1136" o:spid="_x0000_s1280" style="position:absolute;left:17193;top:13335;width:591;height:476;visibility:visible;mso-wrap-style:square;v-text-anchor:top" coordsize="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PfMcA&#10;AADdAAAADwAAAGRycy9kb3ducmV2LnhtbESPT2sCMRDF70K/Q5iCN81WqZatUaqiFPTgn2J7HDbT&#10;3bWbybKJGr+9EYTeZnjv/ebNaBJMJc7UuNKygpduAoI4s7rkXMHXftF5A+E8ssbKMim4koPJ+Kk1&#10;wlTbC2/pvPO5iBB2KSoovK9TKV1WkEHXtTVx1H5tY9DHtcmlbvAS4aaSvSQZSIMlxwsF1jQrKPvb&#10;nUykLFen9XZ/mOufw3H4TSEMN8epUu3n8PEOwlPw/+ZH+lPH+r3+K9y/iSPI8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KT3zHAAAA3QAAAA8AAAAAAAAAAAAAAAAAmAIAAGRy&#10;cy9kb3ducmV2LnhtbFBLBQYAAAAABAAEAPUAAACMAwAAAAA=&#10;" path="m82,l,66r11,9l93,9,82,xe" fillcolor="black" stroked="f">
                  <v:path arrowok="t" o:connecttype="custom" o:connectlocs="33064450,0;0,26612850;4435475,30241875;37499925,3629025;33064450,0" o:connectangles="0,0,0,0,0"/>
                </v:shape>
                <v:shape id="Freeform 1137" o:spid="_x0000_s1281" style="position:absolute;left:17473;top:13531;width:355;height:286;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7bNsQA&#10;AADdAAAADwAAAGRycy9kb3ducmV2LnhtbERPTWvCQBC9F/wPywje6iYRgqSuIpUWL4VGe+hxyI5J&#10;2uxs3N3E9N93CwVv83ifs9lNphMjOd9aVpAuExDEldUt1wo+zi+PaxA+IGvsLJOCH/Kw284eNlho&#10;e+OSxlOoRQxhX6CCJoS+kNJXDRn0S9sTR+5incEQoauldniL4aaTWZLk0mDLsaHBnp4bqr5Pg1Fw&#10;ObyWb9cvN2Sfw3vWpdPK7A0rtZhP+ycQgaZwF/+7jzrOz1Y5/H0TT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2zbEAAAA3QAAAA8AAAAAAAAAAAAAAAAAmAIAAGRycy9k&#10;b3ducmV2LnhtbFBLBQYAAAAABAAEAPUAAACJAwAAAAA=&#10;" path="m45,l,36r11,9l56,9,45,xe" fillcolor="black" stroked="f">
                  <v:path arrowok="t" o:connecttype="custom" o:connectlocs="18145125,0;0,14516100;4435475,18145125;22580600,3629025;18145125,0" o:connectangles="0,0,0,0,0"/>
                </v:shape>
                <v:shape id="Picture 1140" o:spid="_x0000_s1282" type="#_x0000_t75" style="position:absolute;left:11447;top:2508;width:63;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giJ3GAAAA3QAAAA8AAABkcnMvZG93bnJldi54bWxEj91qAjEQhe8LvkOYQm9Esyr+sDWKSAvi&#10;RdXYBxg24+7SzSRsUl3f3giF3s1wzpzvzHLd2UZcqQ21YwWjYQaCuHCm5lLB9/lzsAARIrLBxjEp&#10;uFOA9ar3ssTcuBuf6KpjKVIIhxwVVDH6XMpQVGQxDJ0nTtrFtRZjWttSmhZvKdw2cpxlM2mx5kSo&#10;0NO2ouJH/9rEnerZvj4evB75fvm1uOvLx26r1Ntrt3kHEamL/+a/651J9ceTOTy/SSPI1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GCIncYAAADdAAAADwAAAAAAAAAAAAAA&#10;AACfAgAAZHJzL2Rvd25yZXYueG1sUEsFBgAAAAAEAAQA9wAAAJIDAAAAAA==&#10;">
                  <v:imagedata r:id="rId111" o:title=""/>
                </v:shape>
                <v:shape id="Picture 1143" o:spid="_x0000_s1283" type="#_x0000_t75" style="position:absolute;left:10513;top:4451;width:70;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e25DGAAAA3QAAAA8AAABkcnMvZG93bnJldi54bWxEj09rwzAMxe+DfQejwW6rs2wtbVa3hEFh&#10;0FP65y5iNQ6N5RB7TbZPPx0GvUm8p/d+Wm8n36kbDbENbOB1loEiroNtuTFwOu5elqBiQrbYBSYD&#10;PxRhu3l8WGNhw8gV3Q6pURLCsUADLqW+0DrWjjzGWeiJRbuEwWOSdWi0HXCUcN/pPMsW2mPL0uCw&#10;p09H9fXw7Q1k5bSfV2W1P58u7nzdvR9XY/5rzPPTVH6ASjSlu/n/+ssKfv4muPKNjKA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x7bkMYAAADdAAAADwAAAAAAAAAAAAAA&#10;AACfAgAAZHJzL2Rvd25yZXYueG1sUEsFBgAAAAAEAAQA9wAAAJIDAAAAAA==&#10;">
                  <v:imagedata r:id="rId112" o:title=""/>
                </v:shape>
                <w10:wrap type="topAndBottom"/>
              </v:group>
            </w:pict>
          </mc:Fallback>
        </mc:AlternateContent>
      </w:r>
      <w:r w:rsidR="00DD4EA5" w:rsidRPr="00DD4EA5">
        <w:rPr>
          <w:noProof/>
          <w:sz w:val="28"/>
          <w:szCs w:val="26"/>
        </w:rPr>
        <mc:AlternateContent>
          <mc:Choice Requires="wpc">
            <w:drawing>
              <wp:anchor distT="0" distB="0" distL="114300" distR="114300" simplePos="0" relativeHeight="251632640" behindDoc="0" locked="0" layoutInCell="1" allowOverlap="0" wp14:anchorId="35E42AAC" wp14:editId="15E4A905">
                <wp:simplePos x="0" y="0"/>
                <wp:positionH relativeFrom="column">
                  <wp:posOffset>25400</wp:posOffset>
                </wp:positionH>
                <wp:positionV relativeFrom="paragraph">
                  <wp:posOffset>278130</wp:posOffset>
                </wp:positionV>
                <wp:extent cx="2621915" cy="2030730"/>
                <wp:effectExtent l="0" t="0" r="26035" b="26670"/>
                <wp:wrapTopAndBottom/>
                <wp:docPr id="1137" name="Canvas 1144"/>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chemeClr val="lt1">
                                <a:lumMod val="100000"/>
                                <a:lumOff val="0"/>
                              </a:schemeClr>
                            </a:gs>
                            <a:gs pos="100000">
                              <a:schemeClr val="accent1">
                                <a:lumMod val="40000"/>
                                <a:lumOff val="60000"/>
                              </a:schemeClr>
                            </a:gs>
                          </a:gsLst>
                          <a:lin ang="5400000" scaled="1"/>
                          <a:tileRect/>
                        </a:gradFill>
                      </wpc:bg>
                      <wpc:whole>
                        <a:ln w="12700" cap="flat" cmpd="sng" algn="ctr">
                          <a:solidFill>
                            <a:schemeClr val="tx1">
                              <a:lumMod val="100000"/>
                              <a:lumOff val="0"/>
                            </a:schemeClr>
                          </a:solidFill>
                          <a:prstDash val="solid"/>
                          <a:miter lim="800000"/>
                          <a:headEnd type="none" w="med" len="med"/>
                          <a:tailEnd type="none" w="med" len="med"/>
                        </a:ln>
                      </wpc:whole>
                      <wps:wsp>
                        <wps:cNvPr id="1" name="Rectangle 866"/>
                        <wps:cNvSpPr>
                          <a:spLocks noChangeArrowheads="1"/>
                        </wps:cNvSpPr>
                        <wps:spPr bwMode="auto">
                          <a:xfrm>
                            <a:off x="778949" y="719455"/>
                            <a:ext cx="1195705" cy="1274445"/>
                          </a:xfrm>
                          <a:prstGeom prst="rect">
                            <a:avLst/>
                          </a:prstGeom>
                          <a:solidFill>
                            <a:srgbClr val="B7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 name="Rectangle 867"/>
                        <wps:cNvSpPr>
                          <a:spLocks noChangeArrowheads="1"/>
                        </wps:cNvSpPr>
                        <wps:spPr bwMode="auto">
                          <a:xfrm>
                            <a:off x="775774" y="719455"/>
                            <a:ext cx="1198880" cy="1274445"/>
                          </a:xfrm>
                          <a:prstGeom prst="rect">
                            <a:avLst/>
                          </a:pr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Rectangle 881"/>
                        <wps:cNvSpPr>
                          <a:spLocks noChangeArrowheads="1"/>
                        </wps:cNvSpPr>
                        <wps:spPr bwMode="auto">
                          <a:xfrm>
                            <a:off x="35999" y="577215"/>
                            <a:ext cx="2586355" cy="1270"/>
                          </a:xfrm>
                          <a:prstGeom prst="rect">
                            <a:avLst/>
                          </a:prstGeom>
                          <a:solidFill>
                            <a:srgbClr val="9EBD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884"/>
                        <wps:cNvSpPr>
                          <a:spLocks noChangeArrowheads="1"/>
                        </wps:cNvSpPr>
                        <wps:spPr bwMode="auto">
                          <a:xfrm>
                            <a:off x="35999" y="581025"/>
                            <a:ext cx="2586355" cy="1270"/>
                          </a:xfrm>
                          <a:prstGeom prst="rect">
                            <a:avLst/>
                          </a:prstGeom>
                          <a:solidFill>
                            <a:srgbClr val="9B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Freeform 896"/>
                        <wps:cNvSpPr>
                          <a:spLocks noEditPoints="1"/>
                        </wps:cNvSpPr>
                        <wps:spPr bwMode="auto">
                          <a:xfrm>
                            <a:off x="769424" y="555625"/>
                            <a:ext cx="1209675" cy="45720"/>
                          </a:xfrm>
                          <a:custGeom>
                            <a:avLst/>
                            <a:gdLst>
                              <a:gd name="T0" fmla="*/ 6 w 30665"/>
                              <a:gd name="T1" fmla="*/ 0 h 605"/>
                              <a:gd name="T2" fmla="*/ 1899 w 30665"/>
                              <a:gd name="T3" fmla="*/ 0 h 605"/>
                              <a:gd name="T4" fmla="*/ 1899 w 30665"/>
                              <a:gd name="T5" fmla="*/ 72 h 605"/>
                              <a:gd name="T6" fmla="*/ 6 w 30665"/>
                              <a:gd name="T7" fmla="*/ 72 h 605"/>
                              <a:gd name="T8" fmla="*/ 6 w 30665"/>
                              <a:gd name="T9" fmla="*/ 0 h 605"/>
                              <a:gd name="T10" fmla="*/ 1899 w 30665"/>
                              <a:gd name="T11" fmla="*/ 0 h 605"/>
                              <a:gd name="T12" fmla="*/ 1899 w 30665"/>
                              <a:gd name="T13" fmla="*/ 72 h 60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0665" h="605">
                                <a:moveTo>
                                  <a:pt x="101" y="0"/>
                                </a:moveTo>
                                <a:lnTo>
                                  <a:pt x="30564" y="0"/>
                                </a:lnTo>
                                <a:cubicBezTo>
                                  <a:pt x="30665" y="189"/>
                                  <a:pt x="30665" y="416"/>
                                  <a:pt x="30564" y="605"/>
                                </a:cubicBezTo>
                                <a:lnTo>
                                  <a:pt x="101" y="605"/>
                                </a:lnTo>
                                <a:cubicBezTo>
                                  <a:pt x="0" y="416"/>
                                  <a:pt x="0" y="189"/>
                                  <a:pt x="101" y="0"/>
                                </a:cubicBezTo>
                                <a:close/>
                                <a:moveTo>
                                  <a:pt x="30564" y="0"/>
                                </a:moveTo>
                                <a:cubicBezTo>
                                  <a:pt x="30463" y="189"/>
                                  <a:pt x="30463" y="416"/>
                                  <a:pt x="30564" y="605"/>
                                </a:cubicBezTo>
                              </a:path>
                            </a:pathLst>
                          </a:custGeom>
                          <a:solidFill>
                            <a:schemeClr val="accent1">
                              <a:lumMod val="100000"/>
                              <a:lumOff val="0"/>
                            </a:schemeClr>
                          </a:solidFill>
                          <a:ln w="1270" cap="rnd">
                            <a:solidFill>
                              <a:srgbClr val="404040"/>
                            </a:solidFill>
                            <a:prstDash val="solid"/>
                            <a:round/>
                            <a:headEnd/>
                            <a:tailEnd/>
                          </a:ln>
                        </wps:spPr>
                        <wps:bodyPr rot="0" vert="horz" wrap="square" lIns="91440" tIns="45720" rIns="91440" bIns="45720" anchor="t" anchorCtr="0" upright="1">
                          <a:noAutofit/>
                        </wps:bodyPr>
                      </wps:wsp>
                      <wps:wsp>
                        <wps:cNvPr id="15" name="Rectangle 897"/>
                        <wps:cNvSpPr>
                          <a:spLocks noChangeArrowheads="1"/>
                        </wps:cNvSpPr>
                        <wps:spPr bwMode="auto">
                          <a:xfrm>
                            <a:off x="1213924" y="549275"/>
                            <a:ext cx="22352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255A7" w14:textId="77777777" w:rsidR="00A1703E" w:rsidRPr="001168D5" w:rsidRDefault="00A1703E" w:rsidP="00DD4EA5">
                              <w:pPr>
                                <w:rPr>
                                  <w:rFonts w:ascii="Times New Roman" w:hAnsi="Times New Roman" w:cs="Times New Roman"/>
                                </w:rPr>
                              </w:pPr>
                              <w:r w:rsidRPr="001168D5">
                                <w:rPr>
                                  <w:rFonts w:ascii="Times New Roman" w:hAnsi="Times New Roman" w:cs="Times New Roman"/>
                                  <w:b/>
                                  <w:bCs/>
                                  <w:color w:val="000000"/>
                                  <w:sz w:val="6"/>
                                  <w:szCs w:val="6"/>
                                </w:rPr>
                                <w:t>M</w:t>
                              </w:r>
                              <w:r>
                                <w:rPr>
                                  <w:rFonts w:ascii="Times New Roman" w:hAnsi="Times New Roman" w:cs="Times New Roman"/>
                                  <w:b/>
                                  <w:bCs/>
                                  <w:color w:val="000000"/>
                                  <w:sz w:val="6"/>
                                  <w:szCs w:val="6"/>
                                </w:rPr>
                                <w:t>Ạ</w:t>
                              </w:r>
                              <w:r w:rsidRPr="001168D5">
                                <w:rPr>
                                  <w:rFonts w:ascii="Times New Roman" w:hAnsi="Times New Roman" w:cs="Times New Roman"/>
                                  <w:b/>
                                  <w:bCs/>
                                  <w:color w:val="000000"/>
                                  <w:sz w:val="6"/>
                                  <w:szCs w:val="6"/>
                                </w:rPr>
                                <w:t>NG WAN</w:t>
                              </w:r>
                            </w:p>
                          </w:txbxContent>
                        </wps:txbx>
                        <wps:bodyPr rot="0" vert="horz" wrap="none" lIns="0" tIns="0" rIns="0" bIns="0" anchor="t" anchorCtr="0" upright="1">
                          <a:noAutofit/>
                        </wps:bodyPr>
                      </wps:wsp>
                      <pic:pic xmlns:pic="http://schemas.openxmlformats.org/drawingml/2006/picture">
                        <pic:nvPicPr>
                          <pic:cNvPr id="936" name="Picture 89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357434" y="1470025"/>
                            <a:ext cx="14732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8" name="Picture 89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357434" y="1470025"/>
                            <a:ext cx="14732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1" name="Rectangle 901"/>
                        <wps:cNvSpPr>
                          <a:spLocks noChangeArrowheads="1"/>
                        </wps:cNvSpPr>
                        <wps:spPr bwMode="auto">
                          <a:xfrm>
                            <a:off x="930079" y="767080"/>
                            <a:ext cx="81915" cy="1270"/>
                          </a:xfrm>
                          <a:prstGeom prst="rect">
                            <a:avLst/>
                          </a:prstGeom>
                          <a:solidFill>
                            <a:srgbClr val="FF660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 name="Rectangle 903"/>
                        <wps:cNvSpPr>
                          <a:spLocks noChangeArrowheads="1"/>
                        </wps:cNvSpPr>
                        <wps:spPr bwMode="auto">
                          <a:xfrm>
                            <a:off x="930079" y="770255"/>
                            <a:ext cx="81915" cy="1270"/>
                          </a:xfrm>
                          <a:prstGeom prst="rect">
                            <a:avLst/>
                          </a:prstGeom>
                          <a:solidFill>
                            <a:srgbClr val="FF6A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5" name="Rectangle 904"/>
                        <wps:cNvSpPr>
                          <a:spLocks noChangeArrowheads="1"/>
                        </wps:cNvSpPr>
                        <wps:spPr bwMode="auto">
                          <a:xfrm>
                            <a:off x="930079" y="771525"/>
                            <a:ext cx="81915" cy="1270"/>
                          </a:xfrm>
                          <a:prstGeom prst="rect">
                            <a:avLst/>
                          </a:prstGeom>
                          <a:solidFill>
                            <a:srgbClr val="FE6C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 name="Rectangle 906"/>
                        <wps:cNvSpPr>
                          <a:spLocks noChangeArrowheads="1"/>
                        </wps:cNvSpPr>
                        <wps:spPr bwMode="auto">
                          <a:xfrm>
                            <a:off x="930079" y="774065"/>
                            <a:ext cx="81915" cy="1270"/>
                          </a:xfrm>
                          <a:prstGeom prst="rect">
                            <a:avLst/>
                          </a:prstGeom>
                          <a:solidFill>
                            <a:srgbClr val="FE73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7" name="Rectangle 908"/>
                        <wps:cNvSpPr>
                          <a:spLocks noChangeArrowheads="1"/>
                        </wps:cNvSpPr>
                        <wps:spPr bwMode="auto">
                          <a:xfrm>
                            <a:off x="930079" y="776605"/>
                            <a:ext cx="81915" cy="1270"/>
                          </a:xfrm>
                          <a:prstGeom prst="rect">
                            <a:avLst/>
                          </a:prstGeom>
                          <a:solidFill>
                            <a:srgbClr val="FD7B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8" name="Rectangle 909"/>
                        <wps:cNvSpPr>
                          <a:spLocks noChangeArrowheads="1"/>
                        </wps:cNvSpPr>
                        <wps:spPr bwMode="auto">
                          <a:xfrm>
                            <a:off x="930079" y="777875"/>
                            <a:ext cx="81915" cy="1270"/>
                          </a:xfrm>
                          <a:prstGeom prst="rect">
                            <a:avLst/>
                          </a:prstGeom>
                          <a:solidFill>
                            <a:srgbClr val="FC80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 name="Rectangle 911"/>
                        <wps:cNvSpPr>
                          <a:spLocks noChangeArrowheads="1"/>
                        </wps:cNvSpPr>
                        <wps:spPr bwMode="auto">
                          <a:xfrm>
                            <a:off x="930079" y="781050"/>
                            <a:ext cx="81915" cy="1270"/>
                          </a:xfrm>
                          <a:prstGeom prst="rect">
                            <a:avLst/>
                          </a:prstGeom>
                          <a:solidFill>
                            <a:srgbClr val="FB8A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Rectangle 913"/>
                        <wps:cNvSpPr>
                          <a:spLocks noChangeArrowheads="1"/>
                        </wps:cNvSpPr>
                        <wps:spPr bwMode="auto">
                          <a:xfrm>
                            <a:off x="930079" y="783590"/>
                            <a:ext cx="81915" cy="1270"/>
                          </a:xfrm>
                          <a:prstGeom prst="rect">
                            <a:avLst/>
                          </a:prstGeom>
                          <a:solidFill>
                            <a:srgbClr val="F995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 name="Rectangle 915"/>
                        <wps:cNvSpPr>
                          <a:spLocks noChangeArrowheads="1"/>
                        </wps:cNvSpPr>
                        <wps:spPr bwMode="auto">
                          <a:xfrm>
                            <a:off x="930079" y="786130"/>
                            <a:ext cx="81915" cy="1270"/>
                          </a:xfrm>
                          <a:prstGeom prst="rect">
                            <a:avLst/>
                          </a:prstGeom>
                          <a:solidFill>
                            <a:srgbClr val="F7A2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Rectangle 916"/>
                        <wps:cNvSpPr>
                          <a:spLocks noChangeArrowheads="1"/>
                        </wps:cNvSpPr>
                        <wps:spPr bwMode="auto">
                          <a:xfrm>
                            <a:off x="930079" y="787400"/>
                            <a:ext cx="81915" cy="1270"/>
                          </a:xfrm>
                          <a:prstGeom prst="rect">
                            <a:avLst/>
                          </a:prstGeom>
                          <a:solidFill>
                            <a:srgbClr val="F5A8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 name="Rectangle 918"/>
                        <wps:cNvSpPr>
                          <a:spLocks noChangeArrowheads="1"/>
                        </wps:cNvSpPr>
                        <wps:spPr bwMode="auto">
                          <a:xfrm>
                            <a:off x="930079" y="789940"/>
                            <a:ext cx="81915" cy="1905"/>
                          </a:xfrm>
                          <a:prstGeom prst="rect">
                            <a:avLst/>
                          </a:prstGeom>
                          <a:solidFill>
                            <a:srgbClr val="F3B4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Rectangle 920"/>
                        <wps:cNvSpPr>
                          <a:spLocks noChangeArrowheads="1"/>
                        </wps:cNvSpPr>
                        <wps:spPr bwMode="auto">
                          <a:xfrm>
                            <a:off x="930079" y="793115"/>
                            <a:ext cx="81915" cy="1270"/>
                          </a:xfrm>
                          <a:prstGeom prst="rect">
                            <a:avLst/>
                          </a:prstGeom>
                          <a:solidFill>
                            <a:srgbClr val="F1BF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Rectangle 922"/>
                        <wps:cNvSpPr>
                          <a:spLocks noChangeArrowheads="1"/>
                        </wps:cNvSpPr>
                        <wps:spPr bwMode="auto">
                          <a:xfrm>
                            <a:off x="930079" y="795655"/>
                            <a:ext cx="81915" cy="1270"/>
                          </a:xfrm>
                          <a:prstGeom prst="rect">
                            <a:avLst/>
                          </a:prstGeom>
                          <a:solidFill>
                            <a:srgbClr val="EEC8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Rectangle 923"/>
                        <wps:cNvSpPr>
                          <a:spLocks noChangeArrowheads="1"/>
                        </wps:cNvSpPr>
                        <wps:spPr bwMode="auto">
                          <a:xfrm>
                            <a:off x="930079" y="796925"/>
                            <a:ext cx="81915" cy="1270"/>
                          </a:xfrm>
                          <a:prstGeom prst="rect">
                            <a:avLst/>
                          </a:prstGeom>
                          <a:solidFill>
                            <a:srgbClr val="EDCD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 name="Rectangle 925"/>
                        <wps:cNvSpPr>
                          <a:spLocks noChangeArrowheads="1"/>
                        </wps:cNvSpPr>
                        <wps:spPr bwMode="auto">
                          <a:xfrm>
                            <a:off x="930079" y="799465"/>
                            <a:ext cx="81915" cy="1270"/>
                          </a:xfrm>
                          <a:prstGeom prst="rect">
                            <a:avLst/>
                          </a:prstGeom>
                          <a:solidFill>
                            <a:srgbClr val="ECD4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Rectangle 927"/>
                        <wps:cNvSpPr>
                          <a:spLocks noChangeArrowheads="1"/>
                        </wps:cNvSpPr>
                        <wps:spPr bwMode="auto">
                          <a:xfrm>
                            <a:off x="930079" y="802640"/>
                            <a:ext cx="81915" cy="1270"/>
                          </a:xfrm>
                          <a:prstGeom prst="rect">
                            <a:avLst/>
                          </a:prstGeom>
                          <a:solidFill>
                            <a:srgbClr val="EADA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Rectangle 929"/>
                        <wps:cNvSpPr>
                          <a:spLocks noChangeArrowheads="1"/>
                        </wps:cNvSpPr>
                        <wps:spPr bwMode="auto">
                          <a:xfrm>
                            <a:off x="930079" y="805180"/>
                            <a:ext cx="81915" cy="1270"/>
                          </a:xfrm>
                          <a:prstGeom prst="rect">
                            <a:avLst/>
                          </a:prstGeom>
                          <a:solidFill>
                            <a:srgbClr val="E9DE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Rectangle 930"/>
                        <wps:cNvSpPr>
                          <a:spLocks noChangeArrowheads="1"/>
                        </wps:cNvSpPr>
                        <wps:spPr bwMode="auto">
                          <a:xfrm>
                            <a:off x="930079" y="806450"/>
                            <a:ext cx="81915" cy="1270"/>
                          </a:xfrm>
                          <a:prstGeom prst="rect">
                            <a:avLst/>
                          </a:prstGeom>
                          <a:solidFill>
                            <a:srgbClr val="E8E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Rectangle 932"/>
                        <wps:cNvSpPr>
                          <a:spLocks noChangeArrowheads="1"/>
                        </wps:cNvSpPr>
                        <wps:spPr bwMode="auto">
                          <a:xfrm>
                            <a:off x="930079" y="808990"/>
                            <a:ext cx="81915" cy="1270"/>
                          </a:xfrm>
                          <a:prstGeom prst="rect">
                            <a:avLst/>
                          </a:prstGeom>
                          <a:solidFill>
                            <a:srgbClr val="E8E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77" name="Picture 9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1564" y="308610"/>
                            <a:ext cx="26670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8" name="Picture 9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46184" y="249555"/>
                            <a:ext cx="698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9" name="Picture 94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54744" y="443865"/>
                            <a:ext cx="698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0" name="Picture 9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232339" y="591820"/>
                            <a:ext cx="1333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2" name="Picture 9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32339" y="591820"/>
                            <a:ext cx="1333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3" name="Line 951"/>
                        <wps:cNvCnPr>
                          <a:cxnSpLocks noChangeShapeType="1"/>
                        </wps:cNvCnPr>
                        <wps:spPr bwMode="auto">
                          <a:xfrm flipV="1">
                            <a:off x="1235514" y="595630"/>
                            <a:ext cx="0" cy="126365"/>
                          </a:xfrm>
                          <a:prstGeom prst="line">
                            <a:avLst/>
                          </a:prstGeom>
                          <a:noFill/>
                          <a:ln w="10795" cap="rnd">
                            <a:solidFill>
                              <a:srgbClr val="0070C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85" name="Picture 95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55479" y="878205"/>
                            <a:ext cx="698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6" name="Picture 95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955479" y="877570"/>
                            <a:ext cx="698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8" name="Line 954"/>
                        <wps:cNvCnPr>
                          <a:cxnSpLocks noChangeShapeType="1"/>
                        </wps:cNvCnPr>
                        <wps:spPr bwMode="auto">
                          <a:xfrm flipV="1">
                            <a:off x="955479" y="841375"/>
                            <a:ext cx="0" cy="140335"/>
                          </a:xfrm>
                          <a:prstGeom prst="line">
                            <a:avLst/>
                          </a:prstGeom>
                          <a:noFill/>
                          <a:ln w="3810" cap="rnd">
                            <a:solidFill>
                              <a:srgbClr val="D26D1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89" name="Picture 9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25939" y="980440"/>
                            <a:ext cx="694690" cy="5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0" name="Picture 9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25939" y="980440"/>
                            <a:ext cx="694690" cy="5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1" name="Picture 96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57079" y="1016635"/>
                            <a:ext cx="635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2" name="Picture 97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57079" y="1016635"/>
                            <a:ext cx="635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3" name="Picture 97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89464" y="1012825"/>
                            <a:ext cx="635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4" name="Picture 97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089464" y="1012825"/>
                            <a:ext cx="635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4" name="Picture 97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117404" y="1016635"/>
                            <a:ext cx="698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3" name="Picture 9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117404" y="1016635"/>
                            <a:ext cx="698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6" name="Picture 9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279329" y="1012825"/>
                            <a:ext cx="698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9" name="Picture 97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279329" y="1012825"/>
                            <a:ext cx="698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0" name="Line 980"/>
                        <wps:cNvCnPr>
                          <a:cxnSpLocks noChangeShapeType="1"/>
                        </wps:cNvCnPr>
                        <wps:spPr bwMode="auto">
                          <a:xfrm flipV="1">
                            <a:off x="1278694" y="1012190"/>
                            <a:ext cx="0" cy="518160"/>
                          </a:xfrm>
                          <a:prstGeom prst="line">
                            <a:avLst/>
                          </a:prstGeom>
                          <a:noFill/>
                          <a:ln w="3810" cap="rnd">
                            <a:solidFill>
                              <a:srgbClr val="D26D1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1" name="Picture 98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311714" y="1012825"/>
                            <a:ext cx="698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3" name="Picture 98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11714" y="1012825"/>
                            <a:ext cx="698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4" name="Line 983"/>
                        <wps:cNvCnPr>
                          <a:cxnSpLocks noChangeShapeType="1"/>
                        </wps:cNvCnPr>
                        <wps:spPr bwMode="auto">
                          <a:xfrm flipV="1">
                            <a:off x="1311079" y="1012190"/>
                            <a:ext cx="0" cy="250825"/>
                          </a:xfrm>
                          <a:prstGeom prst="line">
                            <a:avLst/>
                          </a:prstGeom>
                          <a:noFill/>
                          <a:ln w="3810" cap="rnd">
                            <a:solidFill>
                              <a:srgbClr val="D26D1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8" name="Picture 9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942144" y="1198880"/>
                            <a:ext cx="12128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1" name="Picture 9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42144" y="1198880"/>
                            <a:ext cx="12128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2" name="Picture 98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938334" y="1360805"/>
                            <a:ext cx="15748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4" name="Picture 98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938334" y="1360805"/>
                            <a:ext cx="15748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6" name="Picture 9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923094" y="1530350"/>
                            <a:ext cx="20129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9" name="Picture 99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23094" y="1530350"/>
                            <a:ext cx="20129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4" name="Picture 99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79329" y="1530350"/>
                            <a:ext cx="85090"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99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279329" y="1530350"/>
                            <a:ext cx="85090"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Line 995"/>
                        <wps:cNvCnPr>
                          <a:cxnSpLocks noChangeShapeType="1"/>
                        </wps:cNvCnPr>
                        <wps:spPr bwMode="auto">
                          <a:xfrm flipH="1">
                            <a:off x="1278694" y="1530350"/>
                            <a:ext cx="78740" cy="0"/>
                          </a:xfrm>
                          <a:prstGeom prst="line">
                            <a:avLst/>
                          </a:prstGeom>
                          <a:noFill/>
                          <a:ln w="3810" cap="rnd">
                            <a:solidFill>
                              <a:srgbClr val="D26D1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0" name="Picture 99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311714" y="1263650"/>
                            <a:ext cx="5905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99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11714" y="1263650"/>
                            <a:ext cx="59055"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Line 998"/>
                        <wps:cNvCnPr>
                          <a:cxnSpLocks noChangeShapeType="1"/>
                        </wps:cNvCnPr>
                        <wps:spPr bwMode="auto">
                          <a:xfrm flipH="1">
                            <a:off x="1311079" y="1263015"/>
                            <a:ext cx="53340" cy="0"/>
                          </a:xfrm>
                          <a:prstGeom prst="line">
                            <a:avLst/>
                          </a:prstGeom>
                          <a:noFill/>
                          <a:ln w="3810" cap="rnd">
                            <a:solidFill>
                              <a:srgbClr val="D26D19"/>
                            </a:solidFill>
                            <a:prstDash val="solid"/>
                            <a:round/>
                            <a:headEnd/>
                            <a:tailEnd/>
                          </a:ln>
                          <a:extLst>
                            <a:ext uri="{909E8E84-426E-40DD-AFC4-6F175D3DCCD1}">
                              <a14:hiddenFill xmlns:a14="http://schemas.microsoft.com/office/drawing/2010/main">
                                <a:noFill/>
                              </a14:hiddenFill>
                            </a:ext>
                          </a:extLst>
                        </wps:spPr>
                        <wps:bodyPr/>
                      </wps:wsp>
                      <wps:wsp>
                        <wps:cNvPr id="133" name="Rectangle 999"/>
                        <wps:cNvSpPr>
                          <a:spLocks noChangeArrowheads="1"/>
                        </wps:cNvSpPr>
                        <wps:spPr bwMode="auto">
                          <a:xfrm>
                            <a:off x="1541584" y="986155"/>
                            <a:ext cx="1568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5EB91" w14:textId="77777777" w:rsidR="00A1703E" w:rsidRPr="001168D5" w:rsidRDefault="00A1703E" w:rsidP="00DD4EA5">
                              <w:pPr>
                                <w:rPr>
                                  <w:rFonts w:ascii="Times New Roman" w:hAnsi="Times New Roman" w:cs="Times New Roman"/>
                                </w:rPr>
                              </w:pPr>
                              <w:r w:rsidRPr="001168D5">
                                <w:rPr>
                                  <w:rFonts w:ascii="Times New Roman" w:hAnsi="Times New Roman" w:cs="Times New Roman"/>
                                  <w:b/>
                                  <w:bCs/>
                                  <w:color w:val="000000"/>
                                  <w:sz w:val="6"/>
                                  <w:szCs w:val="6"/>
                                </w:rPr>
                                <w:t>SWITCH</w:t>
                              </w:r>
                            </w:p>
                          </w:txbxContent>
                        </wps:txbx>
                        <wps:bodyPr rot="0" vert="horz" wrap="none" lIns="0" tIns="0" rIns="0" bIns="0" anchor="t" anchorCtr="0" upright="1">
                          <a:spAutoFit/>
                        </wps:bodyPr>
                      </wps:wsp>
                      <wps:wsp>
                        <wps:cNvPr id="134" name="Rectangle 1009"/>
                        <wps:cNvSpPr>
                          <a:spLocks noChangeArrowheads="1"/>
                        </wps:cNvSpPr>
                        <wps:spPr bwMode="auto">
                          <a:xfrm>
                            <a:off x="1399344" y="1095375"/>
                            <a:ext cx="41846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104E2" w14:textId="77777777" w:rsidR="00A1703E" w:rsidRPr="001168D5" w:rsidRDefault="00A1703E" w:rsidP="00DD4EA5">
                              <w:pPr>
                                <w:rPr>
                                  <w:rFonts w:ascii="Times New Roman" w:hAnsi="Times New Roman" w:cs="Times New Roman"/>
                                </w:rPr>
                              </w:pPr>
                              <w:r w:rsidRPr="001168D5">
                                <w:rPr>
                                  <w:rFonts w:ascii="Times New Roman" w:hAnsi="Times New Roman" w:cs="Times New Roman"/>
                                  <w:b/>
                                  <w:bCs/>
                                  <w:color w:val="000000"/>
                                  <w:sz w:val="6"/>
                                  <w:szCs w:val="6"/>
                                </w:rPr>
                                <w:t>MÀN H</w:t>
                              </w:r>
                              <w:r>
                                <w:rPr>
                                  <w:rFonts w:ascii="Times New Roman" w:hAnsi="Times New Roman" w:cs="Times New Roman"/>
                                  <w:b/>
                                  <w:bCs/>
                                  <w:color w:val="000000"/>
                                  <w:sz w:val="6"/>
                                  <w:szCs w:val="6"/>
                                </w:rPr>
                                <w:t>Ì</w:t>
                              </w:r>
                              <w:r w:rsidRPr="001168D5">
                                <w:rPr>
                                  <w:rFonts w:ascii="Times New Roman" w:hAnsi="Times New Roman" w:cs="Times New Roman"/>
                                  <w:b/>
                                  <w:bCs/>
                                  <w:color w:val="000000"/>
                                  <w:sz w:val="6"/>
                                  <w:szCs w:val="6"/>
                                </w:rPr>
                                <w:t>NH T</w:t>
                              </w:r>
                              <w:r>
                                <w:rPr>
                                  <w:rFonts w:ascii="Times New Roman" w:hAnsi="Times New Roman" w:cs="Times New Roman"/>
                                  <w:b/>
                                  <w:bCs/>
                                  <w:color w:val="000000"/>
                                  <w:sz w:val="6"/>
                                  <w:szCs w:val="6"/>
                                </w:rPr>
                                <w:t>Ấ</w:t>
                              </w:r>
                              <w:r w:rsidRPr="001168D5">
                                <w:rPr>
                                  <w:rFonts w:ascii="Times New Roman" w:hAnsi="Times New Roman" w:cs="Times New Roman"/>
                                  <w:b/>
                                  <w:bCs/>
                                  <w:color w:val="000000"/>
                                  <w:sz w:val="6"/>
                                  <w:szCs w:val="6"/>
                                </w:rPr>
                                <w:t>M GHÉP</w:t>
                              </w:r>
                            </w:p>
                          </w:txbxContent>
                        </wps:txbx>
                        <wps:bodyPr rot="0" vert="horz" wrap="none" lIns="0" tIns="0" rIns="0" bIns="0" anchor="t" anchorCtr="0" upright="1">
                          <a:spAutoFit/>
                        </wps:bodyPr>
                      </wps:wsp>
                      <pic:pic xmlns:pic="http://schemas.openxmlformats.org/drawingml/2006/picture">
                        <pic:nvPicPr>
                          <pic:cNvPr id="135" name="Picture 10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714179" y="249555"/>
                            <a:ext cx="698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0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21469" y="443865"/>
                            <a:ext cx="63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Rectangle 1024"/>
                        <wps:cNvSpPr>
                          <a:spLocks noChangeArrowheads="1"/>
                        </wps:cNvSpPr>
                        <wps:spPr bwMode="auto">
                          <a:xfrm>
                            <a:off x="1283139" y="752475"/>
                            <a:ext cx="53276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5C1DA" w14:textId="77777777" w:rsidR="00A1703E" w:rsidRPr="001168D5" w:rsidRDefault="00A1703E" w:rsidP="00DD4EA5">
                              <w:pPr>
                                <w:rPr>
                                  <w:rFonts w:ascii="Times New Roman" w:hAnsi="Times New Roman" w:cs="Times New Roman"/>
                                </w:rPr>
                              </w:pPr>
                              <w:r w:rsidRPr="001168D5">
                                <w:rPr>
                                  <w:rFonts w:ascii="Times New Roman" w:hAnsi="Times New Roman" w:cs="Times New Roman"/>
                                  <w:b/>
                                  <w:bCs/>
                                  <w:color w:val="000000"/>
                                  <w:sz w:val="6"/>
                                  <w:szCs w:val="6"/>
                                </w:rPr>
                                <w:t xml:space="preserve">Trung tâm GSĐH </w:t>
                              </w:r>
                              <w:r>
                                <w:rPr>
                                  <w:rFonts w:ascii="Times New Roman" w:hAnsi="Times New Roman" w:cs="Times New Roman"/>
                                  <w:b/>
                                  <w:bCs/>
                                  <w:color w:val="000000"/>
                                  <w:sz w:val="6"/>
                                  <w:szCs w:val="6"/>
                                </w:rPr>
                                <w:t xml:space="preserve"> ngành GTVT</w:t>
                              </w:r>
                            </w:p>
                          </w:txbxContent>
                        </wps:txbx>
                        <wps:bodyPr rot="0" vert="horz" wrap="none" lIns="0" tIns="0" rIns="0" bIns="0" anchor="t" anchorCtr="0" upright="1">
                          <a:spAutoFit/>
                        </wps:bodyPr>
                      </wps:wsp>
                      <pic:pic xmlns:pic="http://schemas.openxmlformats.org/drawingml/2006/picture">
                        <pic:nvPicPr>
                          <pic:cNvPr id="139" name="Picture 10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149789" y="1012825"/>
                            <a:ext cx="6985"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10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149789" y="1012825"/>
                            <a:ext cx="6985"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10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938334" y="1708785"/>
                            <a:ext cx="21844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10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938334" y="1708785"/>
                            <a:ext cx="21844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0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585399" y="249555"/>
                            <a:ext cx="698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0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492054" y="443865"/>
                            <a:ext cx="698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0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492054" y="443865"/>
                            <a:ext cx="698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10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915599" y="308610"/>
                            <a:ext cx="26733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105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052124" y="249555"/>
                            <a:ext cx="635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105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958779" y="443865"/>
                            <a:ext cx="698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105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538534" y="249555"/>
                            <a:ext cx="698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106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445824" y="443865"/>
                            <a:ext cx="63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Rectangle 897"/>
                        <wps:cNvSpPr>
                          <a:spLocks noChangeArrowheads="1"/>
                        </wps:cNvSpPr>
                        <wps:spPr bwMode="auto">
                          <a:xfrm>
                            <a:off x="798634" y="732155"/>
                            <a:ext cx="3149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878A2" w14:textId="77777777" w:rsidR="00A1703E" w:rsidRDefault="00A1703E" w:rsidP="00DD4EA5">
                              <w:pPr>
                                <w:spacing w:after="0" w:line="240" w:lineRule="auto"/>
                                <w:jc w:val="center"/>
                                <w:rPr>
                                  <w:rFonts w:ascii="Times New Roman" w:hAnsi="Times New Roman" w:cs="Times New Roman"/>
                                  <w:b/>
                                  <w:bCs/>
                                  <w:color w:val="000000"/>
                                  <w:sz w:val="6"/>
                                  <w:szCs w:val="6"/>
                                </w:rPr>
                              </w:pPr>
                              <w:r>
                                <w:rPr>
                                  <w:rFonts w:ascii="Times New Roman" w:hAnsi="Times New Roman" w:cs="Times New Roman"/>
                                  <w:b/>
                                  <w:bCs/>
                                  <w:color w:val="000000"/>
                                  <w:sz w:val="6"/>
                                  <w:szCs w:val="6"/>
                                </w:rPr>
                                <w:t>Mạng nội bộ</w:t>
                              </w:r>
                            </w:p>
                            <w:p w14:paraId="51189061" w14:textId="77777777" w:rsidR="00A1703E" w:rsidRPr="001168D5" w:rsidRDefault="00A1703E" w:rsidP="00DD4EA5">
                              <w:pPr>
                                <w:jc w:val="center"/>
                                <w:rPr>
                                  <w:rFonts w:ascii="Times New Roman" w:hAnsi="Times New Roman" w:cs="Times New Roman"/>
                                </w:rPr>
                              </w:pPr>
                              <w:r>
                                <w:rPr>
                                  <w:rFonts w:ascii="Times New Roman" w:hAnsi="Times New Roman" w:cs="Times New Roman"/>
                                  <w:b/>
                                  <w:bCs/>
                                  <w:color w:val="000000"/>
                                  <w:sz w:val="6"/>
                                  <w:szCs w:val="6"/>
                                </w:rPr>
                                <w:t>kết nối mạng WAN</w:t>
                              </w:r>
                            </w:p>
                          </w:txbxContent>
                        </wps:txbx>
                        <wps:bodyPr rot="0" vert="horz" wrap="none" lIns="0" tIns="0" rIns="0" bIns="0" anchor="t" anchorCtr="0" upright="1">
                          <a:noAutofit/>
                        </wps:bodyPr>
                      </wps:wsp>
                      <pic:pic xmlns:pic="http://schemas.openxmlformats.org/drawingml/2006/picture">
                        <pic:nvPicPr>
                          <pic:cNvPr id="152" name="Picture 110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550474" y="1470025"/>
                            <a:ext cx="14668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110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550474" y="1470025"/>
                            <a:ext cx="14668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Rectangle 1106"/>
                        <wps:cNvSpPr>
                          <a:spLocks noChangeArrowheads="1"/>
                        </wps:cNvSpPr>
                        <wps:spPr bwMode="auto">
                          <a:xfrm>
                            <a:off x="1342194" y="1618615"/>
                            <a:ext cx="5549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4A2CD" w14:textId="77777777" w:rsidR="00A1703E" w:rsidRPr="001168D5" w:rsidRDefault="00A1703E" w:rsidP="00DD4EA5">
                              <w:pPr>
                                <w:rPr>
                                  <w:rFonts w:ascii="Times New Roman" w:hAnsi="Times New Roman" w:cs="Times New Roman"/>
                                </w:rPr>
                              </w:pPr>
                              <w:r w:rsidRPr="001168D5">
                                <w:rPr>
                                  <w:rFonts w:ascii="Times New Roman" w:hAnsi="Times New Roman" w:cs="Times New Roman"/>
                                  <w:b/>
                                  <w:bCs/>
                                  <w:color w:val="000000"/>
                                  <w:sz w:val="6"/>
                                  <w:szCs w:val="6"/>
                                </w:rPr>
                                <w:t>MÁY TÍNH TR</w:t>
                              </w:r>
                              <w:r>
                                <w:rPr>
                                  <w:rFonts w:ascii="Times New Roman" w:hAnsi="Times New Roman" w:cs="Times New Roman"/>
                                  <w:b/>
                                  <w:bCs/>
                                  <w:color w:val="000000"/>
                                  <w:sz w:val="6"/>
                                  <w:szCs w:val="6"/>
                                </w:rPr>
                                <w:t>Ạ</w:t>
                              </w:r>
                              <w:r w:rsidRPr="001168D5">
                                <w:rPr>
                                  <w:rFonts w:ascii="Times New Roman" w:hAnsi="Times New Roman" w:cs="Times New Roman"/>
                                  <w:b/>
                                  <w:bCs/>
                                  <w:color w:val="000000"/>
                                  <w:sz w:val="6"/>
                                  <w:szCs w:val="6"/>
                                </w:rPr>
                                <w:t>M KHAI THÁC</w:t>
                              </w:r>
                            </w:p>
                          </w:txbxContent>
                        </wps:txbx>
                        <wps:bodyPr rot="0" vert="horz" wrap="none" lIns="0" tIns="0" rIns="0" bIns="0" anchor="t" anchorCtr="0" upright="1">
                          <a:spAutoFit/>
                        </wps:bodyPr>
                      </wps:wsp>
                      <pic:pic xmlns:pic="http://schemas.openxmlformats.org/drawingml/2006/picture">
                        <pic:nvPicPr>
                          <pic:cNvPr id="155" name="Picture 110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744784" y="1470025"/>
                            <a:ext cx="14668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10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744784" y="1470025"/>
                            <a:ext cx="14668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Line 1109"/>
                        <wps:cNvCnPr>
                          <a:cxnSpLocks noChangeShapeType="1"/>
                        </wps:cNvCnPr>
                        <wps:spPr bwMode="auto">
                          <a:xfrm>
                            <a:off x="1504119" y="1530350"/>
                            <a:ext cx="46990" cy="0"/>
                          </a:xfrm>
                          <a:prstGeom prst="line">
                            <a:avLst/>
                          </a:prstGeom>
                          <a:noFill/>
                          <a:ln w="3810" cap="rnd">
                            <a:solidFill>
                              <a:srgbClr val="923931"/>
                            </a:solidFill>
                            <a:prstDash val="solid"/>
                            <a:round/>
                            <a:headEnd/>
                            <a:tailEnd/>
                          </a:ln>
                          <a:extLst>
                            <a:ext uri="{909E8E84-426E-40DD-AFC4-6F175D3DCCD1}">
                              <a14:hiddenFill xmlns:a14="http://schemas.microsoft.com/office/drawing/2010/main">
                                <a:noFill/>
                              </a14:hiddenFill>
                            </a:ext>
                          </a:extLst>
                        </wps:spPr>
                        <wps:bodyPr/>
                      </wps:wsp>
                      <wps:wsp>
                        <wps:cNvPr id="158" name="Line 1110"/>
                        <wps:cNvCnPr>
                          <a:cxnSpLocks noChangeShapeType="1"/>
                        </wps:cNvCnPr>
                        <wps:spPr bwMode="auto">
                          <a:xfrm>
                            <a:off x="1697794" y="1530350"/>
                            <a:ext cx="46990" cy="0"/>
                          </a:xfrm>
                          <a:prstGeom prst="line">
                            <a:avLst/>
                          </a:prstGeom>
                          <a:noFill/>
                          <a:ln w="3810" cap="rnd">
                            <a:solidFill>
                              <a:srgbClr val="923931"/>
                            </a:solidFill>
                            <a:prstDash val="solid"/>
                            <a:round/>
                            <a:headEnd/>
                            <a:tailEnd/>
                          </a:ln>
                          <a:extLst>
                            <a:ext uri="{909E8E84-426E-40DD-AFC4-6F175D3DCCD1}">
                              <a14:hiddenFill xmlns:a14="http://schemas.microsoft.com/office/drawing/2010/main">
                                <a:noFill/>
                              </a14:hiddenFill>
                            </a:ext>
                          </a:extLst>
                        </wps:spPr>
                        <wps:bodyPr/>
                      </wps:wsp>
                      <wps:wsp>
                        <wps:cNvPr id="159" name="Freeform 1111"/>
                        <wps:cNvSpPr>
                          <a:spLocks noEditPoints="1"/>
                        </wps:cNvSpPr>
                        <wps:spPr bwMode="auto">
                          <a:xfrm>
                            <a:off x="1519359" y="1229360"/>
                            <a:ext cx="160655" cy="92075"/>
                          </a:xfrm>
                          <a:custGeom>
                            <a:avLst/>
                            <a:gdLst>
                              <a:gd name="T0" fmla="*/ 0 w 253"/>
                              <a:gd name="T1" fmla="*/ 0 h 145"/>
                              <a:gd name="T2" fmla="*/ 0 w 253"/>
                              <a:gd name="T3" fmla="*/ 92075 h 145"/>
                              <a:gd name="T4" fmla="*/ 160655 w 253"/>
                              <a:gd name="T5" fmla="*/ 92075 h 145"/>
                              <a:gd name="T6" fmla="*/ 160655 w 253"/>
                              <a:gd name="T7" fmla="*/ 0 h 145"/>
                              <a:gd name="T8" fmla="*/ 0 w 253"/>
                              <a:gd name="T9" fmla="*/ 0 h 145"/>
                              <a:gd name="T10" fmla="*/ 9525 w 253"/>
                              <a:gd name="T11" fmla="*/ 8255 h 145"/>
                              <a:gd name="T12" fmla="*/ 151130 w 253"/>
                              <a:gd name="T13" fmla="*/ 8255 h 145"/>
                              <a:gd name="T14" fmla="*/ 151130 w 253"/>
                              <a:gd name="T15" fmla="*/ 84455 h 145"/>
                              <a:gd name="T16" fmla="*/ 9525 w 253"/>
                              <a:gd name="T17" fmla="*/ 84455 h 145"/>
                              <a:gd name="T18" fmla="*/ 9525 w 253"/>
                              <a:gd name="T19" fmla="*/ 8255 h 14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3" h="145">
                                <a:moveTo>
                                  <a:pt x="0" y="0"/>
                                </a:moveTo>
                                <a:lnTo>
                                  <a:pt x="0" y="145"/>
                                </a:lnTo>
                                <a:lnTo>
                                  <a:pt x="253" y="145"/>
                                </a:lnTo>
                                <a:lnTo>
                                  <a:pt x="253" y="0"/>
                                </a:lnTo>
                                <a:lnTo>
                                  <a:pt x="0" y="0"/>
                                </a:lnTo>
                                <a:close/>
                                <a:moveTo>
                                  <a:pt x="15" y="13"/>
                                </a:moveTo>
                                <a:lnTo>
                                  <a:pt x="238" y="13"/>
                                </a:lnTo>
                                <a:lnTo>
                                  <a:pt x="238" y="133"/>
                                </a:lnTo>
                                <a:lnTo>
                                  <a:pt x="15" y="133"/>
                                </a:lnTo>
                                <a:lnTo>
                                  <a:pt x="1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112"/>
                        <wps:cNvSpPr>
                          <a:spLocks noEditPoints="1"/>
                        </wps:cNvSpPr>
                        <wps:spPr bwMode="auto">
                          <a:xfrm>
                            <a:off x="1368229" y="1221105"/>
                            <a:ext cx="160655" cy="108585"/>
                          </a:xfrm>
                          <a:custGeom>
                            <a:avLst/>
                            <a:gdLst>
                              <a:gd name="T0" fmla="*/ 0 w 253"/>
                              <a:gd name="T1" fmla="*/ 0 h 171"/>
                              <a:gd name="T2" fmla="*/ 0 w 253"/>
                              <a:gd name="T3" fmla="*/ 108585 h 171"/>
                              <a:gd name="T4" fmla="*/ 160655 w 253"/>
                              <a:gd name="T5" fmla="*/ 100330 h 171"/>
                              <a:gd name="T6" fmla="*/ 160655 w 253"/>
                              <a:gd name="T7" fmla="*/ 8890 h 171"/>
                              <a:gd name="T8" fmla="*/ 0 w 253"/>
                              <a:gd name="T9" fmla="*/ 0 h 171"/>
                              <a:gd name="T10" fmla="*/ 9525 w 253"/>
                              <a:gd name="T11" fmla="*/ 8890 h 171"/>
                              <a:gd name="T12" fmla="*/ 151130 w 253"/>
                              <a:gd name="T13" fmla="*/ 15875 h 171"/>
                              <a:gd name="T14" fmla="*/ 151130 w 253"/>
                              <a:gd name="T15" fmla="*/ 92710 h 171"/>
                              <a:gd name="T16" fmla="*/ 9525 w 253"/>
                              <a:gd name="T17" fmla="*/ 100330 h 171"/>
                              <a:gd name="T18" fmla="*/ 9525 w 253"/>
                              <a:gd name="T19" fmla="*/ 8890 h 17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3" h="171">
                                <a:moveTo>
                                  <a:pt x="0" y="0"/>
                                </a:moveTo>
                                <a:lnTo>
                                  <a:pt x="0" y="171"/>
                                </a:lnTo>
                                <a:lnTo>
                                  <a:pt x="253" y="158"/>
                                </a:lnTo>
                                <a:lnTo>
                                  <a:pt x="253" y="14"/>
                                </a:lnTo>
                                <a:lnTo>
                                  <a:pt x="0" y="0"/>
                                </a:lnTo>
                                <a:close/>
                                <a:moveTo>
                                  <a:pt x="15" y="14"/>
                                </a:moveTo>
                                <a:lnTo>
                                  <a:pt x="238" y="25"/>
                                </a:lnTo>
                                <a:lnTo>
                                  <a:pt x="238" y="146"/>
                                </a:lnTo>
                                <a:lnTo>
                                  <a:pt x="15" y="158"/>
                                </a:lnTo>
                                <a:lnTo>
                                  <a:pt x="1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113"/>
                        <wps:cNvSpPr>
                          <a:spLocks noEditPoints="1"/>
                        </wps:cNvSpPr>
                        <wps:spPr bwMode="auto">
                          <a:xfrm>
                            <a:off x="1670489" y="1221105"/>
                            <a:ext cx="161290" cy="108585"/>
                          </a:xfrm>
                          <a:custGeom>
                            <a:avLst/>
                            <a:gdLst>
                              <a:gd name="T0" fmla="*/ 161290 w 254"/>
                              <a:gd name="T1" fmla="*/ 0 h 171"/>
                              <a:gd name="T2" fmla="*/ 0 w 254"/>
                              <a:gd name="T3" fmla="*/ 8890 h 171"/>
                              <a:gd name="T4" fmla="*/ 0 w 254"/>
                              <a:gd name="T5" fmla="*/ 100330 h 171"/>
                              <a:gd name="T6" fmla="*/ 161290 w 254"/>
                              <a:gd name="T7" fmla="*/ 108585 h 171"/>
                              <a:gd name="T8" fmla="*/ 161290 w 254"/>
                              <a:gd name="T9" fmla="*/ 0 h 171"/>
                              <a:gd name="T10" fmla="*/ 151130 w 254"/>
                              <a:gd name="T11" fmla="*/ 8890 h 171"/>
                              <a:gd name="T12" fmla="*/ 151130 w 254"/>
                              <a:gd name="T13" fmla="*/ 100330 h 171"/>
                              <a:gd name="T14" fmla="*/ 9525 w 254"/>
                              <a:gd name="T15" fmla="*/ 92710 h 171"/>
                              <a:gd name="T16" fmla="*/ 9525 w 254"/>
                              <a:gd name="T17" fmla="*/ 15875 h 171"/>
                              <a:gd name="T18" fmla="*/ 151130 w 254"/>
                              <a:gd name="T19" fmla="*/ 8890 h 17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4" h="171">
                                <a:moveTo>
                                  <a:pt x="254" y="0"/>
                                </a:moveTo>
                                <a:lnTo>
                                  <a:pt x="0" y="14"/>
                                </a:lnTo>
                                <a:lnTo>
                                  <a:pt x="0" y="158"/>
                                </a:lnTo>
                                <a:lnTo>
                                  <a:pt x="254" y="171"/>
                                </a:lnTo>
                                <a:lnTo>
                                  <a:pt x="254" y="0"/>
                                </a:lnTo>
                                <a:close/>
                                <a:moveTo>
                                  <a:pt x="238" y="14"/>
                                </a:moveTo>
                                <a:lnTo>
                                  <a:pt x="238" y="158"/>
                                </a:lnTo>
                                <a:lnTo>
                                  <a:pt x="15" y="146"/>
                                </a:lnTo>
                                <a:lnTo>
                                  <a:pt x="15" y="25"/>
                                </a:lnTo>
                                <a:lnTo>
                                  <a:pt x="23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1114"/>
                        <wps:cNvSpPr>
                          <a:spLocks noEditPoints="1"/>
                        </wps:cNvSpPr>
                        <wps:spPr bwMode="auto">
                          <a:xfrm>
                            <a:off x="1519359" y="1152525"/>
                            <a:ext cx="160655" cy="84455"/>
                          </a:xfrm>
                          <a:custGeom>
                            <a:avLst/>
                            <a:gdLst>
                              <a:gd name="T0" fmla="*/ 0 w 253"/>
                              <a:gd name="T1" fmla="*/ 0 h 133"/>
                              <a:gd name="T2" fmla="*/ 0 w 253"/>
                              <a:gd name="T3" fmla="*/ 84455 h 133"/>
                              <a:gd name="T4" fmla="*/ 160655 w 253"/>
                              <a:gd name="T5" fmla="*/ 84455 h 133"/>
                              <a:gd name="T6" fmla="*/ 160655 w 253"/>
                              <a:gd name="T7" fmla="*/ 0 h 133"/>
                              <a:gd name="T8" fmla="*/ 0 w 253"/>
                              <a:gd name="T9" fmla="*/ 0 h 133"/>
                              <a:gd name="T10" fmla="*/ 9525 w 253"/>
                              <a:gd name="T11" fmla="*/ 8255 h 133"/>
                              <a:gd name="T12" fmla="*/ 151130 w 253"/>
                              <a:gd name="T13" fmla="*/ 8255 h 133"/>
                              <a:gd name="T14" fmla="*/ 151130 w 253"/>
                              <a:gd name="T15" fmla="*/ 76200 h 133"/>
                              <a:gd name="T16" fmla="*/ 9525 w 253"/>
                              <a:gd name="T17" fmla="*/ 76200 h 133"/>
                              <a:gd name="T18" fmla="*/ 9525 w 253"/>
                              <a:gd name="T19" fmla="*/ 8255 h 13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3" h="133">
                                <a:moveTo>
                                  <a:pt x="0" y="0"/>
                                </a:moveTo>
                                <a:lnTo>
                                  <a:pt x="0" y="133"/>
                                </a:lnTo>
                                <a:lnTo>
                                  <a:pt x="253" y="133"/>
                                </a:lnTo>
                                <a:lnTo>
                                  <a:pt x="253" y="0"/>
                                </a:lnTo>
                                <a:lnTo>
                                  <a:pt x="0" y="0"/>
                                </a:lnTo>
                                <a:close/>
                                <a:moveTo>
                                  <a:pt x="15" y="13"/>
                                </a:moveTo>
                                <a:lnTo>
                                  <a:pt x="238" y="13"/>
                                </a:lnTo>
                                <a:lnTo>
                                  <a:pt x="238" y="120"/>
                                </a:lnTo>
                                <a:lnTo>
                                  <a:pt x="15" y="120"/>
                                </a:lnTo>
                                <a:lnTo>
                                  <a:pt x="1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115"/>
                        <wps:cNvSpPr>
                          <a:spLocks noEditPoints="1"/>
                        </wps:cNvSpPr>
                        <wps:spPr bwMode="auto">
                          <a:xfrm>
                            <a:off x="1368229" y="1139190"/>
                            <a:ext cx="160655" cy="97790"/>
                          </a:xfrm>
                          <a:custGeom>
                            <a:avLst/>
                            <a:gdLst>
                              <a:gd name="T0" fmla="*/ 0 w 253"/>
                              <a:gd name="T1" fmla="*/ 0 h 154"/>
                              <a:gd name="T2" fmla="*/ 0 w 253"/>
                              <a:gd name="T3" fmla="*/ 89535 h 154"/>
                              <a:gd name="T4" fmla="*/ 160655 w 253"/>
                              <a:gd name="T5" fmla="*/ 97790 h 154"/>
                              <a:gd name="T6" fmla="*/ 160655 w 253"/>
                              <a:gd name="T7" fmla="*/ 13970 h 154"/>
                              <a:gd name="T8" fmla="*/ 0 w 253"/>
                              <a:gd name="T9" fmla="*/ 0 h 154"/>
                              <a:gd name="T10" fmla="*/ 9525 w 253"/>
                              <a:gd name="T11" fmla="*/ 8890 h 154"/>
                              <a:gd name="T12" fmla="*/ 151130 w 253"/>
                              <a:gd name="T13" fmla="*/ 20955 h 154"/>
                              <a:gd name="T14" fmla="*/ 151130 w 253"/>
                              <a:gd name="T15" fmla="*/ 89535 h 154"/>
                              <a:gd name="T16" fmla="*/ 9525 w 253"/>
                              <a:gd name="T17" fmla="*/ 81915 h 154"/>
                              <a:gd name="T18" fmla="*/ 9525 w 253"/>
                              <a:gd name="T19" fmla="*/ 8890 h 15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3" h="154">
                                <a:moveTo>
                                  <a:pt x="0" y="0"/>
                                </a:moveTo>
                                <a:lnTo>
                                  <a:pt x="0" y="141"/>
                                </a:lnTo>
                                <a:lnTo>
                                  <a:pt x="253" y="154"/>
                                </a:lnTo>
                                <a:lnTo>
                                  <a:pt x="253" y="22"/>
                                </a:lnTo>
                                <a:lnTo>
                                  <a:pt x="0" y="0"/>
                                </a:lnTo>
                                <a:close/>
                                <a:moveTo>
                                  <a:pt x="15" y="14"/>
                                </a:moveTo>
                                <a:lnTo>
                                  <a:pt x="238" y="33"/>
                                </a:lnTo>
                                <a:lnTo>
                                  <a:pt x="238" y="141"/>
                                </a:lnTo>
                                <a:lnTo>
                                  <a:pt x="15" y="129"/>
                                </a:lnTo>
                                <a:lnTo>
                                  <a:pt x="1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1116"/>
                        <wps:cNvSpPr>
                          <a:spLocks noEditPoints="1"/>
                        </wps:cNvSpPr>
                        <wps:spPr bwMode="auto">
                          <a:xfrm>
                            <a:off x="1670489" y="1139190"/>
                            <a:ext cx="161290" cy="97790"/>
                          </a:xfrm>
                          <a:custGeom>
                            <a:avLst/>
                            <a:gdLst>
                              <a:gd name="T0" fmla="*/ 161290 w 254"/>
                              <a:gd name="T1" fmla="*/ 0 h 154"/>
                              <a:gd name="T2" fmla="*/ 0 w 254"/>
                              <a:gd name="T3" fmla="*/ 13970 h 154"/>
                              <a:gd name="T4" fmla="*/ 0 w 254"/>
                              <a:gd name="T5" fmla="*/ 97790 h 154"/>
                              <a:gd name="T6" fmla="*/ 161290 w 254"/>
                              <a:gd name="T7" fmla="*/ 89535 h 154"/>
                              <a:gd name="T8" fmla="*/ 161290 w 254"/>
                              <a:gd name="T9" fmla="*/ 0 h 154"/>
                              <a:gd name="T10" fmla="*/ 151130 w 254"/>
                              <a:gd name="T11" fmla="*/ 8890 h 154"/>
                              <a:gd name="T12" fmla="*/ 151130 w 254"/>
                              <a:gd name="T13" fmla="*/ 81915 h 154"/>
                              <a:gd name="T14" fmla="*/ 9525 w 254"/>
                              <a:gd name="T15" fmla="*/ 89535 h 154"/>
                              <a:gd name="T16" fmla="*/ 9525 w 254"/>
                              <a:gd name="T17" fmla="*/ 20955 h 154"/>
                              <a:gd name="T18" fmla="*/ 151130 w 254"/>
                              <a:gd name="T19" fmla="*/ 8890 h 15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4" h="154">
                                <a:moveTo>
                                  <a:pt x="254" y="0"/>
                                </a:moveTo>
                                <a:lnTo>
                                  <a:pt x="0" y="22"/>
                                </a:lnTo>
                                <a:lnTo>
                                  <a:pt x="0" y="154"/>
                                </a:lnTo>
                                <a:lnTo>
                                  <a:pt x="254" y="141"/>
                                </a:lnTo>
                                <a:lnTo>
                                  <a:pt x="254" y="0"/>
                                </a:lnTo>
                                <a:close/>
                                <a:moveTo>
                                  <a:pt x="238" y="14"/>
                                </a:moveTo>
                                <a:lnTo>
                                  <a:pt x="238" y="129"/>
                                </a:lnTo>
                                <a:lnTo>
                                  <a:pt x="15" y="141"/>
                                </a:lnTo>
                                <a:lnTo>
                                  <a:pt x="15" y="33"/>
                                </a:lnTo>
                                <a:lnTo>
                                  <a:pt x="23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117"/>
                        <wps:cNvSpPr>
                          <a:spLocks noEditPoints="1"/>
                        </wps:cNvSpPr>
                        <wps:spPr bwMode="auto">
                          <a:xfrm>
                            <a:off x="1519359" y="1313815"/>
                            <a:ext cx="160655" cy="83820"/>
                          </a:xfrm>
                          <a:custGeom>
                            <a:avLst/>
                            <a:gdLst>
                              <a:gd name="T0" fmla="*/ 0 w 253"/>
                              <a:gd name="T1" fmla="*/ 0 h 132"/>
                              <a:gd name="T2" fmla="*/ 0 w 253"/>
                              <a:gd name="T3" fmla="*/ 83820 h 132"/>
                              <a:gd name="T4" fmla="*/ 160655 w 253"/>
                              <a:gd name="T5" fmla="*/ 83820 h 132"/>
                              <a:gd name="T6" fmla="*/ 160655 w 253"/>
                              <a:gd name="T7" fmla="*/ 0 h 132"/>
                              <a:gd name="T8" fmla="*/ 0 w 253"/>
                              <a:gd name="T9" fmla="*/ 0 h 132"/>
                              <a:gd name="T10" fmla="*/ 9525 w 253"/>
                              <a:gd name="T11" fmla="*/ 7620 h 132"/>
                              <a:gd name="T12" fmla="*/ 151130 w 253"/>
                              <a:gd name="T13" fmla="*/ 7620 h 132"/>
                              <a:gd name="T14" fmla="*/ 151130 w 253"/>
                              <a:gd name="T15" fmla="*/ 76200 h 132"/>
                              <a:gd name="T16" fmla="*/ 9525 w 253"/>
                              <a:gd name="T17" fmla="*/ 76200 h 132"/>
                              <a:gd name="T18" fmla="*/ 9525 w 253"/>
                              <a:gd name="T19" fmla="*/ 7620 h 1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3" h="132">
                                <a:moveTo>
                                  <a:pt x="0" y="0"/>
                                </a:moveTo>
                                <a:lnTo>
                                  <a:pt x="0" y="132"/>
                                </a:lnTo>
                                <a:lnTo>
                                  <a:pt x="253" y="132"/>
                                </a:lnTo>
                                <a:lnTo>
                                  <a:pt x="253" y="0"/>
                                </a:lnTo>
                                <a:lnTo>
                                  <a:pt x="0" y="0"/>
                                </a:lnTo>
                                <a:close/>
                                <a:moveTo>
                                  <a:pt x="15" y="12"/>
                                </a:moveTo>
                                <a:lnTo>
                                  <a:pt x="238" y="12"/>
                                </a:lnTo>
                                <a:lnTo>
                                  <a:pt x="238" y="120"/>
                                </a:lnTo>
                                <a:lnTo>
                                  <a:pt x="15" y="120"/>
                                </a:lnTo>
                                <a:lnTo>
                                  <a:pt x="15"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118"/>
                        <wps:cNvSpPr>
                          <a:spLocks noEditPoints="1"/>
                        </wps:cNvSpPr>
                        <wps:spPr bwMode="auto">
                          <a:xfrm>
                            <a:off x="1368229" y="1313180"/>
                            <a:ext cx="160655" cy="98425"/>
                          </a:xfrm>
                          <a:custGeom>
                            <a:avLst/>
                            <a:gdLst>
                              <a:gd name="T0" fmla="*/ 160655 w 253"/>
                              <a:gd name="T1" fmla="*/ 0 h 155"/>
                              <a:gd name="T2" fmla="*/ 0 w 253"/>
                              <a:gd name="T3" fmla="*/ 8890 h 155"/>
                              <a:gd name="T4" fmla="*/ 0 w 253"/>
                              <a:gd name="T5" fmla="*/ 98425 h 155"/>
                              <a:gd name="T6" fmla="*/ 160655 w 253"/>
                              <a:gd name="T7" fmla="*/ 83820 h 155"/>
                              <a:gd name="T8" fmla="*/ 160655 w 253"/>
                              <a:gd name="T9" fmla="*/ 0 h 155"/>
                              <a:gd name="T10" fmla="*/ 151130 w 253"/>
                              <a:gd name="T11" fmla="*/ 8890 h 155"/>
                              <a:gd name="T12" fmla="*/ 151130 w 253"/>
                              <a:gd name="T13" fmla="*/ 76835 h 155"/>
                              <a:gd name="T14" fmla="*/ 9525 w 253"/>
                              <a:gd name="T15" fmla="*/ 89535 h 155"/>
                              <a:gd name="T16" fmla="*/ 9525 w 253"/>
                              <a:gd name="T17" fmla="*/ 15875 h 155"/>
                              <a:gd name="T18" fmla="*/ 151130 w 253"/>
                              <a:gd name="T19" fmla="*/ 8890 h 15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3" h="155">
                                <a:moveTo>
                                  <a:pt x="253" y="0"/>
                                </a:moveTo>
                                <a:lnTo>
                                  <a:pt x="0" y="14"/>
                                </a:lnTo>
                                <a:lnTo>
                                  <a:pt x="0" y="155"/>
                                </a:lnTo>
                                <a:lnTo>
                                  <a:pt x="253" y="132"/>
                                </a:lnTo>
                                <a:lnTo>
                                  <a:pt x="253" y="0"/>
                                </a:lnTo>
                                <a:close/>
                                <a:moveTo>
                                  <a:pt x="238" y="14"/>
                                </a:moveTo>
                                <a:lnTo>
                                  <a:pt x="238" y="121"/>
                                </a:lnTo>
                                <a:lnTo>
                                  <a:pt x="15" y="141"/>
                                </a:lnTo>
                                <a:lnTo>
                                  <a:pt x="15" y="25"/>
                                </a:lnTo>
                                <a:lnTo>
                                  <a:pt x="23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1119"/>
                        <wps:cNvSpPr>
                          <a:spLocks noEditPoints="1"/>
                        </wps:cNvSpPr>
                        <wps:spPr bwMode="auto">
                          <a:xfrm>
                            <a:off x="1670489" y="1313180"/>
                            <a:ext cx="161290" cy="98425"/>
                          </a:xfrm>
                          <a:custGeom>
                            <a:avLst/>
                            <a:gdLst>
                              <a:gd name="T0" fmla="*/ 0 w 254"/>
                              <a:gd name="T1" fmla="*/ 0 h 155"/>
                              <a:gd name="T2" fmla="*/ 0 w 254"/>
                              <a:gd name="T3" fmla="*/ 83820 h 155"/>
                              <a:gd name="T4" fmla="*/ 161290 w 254"/>
                              <a:gd name="T5" fmla="*/ 98425 h 155"/>
                              <a:gd name="T6" fmla="*/ 161290 w 254"/>
                              <a:gd name="T7" fmla="*/ 8890 h 155"/>
                              <a:gd name="T8" fmla="*/ 0 w 254"/>
                              <a:gd name="T9" fmla="*/ 0 h 155"/>
                              <a:gd name="T10" fmla="*/ 9525 w 254"/>
                              <a:gd name="T11" fmla="*/ 8890 h 155"/>
                              <a:gd name="T12" fmla="*/ 151130 w 254"/>
                              <a:gd name="T13" fmla="*/ 15875 h 155"/>
                              <a:gd name="T14" fmla="*/ 151130 w 254"/>
                              <a:gd name="T15" fmla="*/ 89535 h 155"/>
                              <a:gd name="T16" fmla="*/ 9525 w 254"/>
                              <a:gd name="T17" fmla="*/ 76835 h 155"/>
                              <a:gd name="T18" fmla="*/ 9525 w 254"/>
                              <a:gd name="T19" fmla="*/ 8890 h 15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4" h="155">
                                <a:moveTo>
                                  <a:pt x="0" y="0"/>
                                </a:moveTo>
                                <a:lnTo>
                                  <a:pt x="0" y="132"/>
                                </a:lnTo>
                                <a:lnTo>
                                  <a:pt x="254" y="155"/>
                                </a:lnTo>
                                <a:lnTo>
                                  <a:pt x="254" y="14"/>
                                </a:lnTo>
                                <a:lnTo>
                                  <a:pt x="0" y="0"/>
                                </a:lnTo>
                                <a:close/>
                                <a:moveTo>
                                  <a:pt x="15" y="14"/>
                                </a:moveTo>
                                <a:lnTo>
                                  <a:pt x="238" y="25"/>
                                </a:lnTo>
                                <a:lnTo>
                                  <a:pt x="238" y="141"/>
                                </a:lnTo>
                                <a:lnTo>
                                  <a:pt x="15" y="121"/>
                                </a:lnTo>
                                <a:lnTo>
                                  <a:pt x="1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120"/>
                        <wps:cNvSpPr>
                          <a:spLocks/>
                        </wps:cNvSpPr>
                        <wps:spPr bwMode="auto">
                          <a:xfrm>
                            <a:off x="1568254" y="1249680"/>
                            <a:ext cx="59055" cy="47625"/>
                          </a:xfrm>
                          <a:custGeom>
                            <a:avLst/>
                            <a:gdLst>
                              <a:gd name="T0" fmla="*/ 52070 w 93"/>
                              <a:gd name="T1" fmla="*/ 0 h 75"/>
                              <a:gd name="T2" fmla="*/ 0 w 93"/>
                              <a:gd name="T3" fmla="*/ 41910 h 75"/>
                              <a:gd name="T4" fmla="*/ 6985 w 93"/>
                              <a:gd name="T5" fmla="*/ 47625 h 75"/>
                              <a:gd name="T6" fmla="*/ 59055 w 93"/>
                              <a:gd name="T7" fmla="*/ 5715 h 75"/>
                              <a:gd name="T8" fmla="*/ 52070 w 93"/>
                              <a:gd name="T9" fmla="*/ 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75">
                                <a:moveTo>
                                  <a:pt x="82" y="0"/>
                                </a:moveTo>
                                <a:lnTo>
                                  <a:pt x="0" y="66"/>
                                </a:lnTo>
                                <a:lnTo>
                                  <a:pt x="11" y="75"/>
                                </a:lnTo>
                                <a:lnTo>
                                  <a:pt x="93" y="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1121"/>
                        <wps:cNvSpPr>
                          <a:spLocks/>
                        </wps:cNvSpPr>
                        <wps:spPr bwMode="auto">
                          <a:xfrm>
                            <a:off x="1596194" y="1269365"/>
                            <a:ext cx="35560" cy="28575"/>
                          </a:xfrm>
                          <a:custGeom>
                            <a:avLst/>
                            <a:gdLst>
                              <a:gd name="T0" fmla="*/ 28575 w 56"/>
                              <a:gd name="T1" fmla="*/ 0 h 45"/>
                              <a:gd name="T2" fmla="*/ 0 w 56"/>
                              <a:gd name="T3" fmla="*/ 22860 h 45"/>
                              <a:gd name="T4" fmla="*/ 6350 w 56"/>
                              <a:gd name="T5" fmla="*/ 28575 h 45"/>
                              <a:gd name="T6" fmla="*/ 35560 w 56"/>
                              <a:gd name="T7" fmla="*/ 5715 h 45"/>
                              <a:gd name="T8" fmla="*/ 28575 w 56"/>
                              <a:gd name="T9" fmla="*/ 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 h="45">
                                <a:moveTo>
                                  <a:pt x="45" y="0"/>
                                </a:moveTo>
                                <a:lnTo>
                                  <a:pt x="0" y="36"/>
                                </a:lnTo>
                                <a:lnTo>
                                  <a:pt x="10" y="45"/>
                                </a:lnTo>
                                <a:lnTo>
                                  <a:pt x="56"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1122"/>
                        <wps:cNvSpPr>
                          <a:spLocks/>
                        </wps:cNvSpPr>
                        <wps:spPr bwMode="auto">
                          <a:xfrm>
                            <a:off x="1568254" y="1166495"/>
                            <a:ext cx="59055" cy="47625"/>
                          </a:xfrm>
                          <a:custGeom>
                            <a:avLst/>
                            <a:gdLst>
                              <a:gd name="T0" fmla="*/ 52070 w 93"/>
                              <a:gd name="T1" fmla="*/ 0 h 75"/>
                              <a:gd name="T2" fmla="*/ 0 w 93"/>
                              <a:gd name="T3" fmla="*/ 41910 h 75"/>
                              <a:gd name="T4" fmla="*/ 6985 w 93"/>
                              <a:gd name="T5" fmla="*/ 47625 h 75"/>
                              <a:gd name="T6" fmla="*/ 59055 w 93"/>
                              <a:gd name="T7" fmla="*/ 5715 h 75"/>
                              <a:gd name="T8" fmla="*/ 52070 w 93"/>
                              <a:gd name="T9" fmla="*/ 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75">
                                <a:moveTo>
                                  <a:pt x="82" y="0"/>
                                </a:moveTo>
                                <a:lnTo>
                                  <a:pt x="0" y="66"/>
                                </a:lnTo>
                                <a:lnTo>
                                  <a:pt x="11" y="75"/>
                                </a:lnTo>
                                <a:lnTo>
                                  <a:pt x="93" y="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1123"/>
                        <wps:cNvSpPr>
                          <a:spLocks/>
                        </wps:cNvSpPr>
                        <wps:spPr bwMode="auto">
                          <a:xfrm>
                            <a:off x="1596194" y="1186180"/>
                            <a:ext cx="35560" cy="28575"/>
                          </a:xfrm>
                          <a:custGeom>
                            <a:avLst/>
                            <a:gdLst>
                              <a:gd name="T0" fmla="*/ 28575 w 56"/>
                              <a:gd name="T1" fmla="*/ 0 h 45"/>
                              <a:gd name="T2" fmla="*/ 0 w 56"/>
                              <a:gd name="T3" fmla="*/ 23495 h 45"/>
                              <a:gd name="T4" fmla="*/ 6350 w 56"/>
                              <a:gd name="T5" fmla="*/ 28575 h 45"/>
                              <a:gd name="T6" fmla="*/ 35560 w 56"/>
                              <a:gd name="T7" fmla="*/ 5715 h 45"/>
                              <a:gd name="T8" fmla="*/ 28575 w 56"/>
                              <a:gd name="T9" fmla="*/ 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 h="45">
                                <a:moveTo>
                                  <a:pt x="45" y="0"/>
                                </a:moveTo>
                                <a:lnTo>
                                  <a:pt x="0" y="37"/>
                                </a:lnTo>
                                <a:lnTo>
                                  <a:pt x="10" y="45"/>
                                </a:lnTo>
                                <a:lnTo>
                                  <a:pt x="56"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1124"/>
                        <wps:cNvSpPr>
                          <a:spLocks/>
                        </wps:cNvSpPr>
                        <wps:spPr bwMode="auto">
                          <a:xfrm>
                            <a:off x="1568254" y="1325880"/>
                            <a:ext cx="59055" cy="47625"/>
                          </a:xfrm>
                          <a:custGeom>
                            <a:avLst/>
                            <a:gdLst>
                              <a:gd name="T0" fmla="*/ 52070 w 93"/>
                              <a:gd name="T1" fmla="*/ 0 h 75"/>
                              <a:gd name="T2" fmla="*/ 0 w 93"/>
                              <a:gd name="T3" fmla="*/ 41910 h 75"/>
                              <a:gd name="T4" fmla="*/ 6985 w 93"/>
                              <a:gd name="T5" fmla="*/ 47625 h 75"/>
                              <a:gd name="T6" fmla="*/ 59055 w 93"/>
                              <a:gd name="T7" fmla="*/ 5080 h 75"/>
                              <a:gd name="T8" fmla="*/ 52070 w 93"/>
                              <a:gd name="T9" fmla="*/ 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75">
                                <a:moveTo>
                                  <a:pt x="82" y="0"/>
                                </a:moveTo>
                                <a:lnTo>
                                  <a:pt x="0" y="66"/>
                                </a:lnTo>
                                <a:lnTo>
                                  <a:pt x="11" y="75"/>
                                </a:lnTo>
                                <a:lnTo>
                                  <a:pt x="93" y="8"/>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125"/>
                        <wps:cNvSpPr>
                          <a:spLocks/>
                        </wps:cNvSpPr>
                        <wps:spPr bwMode="auto">
                          <a:xfrm>
                            <a:off x="1596194" y="1345565"/>
                            <a:ext cx="35560" cy="28575"/>
                          </a:xfrm>
                          <a:custGeom>
                            <a:avLst/>
                            <a:gdLst>
                              <a:gd name="T0" fmla="*/ 28575 w 56"/>
                              <a:gd name="T1" fmla="*/ 0 h 45"/>
                              <a:gd name="T2" fmla="*/ 0 w 56"/>
                              <a:gd name="T3" fmla="*/ 22860 h 45"/>
                              <a:gd name="T4" fmla="*/ 6350 w 56"/>
                              <a:gd name="T5" fmla="*/ 28575 h 45"/>
                              <a:gd name="T6" fmla="*/ 35560 w 56"/>
                              <a:gd name="T7" fmla="*/ 5080 h 45"/>
                              <a:gd name="T8" fmla="*/ 28575 w 56"/>
                              <a:gd name="T9" fmla="*/ 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 h="45">
                                <a:moveTo>
                                  <a:pt x="45" y="0"/>
                                </a:moveTo>
                                <a:lnTo>
                                  <a:pt x="0" y="36"/>
                                </a:lnTo>
                                <a:lnTo>
                                  <a:pt x="10" y="45"/>
                                </a:lnTo>
                                <a:lnTo>
                                  <a:pt x="56" y="8"/>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1126"/>
                        <wps:cNvSpPr>
                          <a:spLocks/>
                        </wps:cNvSpPr>
                        <wps:spPr bwMode="auto">
                          <a:xfrm>
                            <a:off x="1417124" y="1249680"/>
                            <a:ext cx="59055" cy="47625"/>
                          </a:xfrm>
                          <a:custGeom>
                            <a:avLst/>
                            <a:gdLst>
                              <a:gd name="T0" fmla="*/ 52070 w 93"/>
                              <a:gd name="T1" fmla="*/ 0 h 75"/>
                              <a:gd name="T2" fmla="*/ 0 w 93"/>
                              <a:gd name="T3" fmla="*/ 41910 h 75"/>
                              <a:gd name="T4" fmla="*/ 6350 w 93"/>
                              <a:gd name="T5" fmla="*/ 47625 h 75"/>
                              <a:gd name="T6" fmla="*/ 59055 w 93"/>
                              <a:gd name="T7" fmla="*/ 5715 h 75"/>
                              <a:gd name="T8" fmla="*/ 52070 w 93"/>
                              <a:gd name="T9" fmla="*/ 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75">
                                <a:moveTo>
                                  <a:pt x="82" y="0"/>
                                </a:moveTo>
                                <a:lnTo>
                                  <a:pt x="0" y="66"/>
                                </a:lnTo>
                                <a:lnTo>
                                  <a:pt x="10" y="75"/>
                                </a:lnTo>
                                <a:lnTo>
                                  <a:pt x="93" y="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1127"/>
                        <wps:cNvSpPr>
                          <a:spLocks/>
                        </wps:cNvSpPr>
                        <wps:spPr bwMode="auto">
                          <a:xfrm>
                            <a:off x="1444429" y="1269365"/>
                            <a:ext cx="35560" cy="28575"/>
                          </a:xfrm>
                          <a:custGeom>
                            <a:avLst/>
                            <a:gdLst>
                              <a:gd name="T0" fmla="*/ 28575 w 56"/>
                              <a:gd name="T1" fmla="*/ 0 h 45"/>
                              <a:gd name="T2" fmla="*/ 0 w 56"/>
                              <a:gd name="T3" fmla="*/ 22860 h 45"/>
                              <a:gd name="T4" fmla="*/ 6985 w 56"/>
                              <a:gd name="T5" fmla="*/ 28575 h 45"/>
                              <a:gd name="T6" fmla="*/ 35560 w 56"/>
                              <a:gd name="T7" fmla="*/ 5715 h 45"/>
                              <a:gd name="T8" fmla="*/ 28575 w 56"/>
                              <a:gd name="T9" fmla="*/ 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 h="45">
                                <a:moveTo>
                                  <a:pt x="45" y="0"/>
                                </a:moveTo>
                                <a:lnTo>
                                  <a:pt x="0" y="36"/>
                                </a:lnTo>
                                <a:lnTo>
                                  <a:pt x="11" y="45"/>
                                </a:lnTo>
                                <a:lnTo>
                                  <a:pt x="56"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1128"/>
                        <wps:cNvSpPr>
                          <a:spLocks/>
                        </wps:cNvSpPr>
                        <wps:spPr bwMode="auto">
                          <a:xfrm>
                            <a:off x="1417124" y="1163955"/>
                            <a:ext cx="59055" cy="47625"/>
                          </a:xfrm>
                          <a:custGeom>
                            <a:avLst/>
                            <a:gdLst>
                              <a:gd name="T0" fmla="*/ 52070 w 93"/>
                              <a:gd name="T1" fmla="*/ 0 h 75"/>
                              <a:gd name="T2" fmla="*/ 0 w 93"/>
                              <a:gd name="T3" fmla="*/ 41910 h 75"/>
                              <a:gd name="T4" fmla="*/ 6350 w 93"/>
                              <a:gd name="T5" fmla="*/ 47625 h 75"/>
                              <a:gd name="T6" fmla="*/ 59055 w 93"/>
                              <a:gd name="T7" fmla="*/ 5715 h 75"/>
                              <a:gd name="T8" fmla="*/ 52070 w 93"/>
                              <a:gd name="T9" fmla="*/ 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75">
                                <a:moveTo>
                                  <a:pt x="82" y="0"/>
                                </a:moveTo>
                                <a:lnTo>
                                  <a:pt x="0" y="66"/>
                                </a:lnTo>
                                <a:lnTo>
                                  <a:pt x="10" y="75"/>
                                </a:lnTo>
                                <a:lnTo>
                                  <a:pt x="93" y="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1129"/>
                        <wps:cNvSpPr>
                          <a:spLocks/>
                        </wps:cNvSpPr>
                        <wps:spPr bwMode="auto">
                          <a:xfrm>
                            <a:off x="1444429" y="1183640"/>
                            <a:ext cx="35560" cy="28575"/>
                          </a:xfrm>
                          <a:custGeom>
                            <a:avLst/>
                            <a:gdLst>
                              <a:gd name="T0" fmla="*/ 28575 w 56"/>
                              <a:gd name="T1" fmla="*/ 0 h 45"/>
                              <a:gd name="T2" fmla="*/ 0 w 56"/>
                              <a:gd name="T3" fmla="*/ 22860 h 45"/>
                              <a:gd name="T4" fmla="*/ 6985 w 56"/>
                              <a:gd name="T5" fmla="*/ 28575 h 45"/>
                              <a:gd name="T6" fmla="*/ 35560 w 56"/>
                              <a:gd name="T7" fmla="*/ 5715 h 45"/>
                              <a:gd name="T8" fmla="*/ 28575 w 56"/>
                              <a:gd name="T9" fmla="*/ 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 h="45">
                                <a:moveTo>
                                  <a:pt x="45" y="0"/>
                                </a:moveTo>
                                <a:lnTo>
                                  <a:pt x="0" y="36"/>
                                </a:lnTo>
                                <a:lnTo>
                                  <a:pt x="11" y="45"/>
                                </a:lnTo>
                                <a:lnTo>
                                  <a:pt x="56"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1130"/>
                        <wps:cNvSpPr>
                          <a:spLocks/>
                        </wps:cNvSpPr>
                        <wps:spPr bwMode="auto">
                          <a:xfrm>
                            <a:off x="1417124" y="1333500"/>
                            <a:ext cx="59055" cy="47625"/>
                          </a:xfrm>
                          <a:custGeom>
                            <a:avLst/>
                            <a:gdLst>
                              <a:gd name="T0" fmla="*/ 52070 w 93"/>
                              <a:gd name="T1" fmla="*/ 0 h 75"/>
                              <a:gd name="T2" fmla="*/ 0 w 93"/>
                              <a:gd name="T3" fmla="*/ 41910 h 75"/>
                              <a:gd name="T4" fmla="*/ 6350 w 93"/>
                              <a:gd name="T5" fmla="*/ 47625 h 75"/>
                              <a:gd name="T6" fmla="*/ 59055 w 93"/>
                              <a:gd name="T7" fmla="*/ 5715 h 75"/>
                              <a:gd name="T8" fmla="*/ 52070 w 93"/>
                              <a:gd name="T9" fmla="*/ 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75">
                                <a:moveTo>
                                  <a:pt x="82" y="0"/>
                                </a:moveTo>
                                <a:lnTo>
                                  <a:pt x="0" y="66"/>
                                </a:lnTo>
                                <a:lnTo>
                                  <a:pt x="10" y="75"/>
                                </a:lnTo>
                                <a:lnTo>
                                  <a:pt x="93" y="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1131"/>
                        <wps:cNvSpPr>
                          <a:spLocks/>
                        </wps:cNvSpPr>
                        <wps:spPr bwMode="auto">
                          <a:xfrm>
                            <a:off x="1444429" y="1353185"/>
                            <a:ext cx="35560" cy="28575"/>
                          </a:xfrm>
                          <a:custGeom>
                            <a:avLst/>
                            <a:gdLst>
                              <a:gd name="T0" fmla="*/ 28575 w 56"/>
                              <a:gd name="T1" fmla="*/ 0 h 45"/>
                              <a:gd name="T2" fmla="*/ 0 w 56"/>
                              <a:gd name="T3" fmla="*/ 22860 h 45"/>
                              <a:gd name="T4" fmla="*/ 6985 w 56"/>
                              <a:gd name="T5" fmla="*/ 28575 h 45"/>
                              <a:gd name="T6" fmla="*/ 35560 w 56"/>
                              <a:gd name="T7" fmla="*/ 5715 h 45"/>
                              <a:gd name="T8" fmla="*/ 28575 w 56"/>
                              <a:gd name="T9" fmla="*/ 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 h="45">
                                <a:moveTo>
                                  <a:pt x="45" y="0"/>
                                </a:moveTo>
                                <a:lnTo>
                                  <a:pt x="0" y="36"/>
                                </a:lnTo>
                                <a:lnTo>
                                  <a:pt x="11" y="45"/>
                                </a:lnTo>
                                <a:lnTo>
                                  <a:pt x="56"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Freeform 1132"/>
                        <wps:cNvSpPr>
                          <a:spLocks/>
                        </wps:cNvSpPr>
                        <wps:spPr bwMode="auto">
                          <a:xfrm>
                            <a:off x="1719384" y="1249680"/>
                            <a:ext cx="59055" cy="47625"/>
                          </a:xfrm>
                          <a:custGeom>
                            <a:avLst/>
                            <a:gdLst>
                              <a:gd name="T0" fmla="*/ 52070 w 93"/>
                              <a:gd name="T1" fmla="*/ 0 h 75"/>
                              <a:gd name="T2" fmla="*/ 0 w 93"/>
                              <a:gd name="T3" fmla="*/ 41910 h 75"/>
                              <a:gd name="T4" fmla="*/ 6985 w 93"/>
                              <a:gd name="T5" fmla="*/ 47625 h 75"/>
                              <a:gd name="T6" fmla="*/ 59055 w 93"/>
                              <a:gd name="T7" fmla="*/ 5715 h 75"/>
                              <a:gd name="T8" fmla="*/ 52070 w 93"/>
                              <a:gd name="T9" fmla="*/ 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75">
                                <a:moveTo>
                                  <a:pt x="82" y="0"/>
                                </a:moveTo>
                                <a:lnTo>
                                  <a:pt x="0" y="66"/>
                                </a:lnTo>
                                <a:lnTo>
                                  <a:pt x="11" y="75"/>
                                </a:lnTo>
                                <a:lnTo>
                                  <a:pt x="93" y="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1133"/>
                        <wps:cNvSpPr>
                          <a:spLocks/>
                        </wps:cNvSpPr>
                        <wps:spPr bwMode="auto">
                          <a:xfrm>
                            <a:off x="1747324" y="1269365"/>
                            <a:ext cx="35560" cy="28575"/>
                          </a:xfrm>
                          <a:custGeom>
                            <a:avLst/>
                            <a:gdLst>
                              <a:gd name="T0" fmla="*/ 28575 w 56"/>
                              <a:gd name="T1" fmla="*/ 0 h 45"/>
                              <a:gd name="T2" fmla="*/ 0 w 56"/>
                              <a:gd name="T3" fmla="*/ 22860 h 45"/>
                              <a:gd name="T4" fmla="*/ 6985 w 56"/>
                              <a:gd name="T5" fmla="*/ 28575 h 45"/>
                              <a:gd name="T6" fmla="*/ 35560 w 56"/>
                              <a:gd name="T7" fmla="*/ 5715 h 45"/>
                              <a:gd name="T8" fmla="*/ 28575 w 56"/>
                              <a:gd name="T9" fmla="*/ 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 h="45">
                                <a:moveTo>
                                  <a:pt x="45" y="0"/>
                                </a:moveTo>
                                <a:lnTo>
                                  <a:pt x="0" y="36"/>
                                </a:lnTo>
                                <a:lnTo>
                                  <a:pt x="11" y="45"/>
                                </a:lnTo>
                                <a:lnTo>
                                  <a:pt x="56"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1134"/>
                        <wps:cNvSpPr>
                          <a:spLocks/>
                        </wps:cNvSpPr>
                        <wps:spPr bwMode="auto">
                          <a:xfrm>
                            <a:off x="1719384" y="1163955"/>
                            <a:ext cx="59055" cy="47625"/>
                          </a:xfrm>
                          <a:custGeom>
                            <a:avLst/>
                            <a:gdLst>
                              <a:gd name="T0" fmla="*/ 52070 w 93"/>
                              <a:gd name="T1" fmla="*/ 0 h 75"/>
                              <a:gd name="T2" fmla="*/ 0 w 93"/>
                              <a:gd name="T3" fmla="*/ 41910 h 75"/>
                              <a:gd name="T4" fmla="*/ 6985 w 93"/>
                              <a:gd name="T5" fmla="*/ 47625 h 75"/>
                              <a:gd name="T6" fmla="*/ 59055 w 93"/>
                              <a:gd name="T7" fmla="*/ 5715 h 75"/>
                              <a:gd name="T8" fmla="*/ 52070 w 93"/>
                              <a:gd name="T9" fmla="*/ 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75">
                                <a:moveTo>
                                  <a:pt x="82" y="0"/>
                                </a:moveTo>
                                <a:lnTo>
                                  <a:pt x="0" y="66"/>
                                </a:lnTo>
                                <a:lnTo>
                                  <a:pt x="11" y="75"/>
                                </a:lnTo>
                                <a:lnTo>
                                  <a:pt x="93" y="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1135"/>
                        <wps:cNvSpPr>
                          <a:spLocks/>
                        </wps:cNvSpPr>
                        <wps:spPr bwMode="auto">
                          <a:xfrm>
                            <a:off x="1747324" y="1183640"/>
                            <a:ext cx="35560" cy="28575"/>
                          </a:xfrm>
                          <a:custGeom>
                            <a:avLst/>
                            <a:gdLst>
                              <a:gd name="T0" fmla="*/ 28575 w 56"/>
                              <a:gd name="T1" fmla="*/ 0 h 45"/>
                              <a:gd name="T2" fmla="*/ 0 w 56"/>
                              <a:gd name="T3" fmla="*/ 22860 h 45"/>
                              <a:gd name="T4" fmla="*/ 6985 w 56"/>
                              <a:gd name="T5" fmla="*/ 28575 h 45"/>
                              <a:gd name="T6" fmla="*/ 35560 w 56"/>
                              <a:gd name="T7" fmla="*/ 5715 h 45"/>
                              <a:gd name="T8" fmla="*/ 28575 w 56"/>
                              <a:gd name="T9" fmla="*/ 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 h="45">
                                <a:moveTo>
                                  <a:pt x="45" y="0"/>
                                </a:moveTo>
                                <a:lnTo>
                                  <a:pt x="0" y="36"/>
                                </a:lnTo>
                                <a:lnTo>
                                  <a:pt x="11" y="45"/>
                                </a:lnTo>
                                <a:lnTo>
                                  <a:pt x="56"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Freeform 1136"/>
                        <wps:cNvSpPr>
                          <a:spLocks/>
                        </wps:cNvSpPr>
                        <wps:spPr bwMode="auto">
                          <a:xfrm>
                            <a:off x="1719384" y="1333500"/>
                            <a:ext cx="59055" cy="47625"/>
                          </a:xfrm>
                          <a:custGeom>
                            <a:avLst/>
                            <a:gdLst>
                              <a:gd name="T0" fmla="*/ 52070 w 93"/>
                              <a:gd name="T1" fmla="*/ 0 h 75"/>
                              <a:gd name="T2" fmla="*/ 0 w 93"/>
                              <a:gd name="T3" fmla="*/ 41910 h 75"/>
                              <a:gd name="T4" fmla="*/ 6985 w 93"/>
                              <a:gd name="T5" fmla="*/ 47625 h 75"/>
                              <a:gd name="T6" fmla="*/ 59055 w 93"/>
                              <a:gd name="T7" fmla="*/ 5715 h 75"/>
                              <a:gd name="T8" fmla="*/ 52070 w 93"/>
                              <a:gd name="T9" fmla="*/ 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75">
                                <a:moveTo>
                                  <a:pt x="82" y="0"/>
                                </a:moveTo>
                                <a:lnTo>
                                  <a:pt x="0" y="66"/>
                                </a:lnTo>
                                <a:lnTo>
                                  <a:pt x="11" y="75"/>
                                </a:lnTo>
                                <a:lnTo>
                                  <a:pt x="93" y="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1137"/>
                        <wps:cNvSpPr>
                          <a:spLocks/>
                        </wps:cNvSpPr>
                        <wps:spPr bwMode="auto">
                          <a:xfrm>
                            <a:off x="1747324" y="1353185"/>
                            <a:ext cx="35560" cy="28575"/>
                          </a:xfrm>
                          <a:custGeom>
                            <a:avLst/>
                            <a:gdLst>
                              <a:gd name="T0" fmla="*/ 28575 w 56"/>
                              <a:gd name="T1" fmla="*/ 0 h 45"/>
                              <a:gd name="T2" fmla="*/ 0 w 56"/>
                              <a:gd name="T3" fmla="*/ 22860 h 45"/>
                              <a:gd name="T4" fmla="*/ 6985 w 56"/>
                              <a:gd name="T5" fmla="*/ 28575 h 45"/>
                              <a:gd name="T6" fmla="*/ 35560 w 56"/>
                              <a:gd name="T7" fmla="*/ 5715 h 45"/>
                              <a:gd name="T8" fmla="*/ 28575 w 56"/>
                              <a:gd name="T9" fmla="*/ 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 h="45">
                                <a:moveTo>
                                  <a:pt x="45" y="0"/>
                                </a:moveTo>
                                <a:lnTo>
                                  <a:pt x="0" y="36"/>
                                </a:lnTo>
                                <a:lnTo>
                                  <a:pt x="11" y="45"/>
                                </a:lnTo>
                                <a:lnTo>
                                  <a:pt x="56"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3" name="Picture 11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144709" y="250825"/>
                            <a:ext cx="635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4" name="Picture 114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051364" y="445135"/>
                            <a:ext cx="698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_x0000_s1284" editas="canvas" style="position:absolute;left:0;text-align:left;margin-left:2pt;margin-top:21.9pt;width:206.45pt;height:159.9pt;z-index:251632640" coordsize="26219,203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" o:allowoverlap="f">
                <v:shape id="_x0000_s1285" type="#_x0000_t75" style="position:absolute;width:26219;height:20307;visibility:visible;mso-wrap-style:square" filled="t" fillcolor="white [3201]" stroked="t" strokecolor="black [3213]" strokeweight="1pt">
                  <v:fill color2="#bdd6ee [1300]" o:detectmouseclick="t" focus="100%" type="gradient"/>
                  <v:path o:connecttype="none"/>
                </v:shape>
                <v:rect id="Rectangle 866" o:spid="_x0000_s1286" style="position:absolute;left:7789;top:7194;width:11957;height:1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qeZ78A&#10;AADaAAAADwAAAGRycy9kb3ducmV2LnhtbERPS4vCMBC+L/gfwgh7W1MVRKpRpKi4IOK6XrwNzfSB&#10;zaQ00dZ/bwTB0/DxPWe+7Ewl7tS40rKC4SACQZxaXXKu4Py/+ZmCcB5ZY2WZFDzIwXLR+5pjrG3L&#10;f3Q/+VyEEHYxKii8r2MpXVqQQTewNXHgMtsY9AE2udQNtiHcVHIURRNpsOTQUGBNSUHp9XQzCg7H&#10;5JJk2814ndHqWLed+22He6W++91qBsJT5z/it3unw3x4vfK6cv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up5nvwAAANoAAAAPAAAAAAAAAAAAAAAAAJgCAABkcnMvZG93bnJl&#10;di54bWxQSwUGAAAAAAQABAD1AAAAhAMAAAAA&#10;" fillcolor="#b7dde8" stroked="f"/>
                <v:rect id="Rectangle 867" o:spid="_x0000_s1287" style="position:absolute;left:7757;top:7194;width:11989;height:1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VM8IA&#10;AADaAAAADwAAAGRycy9kb3ducmV2LnhtbESPzWrDMBCE74W+g9hCbrUcl5TgRDZtoWDiU/N33lgb&#10;y8RaGUtN3LevAoUeh5n5hlmXk+3FlUbfOVYwT1IQxI3THbcK9rvP5yUIH5A19o5JwQ95KIvHhzXm&#10;2t34i67b0IoIYZ+jAhPCkEvpG0MWfeIG4uid3WgxRDm2Uo94i3DbyyxNX6XFjuOCwYE+DDWX7beN&#10;lM1L7epFZvjw7o7Z/FRX1alWavY0va1ABJrCf/ivXWkFGdyvxBs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8FUzwgAAANoAAAAPAAAAAAAAAAAAAAAAAJgCAABkcnMvZG93&#10;bnJldi54bWxQSwUGAAAAAAQABAD1AAAAhwMAAAAA&#10;" filled="f" strokeweight=".1pt">
                  <v:stroke joinstyle="round" endcap="round"/>
                </v:rect>
                <v:rect id="Rectangle 881" o:spid="_x0000_s1288" style="position:absolute;left:359;top:5772;width:2586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VgcIA&#10;AADaAAAADwAAAGRycy9kb3ducmV2LnhtbESP3WoCMRSE7wXfIRzBO81q8W81ithWe1EoVR/gsDnd&#10;LN2cLJu4rm9vBMHLYWa+YVab1paiodoXjhWMhgkI4szpgnMF59PnYA7CB2SNpWNScCMPm3W3s8JU&#10;uyv/UnMMuYgQ9ikqMCFUqZQ+M2TRD11FHL0/V1sMUda51DVeI9yWcpwkU2mx4LhgsKKdoez/eLEK&#10;fj5m55Ez7/n4MNs335N9WEjUSvV77XYJIlAbXuFn+0sreIPHlXg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5WBwgAAANoAAAAPAAAAAAAAAAAAAAAAAJgCAABkcnMvZG93&#10;bnJldi54bWxQSwUGAAAAAAQABAD1AAAAhwMAAAAA&#10;" fillcolor="#9ebdda" stroked="f"/>
                <v:rect id="Rectangle 884" o:spid="_x0000_s1289" style="position:absolute;left:359;top:5810;width:2586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EI8MA&#10;AADaAAAADwAAAGRycy9kb3ducmV2LnhtbESPUWvCMBSF3wf+h3AHvs3UITI7UxkyUZExpvsBl+a2&#10;KTY3JYm2/nsjDPZ4OOd8h7NcDbYVV/KhcaxgOslAEJdON1wr+D1tXt5AhIissXVMCm4UYFWMnpaY&#10;a9fzD12PsRYJwiFHBSbGLpcylIYshonriJNXOW8xJulrqT32CW5b+Zplc2mx4bRgsKO1ofJ8vFgF&#10;++nXtw3lrDLz8+e2vw2+3iwOSo2fh493EJGG+B/+a++0ghk8rqQb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YEI8MAAADaAAAADwAAAAAAAAAAAAAAAACYAgAAZHJzL2Rv&#10;d25yZXYueG1sUEsFBgAAAAAEAAQA9QAAAIgDAAAAAA==&#10;" fillcolor="#9bbbd9" stroked="f"/>
                <v:shape id="Freeform 896" o:spid="_x0000_s1290" style="position:absolute;left:7694;top:5556;width:12096;height:457;visibility:visible;mso-wrap-style:square;v-text-anchor:top" coordsize="30665,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tgMMA&#10;AADbAAAADwAAAGRycy9kb3ducmV2LnhtbESPMW/CQAyF90r8h5OR2MqFDIACBwJUEANLaQdGK2eS&#10;KDlflLuS8O/xgNTN1nt+7/N6O7hGPagLlWcDs2kCijj3tuLCwO/P8XMJKkRki41nMvCkANvN6GON&#10;mfU9f9PjGgslIRwyNFDG2GZah7wkh2HqW2LR7r5zGGXtCm077CXcNTpNkrl2WLE0lNjSoaS8vv45&#10;A8Ox6S/1bP+VLor98pTe7e1ZW2Mm42G3AhVpiP/m9/XZCr7Qyy8ygN6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ztgMMAAADbAAAADwAAAAAAAAAAAAAAAACYAgAAZHJzL2Rv&#10;d25yZXYueG1sUEsFBgAAAAAEAAQA9QAAAIgDAAAAAA==&#10;" path="m101,l30564,v101,189,101,416,,605l101,605c,416,,189,101,xm30564,v-101,189,-101,416,,605e" fillcolor="#5b9bd5 [3204]" strokecolor="#404040" strokeweight=".1pt">
                  <v:stroke endcap="round"/>
                  <v:path arrowok="t" o:connecttype="custom" o:connectlocs="237,0;74912,0;74912,5441;237,5441;237,0;74912,0;74912,5441" o:connectangles="0,0,0,0,0,0,0"/>
                  <o:lock v:ext="edit" verticies="t"/>
                </v:shape>
                <v:rect id="_x0000_s1291" style="position:absolute;left:12139;top:5492;width:2235;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U+sEA&#10;AADbAAAADwAAAGRycy9kb3ducmV2LnhtbERP22oCMRB9L/gPYYS+1ewWK7oaxQpiKfjg5QOGzbhZ&#10;3UzWJOr275tCwbc5nOvMFp1txJ18qB0ryAcZCOLS6ZorBcfD+m0MIkRkjY1jUvBDARbz3ssMC+0e&#10;vKP7PlYihXAoUIGJsS2kDKUhi2HgWuLEnZy3GBP0ldQeHyncNvI9y0bSYs2pwWBLK0PlZX+zCuhz&#10;s5ucl8Fspc9Dvv0eTYabq1Kv/W45BRGpi0/xv/tLp/kf8PdLOkDO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gVPrBAAAA2wAAAA8AAAAAAAAAAAAAAAAAmAIAAGRycy9kb3du&#10;cmV2LnhtbFBLBQYAAAAABAAEAPUAAACGAwAAAAA=&#10;" filled="f" stroked="f">
                  <v:textbox inset="0,0,0,0">
                    <w:txbxContent>
                      <w:p w14:paraId="0AB255A7" w14:textId="77777777" w:rsidR="00F206EC" w:rsidRPr="001168D5" w:rsidRDefault="00F206EC" w:rsidP="00DD4EA5">
                        <w:pPr>
                          <w:rPr>
                            <w:rFonts w:ascii="Times New Roman" w:hAnsi="Times New Roman" w:cs="Times New Roman"/>
                          </w:rPr>
                        </w:pPr>
                        <w:r w:rsidRPr="001168D5">
                          <w:rPr>
                            <w:rFonts w:ascii="Times New Roman" w:hAnsi="Times New Roman" w:cs="Times New Roman"/>
                            <w:b/>
                            <w:bCs/>
                            <w:color w:val="000000"/>
                            <w:sz w:val="6"/>
                            <w:szCs w:val="6"/>
                          </w:rPr>
                          <w:t>M</w:t>
                        </w:r>
                        <w:r>
                          <w:rPr>
                            <w:rFonts w:ascii="Times New Roman" w:hAnsi="Times New Roman" w:cs="Times New Roman"/>
                            <w:b/>
                            <w:bCs/>
                            <w:color w:val="000000"/>
                            <w:sz w:val="6"/>
                            <w:szCs w:val="6"/>
                          </w:rPr>
                          <w:t>Ạ</w:t>
                        </w:r>
                        <w:r w:rsidRPr="001168D5">
                          <w:rPr>
                            <w:rFonts w:ascii="Times New Roman" w:hAnsi="Times New Roman" w:cs="Times New Roman"/>
                            <w:b/>
                            <w:bCs/>
                            <w:color w:val="000000"/>
                            <w:sz w:val="6"/>
                            <w:szCs w:val="6"/>
                          </w:rPr>
                          <w:t>NG WAN</w:t>
                        </w:r>
                      </w:p>
                    </w:txbxContent>
                  </v:textbox>
                </v:rect>
                <v:shape id="Picture 898" o:spid="_x0000_s1292" type="#_x0000_t75" style="position:absolute;left:13574;top:14700;width:1473;height:1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dghnGAAAA3AAAAA8AAABkcnMvZG93bnJldi54bWxEj09rwkAUxO8Fv8PyBG91o6ai0VVE0LaX&#10;4r+Dx0f2mQ1m34bsRtNv3y0Uehxm5jfMct3ZSjyo8aVjBaNhAoI4d7rkQsHlvHudgfABWWPlmBR8&#10;k4f1qveyxEy7Jx/pcQqFiBD2GSowIdSZlD43ZNEPXU0cvZtrLIYom0LqBp8Rbis5TpKptFhyXDBY&#10;09ZQfj+1VsFbaWZVe6g/00u6n7fp9bB//9ooNeh3mwWIQF34D/+1P7SC+WQKv2fiEZC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2CGcYAAADcAAAADwAAAAAAAAAAAAAA&#10;AACfAgAAZHJzL2Rvd25yZXYueG1sUEsFBgAAAAAEAAQA9wAAAJIDAAAAAA==&#10;">
                  <v:imagedata r:id="rId62" o:title=""/>
                </v:shape>
                <v:shape id="Picture 899" o:spid="_x0000_s1293" type="#_x0000_t75" style="position:absolute;left:13574;top:14700;width:1473;height:1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JiTrCAAAA3AAAAA8AAABkcnMvZG93bnJldi54bWxET89rwjAUvgv+D+EJ3jRVx9g6o4iiiOxS&#10;FWS3R/PWFpuXmsS2+++Xw2DHj+/3ct2bWrTkfGVZwWyagCDOra64UHC97CdvIHxA1lhbJgU/5GG9&#10;Gg6WmGrbcUbtORQihrBPUUEZQpNK6fOSDPqpbYgj922dwRChK6R22MVwU8t5krxKgxXHhhIb2paU&#10;389Po6Cte5fdsq/DvOtOu+ftcfqULw+lxqN+8wEiUB/+xX/uo1bwvohr45l4BO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yYk6wgAAANwAAAAPAAAAAAAAAAAAAAAAAJ8C&#10;AABkcnMvZG93bnJldi54bWxQSwUGAAAAAAQABAD3AAAAjgMAAAAA&#10;">
                  <v:imagedata r:id="rId63" o:title=""/>
                </v:shape>
                <v:rect id="Rectangle 901" o:spid="_x0000_s1294" style="position:absolute;left:9300;top:7670;width:81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JQzMMA&#10;AADcAAAADwAAAGRycy9kb3ducmV2LnhtbESPQWsCMRSE74L/ITyhN8262FZXo4ggeCpoS8+PzTO7&#10;unlZk+hu/31TEHocZuYbZrXpbSMe5EPtWMF0koEgLp2u2Sj4+tyP5yBCRNbYOCYFPxRgsx4OVlho&#10;1/GRHqdoRIJwKFBBFWNbSBnKiiyGiWuJk3d23mJM0hupPXYJbhuZZ9mbtFhzWqiwpV1F5fV0twru&#10;h7npvul993HJc8xeL9vbzRulXkb9dgkiUh//w8/2QStYzKbwdy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JQzMMAAADcAAAADwAAAAAAAAAAAAAAAACYAgAAZHJzL2Rv&#10;d25yZXYueG1sUEsFBgAAAAAEAAQA9QAAAIgDAAAAAA==&#10;" fillcolor="#ff6607" stroked="f"/>
                <v:rect id="Rectangle 903" o:spid="_x0000_s1295" style="position:absolute;left:9300;top:7702;width:81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f78YA&#10;AADcAAAADwAAAGRycy9kb3ducmV2LnhtbESPQWvCQBSE7wX/w/IK3uqmkpY2dRURBC2CNBbq8Zl9&#10;ZkOzb2N2NfHfu0Khx2FmvmEms97W4kKtrxwreB4lIIgLpysuFXzvlk9vIHxA1lg7JgVX8jCbDh4m&#10;mGnX8Rdd8lCKCGGfoQITQpNJ6QtDFv3INcTRO7rWYoiyLaVusYtwW8txkrxKixXHBYMNLQwVv/nZ&#10;KhiHlzkeu5+0+dztD6eN2a77fKvU8LGff4AI1If/8F97pRW8pyn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bf78YAAADcAAAADwAAAAAAAAAAAAAAAACYAgAAZHJz&#10;L2Rvd25yZXYueG1sUEsFBgAAAAAEAAQA9QAAAIsDAAAAAA==&#10;" fillcolor="#ff6a20" stroked="f"/>
                <v:rect id="Rectangle 904" o:spid="_x0000_s1296" style="position:absolute;left:9300;top:7715;width:81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0JJcYA&#10;AADcAAAADwAAAGRycy9kb3ducmV2LnhtbESPT2vCQBTE74LfYXkFL1I3ipaauop/CHiTasUeX7PP&#10;JJp9G7Krxm/vCkKPw8z8hpnMGlOKK9WusKyg34tAEKdWF5wp+Nkl758gnEfWWFomBXdyMJu2WxOM&#10;tb3xN123PhMBwi5GBbn3VSylS3My6Hq2Ig7e0dYGfZB1JnWNtwA3pRxE0Yc0WHBYyLGiZU7peXsx&#10;Ck72uEjmv3gYn1ab/V931+375KJU562Zf4Hw1Pj/8Ku91grGwxE8z4Qj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0JJcYAAADcAAAADwAAAAAAAAAAAAAAAACYAgAAZHJz&#10;L2Rvd25yZXYueG1sUEsFBgAAAAAEAAQA9QAAAIsDAAAAAA==&#10;" fillcolor="#fe6c28" stroked="f"/>
                <v:rect id="Rectangle 906" o:spid="_x0000_s1297" style="position:absolute;left:9300;top:7740;width:81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WU/8QA&#10;AADcAAAADwAAAGRycy9kb3ducmV2LnhtbESPQWvCQBSE74L/YXmF3nRjqlKjq1hB9CQ0EdrjI/tM&#10;QrNvQ3Yb4793BcHjMDPfMKtNb2rRUesqywom4wgEcW51xYWCc7YffYJwHlljbZkU3MjBZj0crDDR&#10;9srf1KW+EAHCLkEFpfdNIqXLSzLoxrYhDt7FtgZ9kG0hdYvXADe1jKNoLg1WHBZKbGhXUv6X/hsF&#10;cXfSl+zj/JWefjGbzHbx9PBjlHp/67dLEJ56/wo/20etYDGdw+NMO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FlP/EAAAA3AAAAA8AAAAAAAAAAAAAAAAAmAIAAGRycy9k&#10;b3ducmV2LnhtbFBLBQYAAAAABAAEAPUAAACJAwAAAAA=&#10;" fillcolor="#fe7339" stroked="f"/>
                <v:rect id="Rectangle 908" o:spid="_x0000_s1298" style="position:absolute;left:9300;top:7766;width:81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3ecMA&#10;AADcAAAADwAAAGRycy9kb3ducmV2LnhtbESPQYvCMBSE74L/ITzBm6Yuom01isgKgiysVfD6aJ5t&#10;sXkpTdT6742wsMdhZr5hluvO1OJBrassK5iMIxDEudUVFwrOp90oBuE8ssbaMil4kYP1qt9bYqrt&#10;k4/0yHwhAoRdigpK75tUSpeXZNCNbUMcvKttDfog20LqFp8Bbmr5FUUzabDisFBiQ9uS8lt2Nwps&#10;ssvmcfLScXS4Nj+XifmV30ap4aDbLEB46vx/+K+91wqS6Rw+Z8IR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r3ecMAAADcAAAADwAAAAAAAAAAAAAAAACYAgAAZHJzL2Rv&#10;d25yZXYueG1sUEsFBgAAAAAEAAQA9QAAAIgDAAAAAA==&#10;" fillcolor="#fd7b49" stroked="f"/>
                <v:rect id="Rectangle 909" o:spid="_x0000_s1299" style="position:absolute;left:9300;top:7778;width:81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4hL8A&#10;AADcAAAADwAAAGRycy9kb3ducmV2LnhtbERPTWvCQBC9C/6HZQRvulGk2NRVRCqIh4JReh6y0ySa&#10;nU2zG03/fecgeHy879Wmd7W6UxsqzwZm0wQUce5txYWBy3k/WYIKEdli7ZkM/FGAzXo4WGFq/YNP&#10;dM9ioSSEQ4oGyhibVOuQl+QwTH1DLNyPbx1GgW2hbYsPCXe1nifJm3ZYsTSU2NCupPyWdU56C1pk&#10;x+sXdfHQ0bflz676vRkzHvXbD1CR+vgSP90Ha+B9IWvljBwBv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AbiEvwAAANwAAAAPAAAAAAAAAAAAAAAAAJgCAABkcnMvZG93bnJl&#10;di54bWxQSwUGAAAAAAQABAD1AAAAhAMAAAAA&#10;" fillcolor="#fc8051" stroked="f"/>
                <v:rect id="Rectangle 911" o:spid="_x0000_s1300" style="position:absolute;left:9300;top:7810;width:81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4LAsQA&#10;AADcAAAADwAAAGRycy9kb3ducmV2LnhtbESP0WoCMRRE3wv+Q7hC3zRrEVtXo9iCUFBauvYDLptr&#10;dtvNzZKk7urXG0Ho4zAzZ5jlureNOJEPtWMFk3EGgrh0umaj4PuwHb2ACBFZY+OYFJwpwHo1eFhi&#10;rl3HX3QqohEJwiFHBVWMbS5lKCuyGMauJU7e0XmLMUlvpPbYJbht5FOWzaTFmtNChS29VVT+Fn9W&#10;QXfw5nlGnz/b3Z6NvtiP4nVKSj0O+80CRKQ+/ofv7XetYD6dw+1MOg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CwLEAAAA3AAAAA8AAAAAAAAAAAAAAAAAmAIAAGRycy9k&#10;b3ducmV2LnhtbFBLBQYAAAAABAAEAPUAAACJAwAAAAA=&#10;" fillcolor="#fb8a61" stroked="f"/>
                <v:rect id="Rectangle 913" o:spid="_x0000_s1301" style="position:absolute;left:9300;top:7835;width:81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fzxsQA&#10;AADcAAAADwAAAGRycy9kb3ducmV2LnhtbESPQWvCQBSE74X+h+UVvNVNPUiauopICx6CJCo9P7LP&#10;JLj7NmS3JvrrXUHocZiZb5jFarRGXKj3rWMFH9MEBHHldMu1guPh5z0F4QOyRuOYFFzJw2r5+rLA&#10;TLuBS7rsQy0ihH2GCpoQukxKXzVk0U9dRxy9k+sthij7Wuoehwi3Rs6SZC4tthwXGuxo01B13v9Z&#10;BeVvbsyuOH0Ptzwhd04LPoyDUpO3cf0FItAY/sPP9lYr+JzP4H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H88bEAAAA3AAAAA8AAAAAAAAAAAAAAAAAmAIAAGRycy9k&#10;b3ducmV2LnhtbFBLBQYAAAAABAAEAPUAAACJAwAAAAA=&#10;" fillcolor="#f99571" stroked="f"/>
                <v:rect id="Rectangle 915" o:spid="_x0000_s1302" style="position:absolute;left:9300;top:7861;width:81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VFsUA&#10;AADcAAAADwAAAGRycy9kb3ducmV2LnhtbESPQWvCQBSE7wX/w/IEL0U3tlQ0uopYBGlPTfTg7ZF9&#10;JtHs27C7xvTfdwuFHoeZ+YZZbXrTiI6cry0rmE4SEMSF1TWXCo75fjwH4QOyxsYyKfgmD5v14GmF&#10;qbYP/qIuC6WIEPYpKqhCaFMpfVGRQT+xLXH0LtYZDFG6UmqHjwg3jXxJkpk0WHNcqLClXUXFLbub&#10;SHHv891bdv1sTznlH93z+X4ozkqNhv12CSJQH/7Df+2DVrCYvcL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5UWxQAAANwAAAAPAAAAAAAAAAAAAAAAAJgCAABkcnMv&#10;ZG93bnJldi54bWxQSwUGAAAAAAQABAD1AAAAigMAAAAA&#10;" fillcolor="#f7a282" stroked="f"/>
                <v:rect id="Rectangle 916" o:spid="_x0000_s1303" style="position:absolute;left:9300;top:7874;width:81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V4I8UA&#10;AADcAAAADwAAAGRycy9kb3ducmV2LnhtbESPT2sCMRTE7wW/Q3iFXqRmW2Sxq1GsUFjoyT8HvT02&#10;z83SzUvcRHf99k1B6HGYmd8wi9VgW3GjLjSOFbxNMhDEldMN1woO+6/XGYgQkTW2jknBnQKslqOn&#10;BRba9byl2y7WIkE4FKjAxOgLKUNlyGKYOE+cvLPrLMYku1rqDvsEt618z7JcWmw4LRj0tDFU/eyu&#10;VsGnWY9pWh59Ke/83Y85983potTL87Ceg4g0xP/wo11qBR/5FP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XgjxQAAANwAAAAPAAAAAAAAAAAAAAAAAJgCAABkcnMv&#10;ZG93bnJldi54bWxQSwUGAAAAAAQABAD1AAAAigMAAAAA&#10;" fillcolor="#f5a889" stroked="f"/>
                <v:rect id="Rectangle 918" o:spid="_x0000_s1304" style="position:absolute;left:9300;top:7899;width:81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k4b8A&#10;AADcAAAADwAAAGRycy9kb3ducmV2LnhtbESPwQrCMBBE74L/EFbwpqmCotUoVRA8eKkKXpdmbYvN&#10;pjZR698bQfA4zMwbZrluTSWe1LjSsoLRMAJBnFldcq7gfNoNZiCcR9ZYWSYFb3KwXnU7S4y1fXFK&#10;z6PPRYCwi1FB4X0dS+myggy6oa2Jg3e1jUEfZJNL3eArwE0lx1E0lQZLDgsF1rQtKLsdH0bBPbWJ&#10;qzJz2RuXTg7JdXOJRq1S/V6bLEB4av0//GvvtYL5dALfM+EI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CThvwAAANwAAAAPAAAAAAAAAAAAAAAAAJgCAABkcnMvZG93bnJl&#10;di54bWxQSwUGAAAAAAQABAD1AAAAhAMAAAAA&#10;" fillcolor="#f3b497" stroked="f"/>
                <v:rect id="Rectangle 920" o:spid="_x0000_s1305" style="position:absolute;left:9300;top:7931;width:81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4RsUA&#10;AADcAAAADwAAAGRycy9kb3ducmV2LnhtbESPQWvCQBSE74L/YXkFb3VTQaupq4hQKHixUcHentln&#10;Esy+DbtrEv99t1DwOMzMN8xy3ZtatOR8ZVnB2zgBQZxbXXGh4Hj4fJ2D8AFZY22ZFDzIw3o1HCwx&#10;1bbjb2qzUIgIYZ+igjKEJpXS5yUZ9GPbEEfvap3BEKUrpHbYRbip5SRJZtJgxXGhxIa2JeW37G4U&#10;bOzu/tPd9u4yvZ7Ox0u7XehHptTopd98gAjUh2f4v/2lFSxm7/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fhGxQAAANwAAAAPAAAAAAAAAAAAAAAAAJgCAABkcnMv&#10;ZG93bnJldi54bWxQSwUGAAAAAAQABAD1AAAAigMAAAAA&#10;" fillcolor="#f1bfa4" stroked="f"/>
                <v:rect id="Rectangle 922" o:spid="_x0000_s1306" style="position:absolute;left:9300;top:7956;width:81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TXMEA&#10;AADcAAAADwAAAGRycy9kb3ducmV2LnhtbERPTWvCQBC9C/0PyxR6kbqxB9HUVUQsSG9VweuYHZOQ&#10;7GzcnWrqr3cPBY+P9z1f9q5VVwqx9mxgPMpAERfe1lwaOOy/3qegoiBbbD2TgT+KsFy8DOaYW3/j&#10;H7rupFQphGOOBiqRLtc6FhU5jCPfESfu7INDSTCU2ga8pXDX6o8sm2iHNaeGCjtaV1Q0u19nYCvf&#10;+/W9yIbdsQ9y2cTm4k6NMW+v/eoTlFAvT/G/e2sNzCZpbTqTjoBe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zU1zBAAAA3AAAAA8AAAAAAAAAAAAAAAAAmAIAAGRycy9kb3du&#10;cmV2LnhtbFBLBQYAAAAABAAEAPUAAACGAwAAAAA=&#10;" fillcolor="#eec8ae" stroked="f"/>
                <v:rect id="Rectangle 923" o:spid="_x0000_s1307" style="position:absolute;left:9300;top:7969;width:81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Gr6MIA&#10;AADcAAAADwAAAGRycy9kb3ducmV2LnhtbERPz2vCMBS+C/4P4Qm7aeoY69YZRQfChh6mE9zx0Tzb&#10;YvJSkmi7/94cBI8f3+/ZordGXMmHxrGC6SQDQVw63XCl4PC7Hr+BCBFZo3FMCv4pwGI+HMyw0K7j&#10;HV33sRIphEOBCuoY20LKUNZkMUxcS5y4k/MWY4K+ktpjl8Ktkc9Z9iotNpwaamzps6byvL9YBat8&#10;edz9bF7MxfTf+Xb919HWV0o9jfrlB4hIfXyI7+4vreA9T/PTmXQE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avowgAAANwAAAAPAAAAAAAAAAAAAAAAAJgCAABkcnMvZG93&#10;bnJldi54bWxQSwUGAAAAAAQABAD1AAAAhwMAAAAA&#10;" fillcolor="#edcdb3" stroked="f"/>
                <v:rect id="Rectangle 925" o:spid="_x0000_s1308" style="position:absolute;left:9300;top:7994;width:81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IXQ8QA&#10;AADcAAAADwAAAGRycy9kb3ducmV2LnhtbESP3UrDQBCF7wXfYRnBG7GbeKEm7bZYoUVQKNY+wJCd&#10;JqHZ2bA7TVKf3hUELw/n5+MsVpPr1EAhtp4N5LMMFHHlbcu1gcPX5v4ZVBRki51nMnChCKvl9dUC&#10;S+tH/qRhL7VKIxxLNNCI9KXWsWrIYZz5njh5Rx8cSpKh1jbgmMZdpx+y7FE7bDkRGuzptaHqtD+7&#10;BCl2H2vrh0q2d99hnY9W3rPCmNub6WUOSmiS//Bf+80aKJ5y+D2TjoB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iF0PEAAAA3AAAAA8AAAAAAAAAAAAAAAAAmAIAAGRycy9k&#10;b3ducmV2LnhtbFBLBQYAAAAABAAEAPUAAACJAwAAAAA=&#10;" fillcolor="#ecd4bb" stroked="f"/>
                <v:rect id="Rectangle 927" o:spid="_x0000_s1309" style="position:absolute;left:9300;top:8026;width:81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QvcIA&#10;AADcAAAADwAAAGRycy9kb3ducmV2LnhtbESPW4vCMBSE3xf8D+EI+7amKuulGkUEYZ+ErbfXQ3Ns&#10;is1JaaK2/94sLPg4zMw3zHLd2ko8qPGlYwXDQQKCOHe65ELB8bD7moHwAVlj5ZgUdORhvep9LDHV&#10;7sm/9MhCISKEfYoKTAh1KqXPDVn0A1cTR+/qGoshyqaQusFnhNtKjpJkIi2WHBcM1rQ1lN+yu1WQ&#10;bIuO8JJ9e77tzcV2HZ5PmVKf/XazABGoDe/wf/tHK5hPx/B3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lhC9wgAAANwAAAAPAAAAAAAAAAAAAAAAAJgCAABkcnMvZG93&#10;bnJldi54bWxQSwUGAAAAAAQABAD1AAAAhwMAAAAA&#10;" fillcolor="#eadac2" stroked="f"/>
                <v:rect id="Rectangle 929" o:spid="_x0000_s1310" style="position:absolute;left:9300;top:8051;width:81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AgUMUA&#10;AADcAAAADwAAAGRycy9kb3ducmV2LnhtbESPQWvCQBSE74L/YXlCL6IbpTQxuooIBQ/1UCuCt2f2&#10;mQ1m38bsqum/7xYKPQ4z8w2zWHW2Fg9qfeVYwWScgCAunK64VHD4eh9lIHxA1lg7JgXf5GG17PcW&#10;mGv35E967EMpIoR9jgpMCE0upS8MWfRj1xBH7+JaiyHKtpS6xWeE21pOk+RNWqw4LhhsaGOouO7v&#10;VoGepVV3y854TLPhTu9MMT01H0q9DLr1HESgLvyH/9pbrWCWvsL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CBQxQAAANwAAAAPAAAAAAAAAAAAAAAAAJgCAABkcnMv&#10;ZG93bnJldi54bWxQSwUGAAAAAAQABAD1AAAAigMAAAAA&#10;" fillcolor="#e9dec6" stroked="f"/>
                <v:rect id="Rectangle 930" o:spid="_x0000_s1311" style="position:absolute;left:9300;top:8064;width:81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4fcQA&#10;AADcAAAADwAAAGRycy9kb3ducmV2LnhtbESPy2rDMBBF94H+g5hAd4mcQJrUtRJKSqAYusjjAwZp&#10;YhtbI9lSE7dfXxUKXV7u43CL3Wg7caMhNI4VLOYZCGLtTMOVgsv5MNuACBHZYOeYFHxRgN32YVJg&#10;btydj3Q7xUqkEQ45Kqhj9LmUQddkMcydJ07e1Q0WY5JDJc2A9zRuO7nMsidpseFEqNHTvibdnj5t&#10;4n6Updsb/617f+11X26Wb61W6nE6vr6AiDTG//Bf+90oeF6v4PdMO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H3EAAAA3AAAAA8AAAAAAAAAAAAAAAAAmAIAAGRycy9k&#10;b3ducmV2LnhtbFBLBQYAAAAABAAEAPUAAACJAwAAAAA=&#10;" fillcolor="#e8e0c8" stroked="f"/>
                <v:rect id="Rectangle 932" o:spid="_x0000_s1312" style="position:absolute;left:9300;top:8089;width:81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PB8QA&#10;AADcAAAADwAAAGRycy9kb3ducmV2LnhtbESPT2sCMRTE74V+h/AKvdWsUtRujSLCgogH/+H5uXnd&#10;bN28LEnU9dubQsHjMDO/YSazzjbiSj7UjhX0exkI4tLpmisFh33xMQYRIrLGxjEpuFOA2fT1ZYK5&#10;djfe0nUXK5EgHHJUYGJscylDachi6LmWOHk/zluMSfpKao+3BLeNHGTZUFqsOS0YbGlhqDzvLlbB&#10;6k4ki+JwXP+eTmb7uRxtjmOv1PtbN/8GEamLz/B/e6kVfI2G8HcmHQ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UjwfEAAAA3AAAAA8AAAAAAAAAAAAAAAAAmAIAAGRycy9k&#10;b3ducmV2LnhtbFBLBQYAAAAABAAEAPUAAACJAwAAAAA=&#10;" fillcolor="#e8e2cb" stroked="f"/>
                <v:shape id="Picture 941" o:spid="_x0000_s1313" type="#_x0000_t75" style="position:absolute;left:1115;top:3086;width:2667;height:1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SbHTHAAAA3AAAAA8AAABkcnMvZG93bnJldi54bWxEj09rwkAUxO9Cv8PyCr3ppmL9E7ORUCzU&#10;Q5GmAfH2yL4modm3Mbtq+u27BcHjMDO/YZLNYFpxod41lhU8TyIQxKXVDVcKiq+38RKE88gaW8uk&#10;4JccbNKHUYKxtlf+pEvuKxEg7GJUUHvfxVK6siaDbmI74uB9296gD7KvpO7xGuCmldMomkuDDYeF&#10;Gjt6ran8yc9GQTac9yfezYrTS/YxzfLD7rAtjko9PQ7ZGoSnwd/Dt/a7VrBaLOD/TDgCMv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2SbHTHAAAA3AAAAA8AAAAAAAAAAAAA&#10;AAAAnwIAAGRycy9kb3ducmV2LnhtbFBLBQYAAAAABAAEAPcAAACTAwAAAAA=&#10;">
                  <v:imagedata r:id="rId64" o:title=""/>
                </v:shape>
                <v:shape id="Picture 943" o:spid="_x0000_s1314" type="#_x0000_t75" style="position:absolute;left:2461;top:2495;width:70;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vwkTCAAAA3AAAAA8AAABkcnMvZG93bnJldi54bWxET8tqwkAU3Qv+w3CF7nSi9dGkjiJSobgR&#10;H9DtJXObBDN3QmZMpv36zqLg8nDe620wteiodZVlBdNJAoI4t7riQsHtehi/gXAeWWNtmRT8kIPt&#10;ZjhYY6Ztz2fqLr4QMYRdhgpK75tMSpeXZNBNbEMcuW/bGvQRtoXULfYx3NRyliRLabDi2FBiQ/uS&#10;8vvlYRQUixC+jtP0I/X94pV/991qfjsp9TIKu3cQnoJ/iv/dn1pBuopr45l4BOTm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L8JEwgAAANwAAAAPAAAAAAAAAAAAAAAAAJ8C&#10;AABkcnMvZG93bnJldi54bWxQSwUGAAAAAAQABAD3AAAAjgMAAAAA&#10;">
                  <v:imagedata r:id="rId65" o:title=""/>
                </v:shape>
                <v:shape id="Picture 946" o:spid="_x0000_s1315" type="#_x0000_t75" style="position:absolute;left:1547;top:4438;width:70;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POFbFAAAA3AAAAA8AAABkcnMvZG93bnJldi54bWxEj0FrwkAUhO9C/8PyCr2IbipVmzSraEHa&#10;a1OVHh/Zl2Qx+zZktxr/fbcgeBxm5hsmXw+2FWfqvXGs4HmagCAunTZcK9h/7yavIHxA1tg6JgVX&#10;8rBePYxyzLS78Bedi1CLCGGfoYImhC6T0pcNWfRT1xFHr3K9xRBlX0vd4yXCbStnSbKQFg3HhQY7&#10;em+oPBW/VoE5bYfFdXY4zj9+kirV491Lag5KPT0OmzcQgYZwD9/an1pBukzh/0w8AnL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DzhWxQAAANwAAAAPAAAAAAAAAAAAAAAA&#10;AJ8CAABkcnMvZG93bnJldi54bWxQSwUGAAAAAAQABAD3AAAAkQMAAAAA&#10;">
                  <v:imagedata r:id="rId66" o:title=""/>
                </v:shape>
                <v:shape id="Picture 949" o:spid="_x0000_s1316" type="#_x0000_t75" style="position:absolute;left:12323;top:5918;width:133;height:1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MkJXAAAAA3AAAAA8AAABkcnMvZG93bnJldi54bWxET02LwjAQvQv7H8Is7EU0tQepXWORBWEv&#10;HqyC16GZbWqbSWmytf57cxA8Pt73tphsJ0YafONYwWqZgCCunG64VnA5HxYZCB+QNXaOScGDPBS7&#10;j9kWc+3ufKKxDLWIIexzVGBC6HMpfWXIol+6njhyf26wGCIcaqkHvMdw28k0SdbSYsOxwWBPP4aq&#10;tvy3CvSpHk0os+Ockuux3KTtw99apb4+p/03iEBTeItf7l+tYJPF+fFMPAJy9w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YyQlcAAAADcAAAADwAAAAAAAAAAAAAAAACfAgAA&#10;ZHJzL2Rvd25yZXYueG1sUEsFBgAAAAAEAAQA9wAAAIwDAAAAAA==&#10;">
                  <v:imagedata r:id="rId67" o:title=""/>
                </v:shape>
                <v:shape id="Picture 950" o:spid="_x0000_s1317" type="#_x0000_t75" style="position:absolute;left:12323;top:5918;width:133;height:1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IaPDAAAA3AAAAA8AAABkcnMvZG93bnJldi54bWxEj0+LwjAUxO8LfofwhL2tqT1orUZRV2HF&#10;k//uj+bZFpuXkmS1fvvNguBxmJnfMLNFZxpxJ+drywqGgwQEcWF1zaWC82n7lYHwAVljY5kUPMnD&#10;Yt77mGGu7YMPdD+GUkQI+xwVVCG0uZS+qMigH9iWOHpX6wyGKF0ptcNHhJtGpkkykgZrjgsVtrSu&#10;qLgdf42C71WXDvfjzXPs6/0u27ktL88XpT773XIKIlAX3uFX+0crmGQp/J+JR0D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n4ho8MAAADcAAAADwAAAAAAAAAAAAAAAACf&#10;AgAAZHJzL2Rvd25yZXYueG1sUEsFBgAAAAAEAAQA9wAAAI8DAAAAAA==&#10;">
                  <v:imagedata r:id="rId68" o:title=""/>
                </v:shape>
                <v:line id="Line 951" o:spid="_x0000_s1318" style="position:absolute;flip:y;visibility:visible;mso-wrap-style:square" from="12355,5956" to="12355,7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Vmu8QAAADcAAAADwAAAGRycy9kb3ducmV2LnhtbESPQWsCMRSE70L/Q3gFL6KJFcRujVKE&#10;UvEiVev5sXnubrt5WZLUXf31piB4HGbmG2a+7GwtzuRD5VjDeKRAEOfOVFxoOOw/hjMQISIbrB2T&#10;hgsFWC6eenPMjGv5i867WIgE4ZChhjLGJpMy5CVZDCPXECfv5LzFmKQvpPHYJrit5YtSU2mx4rRQ&#10;YkOrkvLf3Z/VoNRxe5n+nAbsN9/+cxKvra/3Wvefu/c3EJG6+Ajf22uj4XU2gf8z6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FWa7xAAAANwAAAAPAAAAAAAAAAAA&#10;AAAAAKECAABkcnMvZG93bnJldi54bWxQSwUGAAAAAAQABAD5AAAAkgMAAAAA&#10;" strokecolor="#0070c0" strokeweight=".85pt">
                  <v:stroke endcap="round"/>
                </v:line>
                <v:shape id="Picture 952" o:spid="_x0000_s1319" type="#_x0000_t75" style="position:absolute;left:9554;top:8782;width:70;height:1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I5HzFAAAA3AAAAA8AAABkcnMvZG93bnJldi54bWxEj0FrwkAUhO+C/2F5gjfdWLBomo2IVBBa&#10;D9pI6e01+0yC2bdhd6vx37uFQo/DzDfDZKvetOJKzjeWFcymCQji0uqGKwXFx3ayAOEDssbWMim4&#10;k4dVPhxkmGp74wNdj6ESsYR9igrqELpUSl/WZNBPbUccvbN1BkOUrpLa4S2Wm1Y+JcmzNNhwXKix&#10;o01N5eX4YxQsXwu27enN7/ffRfllP98PzcwrNR716xcQgfrwH/6jdzpyizn8nolHQOY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SOR8xQAAANwAAAAPAAAAAAAAAAAAAAAA&#10;AJ8CAABkcnMvZG93bnJldi54bWxQSwUGAAAAAAQABAD3AAAAkQMAAAAA&#10;">
                  <v:imagedata r:id="rId69" o:title=""/>
                </v:shape>
                <v:shape id="Picture 953" o:spid="_x0000_s1320" type="#_x0000_t75" style="position:absolute;left:9554;top:8775;width:70;height:1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VjaPFAAAA3AAAAA8AAABkcnMvZG93bnJldi54bWxEj09rwkAUxO9Cv8PyCt7MpgWDjW5C6R8w&#10;9KQpnp/ZZxLMvg3ZrSZ++m6h4HGYmd8wm3w0nbjQ4FrLCp6iGARxZXXLtYLv8nOxAuE8ssbOMimY&#10;yEGePcw2mGp75R1d9r4WAcIuRQWN930qpasaMugi2xMH72QHgz7IoZZ6wGuAm04+x3EiDbYcFhrs&#10;6a2h6rz/MQriovvoy6/puGwPt9370RXW1oVS88fxdQ3C0+jv4f/2Vit4WSXwdyYcAZn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lY2jxQAAANwAAAAPAAAAAAAAAAAAAAAA&#10;AJ8CAABkcnMvZG93bnJldi54bWxQSwUGAAAAAAQABAD3AAAAkQMAAAAA&#10;">
                  <v:imagedata r:id="rId70" o:title=""/>
                </v:shape>
                <v:line id="Line 954" o:spid="_x0000_s1321" style="position:absolute;flip:y;visibility:visible;mso-wrap-style:square" from="9554,8413" to="9554,9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oWv78AAADcAAAADwAAAGRycy9kb3ducmV2LnhtbERP3UrDMBS+F/YO4Qi7s6mySleXlTko&#10;euu2Bzg0x7ZbcxKSrK1vby4ELz++/129mFFM5MNgWcFzloMgbq0euFNwOTdPJYgQkTWOlknBDwWo&#10;96uHHVbazvxF0yl2IoVwqFBBH6OrpAxtTwZDZh1x4r6tNxgT9J3UHucUbkb5kuev0uDAqaFHR8ee&#10;2tvpbhQ0w63x1wJp08zXsfho3fSeO6XWj8vhDUSkJf6L/9yfWsG2TGvTmXQE5P4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GoWv78AAADcAAAADwAAAAAAAAAAAAAAAACh&#10;AgAAZHJzL2Rvd25yZXYueG1sUEsFBgAAAAAEAAQA+QAAAI0DAAAAAA==&#10;" strokecolor="#d26d19" strokeweight=".3pt">
                  <v:stroke endcap="round"/>
                </v:line>
                <v:shape id="Picture 967" o:spid="_x0000_s1322" type="#_x0000_t75" style="position:absolute;left:8259;top:9804;width:6947;height: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Cvi3DAAAA3AAAAA8AAABkcnMvZG93bnJldi54bWxEj0FrAjEUhO9C/0N4hd40WylFV6PYguCh&#10;Fmrr/bF5Joubl20SNfbXN4WCx2FmvmHmy+w6caYQW88KHkcVCOLG65aNgq/P9XACIiZkjZ1nUnCl&#10;CMvF3WCOtfYX/qDzLhlRIBxrVGBT6mspY2PJYRz5nrh4Bx8cpiKDkTrgpcBdJ8dV9SwdtlwWLPb0&#10;aqk57k5OQXg3L7j/XmWT365a27T9eYpbpR7u82oGIlFOt/B/e6MVTCdT+DtTjoB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cK+LcMAAADcAAAADwAAAAAAAAAAAAAAAACf&#10;AgAAZHJzL2Rvd25yZXYueG1sUEsFBgAAAAAEAAQA9wAAAI8DAAAAAA==&#10;">
                  <v:imagedata r:id="rId71" o:title=""/>
                </v:shape>
                <v:shape id="Picture 968" o:spid="_x0000_s1323" type="#_x0000_t75" style="position:absolute;left:8259;top:9804;width:6947;height: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VByjDAAAA3AAAAA8AAABkcnMvZG93bnJldi54bWxET7tqwzAU3QP9B3ELXUIjp5DQOJFNapxQ&#10;ujnt4u1i3dim1pWx5Ef/vhoKHQ/nfUoX04mJBtdaVrDdRCCIK6tbrhV8fV6eX0E4j6yxs0wKfshB&#10;mjysThhrO3NB083XIoSwi1FB430fS+mqhgy6je2JA3e3g0Ef4FBLPeAcwk0nX6JoLw22HBoa7Clr&#10;qPq+jUZBkXFm9x/n8rot6/GyfivzIt8p9fS4nI8gPC3+X/znftcKDocwP5wJR0A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UHKMMAAADcAAAADwAAAAAAAAAAAAAAAACf&#10;AgAAZHJzL2Rvd25yZXYueG1sUEsFBgAAAAAEAAQA9wAAAI8DAAAAAA==&#10;">
                  <v:imagedata r:id="rId72" o:title=""/>
                </v:shape>
                <v:shape id="Picture 969" o:spid="_x0000_s1324" type="#_x0000_t75" style="position:absolute;left:10570;top:10166;width:64;height:1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V8dfGAAAA3AAAAA8AAABkcnMvZG93bnJldi54bWxEj0FrAjEUhO8F/0N4Qi9Fs/YgdWsUFQTp&#10;wdZtF6+PzXMTunlZN6mu/74pFDwOM/MNM1/2rhEX6oL1rGAyzkAQV15brhV8fW5HLyBCRNbYeCYF&#10;NwqwXAwe5phrf+UDXYpYiwThkKMCE2ObSxkqQw7D2LfEyTv5zmFMsqul7vCa4K6Rz1k2lQ4tpwWD&#10;LW0MVd/Fj1PwYZvpKZSbYn98l+uitG8783RW6nHYr15BROrjPfzf3mkFs9kE/s6kI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ZXx18YAAADcAAAADwAAAAAAAAAAAAAA&#10;AACfAgAAZHJzL2Rvd25yZXYueG1sUEsFBgAAAAAEAAQA9wAAAJIDAAAAAA==&#10;">
                  <v:imagedata r:id="rId73" o:title=""/>
                </v:shape>
                <v:shape id="Picture 970" o:spid="_x0000_s1325" type="#_x0000_t75" style="position:absolute;left:10570;top:10166;width:64;height:1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3aCDDAAAA3AAAAA8AAABkcnMvZG93bnJldi54bWxEj0uLAjEQhO+C/yG04EU0o4dFR6OsguhJ&#10;8HHw2Ex6HuykMyTRGf+9WRA8FlX1FbXadKYWT3K+sqxgOklAEGdWV1wouF334zkIH5A11pZJwYs8&#10;bNb93gpTbVs+0/MSChEh7FNUUIbQpFL6rCSDfmIb4ujl1hkMUbpCaodthJtazpLkRxqsOC6U2NCu&#10;pOzv8jAKRrw9Tk91yLvD6fBy23yX3NtKqeGg+12CCNSFb/jTPmoFi8UM/s/EIyDX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doIMMAAADcAAAADwAAAAAAAAAAAAAAAACf&#10;AgAAZHJzL2Rvd25yZXYueG1sUEsFBgAAAAAEAAQA9wAAAI8DAAAAAA==&#10;">
                  <v:imagedata r:id="rId74" o:title=""/>
                </v:shape>
                <v:shape id="Picture 972" o:spid="_x0000_s1326" type="#_x0000_t75" style="position:absolute;left:10894;top:10128;width:64;height:3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U5WvDAAAA3AAAAA8AAABkcnMvZG93bnJldi54bWxEj0GLwjAUhO8L/ofwBG9rqsKyVqOIIKgI&#10;sip4fTTPttq8lCTWur/eLCx4HGbmG2Y6b00lGnK+tKxg0E9AEGdWl5wrOB1Xn98gfEDWWFkmBU/y&#10;MJ91PqaYavvgH2oOIRcRwj5FBUUIdSqlzwoy6Pu2Jo7exTqDIUqXS+3wEeGmksMk+ZIGS44LBda0&#10;LCi7He5GgdkNvB2d95tm+5ub3Xpx9a46KtXrtosJiEBteIf/22utYDwewd+ZeATk7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JTla8MAAADcAAAADwAAAAAAAAAAAAAAAACf&#10;AgAAZHJzL2Rvd25yZXYueG1sUEsFBgAAAAAEAAQA9wAAAI8DAAAAAA==&#10;">
                  <v:imagedata r:id="rId75" o:title=""/>
                </v:shape>
                <v:shape id="Picture 973" o:spid="_x0000_s1327" type="#_x0000_t75" style="position:absolute;left:10894;top:10128;width:64;height:3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UPPEAAAA3AAAAA8AAABkcnMvZG93bnJldi54bWxEj0FrwkAUhO+C/2F5BW+6qbSiaTYiYkt7&#10;EaPt/XX3NQnNvo3ZVdN/3xUEj8PMfMNky9424kydrx0reJwkIIi1MzWXCj4Pr+M5CB+QDTaOScEf&#10;eVjmw0GGqXEXLui8D6WIEPYpKqhCaFMpva7Iop+4ljh6P66zGKLsSmk6vES4beQ0SWbSYs1xocKW&#10;1hXp3/3JKtjq/ktjcdzoN/nc7ubfRZN8FEqNHvrVC4hAfbiHb+13o2CxeILrmXgEZP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UPPEAAAA3AAAAA8AAAAAAAAAAAAAAAAA&#10;nwIAAGRycy9kb3ducmV2LnhtbFBLBQYAAAAABAAEAPcAAACQAwAAAAA=&#10;">
                  <v:imagedata r:id="rId76" o:title=""/>
                </v:shape>
                <v:shape id="Picture 975" o:spid="_x0000_s1328" type="#_x0000_t75" style="position:absolute;left:11174;top:10166;width:69;height:5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DG7vHAAAA3QAAAA8AAABkcnMvZG93bnJldi54bWxET99LAkEQfg/6H5YJehHdtVTidJXQikCD&#10;soJ8G26nu8Xb2eN2T8//vhWE3ubj+zmzRecqcaAmWM8ahgMFgjj3xnKh4evzuf8AIkRkg5Vn0nCi&#10;AIv59dUMM+OP/EGHbSxECuGQoYYyxjqTMuQlOQwDXxMn7tc3DmOCTSFNg8cU7ip5p9REOrScGkqs&#10;aVlSvt+2TsP3+uWptaPNatxr9/bnfbe8f9uctL696R6nICJ18V98cb+aNF+pEZy/SSfI+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UDG7vHAAAA3QAAAA8AAAAAAAAAAAAA&#10;AAAAnwIAAGRycy9kb3ducmV2LnhtbFBLBQYAAAAABAAEAPcAAACTAwAAAAA=&#10;">
                  <v:imagedata r:id="rId77" o:title=""/>
                </v:shape>
                <v:shape id="Picture 976" o:spid="_x0000_s1329" type="#_x0000_t75" style="position:absolute;left:11174;top:10166;width:69;height:5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RCafCAAAA3QAAAA8AAABkcnMvZG93bnJldi54bWxET01rwkAQvQv9D8sUetNdLYhEV5GCxUNz&#10;qHrwOGbHJJidjZlV03/fLRS8zeN9zmLV+0bdqZM6sIXxyIAiLoKrubRw2G+GM1ASkR02gcnCDwms&#10;li+DBWYuPPib7rtYqhTCkqGFKsY201qKijzKKLTEiTuHzmNMsCu16/CRwn2jJ8ZMtceaU0OFLX1U&#10;VFx2N2+BptfT9iS4kcPRfO7zr/zqJbf27bVfz0FF6uNT/O/eujTfjN/h75t0gl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EQmnwgAAAN0AAAAPAAAAAAAAAAAAAAAAAJ8C&#10;AABkcnMvZG93bnJldi54bWxQSwUGAAAAAAQABAD3AAAAjgMAAAAA&#10;">
                  <v:imagedata r:id="rId78" o:title=""/>
                </v:shape>
                <v:shape id="Picture 978" o:spid="_x0000_s1330" type="#_x0000_t75" style="position:absolute;left:12793;top:10128;width:70;height:5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vjB3FAAAA3QAAAA8AAABkcnMvZG93bnJldi54bWxEj0+LwjAQxe/CfocwC3vTVGFVqrGoILvg&#10;RasI3oZm+oc2k9JE7X77jSB4m+G995s3y6Q3jbhT5yrLCsajCARxZnXFhYLzaTecg3AeWWNjmRT8&#10;kYNk9TFYYqztg490T30hAoRdjApK79tYSpeVZNCNbEsctNx2Bn1Yu0LqDh8Bbho5iaKpNFhxuFBi&#10;S9uSsjq9mUD52W7oMJmd+u/LdX/Ia5ntbK7U12e/XoDw1Pu3+ZX+1aF+NJ7C85swgl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74wdxQAAAN0AAAAPAAAAAAAAAAAAAAAA&#10;AJ8CAABkcnMvZG93bnJldi54bWxQSwUGAAAAAAQABAD3AAAAkQMAAAAA&#10;">
                  <v:imagedata r:id="rId79" o:title=""/>
                </v:shape>
                <v:shape id="Picture 979" o:spid="_x0000_s1331" type="#_x0000_t75" style="position:absolute;left:12793;top:10128;width:70;height:5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EJnHEAAAA3QAAAA8AAABkcnMvZG93bnJldi54bWxETz1rwzAQ3Qv9D+IK3WrZHdrGtRJCIJAh&#10;hDTyku1iXS0T62QsNXH+fVQodLvH+7xqMbleXGgMnWcFRZaDIG686bhVUOv1yweIEJEN9p5JwY0C&#10;LOaPDxWWxl/5iy6H2IoUwqFEBTbGoZQyNJYchswPxIn79qPDmODYSjPiNYW7Xr7m+Zt02HFqsDjQ&#10;ylJzPvw4BfJdF0u9rfd2t3Otlvv6VB/PSj0/TctPEJGm+C/+c29Mmp8XM/j9Jp0g5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EJnHEAAAA3QAAAA8AAAAAAAAAAAAAAAAA&#10;nwIAAGRycy9kb3ducmV2LnhtbFBLBQYAAAAABAAEAPcAAACQAwAAAAA=&#10;">
                  <v:imagedata r:id="rId80" o:title=""/>
                </v:shape>
                <v:line id="Line 980" o:spid="_x0000_s1332" style="position:absolute;flip:y;visibility:visible;mso-wrap-style:square" from="12786,10121" to="12786,15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ytsMAAADdAAAADwAAAGRycy9kb3ducmV2LnhtbESPQU/DMAyF70j7D5En7caSMYZQWTYN&#10;pAquDH6A1Zi2W+NESWjLv8cHJG623vN7n/fH2Q9qpJT7wBY2awOKuAmu59bC50d9+wgqF2SHQ2Cy&#10;8EMZjofFzR4rFyZ+p/FcWiUhnCu00JUSK61z05HHvA6RWLSvkDwWWVOrXcJJwv2g74x50B57loYO&#10;I7101FzP395C3V/rdNkh3dfTZdi9NnF8NtHa1XI+PYEqNJd/89/1mxN8sxV++UZG0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f8rbDAAAA3QAAAA8AAAAAAAAAAAAA&#10;AAAAoQIAAGRycy9kb3ducmV2LnhtbFBLBQYAAAAABAAEAPkAAACRAwAAAAA=&#10;" strokecolor="#d26d19" strokeweight=".3pt">
                  <v:stroke endcap="round"/>
                </v:line>
                <v:shape id="Picture 981" o:spid="_x0000_s1333" type="#_x0000_t75" style="position:absolute;left:13117;top:10128;width:69;height:2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FYyfDAAAA3QAAAA8AAABkcnMvZG93bnJldi54bWxET99rwjAQfhf8H8IJe7OpG8rojCIDYXtR&#10;Zgd7PZqz6dZcsiaz1b/eDATf7uP7ecv1YFtxoi40jhXMshwEceV0w7WCz3I7fQYRIrLG1jEpOFOA&#10;9Wo8WmKhXc8fdDrEWqQQDgUqMDH6QspQGbIYMueJE3d0ncWYYFdL3WGfwm0rH/N8IS02nBoMeno1&#10;VP0c/qyCeP7e1Qbft+X86H/3G19+9buLUg+TYfMCItIQ7+Kb+02n+fnTDP6/SSfI1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gVjJ8MAAADdAAAADwAAAAAAAAAAAAAAAACf&#10;AgAAZHJzL2Rvd25yZXYueG1sUEsFBgAAAAAEAAQA9wAAAI8DAAAAAA==&#10;">
                  <v:imagedata r:id="rId81" o:title=""/>
                </v:shape>
                <v:shape id="Picture 982" o:spid="_x0000_s1334" type="#_x0000_t75" style="position:absolute;left:13117;top:10128;width:69;height:2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miWjAAAAA3QAAAA8AAABkcnMvZG93bnJldi54bWxET9uKwjAQfV/wH8IIvq2JuohUo6goiuyL&#10;lw8YmrEtNpPSRI1/bxaEfZvDuc5sEW0tHtT6yrGGQV+BIM6dqbjQcDlvvycgfEA2WDsmDS/ysJh3&#10;vmaYGffkIz1OoRAphH2GGsoQmkxKn5dk0fddQ5y4q2sthgTbQpoWnync1nKo1FharDg1lNjQuqT8&#10;drpbDSoePP3sfqs712G8n6xuK4obrXvduJyCCBTDv/jj3ps0X41G8PdNOkHO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2aJaMAAAADdAAAADwAAAAAAAAAAAAAAAACfAgAA&#10;ZHJzL2Rvd25yZXYueG1sUEsFBgAAAAAEAAQA9wAAAIwDAAAAAA==&#10;">
                  <v:imagedata r:id="rId82" o:title=""/>
                </v:shape>
                <v:line id="Line 983" o:spid="_x0000_s1335" style="position:absolute;flip:y;visibility:visible;mso-wrap-style:square" from="13110,10121" to="13110,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T0tcEAAADdAAAADwAAAGRycy9kb3ducmV2LnhtbERPS2rDMBDdB3oHMYXsYqn5lOJGCU3A&#10;pNumPcBgTW0n1khIiu3evgoUupvH+852P9leDBRi51jDU6FAENfOdNxo+PqsFi8gYkI22DsmDT8U&#10;Yb97mG2xNG7kDxrOqRE5hGOJGtqUfCllrFuyGAvniTP37YLFlGFopAk45nDby6VSz9Jix7mhRU/H&#10;lurr+WY1VN21CpcN0roaL/3mVPvhoLzW88fp7RVEoin9i//c7ybPV6s13L/JJ8jd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pPS1wQAAAN0AAAAPAAAAAAAAAAAAAAAA&#10;AKECAABkcnMvZG93bnJldi54bWxQSwUGAAAAAAQABAD5AAAAjwMAAAAA&#10;" strokecolor="#d26d19" strokeweight=".3pt">
                  <v:stroke endcap="round"/>
                </v:line>
                <v:shape id="Picture 984" o:spid="_x0000_s1336" type="#_x0000_t75" style="position:absolute;left:9421;top:11988;width:1213;height: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oNk3GAAAA3QAAAA8AAABkcnMvZG93bnJldi54bWxEj0FrAkEMhe9C/8OQgjedbYWqq6OUouDN&#10;am2pt7ATdxZ3MsvOqNt/3xwEbwnv5b0v82Xna3WlNlaBDbwMM1DERbAVlwYOX+vBBFRMyBbrwGTg&#10;jyIsF0+9OeY23HhH130qlYRwzNGAS6nJtY6FI49xGBpi0U6h9ZhkbUttW7xJuK/1a5a9aY8VS4PD&#10;hj4cFef9xRv4XP9W28PkeHSX8WnDP7vv6WpaG9N/7t5noBJ16WG+X2+s4GcjwZVvZAS9+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Cg2TcYAAADdAAAADwAAAAAAAAAAAAAA&#10;AACfAgAAZHJzL2Rvd25yZXYueG1sUEsFBgAAAAAEAAQA9wAAAJIDAAAAAA==&#10;">
                  <v:imagedata r:id="rId83" o:title=""/>
                </v:shape>
                <v:shape id="Picture 985" o:spid="_x0000_s1337" type="#_x0000_t75" style="position:absolute;left:9421;top:11988;width:1213;height: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cHInCAAAA3QAAAA8AAABkcnMvZG93bnJldi54bWxET02LwjAQvS/4H8II3ta0IrJWo4hQ8CAL&#10;63rxNjRjU20mtYm1++83guBtHu9zluve1qKj1leOFaTjBARx4XTFpYLjb/75BcIHZI21Y1LwRx7W&#10;q8HHEjPtHvxD3SGUIoawz1CBCaHJpPSFIYt+7BriyJ1dazFE2JZSt/iI4baWkySZSYsVxwaDDW0N&#10;FdfD3SoItZmm+z7Pb116wd3J69v3dq7UaNhvFiAC9eEtfrl3Os5Ppik8v4kn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3ByJwgAAAN0AAAAPAAAAAAAAAAAAAAAAAJ8C&#10;AABkcnMvZG93bnJldi54bWxQSwUGAAAAAAQABAD3AAAAjgMAAAAA&#10;">
                  <v:imagedata r:id="rId84" o:title=""/>
                </v:shape>
                <v:shape id="Picture 987" o:spid="_x0000_s1338" type="#_x0000_t75" style="position:absolute;left:9383;top:13608;width:1575;height: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xRwXFAAAA3QAAAA8AAABkcnMvZG93bnJldi54bWxET99rwjAQfhf2P4Qb+DJmailjVKOMgaAI&#10;A6sb+nY0Z1tsLiWJWvfXm8HAt/v4ft503ptWXMj5xrKC8SgBQVxa3XClYLddvL6D8AFZY2uZFNzI&#10;w3z2NJhiru2VN3QpQiViCPscFdQhdLmUvqzJoB/ZjjhyR+sMhghdJbXDaww3rUyT5E0abDg21NjR&#10;Z03lqTgbBV+L35/1IS1O7jt7yfb79cGYaqXU8Ln/mIAI1IeH+N+91HF+kqXw9008Q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sUcFxQAAAN0AAAAPAAAAAAAAAAAAAAAA&#10;AJ8CAABkcnMvZG93bnJldi54bWxQSwUGAAAAAAQABAD3AAAAkQMAAAAA&#10;">
                  <v:imagedata r:id="rId85" o:title=""/>
                </v:shape>
                <v:shape id="Picture 988" o:spid="_x0000_s1339" type="#_x0000_t75" style="position:absolute;left:9383;top:13608;width:1575;height: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sHfDCAAAA3QAAAA8AAABkcnMvZG93bnJldi54bWxET01rAjEQvQv+hzBCb27WEkpdjSJiQeip&#10;6sXbuBl3FzeTJUnX1V/fFAq9zeN9znI92Fb05EPjWMMsy0EQl840XGk4HT+m7yBCRDbYOiYNDwqw&#10;Xo1HSyyMu/MX9YdYiRTCoUANdYxdIWUoa7IYMtcRJ+7qvMWYoK+k8XhP4baVr3n+Ji02nBpq7Ghb&#10;U3k7fFsNe1S7cJw3n93Zq231bFW/uzitXybDZgEi0hD/xX/uvUnzc6Xg95t0glz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rB3wwgAAAN0AAAAPAAAAAAAAAAAAAAAAAJ8C&#10;AABkcnMvZG93bnJldi54bWxQSwUGAAAAAAQABAD3AAAAjgMAAAAA&#10;">
                  <v:imagedata r:id="rId86" o:title=""/>
                </v:shape>
                <v:shape id="Picture 990" o:spid="_x0000_s1340" type="#_x0000_t75" style="position:absolute;left:9230;top:15303;width:2013;height: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GGjGAAAA3QAAAA8AAABkcnMvZG93bnJldi54bWxET01rAjEQvQv9D2EKvRRNKmLbrVGKoHhY&#10;ausK7XHYjJvFzWTZpLr21zeFgrd5vM+ZLXrXiBN1ofas4WGkQBCX3tRcadgXq+ETiBCRDTaeScOF&#10;AizmN4MZZsaf+YNOu1iJFMIhQw02xjaTMpSWHIaRb4kTd/Cdw5hgV0nT4TmFu0aOlZpKhzWnBost&#10;LS2Vx92301Dw4e1xu7T580+eF/dfVq3fP49a3932ry8gIvXxKv53b0yaryZT+PsmnS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5sYaMYAAADdAAAADwAAAAAAAAAAAAAA&#10;AACfAgAAZHJzL2Rvd25yZXYueG1sUEsFBgAAAAAEAAQA9wAAAJIDAAAAAA==&#10;">
                  <v:imagedata r:id="rId87" o:title=""/>
                </v:shape>
                <v:shape id="Picture 991" o:spid="_x0000_s1341" type="#_x0000_t75" style="position:absolute;left:9230;top:15303;width:2013;height: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gOC7IAAAA3QAAAA8AAABkcnMvZG93bnJldi54bWxEj91qwkAQhe8LfYdlhN7VXWsVTV2lCi2p&#10;oOLPA0yzYxKanY3ZbUzfvlsoeDfDOXO+M7NFZyvRUuNLxxoGfQWCOHOm5FzD6fj2OAHhA7LByjFp&#10;+CEPi/n93QwT4668p/YQchFD2CeooQihTqT0WUEWfd/VxFE7u8ZiiGuTS9PgNYbbSj4pNZYWS46E&#10;AmtaFZR9Hb5t5KbLwXbH2zZVl9F6uqk/3oefI60fet3rC4hAXbiZ/69TE+ur5yn8fRNHkP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j4DguyAAAAN0AAAAPAAAAAAAAAAAA&#10;AAAAAJ8CAABkcnMvZG93bnJldi54bWxQSwUGAAAAAAQABAD3AAAAlAMAAAAA&#10;">
                  <v:imagedata r:id="rId88" o:title=""/>
                </v:shape>
                <v:shape id="Picture 993" o:spid="_x0000_s1342" type="#_x0000_t75" style="position:absolute;left:12793;top:15303;width:851;height: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Th3DAAAA3QAAAA8AAABkcnMvZG93bnJldi54bWxET01rAjEQvRf6H8IUvIhmlVplNUoRCp4K&#10;agW9DZtxd3Ez2Sbpbvz3plDobR7vc1abaBrRkfO1ZQWTcQaCuLC65lLB1/FjtADhA7LGxjIpuJOH&#10;zfr5aYW5tj3vqTuEUqQQ9jkqqEJocyl9UZFBP7YtceKu1hkMCbpSaod9CjeNnGbZmzRYc2qosKVt&#10;RcXt8GMUyDDHdth3p+9y2LvbZRbr82dUavAS35cgAsXwL/5z73San81e4febdIJ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75OHcMAAADdAAAADwAAAAAAAAAAAAAAAACf&#10;AgAAZHJzL2Rvd25yZXYueG1sUEsFBgAAAAAEAAQA9wAAAI8DAAAAAA==&#10;">
                  <v:imagedata r:id="rId89" o:title=""/>
                </v:shape>
                <v:shape id="Picture 994" o:spid="_x0000_s1343" type="#_x0000_t75" style="position:absolute;left:12793;top:15303;width:851;height: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dSa/GAAAA3AAAAA8AAABkcnMvZG93bnJldi54bWxEj0FrwkAQhe+C/2GZQm+6aaBWomsoglrw&#10;ora0eBuyYxK6Oxuyq6b/vnMo9DbDe/PeN8ty8E7dqI9tYANP0wwUcRVsy7WBj/fNZA4qJmSLLjAZ&#10;+KEI5Wo8WmJhw52PdDulWkkIxwINNCl1hdaxashjnIaOWLRL6D0mWfta2x7vEu6dzrNspj22LA0N&#10;drRuqPo+Xb0BN9jtwT17O79squNuf94eXr4+jXl8GF4XoBIN6d/8d/1mBT8XWnlGJt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Z1Jr8YAAADcAAAADwAAAAAAAAAAAAAA&#10;AACfAgAAZHJzL2Rvd25yZXYueG1sUEsFBgAAAAAEAAQA9wAAAJIDAAAAAA==&#10;">
                  <v:imagedata r:id="rId90" o:title=""/>
                </v:shape>
                <v:line id="Line 995" o:spid="_x0000_s1344" style="position:absolute;flip:x;visibility:visible;mso-wrap-style:square" from="12786,15303" to="13574,15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61Lb8AAADcAAAADwAAAGRycy9kb3ducmV2LnhtbERP3WrCMBS+H/gO4Qi7W1NFh1ajOKG4&#10;26kPcGiObbU5CUnWdm9vBoPdnY/v92z3o+lETz60lhXMshwEcWV1y7WC66V8W4EIEVljZ5kU/FCA&#10;/W7yssVC24G/qD/HWqQQDgUqaGJ0hZShashgyKwjTtzNeoMxQV9L7XFI4aaT8zx/lwZbTg0NOjo2&#10;VD3O30ZB2T5Kf18iLcrh3i1Ples/cqfU63Q8bEBEGuO/+M/9qdP8+Rp+n0kXyN0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161Lb8AAADcAAAADwAAAAAAAAAAAAAAAACh&#10;AgAAZHJzL2Rvd25yZXYueG1sUEsFBgAAAAAEAAQA+QAAAI0DAAAAAA==&#10;" strokecolor="#d26d19" strokeweight=".3pt">
                  <v:stroke endcap="round"/>
                </v:line>
                <v:shape id="Picture 996" o:spid="_x0000_s1345" type="#_x0000_t75" style="position:absolute;left:13117;top:12636;width:590;height: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UPi3HAAAA3AAAAA8AAABkcnMvZG93bnJldi54bWxEj0FLw0AQhe+C/2EZwUtoN1YIbey2iKXQ&#10;Ij00KnicZsdsMDsbsmsb/71zKHib4b1575vlevSdOtMQ28AGHqY5KOI62JYbA+9v28kcVEzIFrvA&#10;ZOCXIqxXtzdLLG248JHOVWqUhHAs0YBLqS+1jrUjj3EaemLRvsLgMck6NNoOeJFw3+lZnhfaY8vS&#10;4LCnF0f1d/XjDZwOH6d80Xxusv2Ms+61cllROGPu78bnJ1CJxvRvvl7vrOA/Cr48IxPo1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OUPi3HAAAA3AAAAA8AAAAAAAAAAAAA&#10;AAAAnwIAAGRycy9kb3ducmV2LnhtbFBLBQYAAAAABAAEAPcAAACTAwAAAAA=&#10;">
                  <v:imagedata r:id="rId91" o:title=""/>
                </v:shape>
                <v:shape id="Picture 997" o:spid="_x0000_s1346" type="#_x0000_t75" style="position:absolute;left:13117;top:12636;width:590;height: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DHuHDAAAA3AAAAA8AAABkcnMvZG93bnJldi54bWxET81qwkAQvgu+wzKF3nRjLY1EV7GK0ktB&#10;0z7AkB2zsdnZmN2a2KfvFgre5uP7ncWqt7W4Uusrxwom4wQEceF0xaWCz4/daAbCB2SNtWNScCMP&#10;q+VwsMBMu46PdM1DKWII+wwVmBCaTEpfGLLox64hjtzJtRZDhG0pdYtdDLe1fEqSF2mx4thgsKGN&#10;oeIr/7YKnlOeXbqbvrjt+/b8+nNKzWGfKvX40K/nIAL14S7+d7/pOH86gb9n4gV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YMe4cMAAADcAAAADwAAAAAAAAAAAAAAAACf&#10;AgAAZHJzL2Rvd25yZXYueG1sUEsFBgAAAAAEAAQA9wAAAI8DAAAAAA==&#10;">
                  <v:imagedata r:id="rId92" o:title=""/>
                </v:shape>
                <v:line id="Line 998" o:spid="_x0000_s1347" style="position:absolute;flip:x;visibility:visible;mso-wrap-style:square" from="13110,12630" to="13644,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OxgcAAAADcAAAADwAAAGRycy9kb3ducmV2LnhtbERP3WrCMBS+H+wdwhG8W1OdjlGNsg3K&#10;vPXnAQ7Nsa02JyHJ2vr2iyB4dz6+37PejqYTPfnQWlYwy3IQxJXVLdcKTsfy7RNEiMgaO8uk4EYB&#10;tpvXlzUW2g68p/4Qa5FCOBSooInRFVKGqiGDIbOOOHFn6w3GBH0ttcchhZtOzvP8QxpsOTU06Oin&#10;oep6+DMKyvZa+ssSaVEOl275W7n+O3dKTSfj1wpEpDE+xQ/3Tqf573O4P5MukJ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gjsYHAAAAA3AAAAA8AAAAAAAAAAAAAAAAA&#10;oQIAAGRycy9kb3ducmV2LnhtbFBLBQYAAAAABAAEAPkAAACOAwAAAAA=&#10;" strokecolor="#d26d19" strokeweight=".3pt">
                  <v:stroke endcap="round"/>
                </v:line>
                <v:rect id="Rectangle 999" o:spid="_x0000_s1348" style="position:absolute;left:15415;top:9861;width:156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14:paraId="0A85EB91" w14:textId="77777777" w:rsidR="00F206EC" w:rsidRPr="001168D5" w:rsidRDefault="00F206EC" w:rsidP="00DD4EA5">
                        <w:pPr>
                          <w:rPr>
                            <w:rFonts w:ascii="Times New Roman" w:hAnsi="Times New Roman" w:cs="Times New Roman"/>
                          </w:rPr>
                        </w:pPr>
                        <w:r w:rsidRPr="001168D5">
                          <w:rPr>
                            <w:rFonts w:ascii="Times New Roman" w:hAnsi="Times New Roman" w:cs="Times New Roman"/>
                            <w:b/>
                            <w:bCs/>
                            <w:color w:val="000000"/>
                            <w:sz w:val="6"/>
                            <w:szCs w:val="6"/>
                          </w:rPr>
                          <w:t>SWITCH</w:t>
                        </w:r>
                      </w:p>
                    </w:txbxContent>
                  </v:textbox>
                </v:rect>
                <v:rect id="Rectangle 1009" o:spid="_x0000_s1349" style="position:absolute;left:13993;top:10953;width:4185;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14:paraId="54F104E2" w14:textId="77777777" w:rsidR="00F206EC" w:rsidRPr="001168D5" w:rsidRDefault="00F206EC" w:rsidP="00DD4EA5">
                        <w:pPr>
                          <w:rPr>
                            <w:rFonts w:ascii="Times New Roman" w:hAnsi="Times New Roman" w:cs="Times New Roman"/>
                          </w:rPr>
                        </w:pPr>
                        <w:r w:rsidRPr="001168D5">
                          <w:rPr>
                            <w:rFonts w:ascii="Times New Roman" w:hAnsi="Times New Roman" w:cs="Times New Roman"/>
                            <w:b/>
                            <w:bCs/>
                            <w:color w:val="000000"/>
                            <w:sz w:val="6"/>
                            <w:szCs w:val="6"/>
                          </w:rPr>
                          <w:t>MÀN H</w:t>
                        </w:r>
                        <w:r>
                          <w:rPr>
                            <w:rFonts w:ascii="Times New Roman" w:hAnsi="Times New Roman" w:cs="Times New Roman"/>
                            <w:b/>
                            <w:bCs/>
                            <w:color w:val="000000"/>
                            <w:sz w:val="6"/>
                            <w:szCs w:val="6"/>
                          </w:rPr>
                          <w:t>Ì</w:t>
                        </w:r>
                        <w:r w:rsidRPr="001168D5">
                          <w:rPr>
                            <w:rFonts w:ascii="Times New Roman" w:hAnsi="Times New Roman" w:cs="Times New Roman"/>
                            <w:b/>
                            <w:bCs/>
                            <w:color w:val="000000"/>
                            <w:sz w:val="6"/>
                            <w:szCs w:val="6"/>
                          </w:rPr>
                          <w:t>NH T</w:t>
                        </w:r>
                        <w:r>
                          <w:rPr>
                            <w:rFonts w:ascii="Times New Roman" w:hAnsi="Times New Roman" w:cs="Times New Roman"/>
                            <w:b/>
                            <w:bCs/>
                            <w:color w:val="000000"/>
                            <w:sz w:val="6"/>
                            <w:szCs w:val="6"/>
                          </w:rPr>
                          <w:t>Ấ</w:t>
                        </w:r>
                        <w:r w:rsidRPr="001168D5">
                          <w:rPr>
                            <w:rFonts w:ascii="Times New Roman" w:hAnsi="Times New Roman" w:cs="Times New Roman"/>
                            <w:b/>
                            <w:bCs/>
                            <w:color w:val="000000"/>
                            <w:sz w:val="6"/>
                            <w:szCs w:val="6"/>
                          </w:rPr>
                          <w:t>M GHÉP</w:t>
                        </w:r>
                      </w:p>
                    </w:txbxContent>
                  </v:textbox>
                </v:rect>
                <v:shape id="Picture 1018" o:spid="_x0000_s1350" type="#_x0000_t75" style="position:absolute;left:7141;top:2495;width:70;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v2AnBAAAA3AAAAA8AAABkcnMvZG93bnJldi54bWxET01rAjEQvQv9D2EKvWlWS7WsRhGx0OKp&#10;q9DruBk3wc1kSdJ1+++bgtDbPN7nrDaDa0VPIVrPCqaTAgRx7bXlRsHp+DZ+BRETssbWMyn4oQib&#10;9cNohaX2N/6kvkqNyCEcS1RgUupKKWNtyGGc+I44cxcfHKYMQyN1wFsOd62cFcVcOrScGwx2tDNU&#10;X6tvp4CrQzv3H35vrTlPWfaLr90sKPX0OGyXIBIN6V98d7/rPP/5Bf6eyRfI9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v2AnBAAAA3AAAAA8AAAAAAAAAAAAAAAAAnwIA&#10;AGRycy9kb3ducmV2LnhtbFBLBQYAAAAABAAEAPcAAACNAwAAAAA=&#10;">
                  <v:imagedata r:id="rId93" o:title=""/>
                </v:shape>
                <v:shape id="Picture 1021" o:spid="_x0000_s1351" type="#_x0000_t75" style="position:absolute;left:6214;top:4438;width:64;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4jZTDAAAA3AAAAA8AAABkcnMvZG93bnJldi54bWxET0trwkAQvgv+h2UKvRTd+MBHdBUtWDx4&#10;aI3gdciOSWh2NuxuNP333ULB23x8z1lvO1OLOzlfWVYwGiYgiHOrKy4UXLLDYAHCB2SNtWVS8EMe&#10;tpt+b42ptg/+ovs5FCKGsE9RQRlCk0rp85IM+qFtiCN3s85giNAVUjt8xHBTy3GSzKTBimNDiQ29&#10;l5R/n1ujQC/HH0G7us2y9nT4nO+vU/k2Uer1pdutQATqwlP87z7qOH8yg79n4gVy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XiNlMMAAADcAAAADwAAAAAAAAAAAAAAAACf&#10;AgAAZHJzL2Rvd25yZXYueG1sUEsFBgAAAAAEAAQA9wAAAI8DAAAAAA==&#10;">
                  <v:imagedata r:id="rId94" o:title=""/>
                </v:shape>
                <v:rect id="Rectangle 1024" o:spid="_x0000_s1352" style="position:absolute;left:12831;top:7524;width:5328;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14:paraId="4565C1DA" w14:textId="77777777" w:rsidR="00F206EC" w:rsidRPr="001168D5" w:rsidRDefault="00F206EC" w:rsidP="00DD4EA5">
                        <w:pPr>
                          <w:rPr>
                            <w:rFonts w:ascii="Times New Roman" w:hAnsi="Times New Roman" w:cs="Times New Roman"/>
                          </w:rPr>
                        </w:pPr>
                        <w:r w:rsidRPr="001168D5">
                          <w:rPr>
                            <w:rFonts w:ascii="Times New Roman" w:hAnsi="Times New Roman" w:cs="Times New Roman"/>
                            <w:b/>
                            <w:bCs/>
                            <w:color w:val="000000"/>
                            <w:sz w:val="6"/>
                            <w:szCs w:val="6"/>
                          </w:rPr>
                          <w:t xml:space="preserve">Trung tâm </w:t>
                        </w:r>
                        <w:proofErr w:type="gramStart"/>
                        <w:r w:rsidRPr="001168D5">
                          <w:rPr>
                            <w:rFonts w:ascii="Times New Roman" w:hAnsi="Times New Roman" w:cs="Times New Roman"/>
                            <w:b/>
                            <w:bCs/>
                            <w:color w:val="000000"/>
                            <w:sz w:val="6"/>
                            <w:szCs w:val="6"/>
                          </w:rPr>
                          <w:t xml:space="preserve">GSĐH </w:t>
                        </w:r>
                        <w:r>
                          <w:rPr>
                            <w:rFonts w:ascii="Times New Roman" w:hAnsi="Times New Roman" w:cs="Times New Roman"/>
                            <w:b/>
                            <w:bCs/>
                            <w:color w:val="000000"/>
                            <w:sz w:val="6"/>
                            <w:szCs w:val="6"/>
                          </w:rPr>
                          <w:t xml:space="preserve"> ngành</w:t>
                        </w:r>
                        <w:proofErr w:type="gramEnd"/>
                        <w:r>
                          <w:rPr>
                            <w:rFonts w:ascii="Times New Roman" w:hAnsi="Times New Roman" w:cs="Times New Roman"/>
                            <w:b/>
                            <w:bCs/>
                            <w:color w:val="000000"/>
                            <w:sz w:val="6"/>
                            <w:szCs w:val="6"/>
                          </w:rPr>
                          <w:t xml:space="preserve"> GTVT</w:t>
                        </w:r>
                      </w:p>
                    </w:txbxContent>
                  </v:textbox>
                </v:rect>
                <v:shape id="Picture 1035" o:spid="_x0000_s1353" type="#_x0000_t75" style="position:absolute;left:11497;top:10128;width:70;height:7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ufTrBAAAA3AAAAA8AAABkcnMvZG93bnJldi54bWxET9tKAzEQfRf6D2EKfbPZWii6Ni1SERSs&#10;YC/vw2bcXdxMlmT24t+bQqFvczjXWW9H16ieQqw9G1jMM1DEhbc1lwZOx7f7R1BRkC02nsnAH0XY&#10;biZ3a8ytH/ib+oOUKoVwzNFAJdLmWseiIodx7lvixP344FASDKW2AYcU7hr9kGUr7bDm1FBhS7uK&#10;it9D5ww0snLn4fjRx6wLtbx+duXefxkzm44vz6CERrmJr+53m+Yvn+DyTLpAb/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5ufTrBAAAA3AAAAA8AAAAAAAAAAAAAAAAAnwIA&#10;AGRycy9kb3ducmV2LnhtbFBLBQYAAAAABAAEAPcAAACNAwAAAAA=&#10;">
                  <v:imagedata r:id="rId95" o:title=""/>
                </v:shape>
                <v:shape id="Picture 1036" o:spid="_x0000_s1354" type="#_x0000_t75" style="position:absolute;left:11497;top:10128;width:70;height:7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e7EHFAAAA3AAAAA8AAABkcnMvZG93bnJldi54bWxEj0FrwkAQhe9C/8MyBS9SN1oJJXWVUigo&#10;1kNjf8CQnWxis7Mhu9X4751Dobc3zJtv3ltvR9+pCw2xDWxgMc9AEVfBtuwMfJ8+nl5AxYRssQtM&#10;Bm4UYbt5mKyxsOHKX3Qpk1MC4ViggSalvtA6Vg15jPPQE8uuDoPHJOPgtB3wKnDf6WWW5dpjy/Kh&#10;wZ7eG6p+yl8vlH0+HksXzsvn/vNwWszq4M61MdPH8e0VVKIx/Zv/rndW4q8kvpQRBXpz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XuxBxQAAANwAAAAPAAAAAAAAAAAAAAAA&#10;AJ8CAABkcnMvZG93bnJldi54bWxQSwUGAAAAAAQABAD3AAAAkQMAAAAA&#10;">
                  <v:imagedata r:id="rId96" o:title=""/>
                </v:shape>
                <v:shape id="Picture 1038" o:spid="_x0000_s1355" type="#_x0000_t75" style="position:absolute;left:9383;top:17087;width:2184;height: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j9X3CAAAA3AAAAA8AAABkcnMvZG93bnJldi54bWxET01rwkAQvQv+h2WEXkQ3llBqdBW1FNpL&#10;pSp4HbNjEszOht3VxH/fLQje5vE+Z77sTC1u5HxlWcFknIAgzq2uuFBw2H+O3kH4gKyxtkwK7uRh&#10;uej35php2/Iv3XahEDGEfYYKyhCaTEqfl2TQj21DHLmzdQZDhK6Q2mEbw00tX5PkTRqsODaU2NCm&#10;pPyyuxoF/u7W7SlN9XFtt8ePof/5ltOrUi+DbjUDEagLT/HD/aXj/HQC/8/EC+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Y/V9wgAAANwAAAAPAAAAAAAAAAAAAAAAAJ8C&#10;AABkcnMvZG93bnJldi54bWxQSwUGAAAAAAQABAD3AAAAjgMAAAAA&#10;">
                  <v:imagedata r:id="rId97" o:title=""/>
                </v:shape>
                <v:shape id="Picture 1039" o:spid="_x0000_s1356" type="#_x0000_t75" style="position:absolute;left:9383;top:17087;width:2184;height: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p+1q+AAAA3AAAAA8AAABkcnMvZG93bnJldi54bWxET8uqwjAQ3V/wH8II7q6p4otqlCKIri74&#10;+IChGdtiM6lJ1OrX3wiCuzmc5yxWranFnZyvLCsY9BMQxLnVFRcKTsfN7wyED8gaa8uk4EkeVsvO&#10;zwJTbR+8p/shFCKGsE9RQRlCk0rp85IM+r5tiCN3ts5giNAVUjt8xHBTy2GSTKTBimNDiQ2tS8ov&#10;h5tRkEneZvV0fGtfdF3TH8uNO56V6nXbbA4iUBu+4o97p+P80RDez8QL5PI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qp+1q+AAAA3AAAAA8AAAAAAAAAAAAAAAAAnwIAAGRy&#10;cy9kb3ducmV2LnhtbFBLBQYAAAAABAAEAPcAAACKAwAAAAA=&#10;">
                  <v:imagedata r:id="rId98" o:title=""/>
                </v:shape>
                <v:shape id="Picture 1043" o:spid="_x0000_s1357" type="#_x0000_t75" style="position:absolute;left:15853;top:2495;width:70;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PlzDAAAA3AAAAA8AAABkcnMvZG93bnJldi54bWxET01rwkAQvRf8D8sI3upGLVKiq2ig1FAQ&#10;GvXgbciOSTA7G7IbE/99t1DobR7vc9bbwdTiQa2rLCuYTSMQxLnVFRcKzqeP13cQziNrrC2Tgic5&#10;2G5GL2uMte35mx6ZL0QIYRejgtL7JpbS5SUZdFPbEAfuZluDPsC2kLrFPoSbWs6jaCkNVhwaSmwo&#10;KSm/Z51RcEmWl/RWZEfXfTn9mZ72xysPSk3Gw24FwtPg/8V/7oMO898W8PtMuE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r4+XMMAAADcAAAADwAAAAAAAAAAAAAAAACf&#10;AgAAZHJzL2Rvd25yZXYueG1sUEsFBgAAAAAEAAQA9wAAAI8DAAAAAA==&#10;">
                  <v:imagedata r:id="rId99" o:title=""/>
                </v:shape>
                <v:shape id="Picture 1046" o:spid="_x0000_s1358" type="#_x0000_t75" style="position:absolute;left:14920;top:4438;width:70;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PqiPCAAAA3AAAAA8AAABkcnMvZG93bnJldi54bWxET01rAjEQvRf8D2GEXkSzFmllNYoVF3oT&#10;rRdvw2bcXUwmS5Ku2/76RhC8zeN9znLdWyM68qFxrGA6yUAQl043XCk4fRfjOYgQkTUax6TglwKs&#10;V4OXJeba3fhA3TFWIoVwyFFBHWObSxnKmiyGiWuJE3dx3mJM0FdSe7ylcGvkW5a9S4sNp4YaW9rW&#10;VF6PP1bBoRhNw8fZjD5NKW3v//a7wnVKvQ77zQJEpD4+xQ/3l07zZzO4P5Muk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z6ojwgAAANwAAAAPAAAAAAAAAAAAAAAAAJ8C&#10;AABkcnMvZG93bnJldi54bWxQSwUGAAAAAAQABAD3AAAAjgMAAAAA&#10;">
                  <v:imagedata r:id="rId100" o:title=""/>
                </v:shape>
                <v:shape id="Picture 1047" o:spid="_x0000_s1359" type="#_x0000_t75" style="position:absolute;left:14920;top:4438;width:70;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cpHFAAAA3AAAAA8AAABkcnMvZG93bnJldi54bWxET0trwkAQvhf6H5YpeCm6UesrdRURRKV4&#10;8HHQ25idJtHsbMiuGv99t1DobT6+54yntSnEnSqXW1bQbkUgiBOrc04VHPaL5hCE88gaC8uk4EkO&#10;ppPXlzHG2j54S/edT0UIYRejgsz7MpbSJRkZdC1bEgfu21YGfYBVKnWFjxBuCtmJor40mHNoyLCk&#10;eUbJdXczCtbr7mo5mA/M8ev9tLnMIn++PUdKNd7q2ScIT7X/F/+5VzrM/+jB7zPhAj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HKRxQAAANwAAAAPAAAAAAAAAAAAAAAA&#10;AJ8CAABkcnMvZG93bnJldi54bWxQSwUGAAAAAAQABAD3AAAAkQMAAAAA&#10;">
                  <v:imagedata r:id="rId101" o:title=""/>
                </v:shape>
                <v:shape id="Picture 1049" o:spid="_x0000_s1360" type="#_x0000_t75" style="position:absolute;left:19155;top:3086;width:2674;height:1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OuVHCAAAA3AAAAA8AAABkcnMvZG93bnJldi54bWxET0trwkAQvgv+h2WE3sxGKSKpq1jBkp7q&#10;I9LrkB2T2Oxsmt3G+O+7guBtPr7nLFa9qUVHrassK5hEMQji3OqKCwXZcTueg3AeWWNtmRTcyMFq&#10;ORwsMNH2ynvqDr4QIYRdggpK75tESpeXZNBFtiEO3Nm2Bn2AbSF1i9cQbmo5jeOZNFhxaCixoU1J&#10;+c/hzyjYvufeZB/6hJP17+778yu97G5WqZdRv34D4an3T/HDneow/3UG92fCBX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DrlRwgAAANwAAAAPAAAAAAAAAAAAAAAAAJ8C&#10;AABkcnMvZG93bnJldi54bWxQSwUGAAAAAAQABAD3AAAAjgMAAAAA&#10;">
                  <v:imagedata r:id="rId102" o:title=""/>
                </v:shape>
                <v:shape id="Picture 1051" o:spid="_x0000_s1361" type="#_x0000_t75" style="position:absolute;left:20521;top:2495;width:63;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Dj1nDAAAA3AAAAA8AAABkcnMvZG93bnJldi54bWxET0trwkAQvhf8D8sI3pqN0tYSXUULgT68&#10;mHrxNmTHJJidTbKrSf59t1DobT6+56y3g6nFnTpXWVYwj2IQxLnVFRcKTt/p4ysI55E11pZJwUgO&#10;tpvJwxoTbXs+0j3zhQgh7BJUUHrfJFK6vCSDLrINceAutjPoA+wKqTvsQ7ip5SKOX6TBikNDiQ29&#10;lZRfs5tR8Hxo3eh37bkuvsZ03/f44eJPpWbTYbcC4Wnw/+I/97sO85+W8PtMuE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OPWcMAAADcAAAADwAAAAAAAAAAAAAAAACf&#10;AgAAZHJzL2Rvd25yZXYueG1sUEsFBgAAAAAEAAQA9wAAAI8DAAAAAA==&#10;">
                  <v:imagedata r:id="rId103" o:title=""/>
                </v:shape>
                <v:shape id="Picture 1054" o:spid="_x0000_s1362" type="#_x0000_t75" style="position:absolute;left:19587;top:4438;width:70;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x+QTEAAAA3AAAAA8AAABkcnMvZG93bnJldi54bWxEj09rwkAQxe8Fv8Mygre6qVqR1FVEFBR6&#10;8c/F25CdJqHZ2ZDdxOindw6F3mZ4b977zXLdu0p11ITSs4GPcQKKOPO25NzA9bJ/X4AKEdli5ZkM&#10;PCjAejV4W2Jq/Z1P1J1jriSEQ4oGihjrVOuQFeQwjH1NLNqPbxxGWZtc2wbvEu4qPUmSuXZYsjQU&#10;WNO2oOz33DoDx+hPN961JXXYfm+m+/qJh09jRsN+8wUqUh//zX/XByv4M6GVZ2QCvX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x+QTEAAAA3AAAAA8AAAAAAAAAAAAAAAAA&#10;nwIAAGRycy9kb3ducmV2LnhtbFBLBQYAAAAABAAEAPcAAACQAwAAAAA=&#10;">
                  <v:imagedata r:id="rId104" o:title=""/>
                </v:shape>
                <v:shape id="Picture 1059" o:spid="_x0000_s1363" type="#_x0000_t75" style="position:absolute;left:25385;top:2495;width:70;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szl3CAAAA3AAAAA8AAABkcnMvZG93bnJldi54bWxET02LwjAQvS/4H8II3tZUWdfdrlFEEcTD&#10;gtXDHodmbIrNpDZZW/+9EQRv83ifM1t0thJXanzpWMFomIAgzp0uuVBwPGzev0D4gKyxckwKbuRh&#10;Me+9zTDVruU9XbNQiBjCPkUFJoQ6ldLnhiz6oauJI3dyjcUQYVNI3WAbw20lx0nyKS2WHBsM1rQy&#10;lJ+zf6tgZ3bm9xTWlcsmx+X679JN29VeqUG/W/6ACNSFl/jp3uo4/+MbHs/EC+T8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LM5dwgAAANwAAAAPAAAAAAAAAAAAAAAAAJ8C&#10;AABkcnMvZG93bnJldi54bWxQSwUGAAAAAAQABAD3AAAAjgMAAAAA&#10;">
                  <v:imagedata r:id="rId105" o:title=""/>
                </v:shape>
                <v:shape id="Picture 1062" o:spid="_x0000_s1364" type="#_x0000_t75" style="position:absolute;left:24458;top:4438;width:6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ZR8PHAAAA3AAAAA8AAABkcnMvZG93bnJldi54bWxEj0FrwkAQhe+F/odlBG91Y0tFUlexBaml&#10;KmgD2tuQnSZps7Mhu43x3zuHQm8zvDfvfTNb9K5WHbWh8mxgPEpAEefeVlwYyD5Wd1NQISJbrD2T&#10;gQsFWMxvb2aYWn/mPXWHWCgJ4ZCigTLGJtU65CU5DCPfEIv25VuHUda20LbFs4S7Wt8nyUQ7rFga&#10;SmzopaT85/DrDDy8rp7fu+9Ndnz7pFOxW9qs8VtjhoN++QQqUh//zX/Xayv4j4Ivz8gEen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yZR8PHAAAA3AAAAA8AAAAAAAAAAAAA&#10;AAAAnwIAAGRycy9kb3ducmV2LnhtbFBLBQYAAAAABAAEAPcAAACTAwAAAAA=&#10;">
                  <v:imagedata r:id="rId106" o:title=""/>
                </v:shape>
                <v:rect id="_x0000_s1365" style="position:absolute;left:7986;top:7321;width:3149;height:15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6SMIA&#10;AADcAAAADwAAAGRycy9kb3ducmV2LnhtbERP22oCMRB9L/gPYYS+1ewWK7oaxQpiKfjg5QOGzbhZ&#10;3UzWJOr275tCwbc5nOvMFp1txJ18qB0ryAcZCOLS6ZorBcfD+m0MIkRkjY1jUvBDARbz3ssMC+0e&#10;vKP7PlYihXAoUIGJsS2kDKUhi2HgWuLEnZy3GBP0ldQeHyncNvI9y0bSYs2pwWBLK0PlZX+zCuhz&#10;s5ucl8Fspc9Dvv0eTYabq1Kv/W45BRGpi0/xv/tLp/kfOfw9ky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LpIwgAAANwAAAAPAAAAAAAAAAAAAAAAAJgCAABkcnMvZG93&#10;bnJldi54bWxQSwUGAAAAAAQABAD1AAAAhwMAAAAA&#10;" filled="f" stroked="f">
                  <v:textbox inset="0,0,0,0">
                    <w:txbxContent>
                      <w:p w14:paraId="045878A2" w14:textId="77777777" w:rsidR="00F206EC" w:rsidRDefault="00F206EC" w:rsidP="00DD4EA5">
                        <w:pPr>
                          <w:spacing w:after="0" w:line="240" w:lineRule="auto"/>
                          <w:jc w:val="center"/>
                          <w:rPr>
                            <w:rFonts w:ascii="Times New Roman" w:hAnsi="Times New Roman" w:cs="Times New Roman"/>
                            <w:b/>
                            <w:bCs/>
                            <w:color w:val="000000"/>
                            <w:sz w:val="6"/>
                            <w:szCs w:val="6"/>
                          </w:rPr>
                        </w:pPr>
                        <w:r>
                          <w:rPr>
                            <w:rFonts w:ascii="Times New Roman" w:hAnsi="Times New Roman" w:cs="Times New Roman"/>
                            <w:b/>
                            <w:bCs/>
                            <w:color w:val="000000"/>
                            <w:sz w:val="6"/>
                            <w:szCs w:val="6"/>
                          </w:rPr>
                          <w:t>Mạng nội bộ</w:t>
                        </w:r>
                      </w:p>
                      <w:p w14:paraId="51189061" w14:textId="77777777" w:rsidR="00F206EC" w:rsidRPr="001168D5" w:rsidRDefault="00F206EC" w:rsidP="00DD4EA5">
                        <w:pPr>
                          <w:jc w:val="center"/>
                          <w:rPr>
                            <w:rFonts w:ascii="Times New Roman" w:hAnsi="Times New Roman" w:cs="Times New Roman"/>
                          </w:rPr>
                        </w:pPr>
                        <w:proofErr w:type="gramStart"/>
                        <w:r>
                          <w:rPr>
                            <w:rFonts w:ascii="Times New Roman" w:hAnsi="Times New Roman" w:cs="Times New Roman"/>
                            <w:b/>
                            <w:bCs/>
                            <w:color w:val="000000"/>
                            <w:sz w:val="6"/>
                            <w:szCs w:val="6"/>
                          </w:rPr>
                          <w:t>kết</w:t>
                        </w:r>
                        <w:proofErr w:type="gramEnd"/>
                        <w:r>
                          <w:rPr>
                            <w:rFonts w:ascii="Times New Roman" w:hAnsi="Times New Roman" w:cs="Times New Roman"/>
                            <w:b/>
                            <w:bCs/>
                            <w:color w:val="000000"/>
                            <w:sz w:val="6"/>
                            <w:szCs w:val="6"/>
                          </w:rPr>
                          <w:t xml:space="preserve"> nối mạng WAN</w:t>
                        </w:r>
                      </w:p>
                    </w:txbxContent>
                  </v:textbox>
                </v:rect>
                <v:shape id="Picture 1104" o:spid="_x0000_s1366" type="#_x0000_t75" style="position:absolute;left:15504;top:14700;width:1467;height:1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ZGVbCAAAA3AAAAA8AAABkcnMvZG93bnJldi54bWxET01rAjEQvQv+hzBCb5rVYtGtUdrSgh48&#10;dFvwOm6mm8XNZNmk2fXfG6HQ2zze52x2g21EpM7XjhXMZxkI4tLpmisF318f0xUIH5A1No5JwZU8&#10;7Lbj0QZz7Xr+pFiESqQQ9jkqMCG0uZS+NGTRz1xLnLgf11kMCXaV1B32Kdw2cpFlT9JizanBYEtv&#10;hspL8WsVPJ4iv8bDqi7ez/2aj/IYS7NW6mEyvDyDCDSEf/Gfe6/T/OUC7s+kC+T2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2RlWwgAAANwAAAAPAAAAAAAAAAAAAAAAAJ8C&#10;AABkcnMvZG93bnJldi54bWxQSwUGAAAAAAQABAD3AAAAjgMAAAAA&#10;">
                  <v:imagedata r:id="rId107" o:title=""/>
                </v:shape>
                <v:shape id="Picture 1105" o:spid="_x0000_s1367" type="#_x0000_t75" style="position:absolute;left:15504;top:14700;width:1467;height:1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HWJ7BAAAA3AAAAA8AAABkcnMvZG93bnJldi54bWxET9tqAjEQfS/4D2EE32pWRZHVKCoIFtqC&#10;lw8YN+NmcTNZkuhu/74RCn2bw7nOct3ZWjzJh8qxgtEwA0FcOF1xqeBy3r/PQYSIrLF2TAp+KMB6&#10;1XtbYq5dy0d6nmIpUgiHHBWYGJtcylAYshiGriFO3M15izFBX0rtsU3htpbjLJtJixWnBoMN7QwV&#10;99PDKthezdcB/SSbfRfX9iZHc/Ox+VRq0O82CxCRuvgv/nMfdJo/ncDrmXSBX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fHWJ7BAAAA3AAAAA8AAAAAAAAAAAAAAAAAnwIA&#10;AGRycy9kb3ducmV2LnhtbFBLBQYAAAAABAAEAPcAAACNAwAAAAA=&#10;">
                  <v:imagedata r:id="rId108" o:title=""/>
                </v:shape>
                <v:rect id="Rectangle 1106" o:spid="_x0000_s1368" style="position:absolute;left:13421;top:16186;width:555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14:paraId="5C74A2CD" w14:textId="77777777" w:rsidR="00F206EC" w:rsidRPr="001168D5" w:rsidRDefault="00F206EC" w:rsidP="00DD4EA5">
                        <w:pPr>
                          <w:rPr>
                            <w:rFonts w:ascii="Times New Roman" w:hAnsi="Times New Roman" w:cs="Times New Roman"/>
                          </w:rPr>
                        </w:pPr>
                        <w:r w:rsidRPr="001168D5">
                          <w:rPr>
                            <w:rFonts w:ascii="Times New Roman" w:hAnsi="Times New Roman" w:cs="Times New Roman"/>
                            <w:b/>
                            <w:bCs/>
                            <w:color w:val="000000"/>
                            <w:sz w:val="6"/>
                            <w:szCs w:val="6"/>
                          </w:rPr>
                          <w:t>MÁY TÍNH TR</w:t>
                        </w:r>
                        <w:r>
                          <w:rPr>
                            <w:rFonts w:ascii="Times New Roman" w:hAnsi="Times New Roman" w:cs="Times New Roman"/>
                            <w:b/>
                            <w:bCs/>
                            <w:color w:val="000000"/>
                            <w:sz w:val="6"/>
                            <w:szCs w:val="6"/>
                          </w:rPr>
                          <w:t>Ạ</w:t>
                        </w:r>
                        <w:r w:rsidRPr="001168D5">
                          <w:rPr>
                            <w:rFonts w:ascii="Times New Roman" w:hAnsi="Times New Roman" w:cs="Times New Roman"/>
                            <w:b/>
                            <w:bCs/>
                            <w:color w:val="000000"/>
                            <w:sz w:val="6"/>
                            <w:szCs w:val="6"/>
                          </w:rPr>
                          <w:t>M KHAI THÁC</w:t>
                        </w:r>
                      </w:p>
                    </w:txbxContent>
                  </v:textbox>
                </v:rect>
                <v:shape id="Picture 1107" o:spid="_x0000_s1369" type="#_x0000_t75" style="position:absolute;left:17447;top:14700;width:1467;height:1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JKU3AAAAA3AAAAA8AAABkcnMvZG93bnJldi54bWxET81KAzEQvgt9hzCCN5tVWalr01ILBfEi&#10;3fYBhs24m7qZhGRs17c3guBtPr7fWa4nP6ozpewCG7ibV6CIu2Ad9waOh93tAlQWZItjYDLwTRnW&#10;q9nVEhsbLryncyu9KiGcGzQwiMRG69wN5DHPQyQu3EdIHqXA1Gub8FLC/ajvq+pRe3RcGgaMtB2o&#10;+2y/vIG9e0q7F3F2e2pZ6tMDxvf4ZszN9bR5BiU0yb/4z/1qy/y6ht9nygV6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MkpTcAAAADcAAAADwAAAAAAAAAAAAAAAACfAgAA&#10;ZHJzL2Rvd25yZXYueG1sUEsFBgAAAAAEAAQA9wAAAIwDAAAAAA==&#10;">
                  <v:imagedata r:id="rId109" o:title=""/>
                </v:shape>
                <v:shape id="Picture 1108" o:spid="_x0000_s1370" type="#_x0000_t75" style="position:absolute;left:17447;top:14700;width:1467;height:1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Rcq3DAAAA3AAAAA8AAABkcnMvZG93bnJldi54bWxET01rwkAQvQv+h2WE3nSjtFpTV1FBWigK&#10;TTz0OGSn2dDsbMiumvz7bkHwNo/3OatNZ2txpdZXjhVMJwkI4sLpiksF5/wwfgXhA7LG2jEp6MnD&#10;Zj0crDDV7sZfdM1CKWII+xQVmBCaVEpfGLLoJ64hjtyPay2GCNtS6hZvMdzWcpYkc2mx4thgsKG9&#10;oeI3u1gFeb8/Tpfvu+dddzIhr777Rf6ZKfU06rZvIAJ14SG+uz90nP8yh/9n4gV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hFyrcMAAADcAAAADwAAAAAAAAAAAAAAAACf&#10;AgAAZHJzL2Rvd25yZXYueG1sUEsFBgAAAAAEAAQA9wAAAI8DAAAAAA==&#10;">
                  <v:imagedata r:id="rId110" o:title=""/>
                </v:shape>
                <v:line id="Line 1109" o:spid="_x0000_s1371" style="position:absolute;visibility:visible;mso-wrap-style:square" from="15041,15303" to="15511,15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Ljj8kAAADcAAAADwAAAGRycy9kb3ducmV2LnhtbESPT08CMRDF7yR+h2ZMvEFXEgUXChEC&#10;CagH/ijG27gdt5vdTjfbCsu3pyQm3mby3rzfm/G0tZU4UuMLxwruewkI4szpgnMF7/tldwjCB2SN&#10;lWNScCYP08lNZ4ypdife0nEXchFD2KeowIRQp1L6zJBF33M1cdR+XGMxxLXJpW7wFMNtJftJ8igt&#10;FhwJBmuaG8rK3a+NkPXni3n9ettm34NNedjPyif7sVDq7rZ9HoEI1IZ/89/1Ssf6DwO4PhMnkJM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ty44/JAAAA3AAAAA8AAAAA&#10;AAAAAAAAAAAAoQIAAGRycy9kb3ducmV2LnhtbFBLBQYAAAAABAAEAPkAAACXAwAAAAA=&#10;" strokecolor="#923931" strokeweight=".3pt">
                  <v:stroke endcap="round"/>
                </v:line>
                <v:line id="Line 1110" o:spid="_x0000_s1372" style="position:absolute;visibility:visible;mso-wrap-style:square" from="16977,15303" to="17447,15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13/cYAAADcAAAADwAAAGRycy9kb3ducmV2LnhtbESPS0/DMAzH70h8h8hI3FjKJB7rlk0M&#10;gcQGh70RN9OYpmrjVE3YyrfHByRutvx//DyZ9b5RR+piFdjA9SADRVwEW3FpYLd9vroHFROyxSYw&#10;GfihCLPp+dkEcxtOvKbjJpVKQjjmaMCl1OZax8KRxzgILbHcvkLnMcnaldp2eJJw3+hhlt1qjxVL&#10;g8OWHh0V9ebbS8nifeleP97Wxefdqj5s5/XI75+MubzoH8agEvXpX/znfrGCfyO08oxMo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td/3GAAAA3AAAAA8AAAAAAAAA&#10;AAAAAAAAoQIAAGRycy9kb3ducmV2LnhtbFBLBQYAAAAABAAEAPkAAACUAwAAAAA=&#10;" strokecolor="#923931" strokeweight=".3pt">
                  <v:stroke endcap="round"/>
                </v:line>
                <v:shape id="Freeform 1111" o:spid="_x0000_s1373" style="position:absolute;left:15193;top:12293;width:1607;height:921;visibility:visible;mso-wrap-style:square;v-text-anchor:top" coordsize="253,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LtdcUA&#10;AADcAAAADwAAAGRycy9kb3ducmV2LnhtbESPQWvCQBCF74X+h2UEb3WjkFJTV5GKoLQUGj30OM1O&#10;k+DuTMiuGv99t1DobYb35n1vFqvBO3WhPrTCBqaTDBRxJbbl2sDxsH14AhUiskUnTAZuFGC1vL9b&#10;YGHlyh90KWOtUgiHAg00MXaF1qFqyGOYSEectG/pPca09rW2PV5TuHd6lmWP2mPLidBgRy8NVafy&#10;7A18Osm/1nn3tn+tNiJz934qE9yMR8P6GVSkIf6b/653NtXP5/D7TJp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u11xQAAANwAAAAPAAAAAAAAAAAAAAAAAJgCAABkcnMv&#10;ZG93bnJldi54bWxQSwUGAAAAAAQABAD1AAAAigMAAAAA&#10;" path="m,l,145r253,l253,,,xm15,13r223,l238,133r-223,l15,13xe" fillcolor="black" stroked="f">
                  <v:path arrowok="t" o:connecttype="custom" o:connectlocs="0,0;0,58467625;102015925,58467625;102015925,0;0,0;6048375,5241925;95967550,5241925;95967550,53628925;6048375,53628925;6048375,5241925" o:connectangles="0,0,0,0,0,0,0,0,0,0"/>
                  <o:lock v:ext="edit" verticies="t"/>
                </v:shape>
                <v:shape id="Freeform 1112" o:spid="_x0000_s1374" style="position:absolute;left:13682;top:12211;width:1606;height:1085;visibility:visible;mso-wrap-style:square;v-text-anchor:top" coordsize="25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nrJ8UA&#10;AADdAAAADwAAAGRycy9kb3ducmV2LnhtbERPS2sCMRC+F/wPYYTeatKKD7ZGkWqh4KH4AK/jZrq7&#10;djNZkuhu/fVNoeBtPr7nzBadrcWVfKgca3geKBDEuTMVFxoO+/enKYgQkQ3WjknDDwVYzHsPM8yM&#10;a3lL110sRArhkKGGMsYmkzLkJVkMA9cQJ+7LeYsxQV9I47FN4baWL0qNpcWKU0OJDb2VlH/vLlbD&#10;cjNa+Ut19p9tsdqv1Xh4Ot+OWj/2u+UriEhdvIv/3R8mzVejCfx9k06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esnxQAAAN0AAAAPAAAAAAAAAAAAAAAAAJgCAABkcnMv&#10;ZG93bnJldi54bWxQSwUGAAAAAAQABAD1AAAAigMAAAAA&#10;" path="m,l,171,253,158r,-144l,xm15,14l238,25r,121l15,158,15,14xe" fillcolor="black" stroked="f">
                  <v:path arrowok="t" o:connecttype="custom" o:connectlocs="0,0;0,68951475;102015925,63709550;102015925,5645150;0,0;6048375,5645150;95967550,10080625;95967550,58870850;6048375,63709550;6048375,5645150" o:connectangles="0,0,0,0,0,0,0,0,0,0"/>
                  <o:lock v:ext="edit" verticies="t"/>
                </v:shape>
                <v:shape id="Freeform 1113" o:spid="_x0000_s1375" style="position:absolute;left:16704;top:12211;width:1613;height:1085;visibility:visible;mso-wrap-style:square;v-text-anchor:top" coordsize="254,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nI8UA&#10;AADdAAAADwAAAGRycy9kb3ducmV2LnhtbESPQWsCMRCF74X+hzBCbzVrkdJujWItothT7f6AYTMm&#10;i5vJkqS6/vvOodDbDO/Ne98sVmPo1YVS7iIbmE0rUMRttB07A8339vEFVC7IFvvIZOBGGVbL+7sF&#10;1jZe+Ysux+KUhHCu0YAvZai1zq2ngHkaB2LRTjEFLLImp23Cq4SHXj9V1bMO2LE0eBxo46k9H3+C&#10;gTbR3H+6+SYdDu8f8eSa/W7bGPMwGddvoAqN5d/8d723gl+9Cq58Iy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qcjxQAAAN0AAAAPAAAAAAAAAAAAAAAAAJgCAABkcnMv&#10;ZG93bnJldi54bWxQSwUGAAAAAAQABAD1AAAAigMAAAAA&#10;" path="m254,l,14,,158r254,13l254,xm238,14r,144l15,146,15,25,238,14xe" fillcolor="black" stroked="f">
                  <v:path arrowok="t" o:connecttype="custom" o:connectlocs="102419150,0;0,5645150;0,63709550;102419150,68951475;102419150,0;95967550,5645150;95967550,63709550;6048375,58870850;6048375,10080625;95967550,5645150" o:connectangles="0,0,0,0,0,0,0,0,0,0"/>
                  <o:lock v:ext="edit" verticies="t"/>
                </v:shape>
                <v:shape id="Freeform 1114" o:spid="_x0000_s1376" style="position:absolute;left:15193;top:11525;width:1607;height:844;visibility:visible;mso-wrap-style:square;v-text-anchor:top" coordsize="253,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mdOMMA&#10;AADdAAAADwAAAGRycy9kb3ducmV2LnhtbERPS2sCMRC+F/wPYYTeatJCi65GKbbSXgq+QL0Nm3F3&#10;7WYSN1HXf98UBG/z8T1nNGltLc7UhMqxhueeAkGcO1NxoWG9mj31QYSIbLB2TBquFGAy7jyMMDPu&#10;wgs6L2MhUgiHDDWUMfpMypCXZDH0nCdO3N41FmOCTSFNg5cUbmv5otSbtFhxaijR07Sk/Hd5shr4&#10;5/rxOT0e5PaEfq426L925lXrx277PgQRqY138c39bdJ8NRjA/zfpB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mdOMMAAADdAAAADwAAAAAAAAAAAAAAAACYAgAAZHJzL2Rv&#10;d25yZXYueG1sUEsFBgAAAAAEAAQA9QAAAIgDAAAAAA==&#10;" path="m,l,133r253,l253,,,xm15,13r223,l238,120r-223,l15,13xe" fillcolor="black" stroked="f">
                  <v:path arrowok="t" o:connecttype="custom" o:connectlocs="0,0;0,53628925;102015925,53628925;102015925,0;0,0;6048375,5241925;95967550,5241925;95967550,48387000;6048375,48387000;6048375,5241925" o:connectangles="0,0,0,0,0,0,0,0,0,0"/>
                  <o:lock v:ext="edit" verticies="t"/>
                </v:shape>
                <v:shape id="Freeform 1115" o:spid="_x0000_s1377" style="position:absolute;left:13682;top:11391;width:1606;height:978;visibility:visible;mso-wrap-style:square;v-text-anchor:top" coordsize="25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AMYA&#10;AADdAAAADwAAAGRycy9kb3ducmV2LnhtbESPQU8CMRCF7yb+h2ZMvBho4aBmoRCiMZB4ICJwHrbj&#10;dmU73WwrrPx652DCbSbvzXvfTOd9aNSJulRHtjAaGlDEZXQ1Vxa2n2+DZ1ApIztsIpOFX0own93e&#10;TLFw8cwfdNrkSkkIpwIt+JzbQutUegqYhrElFu0rdgGzrF2lXYdnCQ+NHhvzqAPWLA0eW3rxVB43&#10;P8HCw/uS2uX35dU/7T2ud9qsxgdj7f1dv5iAytTnq/n/euUEf2SEX76REf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UAMYAAADdAAAADwAAAAAAAAAAAAAAAACYAgAAZHJz&#10;L2Rvd25yZXYueG1sUEsFBgAAAAAEAAQA9QAAAIsDAAAAAA==&#10;" path="m,l,141r253,13l253,22,,xm15,14l238,33r,108l15,129,15,14xe" fillcolor="black" stroked="f">
                  <v:path arrowok="t" o:connecttype="custom" o:connectlocs="0,0;0,56854725;102015925,62096650;102015925,8870950;0,0;6048375,5645150;95967550,13306425;95967550,56854725;6048375,52016025;6048375,5645150" o:connectangles="0,0,0,0,0,0,0,0,0,0"/>
                  <o:lock v:ext="edit" verticies="t"/>
                </v:shape>
                <v:shape id="Freeform 1116" o:spid="_x0000_s1378" style="position:absolute;left:16704;top:11391;width:1613;height:978;visibility:visible;mso-wrap-style:square;v-text-anchor:top" coordsize="25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2e8IA&#10;AADdAAAADwAAAGRycy9kb3ducmV2LnhtbERP3WrCMBS+H/gO4Qi7m0nHGNIZZSgdDnZj3QMcmmNb&#10;lpyEJta6p18Ggnfn4/s9q83krBhpiL1nDcVCgSBuvOm51fB9rJ6WIGJCNmg9k4YrRdisZw8rLI2/&#10;8IHGOrUih3AsUUOXUiiljE1HDuPCB+LMnfzgMGU4tNIMeMnhzspnpV6lw55zQ4eBth01P/XZaTht&#10;0X3t6uVLOPxa+1GMlfoMldaP8+n9DUSiKd3FN/fe5PmFKuD/m3y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UPZ7wgAAAN0AAAAPAAAAAAAAAAAAAAAAAJgCAABkcnMvZG93&#10;bnJldi54bWxQSwUGAAAAAAQABAD1AAAAhwMAAAAA&#10;" path="m254,l,22,,154,254,141,254,xm238,14r,115l15,141,15,33,238,14xe" fillcolor="black" stroked="f">
                  <v:path arrowok="t" o:connecttype="custom" o:connectlocs="102419150,0;0,8870950;0,62096650;102419150,56854725;102419150,0;95967550,5645150;95967550,52016025;6048375,56854725;6048375,13306425;95967550,5645150" o:connectangles="0,0,0,0,0,0,0,0,0,0"/>
                  <o:lock v:ext="edit" verticies="t"/>
                </v:shape>
                <v:shape id="Freeform 1117" o:spid="_x0000_s1379" style="position:absolute;left:15193;top:13138;width:1607;height:838;visibility:visible;mso-wrap-style:square;v-text-anchor:top" coordsize="25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IDqMQA&#10;AADdAAAADwAAAGRycy9kb3ducmV2LnhtbERPTWvCQBC9C/0PyxR6kbqJhyrRVVql4K2tNuBxyE6z&#10;abKzIbvR6K/vFgRv83ifs1wPthEn6nzlWEE6SUAQF05XXCr4Prw/z0H4gKyxcUwKLuRhvXoYLTHT&#10;7sxfdNqHUsQQ9hkqMCG0mZS+MGTRT1xLHLkf11kMEXal1B2eY7ht5DRJXqTFimODwZY2hop631sF&#10;le7H9fXzOvsw2/ytT+vj75A7pZ4eh9cFiEBDuItv7p2O89NkCv/fxB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yA6jEAAAA3QAAAA8AAAAAAAAAAAAAAAAAmAIAAGRycy9k&#10;b3ducmV2LnhtbFBLBQYAAAAABAAEAPUAAACJAwAAAAA=&#10;" path="m,l,132r253,l253,,,xm15,12r223,l238,120r-223,l15,12xe" fillcolor="black" stroked="f">
                  <v:path arrowok="t" o:connecttype="custom" o:connectlocs="0,0;0,53225700;102015925,53225700;102015925,0;0,0;6048375,4838700;95967550,4838700;95967550,48387000;6048375,48387000;6048375,4838700" o:connectangles="0,0,0,0,0,0,0,0,0,0"/>
                  <o:lock v:ext="edit" verticies="t"/>
                </v:shape>
                <v:shape id="Freeform 1118" o:spid="_x0000_s1380" style="position:absolute;left:13682;top:13131;width:1606;height:985;visibility:visible;mso-wrap-style:square;v-text-anchor:top" coordsize="25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TssMA&#10;AADdAAAADwAAAGRycy9kb3ducmV2LnhtbERP32vCMBB+H+x/CDfY20xUEOmMMkVBRMRV935rzrbY&#10;XGqT1frfG0HY2318P28y62wlWmp86VhDv6dAEGfOlJxrOB5WH2MQPiAbrByThht5mE1fXyaYGHfl&#10;b2rTkIsYwj5BDUUIdSKlzwqy6HuuJo7cyTUWQ4RNLk2D1xhuKzlQaiQtlhwbCqxpUVB2Tv+shuXm&#10;dz3aqc2p/VnNL4vt2Mjb3mj9/tZ9fYII1IV/8dO9NnF+Xw3h8U08QU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qTssMAAADdAAAADwAAAAAAAAAAAAAAAACYAgAAZHJzL2Rv&#10;d25yZXYueG1sUEsFBgAAAAAEAAQA9QAAAIgDAAAAAA==&#10;" path="m253,l,14,,155,253,132,253,xm238,14r,107l15,141,15,25,238,14xe" fillcolor="black" stroked="f">
                  <v:path arrowok="t" o:connecttype="custom" o:connectlocs="102015925,0;0,5645150;0,62499875;102015925,53225700;102015925,0;95967550,5645150;95967550,48790225;6048375,56854725;6048375,10080625;95967550,5645150" o:connectangles="0,0,0,0,0,0,0,0,0,0"/>
                  <o:lock v:ext="edit" verticies="t"/>
                </v:shape>
                <v:shape id="Freeform 1119" o:spid="_x0000_s1381" style="position:absolute;left:16704;top:13131;width:1613;height:985;visibility:visible;mso-wrap-style:square;v-text-anchor:top" coordsize="25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K8QA&#10;AADdAAAADwAAAGRycy9kb3ducmV2LnhtbERPyWrDMBC9F/oPYgq5NbJLmgQ3sglJS30KZIMeB2u8&#10;JNbIWGrs/n0VKPQ2j7fOKhtNK27Uu8aygngagSAurG64UnA6fjwvQTiPrLG1TAp+yEGWPj6sMNF2&#10;4D3dDr4SIYRdggpq77tESlfUZNBNbUccuNL2Bn2AfSV1j0MIN618iaK5NNhwaKixo01NxfXwbRTs&#10;yvz9dFm8zp0tP8vz1my/4vNRqcnTuH4D4Wn0/+I/d67D/Diawf2bcIJ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VSvEAAAA3QAAAA8AAAAAAAAAAAAAAAAAmAIAAGRycy9k&#10;b3ducmV2LnhtbFBLBQYAAAAABAAEAPUAAACJAwAAAAA=&#10;" path="m,l,132r254,23l254,14,,xm15,14l238,25r,116l15,121,15,14xe" fillcolor="black" stroked="f">
                  <v:path arrowok="t" o:connecttype="custom" o:connectlocs="0,0;0,53225700;102419150,62499875;102419150,5645150;0,0;6048375,5645150;95967550,10080625;95967550,56854725;6048375,48790225;6048375,5645150" o:connectangles="0,0,0,0,0,0,0,0,0,0"/>
                  <o:lock v:ext="edit" verticies="t"/>
                </v:shape>
                <v:shape id="Freeform 1120" o:spid="_x0000_s1382" style="position:absolute;left:15682;top:12496;width:591;height:477;visibility:visible;mso-wrap-style:square;v-text-anchor:top" coordsize="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kvcgA&#10;AADdAAAADwAAAGRycy9kb3ducmV2LnhtbESPT2vCQBDF74V+h2UKvdWNQrWkbkJrqQh68E9Rj0N2&#10;msRmZ0N21fXbu4LQ2wzvvd+8GefBNOJEnastK+j3EhDEhdU1lwp+Nt8vbyCcR9bYWCYFF3KQZ48P&#10;Y0y1PfOKTmtfighhl6KCyvs2ldIVFRl0PdsSR+3XdgZ9XLtS6g7PEW4aOUiSoTRYc7xQYUuTioq/&#10;9dFEynR+XKw22y+93x5GOwphtDx8KvX8FD7eQXgK/t98T890rN9PXuH2TRxBZ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A+S9yAAAAN0AAAAPAAAAAAAAAAAAAAAAAJgCAABk&#10;cnMvZG93bnJldi54bWxQSwUGAAAAAAQABAD1AAAAjQMAAAAA&#10;" path="m82,l,66r11,9l93,9,82,xe" fillcolor="black" stroked="f">
                  <v:path arrowok="t" o:connecttype="custom" o:connectlocs="33064450,0;0,26612850;4435475,30241875;37499925,3629025;33064450,0" o:connectangles="0,0,0,0,0"/>
                </v:shape>
                <v:shape id="Freeform 1121" o:spid="_x0000_s1383" style="position:absolute;left:15961;top:12693;width:356;height:286;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w98IA&#10;AADdAAAADwAAAGRycy9kb3ducmV2LnhtbERPS4vCMBC+C/sfwizsTdN2QaQaRXbZZS+Cr4PHoRnb&#10;ajPpJqnWf28Ewdt8fM+ZLXrTiAs5X1tWkI4SEMSF1TWXCva7n+EEhA/IGhvLpOBGHhbzt8EMc22v&#10;vKHLNpQihrDPUUEVQptL6YuKDPqRbYkjd7TOYIjQlVI7vMZw08gsScbSYM2xocKWvioqztvOKDh+&#10;/25W/yfXZYdunTVp/2mWhpX6eO+XUxCB+vASP91/Os5PkzE8vo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d3D3wgAAAN0AAAAPAAAAAAAAAAAAAAAAAJgCAABkcnMvZG93&#10;bnJldi54bWxQSwUGAAAAAAQABAD1AAAAhwMAAAAA&#10;" path="m45,l,36r10,9l56,9,45,xe" fillcolor="black" stroked="f">
                  <v:path arrowok="t" o:connecttype="custom" o:connectlocs="18145125,0;0,14516100;4032250,18145125;22580600,3629025;18145125,0" o:connectangles="0,0,0,0,0"/>
                </v:shape>
                <v:shape id="Freeform 1122" o:spid="_x0000_s1384" style="position:absolute;left:15682;top:11664;width:591;height:477;visibility:visible;mso-wrap-style:square;v-text-anchor:top" coordsize="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3fUccA&#10;AADdAAAADwAAAGRycy9kb3ducmV2LnhtbESPT2sCMRDF70K/Q5hCb5rVQ1dWo7QVpVAP/kM9Dptx&#10;d+1msmyixm/fFARvM7z3fvNmPA2mFldqXWVZQb+XgCDOra64ULDbzrtDEM4ja6wtk4I7OZhOXjpj&#10;zLS98ZquG1+ICGGXoYLS+yaT0uUlGXQ92xBH7WRbgz6ubSF1i7cIN7UcJMm7NFhxvFBiQ18l5b+b&#10;i4mUxc9lud7uZ/q4P6cHCiFdnT+VensNHyMQnoJ/mh/pbx3r95MU/r+JI8j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d31HHAAAA3QAAAA8AAAAAAAAAAAAAAAAAmAIAAGRy&#10;cy9kb3ducmV2LnhtbFBLBQYAAAAABAAEAPUAAACMAwAAAAA=&#10;" path="m82,l,66r11,9l93,9,82,xe" fillcolor="black" stroked="f">
                  <v:path arrowok="t" o:connecttype="custom" o:connectlocs="33064450,0;0,26612850;4435475,30241875;37499925,3629025;33064450,0" o:connectangles="0,0,0,0,0"/>
                </v:shape>
                <v:shape id="Freeform 1123" o:spid="_x0000_s1385" style="position:absolute;left:15961;top:11861;width:356;height:286;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RBHsYA&#10;AADdAAAADwAAAGRycy9kb3ducmV2LnhtbESPQWvCQBCF74X+h2UKvdVNUhBJXUVaKl6EanvocciO&#10;STQ7m+5uNP77zkHwNsN789438+XoOnWmEFvPBvJJBoq48rbl2sDP9+fLDFRMyBY7z2TgShGWi8eH&#10;OZbWX3hH532qlYRwLNFAk1Jfah2rhhzGie+JRTv44DDJGmptA14k3HW6yLKpdtiyNDTY03tD1Wk/&#10;OAOHj/Vu+3cMQ/E7fBVdPr66lWNjnp/G1RuoRGO6m2/XGyv4eSa48o2Mo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RBHsYAAADdAAAADwAAAAAAAAAAAAAAAACYAgAAZHJz&#10;L2Rvd25yZXYueG1sUEsFBgAAAAAEAAQA9QAAAIsDAAAAAA==&#10;" path="m45,l,37r10,8l56,9,45,xe" fillcolor="black" stroked="f">
                  <v:path arrowok="t" o:connecttype="custom" o:connectlocs="18145125,0;0,14919325;4032250,18145125;22580600,3629025;18145125,0" o:connectangles="0,0,0,0,0"/>
                </v:shape>
                <v:shape id="Freeform 1124" o:spid="_x0000_s1386" style="position:absolute;left:15682;top:13258;width:591;height:477;visibility:visible;mso-wrap-style:square;v-text-anchor:top" coordsize="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7uuMgA&#10;AADdAAAADwAAAGRycy9kb3ducmV2LnhtbESPzWsCMRDF70L/hzCF3jSrh2q3RmktFaEe/CjqcdhM&#10;96ObybKJa/rfG0HobYb33m/eTOfB1KKj1pWWFQwHCQjizOqScwXf+8/+BITzyBpry6TgjxzMZw+9&#10;KabaXnhL3c7nIkLYpaig8L5JpXRZQQbdwDbEUfuxrUEf1zaXusVLhJtajpLkWRosOV4osKFFQdnv&#10;7mwiZfl1Xm/3hw99OlTjI4Uw3lTvSj09hrdXEJ6C/zff0ysd6w+TF7h9E0e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Tu64yAAAAN0AAAAPAAAAAAAAAAAAAAAAAJgCAABk&#10;cnMvZG93bnJldi54bWxQSwUGAAAAAAQABAD1AAAAjQMAAAAA&#10;" path="m82,l,66r11,9l93,8,82,xe" fillcolor="black" stroked="f">
                  <v:path arrowok="t" o:connecttype="custom" o:connectlocs="33064450,0;0,26612850;4435475,30241875;37499925,3225800;33064450,0" o:connectangles="0,0,0,0,0"/>
                </v:shape>
                <v:shape id="Freeform 1125" o:spid="_x0000_s1387" style="position:absolute;left:15961;top:13455;width:356;height:286;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vbxcYA&#10;AADdAAAADwAAAGRycy9kb3ducmV2LnhtbESPQWvCQBCF74X+h2UKvdVNUhBJXUVaKl6EanvocciO&#10;STQ7m+5uNP77zkHwNsN789438+XoOnWmEFvPBvJJBoq48rbl2sDP9+fLDFRMyBY7z2TgShGWi8eH&#10;OZbWX3hH532qlYRwLNFAk1Jfah2rhhzGie+JRTv44DDJGmptA14k3HW6yLKpdtiyNDTY03tD1Wk/&#10;OAOHj/Vu+3cMQ/E7fBVdPr66lWNjnp/G1RuoRGO6m2/XGyv4eS788o2Mo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vbxcYAAADdAAAADwAAAAAAAAAAAAAAAACYAgAAZHJz&#10;L2Rvd25yZXYueG1sUEsFBgAAAAAEAAQA9QAAAIsDAAAAAA==&#10;" path="m45,l,36r10,9l56,8,45,xe" fillcolor="black" stroked="f">
                  <v:path arrowok="t" o:connecttype="custom" o:connectlocs="18145125,0;0,14516100;4032250,18145125;22580600,3225800;18145125,0" o:connectangles="0,0,0,0,0"/>
                </v:shape>
                <v:shape id="Freeform 1126" o:spid="_x0000_s1388" style="position:absolute;left:14171;top:12496;width:590;height:477;visibility:visible;mso-wrap-style:square;v-text-anchor:top" coordsize="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Y8YA&#10;AADdAAAADwAAAGRycy9kb3ducmV2LnhtbESPT2sCQQzF70K/w5BCbzqrh1pWR6kVpdAe6h9sj2En&#10;3V27k1l2Rp1+eyMUmtML7+WXZDpPrlFn6kLt2cBwkIEiLrytuTSw3636T6BCRLbYeCYDvxRgPrvr&#10;TTG3/sIbOm9jqQTCIUcDVYxtrnUoKnIYBr4lFu/bdw6jtF2pbYcXgbtGj7LsUTusWTZU2NJLRcXP&#10;9uSEsn47vW92h6X9OhzHn5TS+OO4MObhPj1PQEVK8T/8N/1q5XwpuH0jEv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0Y8YAAADdAAAADwAAAAAAAAAAAAAAAACYAgAAZHJz&#10;L2Rvd25yZXYueG1sUEsFBgAAAAAEAAQA9QAAAIsDAAAAAA==&#10;" path="m82,l,66r10,9l93,9,82,xe" fillcolor="black" stroked="f">
                  <v:path arrowok="t" o:connecttype="custom" o:connectlocs="33064450,0;0,26612850;4032250,30241875;37499925,3629025;33064450,0" o:connectangles="0,0,0,0,0"/>
                </v:shape>
                <v:shape id="Freeform 1127" o:spid="_x0000_s1389" style="position:absolute;left:14444;top:12693;width:355;height:286;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XgKcMA&#10;AADdAAAADwAAAGRycy9kb3ducmV2LnhtbERPyWrDMBC9F/IPYgK91bIdKMW1EkJDSy6FZjnkOFjj&#10;pbVGjiQnzt9HhUJv83jrlKvJ9OJCzneWFWRJCoK4srrjRsHx8P70AsIHZI29ZVJwIw+r5eyhxELb&#10;K+/osg+NiCHsC1TQhjAUUvqqJYM+sQNx5GrrDIYIXSO1w2sMN73M0/RZGuw4NrQ40FtL1c9+NArq&#10;zcfu8/ztxvw0fuV9Ni3M2rBSj/Np/Qoi0BT+xX/urY7zsyyH3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XgKcMAAADdAAAADwAAAAAAAAAAAAAAAACYAgAAZHJzL2Rv&#10;d25yZXYueG1sUEsFBgAAAAAEAAQA9QAAAIgDAAAAAA==&#10;" path="m45,l,36r11,9l56,9,45,xe" fillcolor="black" stroked="f">
                  <v:path arrowok="t" o:connecttype="custom" o:connectlocs="18145125,0;0,14516100;4435475,18145125;22580600,3629025;18145125,0" o:connectangles="0,0,0,0,0"/>
                </v:shape>
                <v:shape id="Freeform 1128" o:spid="_x0000_s1390" style="position:absolute;left:14171;top:11639;width:590;height:476;visibility:visible;mso-wrap-style:square;v-text-anchor:top" coordsize="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9Pj8cA&#10;AADdAAAADwAAAGRycy9kb3ducmV2LnhtbESPT2sCMRDF74V+hzAFbzW7Cipbo/gHRbCHqsX2OGzG&#10;3dXNZNlETb99Uyh4m+G995s342kwtbhR6yrLCtJuAoI4t7riQsHnYfU6AuE8ssbaMin4IQfTyfPT&#10;GDNt77yj294XIkLYZaig9L7JpHR5SQZd1zbEUTvZ1qCPa1tI3eI9wk0te0kykAYrjhdKbGhRUn7Z&#10;X02krLfX993huNTfx/Pwi0IYfpznSnVewuwNhKfgH+b/9EbH+mnah79v4ghy8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T4/HAAAA3QAAAA8AAAAAAAAAAAAAAAAAmAIAAGRy&#10;cy9kb3ducmV2LnhtbFBLBQYAAAAABAAEAPUAAACMAwAAAAA=&#10;" path="m82,l,66r10,9l93,9,82,xe" fillcolor="black" stroked="f">
                  <v:path arrowok="t" o:connecttype="custom" o:connectlocs="33064450,0;0,26612850;4032250,30241875;37499925,3629025;33064450,0" o:connectangles="0,0,0,0,0"/>
                </v:shape>
                <v:shape id="Freeform 1129" o:spid="_x0000_s1391" style="position:absolute;left:14444;top:11836;width:355;height:286;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dxsMA&#10;AADdAAAADwAAAGRycy9kb3ducmV2LnhtbERPS2vCQBC+C/0PyxS86SZpKSW6ilQsXgQfPXgcsmMS&#10;zc6muxuN/74rFLzNx/ec6bw3jbiS87VlBek4AUFcWF1zqeDnsBp9gvABWWNjmRTcycN89jKYYq7t&#10;jXd03YdSxBD2OSqoQmhzKX1RkUE/ti1x5E7WGQwRulJqh7cYbhqZJcmHNFhzbKiwpa+Kisu+MwpO&#10;y+/d5vfsuuzYbbMm7d/MwrBSw9d+MQERqA9P8b97reP8NH2Hxzfx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DdxsMAAADdAAAADwAAAAAAAAAAAAAAAACYAgAAZHJzL2Rv&#10;d25yZXYueG1sUEsFBgAAAAAEAAQA9QAAAIgDAAAAAA==&#10;" path="m45,l,36r11,9l56,9,45,xe" fillcolor="black" stroked="f">
                  <v:path arrowok="t" o:connecttype="custom" o:connectlocs="18145125,0;0,14516100;4435475,18145125;22580600,3629025;18145125,0" o:connectangles="0,0,0,0,0"/>
                </v:shape>
                <v:shape id="Freeform 1130" o:spid="_x0000_s1392" style="position:absolute;left:14171;top:13335;width:590;height:476;visibility:visible;mso-wrap-style:square;v-text-anchor:top" coordsize="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pyYMgA&#10;AADdAAAADwAAAGRycy9kb3ducmV2LnhtbESPW2sCMRCF3wv9D2EKvtXsCl7YGsULimAfqhbbx2Ez&#10;7q5uJssmavrvm0LBtxnOOd+cGU+DqcWNWldZVpB2ExDEudUVFwo+D6vXEQjnkTXWlknBDzmYTp6f&#10;xphpe+cd3fa+EBHCLkMFpfdNJqXLSzLourYhjtrJtgZ9XNtC6hbvEW5q2UuSgTRYcbxQYkOLkvLL&#10;/moiZb29vu8Ox6X+Pp6HXxTC8OM8V6rzEmZvIDwF/zD/pzc61k/TPvx9E0e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2nJgyAAAAN0AAAAPAAAAAAAAAAAAAAAAAJgCAABk&#10;cnMvZG93bnJldi54bWxQSwUGAAAAAAQABAD1AAAAjQMAAAAA&#10;" path="m82,l,66r10,9l93,9,82,xe" fillcolor="black" stroked="f">
                  <v:path arrowok="t" o:connecttype="custom" o:connectlocs="33064450,0;0,26612850;4032250,30241875;37499925,3629025;33064450,0" o:connectangles="0,0,0,0,0"/>
                </v:shape>
                <v:shape id="Freeform 1131" o:spid="_x0000_s1393" style="position:absolute;left:14444;top:13531;width:355;height:286;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7mKsIA&#10;AADdAAAADwAAAGRycy9kb3ducmV2LnhtbERPS4vCMBC+C/sfwizsTdN2QaQaRXbZZS+Cr4PHoRnb&#10;ajPpJqnWf28Ewdt8fM+ZLXrTiAs5X1tWkI4SEMSF1TWXCva7n+EEhA/IGhvLpOBGHhbzt8EMc22v&#10;vKHLNpQihrDPUUEVQptL6YuKDPqRbYkjd7TOYIjQlVI7vMZw08gsScbSYM2xocKWvioqztvOKDh+&#10;/25W/yfXZYdunTVp/2mWhpX6eO+XUxCB+vASP91/Os5P0zE8vo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uYqwgAAAN0AAAAPAAAAAAAAAAAAAAAAAJgCAABkcnMvZG93&#10;bnJldi54bWxQSwUGAAAAAAQABAD1AAAAhwMAAAAA&#10;" path="m45,l,36r11,9l56,9,45,xe" fillcolor="black" stroked="f">
                  <v:path arrowok="t" o:connecttype="custom" o:connectlocs="18145125,0;0,14516100;4435475,18145125;22580600,3629025;18145125,0" o:connectangles="0,0,0,0,0"/>
                </v:shape>
                <v:shape id="Freeform 1132" o:spid="_x0000_s1394" style="position:absolute;left:17193;top:12496;width:591;height:477;visibility:visible;mso-wrap-style:square;v-text-anchor:top" coordsize="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RJjMcA&#10;AADdAAAADwAAAGRycy9kb3ducmV2LnhtbESPT2vCQBDF7wW/wzJCb3UTD42krtIqLYX24D+sxyE7&#10;JtHsbMiuuv32riB4m+G995s342kwjThT52rLCtJBAoK4sLrmUsFm/fkyAuE8ssbGMin4JwfTSe9p&#10;jLm2F17SeeVLESHsclRQed/mUrqiIoNuYFviqO1tZ9DHtSul7vAS4aaRwyR5lQZrjhcqbGlWUXFc&#10;nUykfP2cfpfr7Vzvtofsj0LIFocPpZ774f0NhKfgH+Z7+lvH+mmawe2bOIK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ESYzHAAAA3QAAAA8AAAAAAAAAAAAAAAAAmAIAAGRy&#10;cy9kb3ducmV2LnhtbFBLBQYAAAAABAAEAPUAAACMAwAAAAA=&#10;" path="m82,l,66r11,9l93,9,82,xe" fillcolor="black" stroked="f">
                  <v:path arrowok="t" o:connecttype="custom" o:connectlocs="33064450,0;0,26612850;4435475,30241875;37499925,3629025;33064450,0" o:connectangles="0,0,0,0,0"/>
                </v:shape>
                <v:shape id="Freeform 1133" o:spid="_x0000_s1395" style="position:absolute;left:17473;top:12693;width:355;height:286;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Xw8YA&#10;AADdAAAADwAAAGRycy9kb3ducmV2LnhtbESPQWvCQBCF74X+h2UKvdVNUhBJXUVaKl6EanvocciO&#10;STQ7m+5uNP77zkHwNsN789438+XoOnWmEFvPBvJJBoq48rbl2sDP9+fLDFRMyBY7z2TgShGWi8eH&#10;OZbWX3hH532qlYRwLNFAk1Jfah2rhhzGie+JRTv44DDJGmptA14k3HW6yLKpdtiyNDTY03tD1Wk/&#10;OAOHj/Vu+3cMQ/E7fBVdPr66lWNjnp/G1RuoRGO6m2/XGyv4eS648o2Mo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3Xw8YAAADdAAAADwAAAAAAAAAAAAAAAACYAgAAZHJz&#10;L2Rvd25yZXYueG1sUEsFBgAAAAAEAAQA9QAAAIsDAAAAAA==&#10;" path="m45,l,36r11,9l56,9,45,xe" fillcolor="black" stroked="f">
                  <v:path arrowok="t" o:connecttype="custom" o:connectlocs="18145125,0;0,14516100;4435475,18145125;22580600,3629025;18145125,0" o:connectangles="0,0,0,0,0"/>
                </v:shape>
                <v:shape id="Freeform 1134" o:spid="_x0000_s1396" style="position:absolute;left:17193;top:11639;width:591;height:476;visibility:visible;mso-wrap-style:square;v-text-anchor:top" coordsize="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4ZccA&#10;AADdAAAADwAAAGRycy9kb3ducmV2LnhtbESPQW/CMAyF75P4D5GRuI20HIB1BLQxbZoEBygT29Fq&#10;vLascaomQPj3BAlpN1vvvc/Ps0UwjThR52rLCtJhAoK4sLrmUsHX7v1xCsJ5ZI2NZVJwIQeLee9h&#10;hpm2Z97SKfeliBB2GSqovG8zKV1RkUE3tC1x1H5tZ9DHtSul7vAc4aaRoyQZS4M1xwsVtrSsqPjL&#10;jyZSPlbH9Xa3f9M/+8Pkm0KYbA6vSg364eUZhKfg/8339KeO9dP0CW7fxBH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XeGXHAAAA3QAAAA8AAAAAAAAAAAAAAAAAmAIAAGRy&#10;cy9kb3ducmV2LnhtbFBLBQYAAAAABAAEAPUAAACMAwAAAAA=&#10;" path="m82,l,66r11,9l93,9,82,xe" fillcolor="black" stroked="f">
                  <v:path arrowok="t" o:connecttype="custom" o:connectlocs="33064450,0;0,26612850;4435475,30241875;37499925,3629025;33064450,0" o:connectangles="0,0,0,0,0"/>
                </v:shape>
                <v:shape id="Freeform 1135" o:spid="_x0000_s1397" style="position:absolute;left:17473;top:11836;width:355;height:286;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cReMYA&#10;AADdAAAADwAAAGRycy9kb3ducmV2LnhtbESPQWvCQBCF74X+h2UKvdVNUhBJXUVaKl6EanvocciO&#10;STQ7m+5uNP77zkHwNsN789438+XoOnWmEFvPBvJJBoq48rbl2sDP9+fLDFRMyBY7z2TgShGWi8eH&#10;OZbWX3hH532qlYRwLNFAk1Jfah2rhhzGie+JRTv44DDJGmptA14k3HW6yLKpdtiyNDTY03tD1Wk/&#10;OAOHj/Vu+3cMQ/E7fBVdPr66lWNjnp/G1RuoRGO6m2/XGyv4eSH88o2Mo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cReMYAAADdAAAADwAAAAAAAAAAAAAAAACYAgAAZHJz&#10;L2Rvd25yZXYueG1sUEsFBgAAAAAEAAQA9QAAAIsDAAAAAA==&#10;" path="m45,l,36r11,9l56,9,45,xe" fillcolor="black" stroked="f">
                  <v:path arrowok="t" o:connecttype="custom" o:connectlocs="18145125,0;0,14516100;4435475,18145125;22580600,3629025;18145125,0" o:connectangles="0,0,0,0,0"/>
                </v:shape>
                <v:shape id="Freeform 1136" o:spid="_x0000_s1398" style="position:absolute;left:17193;top:13335;width:591;height:476;visibility:visible;mso-wrap-style:square;v-text-anchor:top" coordsize="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2+3scA&#10;AADdAAAADwAAAGRycy9kb3ducmV2LnhtbESPT2sCMRDF70K/QxjBm2bXg8rWKNrSUqgH/xT1OGzG&#10;3bWbybKJGr99UxC8zfDe+82b6TyYWlypdZVlBekgAUGcW11xoeBn99GfgHAeWWNtmRTcycF89tKZ&#10;YqbtjTd03fpCRAi7DBWU3jeZlC4vyaAb2IY4aifbGvRxbQupW7xFuKnlMElG0mDF8UKJDb2VlP9u&#10;LyZSPr8vq81u/66P+/P4QCGM1+elUr1uWLyC8BT80/xIf+lYPx2m8P9NHEH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Nvt7HAAAA3QAAAA8AAAAAAAAAAAAAAAAAmAIAAGRy&#10;cy9kb3ducmV2LnhtbFBLBQYAAAAABAAEAPUAAACMAwAAAAA=&#10;" path="m82,l,66r11,9l93,9,82,xe" fillcolor="black" stroked="f">
                  <v:path arrowok="t" o:connecttype="custom" o:connectlocs="33064450,0;0,26612850;4435475,30241875;37499925,3629025;33064450,0" o:connectangles="0,0,0,0,0"/>
                </v:shape>
                <v:shape id="Freeform 1137" o:spid="_x0000_s1399" style="position:absolute;left:17473;top:13531;width:355;height:286;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qlMMA&#10;AADdAAAADwAAAGRycy9kb3ducmV2LnhtbERPS2sCMRC+F/wPYYTeanYjSNkaRSqKl4Kvg8dhM+5u&#10;u5msSVa3/74pFHqbj+858+VgW3EnHxrHGvJJBoK4dKbhSsP5tHl5BREissHWMWn4pgDLxehpjoVx&#10;Dz7Q/RgrkUI4FKihjrErpAxlTRbDxHXEibs6bzEm6CtpPD5SuG2lyrKZtNhwaqixo/eayq9jbzVc&#10;19vDx+3T9+rS71WbD1O7sqz183hYvYGINMR/8Z97Z9L8XCn4/Sad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kqlMMAAADdAAAADwAAAAAAAAAAAAAAAACYAgAAZHJzL2Rv&#10;d25yZXYueG1sUEsFBgAAAAAEAAQA9QAAAIgDAAAAAA==&#10;" path="m45,l,36r11,9l56,9,45,xe" fillcolor="black" stroked="f">
                  <v:path arrowok="t" o:connecttype="custom" o:connectlocs="18145125,0;0,14516100;4435475,18145125;22580600,3629025;18145125,0" o:connectangles="0,0,0,0,0"/>
                </v:shape>
                <v:shape id="Picture 1140" o:spid="_x0000_s1400" type="#_x0000_t75" style="position:absolute;left:11447;top:2508;width:63;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neT/GAAAA3QAAAA8AAABkcnMvZG93bnJldi54bWxEj9FqAjEQRd8L/YcwBV9Kza5SkdUoIhbE&#10;B2vTfsCwGXcXN5OwSXX9eyMIvs1w79xzZ77sbSvO1IXGsYJ8mIEgLp1puFLw9/v1MQURIrLB1jEp&#10;uFKA5eL1ZY6FcRf+obOOlUghHApUUMfoCylDWZPFMHSeOGlH11mMae0qaTq8pHDbylGWTaTFhhOh&#10;Rk/rmsqT/reJ+6knu+bw7XXu36v99KqPm+1aqcFbv5qBiNTHp/lxvTWpfj4aw/2bNIJ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ad5P8YAAADdAAAADwAAAAAAAAAAAAAA&#10;AACfAgAAZHJzL2Rvd25yZXYueG1sUEsFBgAAAAAEAAQA9wAAAJIDAAAAAA==&#10;">
                  <v:imagedata r:id="rId111" o:title=""/>
                </v:shape>
                <v:shape id="Picture 1143" o:spid="_x0000_s1401" type="#_x0000_t75" style="position:absolute;left:10513;top:4451;width:70;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vJjTCAAAA3QAAAA8AAABkcnMvZG93bnJldi54bWxET0uLwjAQvgv+hzDC3jS16OJ2jVIWBMFT&#10;fdyHZmyKzaQ0WVv31xtB2Nt8fM9ZbwfbiDt1vnasYD5LQBCXTtdcKTifdtMVCB+QNTaOScGDPGw3&#10;49EaM+16Luh+DJWIIewzVGBCaDMpfWnIop+5ljhyV9dZDBF2ldQd9jHcNjJNkk9psebYYLClH0Pl&#10;7fhrFST5cFgWeXG4nK/mctstTl99+qfUx2TIv0EEGsK/+O3e6zh/ni7g9U08QW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ryY0wgAAAN0AAAAPAAAAAAAAAAAAAAAAAJ8C&#10;AABkcnMvZG93bnJldi54bWxQSwUGAAAAAAQABAD3AAAAjgMAAAAA&#10;">
                  <v:imagedata r:id="rId112" o:title=""/>
                </v:shape>
                <w10:wrap type="topAndBottom"/>
              </v:group>
            </w:pict>
          </mc:Fallback>
        </mc:AlternateContent>
      </w:r>
    </w:p>
    <w:bookmarkEnd w:id="43"/>
    <w:p w14:paraId="79F7A339" w14:textId="1D4DE6E0" w:rsidR="00B83A29" w:rsidRPr="00AF2B2C" w:rsidRDefault="00B83A29" w:rsidP="00AF2B2C">
      <w:pPr>
        <w:widowControl w:val="0"/>
        <w:spacing w:before="120" w:after="120" w:line="360" w:lineRule="auto"/>
        <w:ind w:firstLine="567"/>
        <w:jc w:val="both"/>
        <w:rPr>
          <w:rFonts w:ascii="Times New Roman" w:hAnsi="Times New Roman" w:cs="Times New Roman"/>
          <w:sz w:val="28"/>
        </w:rPr>
      </w:pPr>
      <w:r>
        <w:rPr>
          <w:rFonts w:ascii="Times New Roman" w:hAnsi="Times New Roman" w:cs="Times New Roman"/>
          <w:sz w:val="28"/>
        </w:rPr>
        <w:t xml:space="preserve">Việc triển khai xây dựng Trung tâm Giám sát, điều hành ngành Giao thông vận tải được thực hiện trên cơ sở kế thừa phần cứng, phần mềm của IOC để </w:t>
      </w:r>
      <w:r>
        <w:rPr>
          <w:rFonts w:ascii="Times New Roman" w:hAnsi="Times New Roman" w:cs="Times New Roman"/>
          <w:sz w:val="28"/>
        </w:rPr>
        <w:lastRenderedPageBreak/>
        <w:t>phục vụ giám sát, điều hành liên quan đến lĩnh vực giao thông vận tải như sau:</w:t>
      </w:r>
    </w:p>
    <w:p w14:paraId="03F7A582" w14:textId="1B50D517" w:rsidR="00672CA4" w:rsidRDefault="000C2F9F" w:rsidP="00672CA4">
      <w:pPr>
        <w:pStyle w:val="Heading3"/>
        <w:keepNext w:val="0"/>
        <w:keepLines w:val="0"/>
        <w:widowControl w:val="0"/>
        <w:numPr>
          <w:ilvl w:val="0"/>
          <w:numId w:val="0"/>
        </w:numPr>
        <w:spacing w:line="312" w:lineRule="auto"/>
        <w:ind w:firstLine="567"/>
        <w:rPr>
          <w:rFonts w:cs="Times New Roman"/>
          <w:b w:val="0"/>
          <w:szCs w:val="28"/>
        </w:rPr>
      </w:pPr>
      <w:bookmarkStart w:id="44" w:name="_Toc12026125"/>
      <w:r>
        <w:rPr>
          <w:rFonts w:cs="Times New Roman"/>
          <w:b w:val="0"/>
          <w:szCs w:val="28"/>
        </w:rPr>
        <w:t>Kế thừa</w:t>
      </w:r>
      <w:r w:rsidR="00672CA4">
        <w:rPr>
          <w:rFonts w:cs="Times New Roman"/>
          <w:b w:val="0"/>
          <w:szCs w:val="28"/>
        </w:rPr>
        <w:t xml:space="preserve"> </w:t>
      </w:r>
      <w:r w:rsidR="004444E3">
        <w:rPr>
          <w:rFonts w:cs="Times New Roman"/>
          <w:b w:val="0"/>
          <w:szCs w:val="28"/>
        </w:rPr>
        <w:t>phần cứng</w:t>
      </w:r>
      <w:r w:rsidR="00672CA4">
        <w:rPr>
          <w:rFonts w:cs="Times New Roman"/>
          <w:b w:val="0"/>
          <w:szCs w:val="28"/>
        </w:rPr>
        <w:t xml:space="preserve"> được đầu tư tại </w:t>
      </w:r>
      <w:r w:rsidR="004444E3">
        <w:rPr>
          <w:rFonts w:cs="Times New Roman"/>
          <w:b w:val="0"/>
          <w:szCs w:val="28"/>
        </w:rPr>
        <w:t xml:space="preserve">IOC </w:t>
      </w:r>
      <w:r w:rsidR="00352BFD">
        <w:rPr>
          <w:rFonts w:cs="Times New Roman"/>
          <w:b w:val="0"/>
          <w:szCs w:val="28"/>
        </w:rPr>
        <w:t>bao gồm:</w:t>
      </w:r>
    </w:p>
    <w:p w14:paraId="4E95118A" w14:textId="77777777" w:rsidR="00352BFD" w:rsidRPr="00352BFD" w:rsidRDefault="008404E7" w:rsidP="00352BFD">
      <w:pPr>
        <w:pStyle w:val="Heading3"/>
        <w:keepNext w:val="0"/>
        <w:keepLines w:val="0"/>
        <w:widowControl w:val="0"/>
        <w:numPr>
          <w:ilvl w:val="0"/>
          <w:numId w:val="0"/>
        </w:numPr>
        <w:spacing w:line="312" w:lineRule="auto"/>
        <w:ind w:firstLine="567"/>
        <w:rPr>
          <w:rFonts w:cs="Times New Roman"/>
          <w:b w:val="0"/>
          <w:szCs w:val="28"/>
        </w:rPr>
      </w:pPr>
      <w:r>
        <w:rPr>
          <w:rFonts w:cs="Times New Roman"/>
          <w:b w:val="0"/>
          <w:szCs w:val="28"/>
        </w:rPr>
        <w:t xml:space="preserve">- </w:t>
      </w:r>
      <w:r w:rsidR="00352BFD" w:rsidRPr="00352BFD">
        <w:rPr>
          <w:rFonts w:cs="Times New Roman"/>
          <w:b w:val="0"/>
          <w:szCs w:val="28"/>
        </w:rPr>
        <w:t>Hệ thống (máy chủ, phần mềm) quản lý camera và ghi, lưu trữ hình ảnh camera;</w:t>
      </w:r>
    </w:p>
    <w:p w14:paraId="47CEC681" w14:textId="77777777" w:rsidR="00352BFD" w:rsidRPr="00352BFD" w:rsidRDefault="008404E7" w:rsidP="00352BFD">
      <w:pPr>
        <w:pStyle w:val="Heading3"/>
        <w:keepNext w:val="0"/>
        <w:keepLines w:val="0"/>
        <w:widowControl w:val="0"/>
        <w:numPr>
          <w:ilvl w:val="0"/>
          <w:numId w:val="0"/>
        </w:numPr>
        <w:spacing w:line="312" w:lineRule="auto"/>
        <w:ind w:firstLine="567"/>
        <w:rPr>
          <w:rFonts w:cs="Times New Roman"/>
          <w:b w:val="0"/>
          <w:szCs w:val="28"/>
        </w:rPr>
      </w:pPr>
      <w:r>
        <w:rPr>
          <w:rFonts w:cs="Times New Roman"/>
          <w:b w:val="0"/>
          <w:szCs w:val="28"/>
        </w:rPr>
        <w:t xml:space="preserve">- </w:t>
      </w:r>
      <w:r w:rsidR="00352BFD" w:rsidRPr="00352BFD">
        <w:rPr>
          <w:rFonts w:cs="Times New Roman"/>
          <w:b w:val="0"/>
          <w:szCs w:val="28"/>
        </w:rPr>
        <w:t>Hệ thống (máy chủ, phần mềm) xử lý vi phạm giao thông;</w:t>
      </w:r>
    </w:p>
    <w:p w14:paraId="62A227DD" w14:textId="77777777" w:rsidR="00352BFD" w:rsidRPr="00352BFD" w:rsidRDefault="008404E7" w:rsidP="00352BFD">
      <w:pPr>
        <w:pStyle w:val="Heading3"/>
        <w:keepNext w:val="0"/>
        <w:keepLines w:val="0"/>
        <w:widowControl w:val="0"/>
        <w:numPr>
          <w:ilvl w:val="0"/>
          <w:numId w:val="0"/>
        </w:numPr>
        <w:spacing w:line="312" w:lineRule="auto"/>
        <w:ind w:firstLine="567"/>
        <w:rPr>
          <w:rFonts w:cs="Times New Roman"/>
          <w:b w:val="0"/>
          <w:szCs w:val="28"/>
        </w:rPr>
      </w:pPr>
      <w:r>
        <w:rPr>
          <w:rFonts w:cs="Times New Roman"/>
          <w:b w:val="0"/>
          <w:szCs w:val="28"/>
        </w:rPr>
        <w:t xml:space="preserve">- </w:t>
      </w:r>
      <w:r w:rsidR="00352BFD" w:rsidRPr="00352BFD">
        <w:rPr>
          <w:rFonts w:cs="Times New Roman"/>
          <w:b w:val="0"/>
          <w:szCs w:val="28"/>
        </w:rPr>
        <w:t>Hệ thống (máy chủ, phần mềm) xử lý vi phạm trật tự đô thị;</w:t>
      </w:r>
    </w:p>
    <w:p w14:paraId="01E043CC" w14:textId="77777777" w:rsidR="00352BFD" w:rsidRPr="00352BFD" w:rsidRDefault="008404E7" w:rsidP="00352BFD">
      <w:pPr>
        <w:pStyle w:val="Heading3"/>
        <w:keepNext w:val="0"/>
        <w:keepLines w:val="0"/>
        <w:widowControl w:val="0"/>
        <w:numPr>
          <w:ilvl w:val="0"/>
          <w:numId w:val="0"/>
        </w:numPr>
        <w:spacing w:line="312" w:lineRule="auto"/>
        <w:ind w:firstLine="567"/>
        <w:rPr>
          <w:rFonts w:cs="Times New Roman"/>
          <w:b w:val="0"/>
          <w:szCs w:val="28"/>
        </w:rPr>
      </w:pPr>
      <w:r>
        <w:rPr>
          <w:rFonts w:cs="Times New Roman"/>
          <w:b w:val="0"/>
          <w:szCs w:val="28"/>
        </w:rPr>
        <w:t xml:space="preserve">- </w:t>
      </w:r>
      <w:r w:rsidR="00352BFD" w:rsidRPr="00352BFD">
        <w:rPr>
          <w:rFonts w:cs="Times New Roman"/>
          <w:b w:val="0"/>
          <w:szCs w:val="28"/>
        </w:rPr>
        <w:t>Hệ thống (máy chủ, phần mềm) phân tích tổng hợp dữ liệu, báo cáo, thống kê;</w:t>
      </w:r>
    </w:p>
    <w:p w14:paraId="6D8B1954" w14:textId="4EE7CFFE" w:rsidR="00F861EE" w:rsidRPr="00D94346" w:rsidRDefault="000C2F9F" w:rsidP="00EA0D44">
      <w:pPr>
        <w:pStyle w:val="Heading3"/>
        <w:keepNext w:val="0"/>
        <w:keepLines w:val="0"/>
        <w:widowControl w:val="0"/>
        <w:numPr>
          <w:ilvl w:val="0"/>
          <w:numId w:val="0"/>
        </w:numPr>
        <w:spacing w:line="312" w:lineRule="auto"/>
        <w:ind w:firstLine="567"/>
        <w:rPr>
          <w:rFonts w:cs="Times New Roman"/>
          <w:b w:val="0"/>
          <w:color w:val="000000" w:themeColor="text1"/>
          <w:szCs w:val="28"/>
        </w:rPr>
      </w:pPr>
      <w:r w:rsidRPr="00D94346">
        <w:rPr>
          <w:rFonts w:cs="Times New Roman"/>
          <w:b w:val="0"/>
          <w:color w:val="000000" w:themeColor="text1"/>
          <w:szCs w:val="28"/>
        </w:rPr>
        <w:t>Kế thừa</w:t>
      </w:r>
      <w:r w:rsidR="00352BFD" w:rsidRPr="00D94346">
        <w:rPr>
          <w:rFonts w:cs="Times New Roman"/>
          <w:b w:val="0"/>
          <w:color w:val="000000" w:themeColor="text1"/>
          <w:szCs w:val="28"/>
        </w:rPr>
        <w:t xml:space="preserve"> hệ thống phần mềm tại </w:t>
      </w:r>
      <w:r w:rsidR="00FE374D" w:rsidRPr="00D94346">
        <w:rPr>
          <w:rFonts w:cs="Times New Roman"/>
          <w:b w:val="0"/>
          <w:color w:val="000000" w:themeColor="text1"/>
          <w:szCs w:val="28"/>
        </w:rPr>
        <w:t xml:space="preserve">IOC </w:t>
      </w:r>
      <w:r w:rsidR="00352BFD" w:rsidRPr="00D94346">
        <w:rPr>
          <w:rFonts w:cs="Times New Roman"/>
          <w:b w:val="0"/>
          <w:color w:val="000000" w:themeColor="text1"/>
          <w:szCs w:val="28"/>
        </w:rPr>
        <w:t>bao gồm:</w:t>
      </w:r>
    </w:p>
    <w:p w14:paraId="0C579AA3" w14:textId="77777777" w:rsidR="00352BFD" w:rsidRPr="00D94346" w:rsidRDefault="008404E7" w:rsidP="008404E7">
      <w:pPr>
        <w:pStyle w:val="Heading3"/>
        <w:keepNext w:val="0"/>
        <w:keepLines w:val="0"/>
        <w:widowControl w:val="0"/>
        <w:numPr>
          <w:ilvl w:val="0"/>
          <w:numId w:val="0"/>
        </w:numPr>
        <w:spacing w:line="312" w:lineRule="auto"/>
        <w:ind w:firstLine="567"/>
        <w:rPr>
          <w:rFonts w:cs="Times New Roman"/>
          <w:b w:val="0"/>
          <w:color w:val="000000" w:themeColor="text1"/>
          <w:szCs w:val="28"/>
        </w:rPr>
      </w:pPr>
      <w:r w:rsidRPr="00D94346">
        <w:rPr>
          <w:rFonts w:cs="Times New Roman"/>
          <w:b w:val="0"/>
          <w:color w:val="000000" w:themeColor="text1"/>
          <w:szCs w:val="28"/>
        </w:rPr>
        <w:t>-</w:t>
      </w:r>
      <w:r w:rsidRPr="00D94346">
        <w:rPr>
          <w:rFonts w:cs="Times New Roman"/>
          <w:b w:val="0"/>
          <w:color w:val="000000" w:themeColor="text1"/>
          <w:szCs w:val="28"/>
        </w:rPr>
        <w:tab/>
      </w:r>
      <w:r w:rsidR="00352BFD" w:rsidRPr="00D94346">
        <w:rPr>
          <w:rFonts w:cs="Times New Roman"/>
          <w:b w:val="0"/>
          <w:color w:val="000000" w:themeColor="text1"/>
          <w:szCs w:val="28"/>
        </w:rPr>
        <w:t>Phần mềm quản lý, ghi và lưu trữ hình ảnh camera tập trung (phục vụ hệ thống camera giám sát chung): Phần mềm cung cấp các chức năng quản lý và lưu trữ video (VMS) tập trung, quy mô lớn, nhằm mục đích giám sát hiệu quả tất cả các khu vực, địa điểm hoạt động quan trọng và bao phủ tất cả các điểm truy cập.</w:t>
      </w:r>
    </w:p>
    <w:p w14:paraId="17D42114" w14:textId="77777777" w:rsidR="00352BFD" w:rsidRPr="00D94346" w:rsidRDefault="008404E7" w:rsidP="008404E7">
      <w:pPr>
        <w:pStyle w:val="Heading3"/>
        <w:keepNext w:val="0"/>
        <w:keepLines w:val="0"/>
        <w:widowControl w:val="0"/>
        <w:numPr>
          <w:ilvl w:val="0"/>
          <w:numId w:val="0"/>
        </w:numPr>
        <w:spacing w:line="312" w:lineRule="auto"/>
        <w:ind w:firstLine="567"/>
        <w:rPr>
          <w:rFonts w:cs="Times New Roman"/>
          <w:b w:val="0"/>
          <w:color w:val="000000" w:themeColor="text1"/>
          <w:szCs w:val="28"/>
        </w:rPr>
      </w:pPr>
      <w:r w:rsidRPr="00D94346">
        <w:rPr>
          <w:rFonts w:cs="Times New Roman"/>
          <w:b w:val="0"/>
          <w:color w:val="000000" w:themeColor="text1"/>
          <w:szCs w:val="28"/>
        </w:rPr>
        <w:t xml:space="preserve">- </w:t>
      </w:r>
      <w:r w:rsidR="00352BFD" w:rsidRPr="00D94346">
        <w:rPr>
          <w:rFonts w:cs="Times New Roman"/>
          <w:b w:val="0"/>
          <w:color w:val="000000" w:themeColor="text1"/>
          <w:szCs w:val="28"/>
        </w:rPr>
        <w:t>Phần mềm giám sát phục vụ hệ thống camera trật tự đô thị: Phần mềm giám sát trật tự đô thị nhằm giải quyết các bài toán về tự động phát hiện dừng đỗ xe sai quy định và phát hiện chiếm lòng lề đường. Các bài toán này có đặc trưng là: Đối tượng đa dạng cả về hình dạng, kích thước: đối tượng ở đây có thể là ô tô, xe máy, xe buýt, xe tải, container ...; Thời gian không thống nhất: thời gian cho việc dừng đỗ hay lấn chiếm khác nhau giữa các đối tượng.</w:t>
      </w:r>
    </w:p>
    <w:p w14:paraId="1007461E" w14:textId="39096C6C" w:rsidR="00D10390" w:rsidRPr="00D94346" w:rsidRDefault="00D10390" w:rsidP="00D10390">
      <w:pPr>
        <w:pStyle w:val="Heading3"/>
        <w:keepNext w:val="0"/>
        <w:keepLines w:val="0"/>
        <w:widowControl w:val="0"/>
        <w:numPr>
          <w:ilvl w:val="0"/>
          <w:numId w:val="0"/>
        </w:numPr>
        <w:spacing w:line="312" w:lineRule="auto"/>
        <w:ind w:firstLine="567"/>
        <w:rPr>
          <w:rFonts w:cs="Times New Roman"/>
          <w:b w:val="0"/>
          <w:color w:val="000000" w:themeColor="text1"/>
          <w:szCs w:val="28"/>
        </w:rPr>
      </w:pPr>
      <w:r w:rsidRPr="00D94346">
        <w:rPr>
          <w:rFonts w:cs="Times New Roman"/>
          <w:b w:val="0"/>
          <w:color w:val="000000" w:themeColor="text1"/>
          <w:szCs w:val="28"/>
        </w:rPr>
        <w:t>- Phần mềm phát hiện đám đông: nhằm phân tích hình ảnh để phát hiện đám đông tụ tập trong phạm vi giám sát camera</w:t>
      </w:r>
      <w:r w:rsidR="006B787A" w:rsidRPr="00D94346">
        <w:rPr>
          <w:rFonts w:cs="Times New Roman"/>
          <w:b w:val="0"/>
          <w:color w:val="000000" w:themeColor="text1"/>
          <w:szCs w:val="28"/>
        </w:rPr>
        <w:t xml:space="preserve"> và các tính </w:t>
      </w:r>
      <w:r w:rsidR="00333549" w:rsidRPr="00D94346">
        <w:rPr>
          <w:rFonts w:cs="Times New Roman"/>
          <w:b w:val="0"/>
          <w:color w:val="000000" w:themeColor="text1"/>
          <w:szCs w:val="28"/>
        </w:rPr>
        <w:t>n</w:t>
      </w:r>
      <w:r w:rsidR="006B787A" w:rsidRPr="00D94346">
        <w:rPr>
          <w:rFonts w:cs="Times New Roman"/>
          <w:b w:val="0"/>
          <w:color w:val="000000" w:themeColor="text1"/>
          <w:szCs w:val="28"/>
        </w:rPr>
        <w:t>ăng khác.</w:t>
      </w:r>
    </w:p>
    <w:p w14:paraId="4005C924" w14:textId="77777777" w:rsidR="00352BFD" w:rsidRPr="00D94346" w:rsidRDefault="008404E7" w:rsidP="008404E7">
      <w:pPr>
        <w:pStyle w:val="Heading3"/>
        <w:keepNext w:val="0"/>
        <w:keepLines w:val="0"/>
        <w:widowControl w:val="0"/>
        <w:numPr>
          <w:ilvl w:val="0"/>
          <w:numId w:val="0"/>
        </w:numPr>
        <w:spacing w:line="312" w:lineRule="auto"/>
        <w:ind w:firstLine="567"/>
        <w:rPr>
          <w:rFonts w:cs="Times New Roman"/>
          <w:b w:val="0"/>
          <w:color w:val="000000" w:themeColor="text1"/>
          <w:szCs w:val="28"/>
        </w:rPr>
      </w:pPr>
      <w:r w:rsidRPr="00D94346">
        <w:rPr>
          <w:b w:val="0"/>
          <w:color w:val="000000" w:themeColor="text1"/>
          <w:lang w:val="nb-NO"/>
        </w:rPr>
        <w:t xml:space="preserve">- </w:t>
      </w:r>
      <w:r w:rsidR="00352BFD" w:rsidRPr="00D94346">
        <w:rPr>
          <w:b w:val="0"/>
          <w:color w:val="000000" w:themeColor="text1"/>
          <w:lang w:val="nb-NO"/>
        </w:rPr>
        <w:t xml:space="preserve">Phần mềm xử lý vi phạm giao thông: </w:t>
      </w:r>
      <w:r w:rsidR="00352BFD" w:rsidRPr="00D94346">
        <w:rPr>
          <w:rFonts w:cs="Times New Roman"/>
          <w:b w:val="0"/>
          <w:color w:val="000000" w:themeColor="text1"/>
          <w:szCs w:val="28"/>
        </w:rPr>
        <w:t>Phần mềm sử dụng dữ liệu đầu vào là hình ảnh từ camera giám sát để phân tích các hành vi vi phạm TTATGT, kết quả đầu ra là các hình vi phạm lỗi của phương tiện tham gia giao thông. Căn cứ luật an toàn giao thông đường bộ và các văn bản hướng dẫn hiện hành, phần mềm được chia làm nhiều module (phần) khác nhau. Mỗi module có tính năng sử dụng khác nhau để tạo thành một hệ thống hoàn chỉnh đáp ứng bài toán quản lý giao thông, đưa ra chế tài xử phạt đúng quy định của pháp luật.</w:t>
      </w:r>
    </w:p>
    <w:p w14:paraId="390251DB" w14:textId="77777777" w:rsidR="00352BFD" w:rsidRPr="00D94346" w:rsidRDefault="008404E7" w:rsidP="008404E7">
      <w:pPr>
        <w:pStyle w:val="Heading3"/>
        <w:keepNext w:val="0"/>
        <w:keepLines w:val="0"/>
        <w:widowControl w:val="0"/>
        <w:numPr>
          <w:ilvl w:val="0"/>
          <w:numId w:val="0"/>
        </w:numPr>
        <w:spacing w:line="312" w:lineRule="auto"/>
        <w:ind w:firstLine="567"/>
        <w:rPr>
          <w:color w:val="000000" w:themeColor="text1"/>
        </w:rPr>
      </w:pPr>
      <w:r w:rsidRPr="00D94346">
        <w:rPr>
          <w:rFonts w:cs="Times New Roman"/>
          <w:b w:val="0"/>
          <w:color w:val="000000" w:themeColor="text1"/>
          <w:szCs w:val="28"/>
        </w:rPr>
        <w:t xml:space="preserve">- </w:t>
      </w:r>
      <w:r w:rsidR="0060746C" w:rsidRPr="00D94346">
        <w:rPr>
          <w:rFonts w:cs="Times New Roman"/>
          <w:b w:val="0"/>
          <w:color w:val="000000" w:themeColor="text1"/>
          <w:szCs w:val="28"/>
        </w:rPr>
        <w:t xml:space="preserve">Phần </w:t>
      </w:r>
      <w:r w:rsidR="0060746C" w:rsidRPr="00D94346">
        <w:rPr>
          <w:b w:val="0"/>
          <w:color w:val="000000" w:themeColor="text1"/>
          <w:lang w:val="nb-NO"/>
        </w:rPr>
        <w:t>mềm</w:t>
      </w:r>
      <w:r w:rsidR="0060746C" w:rsidRPr="00D94346">
        <w:rPr>
          <w:rFonts w:cs="Times New Roman"/>
          <w:b w:val="0"/>
          <w:color w:val="000000" w:themeColor="text1"/>
          <w:szCs w:val="28"/>
        </w:rPr>
        <w:t xml:space="preserve"> tác nghiệp xử phạt: Phần mềm tác nghiệp xử phạt là phần mềm được xây dựng trên nền tảng web, cho phép hệ thống thu thập, tổng hợp và xử lý </w:t>
      </w:r>
      <w:r w:rsidR="0060746C" w:rsidRPr="00D94346">
        <w:rPr>
          <w:rFonts w:cs="Times New Roman"/>
          <w:b w:val="0"/>
          <w:color w:val="000000" w:themeColor="text1"/>
          <w:szCs w:val="28"/>
        </w:rPr>
        <w:lastRenderedPageBreak/>
        <w:t>các nghiệp vụ hỗ trợ xử phạt vi phạm giao thông.</w:t>
      </w:r>
    </w:p>
    <w:p w14:paraId="290B07FD" w14:textId="77777777" w:rsidR="00F861EE" w:rsidRPr="00D94346" w:rsidRDefault="008404E7" w:rsidP="008404E7">
      <w:pPr>
        <w:pStyle w:val="Heading3"/>
        <w:keepNext w:val="0"/>
        <w:keepLines w:val="0"/>
        <w:widowControl w:val="0"/>
        <w:numPr>
          <w:ilvl w:val="0"/>
          <w:numId w:val="0"/>
        </w:numPr>
        <w:spacing w:line="312" w:lineRule="auto"/>
        <w:ind w:firstLine="567"/>
        <w:rPr>
          <w:b w:val="0"/>
          <w:color w:val="000000" w:themeColor="text1"/>
          <w:lang w:val="nb-NO"/>
        </w:rPr>
      </w:pPr>
      <w:r w:rsidRPr="00D94346">
        <w:rPr>
          <w:b w:val="0"/>
          <w:color w:val="000000" w:themeColor="text1"/>
        </w:rPr>
        <w:t xml:space="preserve">- </w:t>
      </w:r>
      <w:r w:rsidR="0060746C" w:rsidRPr="00D94346">
        <w:rPr>
          <w:b w:val="0"/>
          <w:color w:val="000000" w:themeColor="text1"/>
        </w:rPr>
        <w:t xml:space="preserve">Phần mềm phân tích phục vụ hệ thống camera đo đếm lưu lượng: </w:t>
      </w:r>
      <w:r w:rsidR="0060746C" w:rsidRPr="00D94346">
        <w:rPr>
          <w:b w:val="0"/>
          <w:color w:val="000000" w:themeColor="text1"/>
          <w:szCs w:val="28"/>
          <w:lang w:val="nb-NO"/>
        </w:rPr>
        <w:t xml:space="preserve">Hỗ trợ phát hiện các hành vi vi phạm TTATGT: đi sai làn, vượt đèn đỏ...; Phân loại phương tiện giao thông; Đo đếm lưu lượng phương tiện; Đo thời gian dừng đỗ; </w:t>
      </w:r>
      <w:r w:rsidR="0060746C" w:rsidRPr="00D94346">
        <w:rPr>
          <w:b w:val="0"/>
          <w:color w:val="000000" w:themeColor="text1"/>
          <w:lang w:val="nb-NO"/>
        </w:rPr>
        <w:t>Báo cáo thống kê lưu lượng phương tiện theo thời gian, loại phương tiện; Hiển thị kết quả hỗ trợ phát hiện vi phạm, phân loại phương tiện và thời gian dừng đỗ.</w:t>
      </w:r>
    </w:p>
    <w:p w14:paraId="1C6B6CE8" w14:textId="77777777" w:rsidR="0060746C" w:rsidRPr="00D94346" w:rsidRDefault="008404E7" w:rsidP="008404E7">
      <w:pPr>
        <w:pStyle w:val="Heading3"/>
        <w:keepNext w:val="0"/>
        <w:keepLines w:val="0"/>
        <w:widowControl w:val="0"/>
        <w:numPr>
          <w:ilvl w:val="0"/>
          <w:numId w:val="0"/>
        </w:numPr>
        <w:spacing w:line="312" w:lineRule="auto"/>
        <w:ind w:firstLine="567"/>
        <w:rPr>
          <w:b w:val="0"/>
          <w:color w:val="000000" w:themeColor="text1"/>
          <w:lang w:val="nb-NO"/>
        </w:rPr>
      </w:pPr>
      <w:r w:rsidRPr="00D94346">
        <w:rPr>
          <w:b w:val="0"/>
          <w:color w:val="000000" w:themeColor="text1"/>
          <w:lang w:val="nb-NO"/>
        </w:rPr>
        <w:t xml:space="preserve">- </w:t>
      </w:r>
      <w:r w:rsidR="00180CB2" w:rsidRPr="00D94346">
        <w:rPr>
          <w:b w:val="0"/>
          <w:color w:val="000000" w:themeColor="text1"/>
          <w:lang w:val="nb-NO"/>
        </w:rPr>
        <w:t>Phần mềm trung tâm điều hành: Nhiệm vụ của phần mềm trung tâm điều hành là thu thập số liệu từ các hệ thống thành phần (giám sát trật tự đô thị, giám sát xử lý vi phạm giao thông, phân tích đo đếm) để thực hiện các tính năng khai thác nghiệp vụ tại trung tâm.</w:t>
      </w:r>
    </w:p>
    <w:p w14:paraId="494C7A5B" w14:textId="34856AFE" w:rsidR="00FE374D" w:rsidRPr="00D94346" w:rsidRDefault="00FE374D" w:rsidP="00FE374D">
      <w:pPr>
        <w:ind w:firstLine="567"/>
        <w:jc w:val="both"/>
        <w:rPr>
          <w:rFonts w:ascii="Times New Roman" w:hAnsi="Times New Roman" w:cs="Times New Roman"/>
          <w:color w:val="000000" w:themeColor="text1"/>
          <w:sz w:val="28"/>
          <w:lang w:val="nb-NO"/>
        </w:rPr>
      </w:pPr>
      <w:r w:rsidRPr="00D94346">
        <w:rPr>
          <w:rFonts w:ascii="Times New Roman" w:hAnsi="Times New Roman" w:cs="Times New Roman"/>
          <w:color w:val="000000" w:themeColor="text1"/>
          <w:sz w:val="28"/>
          <w:lang w:val="nb-NO"/>
        </w:rPr>
        <w:t xml:space="preserve">Với mối quan hệ giữa các Trung tâm như trên, </w:t>
      </w:r>
      <w:r w:rsidR="00077396" w:rsidRPr="00D94346">
        <w:rPr>
          <w:rFonts w:ascii="Times New Roman" w:hAnsi="Times New Roman" w:cs="Times New Roman"/>
          <w:color w:val="000000" w:themeColor="text1"/>
          <w:sz w:val="28"/>
          <w:lang w:val="nb-NO"/>
        </w:rPr>
        <w:t>việc</w:t>
      </w:r>
      <w:r w:rsidRPr="00D94346">
        <w:rPr>
          <w:rFonts w:ascii="Times New Roman" w:hAnsi="Times New Roman" w:cs="Times New Roman"/>
          <w:color w:val="000000" w:themeColor="text1"/>
          <w:sz w:val="28"/>
          <w:lang w:val="nb-NO"/>
        </w:rPr>
        <w:t xml:space="preserve"> áp dụng vào thực tế quản lý của ngành </w:t>
      </w:r>
      <w:r w:rsidR="00077396" w:rsidRPr="00D94346">
        <w:rPr>
          <w:rFonts w:ascii="Times New Roman" w:hAnsi="Times New Roman" w:cs="Times New Roman"/>
          <w:color w:val="000000" w:themeColor="text1"/>
          <w:sz w:val="28"/>
          <w:lang w:val="nb-NO"/>
        </w:rPr>
        <w:t xml:space="preserve">giao thông vận tải </w:t>
      </w:r>
      <w:r w:rsidRPr="00D94346">
        <w:rPr>
          <w:rFonts w:ascii="Times New Roman" w:hAnsi="Times New Roman" w:cs="Times New Roman"/>
          <w:color w:val="000000" w:themeColor="text1"/>
          <w:sz w:val="28"/>
          <w:lang w:val="nb-NO"/>
        </w:rPr>
        <w:t xml:space="preserve">sau khi có kết quả xử lý thông tin, dữ liệu thu được </w:t>
      </w:r>
      <w:r w:rsidR="006B787A" w:rsidRPr="00D94346">
        <w:rPr>
          <w:rFonts w:ascii="Times New Roman" w:hAnsi="Times New Roman" w:cs="Times New Roman"/>
          <w:color w:val="000000" w:themeColor="text1"/>
          <w:sz w:val="28"/>
          <w:lang w:val="nb-NO"/>
        </w:rPr>
        <w:t>tập trung tại</w:t>
      </w:r>
      <w:r w:rsidRPr="00D94346">
        <w:rPr>
          <w:rFonts w:ascii="Times New Roman" w:hAnsi="Times New Roman" w:cs="Times New Roman"/>
          <w:color w:val="000000" w:themeColor="text1"/>
          <w:sz w:val="28"/>
          <w:lang w:val="nb-NO"/>
        </w:rPr>
        <w:t xml:space="preserve"> Trung tâm giám sát, điều hành đô thị thông minh của Tỉnh</w:t>
      </w:r>
      <w:r w:rsidR="00077396" w:rsidRPr="00D94346">
        <w:rPr>
          <w:rFonts w:ascii="Times New Roman" w:hAnsi="Times New Roman" w:cs="Times New Roman"/>
          <w:color w:val="000000" w:themeColor="text1"/>
          <w:sz w:val="28"/>
          <w:lang w:val="nb-NO"/>
        </w:rPr>
        <w:t xml:space="preserve"> từ </w:t>
      </w:r>
      <w:r w:rsidR="006B787A" w:rsidRPr="00D94346">
        <w:rPr>
          <w:rFonts w:ascii="Times New Roman" w:hAnsi="Times New Roman" w:cs="Times New Roman"/>
          <w:color w:val="000000" w:themeColor="text1"/>
          <w:sz w:val="28"/>
          <w:lang w:val="nb-NO"/>
        </w:rPr>
        <w:t xml:space="preserve">Trung tâm giám sát, điều hành </w:t>
      </w:r>
      <w:r w:rsidR="00077396" w:rsidRPr="00D94346">
        <w:rPr>
          <w:rFonts w:ascii="Times New Roman" w:hAnsi="Times New Roman" w:cs="Times New Roman"/>
          <w:color w:val="000000" w:themeColor="text1"/>
          <w:sz w:val="28"/>
          <w:lang w:val="nb-NO"/>
        </w:rPr>
        <w:t xml:space="preserve">thành phố Huế, </w:t>
      </w:r>
      <w:r w:rsidR="006B787A" w:rsidRPr="00D94346">
        <w:rPr>
          <w:rFonts w:ascii="Times New Roman" w:hAnsi="Times New Roman" w:cs="Times New Roman"/>
          <w:color w:val="000000" w:themeColor="text1"/>
          <w:sz w:val="28"/>
          <w:lang w:val="nb-NO"/>
        </w:rPr>
        <w:t xml:space="preserve">Trung tâm giám sát, điều hành </w:t>
      </w:r>
      <w:r w:rsidR="00077396" w:rsidRPr="00D94346">
        <w:rPr>
          <w:rFonts w:ascii="Times New Roman" w:hAnsi="Times New Roman" w:cs="Times New Roman"/>
          <w:color w:val="000000" w:themeColor="text1"/>
          <w:sz w:val="28"/>
          <w:lang w:val="nb-NO"/>
        </w:rPr>
        <w:t xml:space="preserve">Công an tỉnh </w:t>
      </w:r>
      <w:r w:rsidR="006B787A" w:rsidRPr="00D94346">
        <w:rPr>
          <w:rFonts w:ascii="Times New Roman" w:hAnsi="Times New Roman" w:cs="Times New Roman"/>
          <w:color w:val="000000" w:themeColor="text1"/>
          <w:sz w:val="28"/>
          <w:lang w:val="nb-NO"/>
        </w:rPr>
        <w:t>được</w:t>
      </w:r>
      <w:r w:rsidR="00077396" w:rsidRPr="00D94346">
        <w:rPr>
          <w:rFonts w:ascii="Times New Roman" w:hAnsi="Times New Roman" w:cs="Times New Roman"/>
          <w:color w:val="000000" w:themeColor="text1"/>
          <w:sz w:val="28"/>
          <w:lang w:val="nb-NO"/>
        </w:rPr>
        <w:t xml:space="preserve"> đề xuất bài toán như sau:</w:t>
      </w:r>
    </w:p>
    <w:p w14:paraId="3D5C0629" w14:textId="1CC18858" w:rsidR="00AF2B2C" w:rsidRPr="00D94346" w:rsidRDefault="00077396" w:rsidP="00AF2B2C">
      <w:pPr>
        <w:ind w:firstLine="567"/>
        <w:jc w:val="both"/>
        <w:rPr>
          <w:rFonts w:ascii="Times New Roman" w:hAnsi="Times New Roman" w:cs="Times New Roman"/>
          <w:color w:val="000000" w:themeColor="text1"/>
          <w:sz w:val="28"/>
          <w:lang w:val="nb-NO"/>
        </w:rPr>
      </w:pPr>
      <w:r w:rsidRPr="00D94346">
        <w:rPr>
          <w:rFonts w:ascii="Times New Roman" w:hAnsi="Times New Roman" w:cs="Times New Roman"/>
          <w:color w:val="000000" w:themeColor="text1"/>
          <w:sz w:val="28"/>
          <w:lang w:val="nb-NO"/>
        </w:rPr>
        <w:t xml:space="preserve">- </w:t>
      </w:r>
      <w:r w:rsidR="00FE374D" w:rsidRPr="00D94346">
        <w:rPr>
          <w:rFonts w:ascii="Times New Roman" w:hAnsi="Times New Roman" w:cs="Times New Roman"/>
          <w:color w:val="000000" w:themeColor="text1"/>
          <w:sz w:val="28"/>
          <w:lang w:val="nb-NO"/>
        </w:rPr>
        <w:t>K</w:t>
      </w:r>
      <w:r w:rsidR="008D3C1B" w:rsidRPr="00D94346">
        <w:rPr>
          <w:rFonts w:ascii="Times New Roman" w:hAnsi="Times New Roman" w:cs="Times New Roman"/>
          <w:color w:val="000000" w:themeColor="text1"/>
          <w:sz w:val="28"/>
          <w:lang w:val="nb-NO"/>
        </w:rPr>
        <w:t xml:space="preserve">ết quả </w:t>
      </w:r>
      <w:r w:rsidR="0082327D" w:rsidRPr="00D94346">
        <w:rPr>
          <w:rFonts w:ascii="Times New Roman" w:hAnsi="Times New Roman" w:cs="Times New Roman"/>
          <w:color w:val="000000" w:themeColor="text1"/>
          <w:sz w:val="28"/>
          <w:lang w:val="nb-NO"/>
        </w:rPr>
        <w:t xml:space="preserve">xử lý, dữ liệu thu được về </w:t>
      </w:r>
      <w:r w:rsidR="008D3C1B" w:rsidRPr="00D94346">
        <w:rPr>
          <w:rFonts w:ascii="Times New Roman" w:hAnsi="Times New Roman" w:cs="Times New Roman"/>
          <w:color w:val="000000" w:themeColor="text1"/>
          <w:sz w:val="28"/>
          <w:lang w:val="nb-NO"/>
        </w:rPr>
        <w:t xml:space="preserve">phạt nguội </w:t>
      </w:r>
      <w:r w:rsidR="006A0A46" w:rsidRPr="00D94346">
        <w:rPr>
          <w:rFonts w:ascii="Times New Roman" w:hAnsi="Times New Roman" w:cs="Times New Roman"/>
          <w:color w:val="000000" w:themeColor="text1"/>
          <w:sz w:val="28"/>
          <w:lang w:val="nb-NO"/>
        </w:rPr>
        <w:t>từ</w:t>
      </w:r>
      <w:r w:rsidR="008D596D" w:rsidRPr="00D94346">
        <w:rPr>
          <w:rFonts w:ascii="Times New Roman" w:hAnsi="Times New Roman" w:cs="Times New Roman"/>
          <w:color w:val="000000" w:themeColor="text1"/>
          <w:sz w:val="28"/>
          <w:lang w:val="nb-NO"/>
        </w:rPr>
        <w:t xml:space="preserve"> Công an tỉnh</w:t>
      </w:r>
      <w:r w:rsidR="006A0A46" w:rsidRPr="00D94346">
        <w:rPr>
          <w:rFonts w:ascii="Times New Roman" w:hAnsi="Times New Roman" w:cs="Times New Roman"/>
          <w:color w:val="000000" w:themeColor="text1"/>
          <w:sz w:val="28"/>
          <w:lang w:val="nb-NO"/>
        </w:rPr>
        <w:t>, thành phố Huế</w:t>
      </w:r>
      <w:r w:rsidR="008D596D" w:rsidRPr="00D94346">
        <w:rPr>
          <w:rFonts w:ascii="Times New Roman" w:hAnsi="Times New Roman" w:cs="Times New Roman"/>
          <w:color w:val="000000" w:themeColor="text1"/>
          <w:sz w:val="28"/>
          <w:lang w:val="nb-NO"/>
        </w:rPr>
        <w:t xml:space="preserve"> </w:t>
      </w:r>
      <w:r w:rsidR="006A0A46" w:rsidRPr="00D94346">
        <w:rPr>
          <w:rFonts w:ascii="Times New Roman" w:hAnsi="Times New Roman" w:cs="Times New Roman"/>
          <w:color w:val="000000" w:themeColor="text1"/>
          <w:sz w:val="28"/>
          <w:lang w:val="nb-NO"/>
        </w:rPr>
        <w:t>của</w:t>
      </w:r>
      <w:r w:rsidR="008D3C1B" w:rsidRPr="00D94346">
        <w:rPr>
          <w:rFonts w:ascii="Times New Roman" w:hAnsi="Times New Roman" w:cs="Times New Roman"/>
          <w:color w:val="000000" w:themeColor="text1"/>
          <w:sz w:val="28"/>
          <w:lang w:val="nb-NO"/>
        </w:rPr>
        <w:t xml:space="preserve"> hệ thống </w:t>
      </w:r>
      <w:r w:rsidR="000C708B" w:rsidRPr="00D94346">
        <w:rPr>
          <w:rFonts w:ascii="Times New Roman" w:hAnsi="Times New Roman" w:cs="Times New Roman"/>
          <w:color w:val="000000" w:themeColor="text1"/>
          <w:sz w:val="28"/>
          <w:lang w:val="nb-NO"/>
        </w:rPr>
        <w:t xml:space="preserve">phần mềm </w:t>
      </w:r>
      <w:r w:rsidR="008D3C1B" w:rsidRPr="00D94346">
        <w:rPr>
          <w:rFonts w:ascii="Times New Roman" w:hAnsi="Times New Roman" w:cs="Times New Roman"/>
          <w:color w:val="000000" w:themeColor="text1"/>
          <w:sz w:val="28"/>
          <w:lang w:val="nb-NO"/>
        </w:rPr>
        <w:t>giám sát vi phạm giao thông</w:t>
      </w:r>
      <w:r w:rsidR="000C708B" w:rsidRPr="00D94346">
        <w:rPr>
          <w:rFonts w:ascii="Times New Roman" w:hAnsi="Times New Roman" w:cs="Times New Roman"/>
          <w:color w:val="000000" w:themeColor="text1"/>
          <w:sz w:val="28"/>
          <w:lang w:val="nb-NO"/>
        </w:rPr>
        <w:t xml:space="preserve"> </w:t>
      </w:r>
      <w:r w:rsidR="0082327D" w:rsidRPr="00D94346">
        <w:rPr>
          <w:rFonts w:ascii="Times New Roman" w:hAnsi="Times New Roman" w:cs="Times New Roman"/>
          <w:color w:val="000000" w:themeColor="text1"/>
          <w:sz w:val="28"/>
          <w:lang w:val="nb-NO"/>
        </w:rPr>
        <w:t>cho</w:t>
      </w:r>
      <w:r w:rsidR="000C708B" w:rsidRPr="00D94346">
        <w:rPr>
          <w:rFonts w:ascii="Times New Roman" w:hAnsi="Times New Roman" w:cs="Times New Roman"/>
          <w:color w:val="000000" w:themeColor="text1"/>
          <w:sz w:val="28"/>
          <w:lang w:val="nb-NO"/>
        </w:rPr>
        <w:t xml:space="preserve"> các h</w:t>
      </w:r>
      <w:r w:rsidR="00CD3CBE" w:rsidRPr="00D94346">
        <w:rPr>
          <w:rFonts w:ascii="Times New Roman" w:hAnsi="Times New Roman" w:cs="Times New Roman"/>
          <w:color w:val="000000" w:themeColor="text1"/>
          <w:sz w:val="28"/>
          <w:lang w:val="nb-NO"/>
        </w:rPr>
        <w:t>à</w:t>
      </w:r>
      <w:r w:rsidR="000C708B" w:rsidRPr="00D94346">
        <w:rPr>
          <w:rFonts w:ascii="Times New Roman" w:hAnsi="Times New Roman" w:cs="Times New Roman"/>
          <w:color w:val="000000" w:themeColor="text1"/>
          <w:sz w:val="28"/>
          <w:lang w:val="nb-NO"/>
        </w:rPr>
        <w:t>nh vi phạm lỗi của phương tiện tham gia giao thông, hệ thống phần mềm giám sát phục vụ hệ thống camera trật tự đô thị</w:t>
      </w:r>
      <w:r w:rsidR="008D3C1B" w:rsidRPr="00D94346">
        <w:rPr>
          <w:rFonts w:ascii="Times New Roman" w:hAnsi="Times New Roman" w:cs="Times New Roman"/>
          <w:color w:val="000000" w:themeColor="text1"/>
          <w:sz w:val="28"/>
          <w:lang w:val="nb-NO"/>
        </w:rPr>
        <w:t xml:space="preserve"> </w:t>
      </w:r>
      <w:r w:rsidR="000C708B" w:rsidRPr="00D94346">
        <w:rPr>
          <w:rFonts w:ascii="Times New Roman" w:hAnsi="Times New Roman" w:cs="Times New Roman"/>
          <w:color w:val="000000" w:themeColor="text1"/>
          <w:sz w:val="28"/>
          <w:lang w:val="nb-NO"/>
        </w:rPr>
        <w:t xml:space="preserve">việc dừng đỗ hay lấn chiếm khác nhau giữa các đối tượng, </w:t>
      </w:r>
      <w:r w:rsidR="0082327D" w:rsidRPr="00D94346">
        <w:rPr>
          <w:rFonts w:ascii="Times New Roman" w:hAnsi="Times New Roman" w:cs="Times New Roman"/>
          <w:color w:val="000000" w:themeColor="text1"/>
          <w:sz w:val="28"/>
          <w:lang w:val="nb-NO"/>
        </w:rPr>
        <w:t>hệ thống phần mềm phân tích phục vụ hệ thống camera đo đếm lưu lượng cho việc đi sai làn, vượt đèn đỏ... T</w:t>
      </w:r>
      <w:r w:rsidR="000C708B" w:rsidRPr="00D94346">
        <w:rPr>
          <w:rFonts w:ascii="Times New Roman" w:hAnsi="Times New Roman" w:cs="Times New Roman"/>
          <w:color w:val="000000" w:themeColor="text1"/>
          <w:sz w:val="28"/>
          <w:lang w:val="nb-NO"/>
        </w:rPr>
        <w:t>ừ đó</w:t>
      </w:r>
      <w:r w:rsidR="0082327D" w:rsidRPr="00D94346">
        <w:rPr>
          <w:rFonts w:ascii="Times New Roman" w:hAnsi="Times New Roman" w:cs="Times New Roman"/>
          <w:color w:val="000000" w:themeColor="text1"/>
          <w:sz w:val="28"/>
          <w:lang w:val="nb-NO"/>
        </w:rPr>
        <w:t>,</w:t>
      </w:r>
      <w:r w:rsidR="000C708B" w:rsidRPr="00D94346">
        <w:rPr>
          <w:rFonts w:ascii="Times New Roman" w:hAnsi="Times New Roman" w:cs="Times New Roman"/>
          <w:color w:val="000000" w:themeColor="text1"/>
          <w:sz w:val="28"/>
          <w:lang w:val="nb-NO"/>
        </w:rPr>
        <w:t xml:space="preserve"> </w:t>
      </w:r>
      <w:r w:rsidR="008D3C1B" w:rsidRPr="00D94346">
        <w:rPr>
          <w:rFonts w:ascii="Times New Roman" w:hAnsi="Times New Roman" w:cs="Times New Roman"/>
          <w:color w:val="000000" w:themeColor="text1"/>
          <w:sz w:val="28"/>
          <w:lang w:val="nb-NO"/>
        </w:rPr>
        <w:t xml:space="preserve">làm cơ sở không cho phép </w:t>
      </w:r>
      <w:r w:rsidR="008D3C1B" w:rsidRPr="00D94346">
        <w:rPr>
          <w:rFonts w:ascii="Times New Roman" w:hAnsi="Times New Roman"/>
          <w:bCs/>
          <w:color w:val="000000" w:themeColor="text1"/>
          <w:sz w:val="28"/>
          <w:szCs w:val="28"/>
        </w:rPr>
        <w:t xml:space="preserve">đăng kiểm xe cơ giới đường bộ và hoạt động vận tải hành khách tại các bến xe </w:t>
      </w:r>
      <w:r w:rsidR="00CD3CBE" w:rsidRPr="00D94346">
        <w:rPr>
          <w:rFonts w:ascii="Times New Roman" w:hAnsi="Times New Roman"/>
          <w:bCs/>
          <w:color w:val="000000" w:themeColor="text1"/>
          <w:sz w:val="28"/>
          <w:szCs w:val="28"/>
        </w:rPr>
        <w:t xml:space="preserve">và </w:t>
      </w:r>
      <w:r w:rsidR="008D3C1B" w:rsidRPr="00D94346">
        <w:rPr>
          <w:rFonts w:ascii="Times New Roman" w:hAnsi="Times New Roman"/>
          <w:bCs/>
          <w:color w:val="000000" w:themeColor="text1"/>
          <w:sz w:val="28"/>
          <w:szCs w:val="28"/>
        </w:rPr>
        <w:t>các xe vi phạm không nộp phạt theo đúng thời hạn.</w:t>
      </w:r>
    </w:p>
    <w:p w14:paraId="0E6536ED" w14:textId="1C89721B" w:rsidR="00B45E95" w:rsidRPr="00D94346" w:rsidRDefault="00077396" w:rsidP="00B45E95">
      <w:pPr>
        <w:ind w:firstLine="567"/>
        <w:jc w:val="both"/>
        <w:rPr>
          <w:rFonts w:ascii="Times New Roman" w:hAnsi="Times New Roman" w:cs="Times New Roman"/>
          <w:color w:val="000000" w:themeColor="text1"/>
          <w:sz w:val="28"/>
          <w:szCs w:val="28"/>
        </w:rPr>
      </w:pPr>
      <w:r w:rsidRPr="00D94346">
        <w:rPr>
          <w:rFonts w:ascii="Times New Roman" w:hAnsi="Times New Roman" w:cs="Times New Roman"/>
          <w:color w:val="000000" w:themeColor="text1"/>
          <w:sz w:val="28"/>
          <w:szCs w:val="28"/>
        </w:rPr>
        <w:t xml:space="preserve">- </w:t>
      </w:r>
      <w:r w:rsidR="0082327D" w:rsidRPr="00D94346">
        <w:rPr>
          <w:rFonts w:ascii="Times New Roman" w:hAnsi="Times New Roman" w:cs="Times New Roman"/>
          <w:color w:val="000000" w:themeColor="text1"/>
          <w:sz w:val="28"/>
          <w:szCs w:val="28"/>
        </w:rPr>
        <w:t xml:space="preserve">Kết quả </w:t>
      </w:r>
      <w:r w:rsidR="0082327D" w:rsidRPr="00D94346">
        <w:rPr>
          <w:rFonts w:ascii="Times New Roman" w:hAnsi="Times New Roman" w:cs="Times New Roman"/>
          <w:color w:val="000000" w:themeColor="text1"/>
          <w:sz w:val="28"/>
          <w:lang w:val="nb-NO"/>
        </w:rPr>
        <w:t>xử lý, dữ liệu thu được</w:t>
      </w:r>
      <w:r w:rsidR="000C708B" w:rsidRPr="00D94346">
        <w:rPr>
          <w:rFonts w:ascii="Times New Roman" w:hAnsi="Times New Roman" w:cs="Times New Roman"/>
          <w:color w:val="000000" w:themeColor="text1"/>
          <w:sz w:val="28"/>
          <w:szCs w:val="28"/>
        </w:rPr>
        <w:t xml:space="preserve"> về báo cáo thống kê lưu lượng phương tiện theo thời gian thực, loại phương tiện </w:t>
      </w:r>
      <w:r w:rsidR="006A0A46" w:rsidRPr="00D94346">
        <w:rPr>
          <w:rFonts w:ascii="Times New Roman" w:hAnsi="Times New Roman" w:cs="Times New Roman"/>
          <w:color w:val="000000" w:themeColor="text1"/>
          <w:sz w:val="28"/>
          <w:lang w:val="nb-NO"/>
        </w:rPr>
        <w:t>từ Công an tỉnh, thành phố Huế</w:t>
      </w:r>
      <w:r w:rsidR="006A0A46" w:rsidRPr="00D94346">
        <w:rPr>
          <w:rFonts w:ascii="Times New Roman" w:hAnsi="Times New Roman" w:cs="Times New Roman"/>
          <w:color w:val="000000" w:themeColor="text1"/>
          <w:sz w:val="28"/>
          <w:szCs w:val="28"/>
        </w:rPr>
        <w:t xml:space="preserve"> của</w:t>
      </w:r>
      <w:r w:rsidR="000C708B" w:rsidRPr="00D94346">
        <w:rPr>
          <w:rFonts w:ascii="Times New Roman" w:hAnsi="Times New Roman" w:cs="Times New Roman"/>
          <w:color w:val="000000" w:themeColor="text1"/>
          <w:sz w:val="28"/>
          <w:szCs w:val="28"/>
        </w:rPr>
        <w:t xml:space="preserve"> </w:t>
      </w:r>
      <w:r w:rsidR="0082327D" w:rsidRPr="00D94346">
        <w:rPr>
          <w:rFonts w:ascii="Times New Roman" w:hAnsi="Times New Roman" w:cs="Times New Roman"/>
          <w:color w:val="000000" w:themeColor="text1"/>
          <w:sz w:val="28"/>
          <w:szCs w:val="28"/>
        </w:rPr>
        <w:t>hệ thống p</w:t>
      </w:r>
      <w:r w:rsidR="000C708B" w:rsidRPr="00D94346">
        <w:rPr>
          <w:rFonts w:ascii="Times New Roman" w:hAnsi="Times New Roman" w:cs="Times New Roman"/>
          <w:color w:val="000000" w:themeColor="text1"/>
          <w:sz w:val="28"/>
          <w:szCs w:val="28"/>
        </w:rPr>
        <w:t>hần mềm phân tích phục vụ hệ thống camera đo đếm lưu lượng để phục vụ cho công tác quy hoạch giao thông.</w:t>
      </w:r>
    </w:p>
    <w:p w14:paraId="0C8623E9" w14:textId="1C0C5F03" w:rsidR="006A0A46" w:rsidRPr="00D94346" w:rsidRDefault="006A0A46" w:rsidP="006A0A46">
      <w:pPr>
        <w:ind w:firstLine="567"/>
        <w:jc w:val="both"/>
        <w:rPr>
          <w:rFonts w:ascii="Times New Roman" w:hAnsi="Times New Roman" w:cs="Times New Roman"/>
          <w:color w:val="000000" w:themeColor="text1"/>
          <w:sz w:val="28"/>
          <w:szCs w:val="28"/>
        </w:rPr>
      </w:pPr>
      <w:r w:rsidRPr="00D94346">
        <w:rPr>
          <w:rFonts w:ascii="Times New Roman" w:hAnsi="Times New Roman" w:cs="Times New Roman"/>
          <w:color w:val="000000" w:themeColor="text1"/>
          <w:sz w:val="28"/>
          <w:szCs w:val="28"/>
        </w:rPr>
        <w:t xml:space="preserve">- Kết quả </w:t>
      </w:r>
      <w:r w:rsidRPr="00D94346">
        <w:rPr>
          <w:rFonts w:ascii="Times New Roman" w:hAnsi="Times New Roman" w:cs="Times New Roman"/>
          <w:color w:val="000000" w:themeColor="text1"/>
          <w:sz w:val="28"/>
          <w:lang w:val="nb-NO"/>
        </w:rPr>
        <w:t>xử lý, dữ liệu thu được</w:t>
      </w:r>
      <w:r w:rsidRPr="00D94346">
        <w:rPr>
          <w:rFonts w:ascii="Times New Roman" w:hAnsi="Times New Roman" w:cs="Times New Roman"/>
          <w:color w:val="000000" w:themeColor="text1"/>
          <w:sz w:val="28"/>
          <w:szCs w:val="28"/>
        </w:rPr>
        <w:t xml:space="preserve"> về nhận diện đám đông, tai nạn</w:t>
      </w:r>
      <w:r w:rsidR="006B787A" w:rsidRPr="00D94346">
        <w:rPr>
          <w:rFonts w:ascii="Times New Roman" w:hAnsi="Times New Roman" w:cs="Times New Roman"/>
          <w:color w:val="000000" w:themeColor="text1"/>
          <w:sz w:val="28"/>
          <w:szCs w:val="28"/>
        </w:rPr>
        <w:t xml:space="preserve">, đo đếm lưu lượng </w:t>
      </w:r>
      <w:r w:rsidRPr="00D94346">
        <w:rPr>
          <w:rFonts w:ascii="Times New Roman" w:hAnsi="Times New Roman" w:cs="Times New Roman"/>
          <w:color w:val="000000" w:themeColor="text1"/>
          <w:sz w:val="28"/>
          <w:szCs w:val="28"/>
        </w:rPr>
        <w:t xml:space="preserve"> </w:t>
      </w:r>
      <w:r w:rsidR="006B787A" w:rsidRPr="00D94346">
        <w:rPr>
          <w:rFonts w:ascii="Times New Roman" w:hAnsi="Times New Roman" w:cs="Times New Roman"/>
          <w:color w:val="000000" w:themeColor="text1"/>
          <w:sz w:val="28"/>
          <w:szCs w:val="28"/>
        </w:rPr>
        <w:t xml:space="preserve">phương tiện </w:t>
      </w:r>
      <w:r w:rsidRPr="00D94346">
        <w:rPr>
          <w:rFonts w:ascii="Times New Roman" w:hAnsi="Times New Roman" w:cs="Times New Roman"/>
          <w:color w:val="000000" w:themeColor="text1"/>
          <w:sz w:val="28"/>
          <w:lang w:val="nb-NO"/>
        </w:rPr>
        <w:t>từ Công an tỉnh, thành phố Huế</w:t>
      </w:r>
      <w:r w:rsidRPr="00D94346">
        <w:rPr>
          <w:rFonts w:ascii="Times New Roman" w:hAnsi="Times New Roman" w:cs="Times New Roman"/>
          <w:color w:val="000000" w:themeColor="text1"/>
          <w:sz w:val="28"/>
          <w:szCs w:val="28"/>
        </w:rPr>
        <w:t xml:space="preserve"> của hệ thống phần mềm phân tích phục vụ hệ thống camera đo đếm lưu lượng để phục vụ </w:t>
      </w:r>
      <w:r w:rsidR="006B787A" w:rsidRPr="00D94346">
        <w:rPr>
          <w:rFonts w:ascii="Times New Roman" w:hAnsi="Times New Roman" w:cs="Times New Roman"/>
          <w:color w:val="000000" w:themeColor="text1"/>
          <w:sz w:val="28"/>
          <w:szCs w:val="28"/>
        </w:rPr>
        <w:t>xử lý kẹt xe, điều tiết, tổ chức giao thông, kiểm tra chất lượng các tuyến đường giao thông…</w:t>
      </w:r>
      <w:r w:rsidRPr="00D94346">
        <w:rPr>
          <w:rFonts w:ascii="Times New Roman" w:hAnsi="Times New Roman" w:cs="Times New Roman"/>
          <w:color w:val="000000" w:themeColor="text1"/>
          <w:sz w:val="28"/>
          <w:szCs w:val="28"/>
        </w:rPr>
        <w:t>.</w:t>
      </w:r>
    </w:p>
    <w:p w14:paraId="5FEB3BB7" w14:textId="3D8156DD" w:rsidR="006A0A46" w:rsidRDefault="006B787A" w:rsidP="00B45E95">
      <w:pPr>
        <w:ind w:firstLine="567"/>
        <w:jc w:val="both"/>
        <w:rPr>
          <w:rFonts w:ascii="Times New Roman" w:hAnsi="Times New Roman" w:cs="Times New Roman"/>
          <w:sz w:val="28"/>
          <w:lang w:val="nb-NO"/>
        </w:rPr>
      </w:pPr>
      <w:r w:rsidRPr="00EB1CF5">
        <w:rPr>
          <w:rFonts w:ascii="Times New Roman" w:hAnsi="Times New Roman" w:cs="Times New Roman"/>
          <w:sz w:val="28"/>
          <w:lang w:val="nb-NO"/>
        </w:rPr>
        <w:t xml:space="preserve">- Kế thừa dữ liệu từ Tổng cục Đường bộ Việt Nam để </w:t>
      </w:r>
      <w:r w:rsidR="00B92941" w:rsidRPr="00EB1CF5">
        <w:rPr>
          <w:rFonts w:ascii="Times New Roman" w:hAnsi="Times New Roman"/>
          <w:bCs/>
          <w:sz w:val="28"/>
          <w:szCs w:val="28"/>
        </w:rPr>
        <w:t>theo dõi các thông tin, dữ liệu</w:t>
      </w:r>
      <w:r w:rsidRPr="00EB1CF5">
        <w:rPr>
          <w:rFonts w:ascii="Times New Roman" w:hAnsi="Times New Roman" w:cs="Times New Roman"/>
          <w:sz w:val="28"/>
          <w:lang w:val="nb-NO"/>
        </w:rPr>
        <w:t xml:space="preserve"> hành trình các phương tiện xe khách</w:t>
      </w:r>
      <w:r w:rsidR="00B92941" w:rsidRPr="00EB1CF5">
        <w:rPr>
          <w:rFonts w:ascii="Times New Roman" w:hAnsi="Times New Roman" w:cs="Times New Roman"/>
          <w:sz w:val="28"/>
          <w:lang w:val="nb-NO"/>
        </w:rPr>
        <w:t xml:space="preserve"> để kịp thời phát hiện, chấn chỉnh, xử lý các vi phạm về tốc độ, thời gian lái xe, thiết bị giám sát hành trình không truyền dữ liệu</w:t>
      </w:r>
      <w:r w:rsidRPr="00EB1CF5">
        <w:rPr>
          <w:rFonts w:ascii="Times New Roman" w:hAnsi="Times New Roman" w:cs="Times New Roman"/>
          <w:sz w:val="28"/>
          <w:lang w:val="nb-NO"/>
        </w:rPr>
        <w:t>.</w:t>
      </w:r>
      <w:r w:rsidR="00B92941" w:rsidRPr="00EB1CF5">
        <w:rPr>
          <w:rFonts w:ascii="Times New Roman" w:hAnsi="Times New Roman" w:cs="Times New Roman"/>
          <w:sz w:val="28"/>
          <w:lang w:val="nb-NO"/>
        </w:rPr>
        <w:t xml:space="preserve"> </w:t>
      </w:r>
    </w:p>
    <w:p w14:paraId="650DAFEF" w14:textId="77777777" w:rsidR="009C51F8" w:rsidRPr="00EB1CF5" w:rsidRDefault="009C51F8" w:rsidP="00B45E95">
      <w:pPr>
        <w:ind w:firstLine="567"/>
        <w:jc w:val="both"/>
        <w:rPr>
          <w:rFonts w:ascii="Times New Roman" w:hAnsi="Times New Roman" w:cs="Times New Roman"/>
          <w:sz w:val="28"/>
          <w:lang w:val="nb-NO"/>
        </w:rPr>
      </w:pPr>
    </w:p>
    <w:p w14:paraId="4A9E9C63" w14:textId="4A2FA1C6" w:rsidR="00094499" w:rsidRDefault="00094499" w:rsidP="00EA0D44">
      <w:pPr>
        <w:pStyle w:val="Heading3"/>
        <w:keepNext w:val="0"/>
        <w:keepLines w:val="0"/>
        <w:widowControl w:val="0"/>
        <w:numPr>
          <w:ilvl w:val="0"/>
          <w:numId w:val="0"/>
        </w:numPr>
        <w:spacing w:line="312" w:lineRule="auto"/>
        <w:ind w:firstLine="567"/>
        <w:rPr>
          <w:rFonts w:cs="Times New Roman"/>
          <w:szCs w:val="28"/>
        </w:rPr>
      </w:pPr>
      <w:r>
        <w:rPr>
          <w:rFonts w:cs="Times New Roman"/>
          <w:szCs w:val="28"/>
        </w:rPr>
        <w:lastRenderedPageBreak/>
        <w:t>4.1. Cơ chế hoạt động của Trung tâm giám sát, điều hành Giao thông thông minh của ngành Giao thông vận tải</w:t>
      </w:r>
    </w:p>
    <w:p w14:paraId="3E2FC89A" w14:textId="3E14FD68" w:rsidR="00094499" w:rsidRPr="00895615" w:rsidRDefault="00094499" w:rsidP="00895615">
      <w:pPr>
        <w:widowControl w:val="0"/>
        <w:spacing w:after="0" w:line="312" w:lineRule="auto"/>
        <w:ind w:firstLine="567"/>
        <w:jc w:val="both"/>
        <w:rPr>
          <w:rFonts w:ascii="Times New Roman" w:hAnsi="Times New Roman" w:cs="Times New Roman"/>
          <w:sz w:val="28"/>
        </w:rPr>
      </w:pPr>
      <w:r w:rsidRPr="00895615">
        <w:rPr>
          <w:rFonts w:ascii="Times New Roman" w:hAnsi="Times New Roman" w:cs="Times New Roman"/>
          <w:sz w:val="28"/>
        </w:rPr>
        <w:t xml:space="preserve">Văn phòng Sở  có nhiệm vụ vận hành Trung tâm giám sát, điều hành giao thông thông minh ngành Giao thông vận tải. Thanh tra Sở, hàng ngày cử cán bộ công chức thanh tra viên thường trực để điều hành, khai thác xử lý hình ảnh Camera để hỗ trợ cho </w:t>
      </w:r>
      <w:r w:rsidR="00BE5F7C">
        <w:rPr>
          <w:rFonts w:ascii="Times New Roman" w:hAnsi="Times New Roman" w:cs="Times New Roman"/>
          <w:sz w:val="28"/>
        </w:rPr>
        <w:t xml:space="preserve">các </w:t>
      </w:r>
      <w:r w:rsidRPr="00895615">
        <w:rPr>
          <w:rFonts w:ascii="Times New Roman" w:hAnsi="Times New Roman" w:cs="Times New Roman"/>
          <w:sz w:val="28"/>
        </w:rPr>
        <w:t xml:space="preserve">tổ Thanh tra đang </w:t>
      </w:r>
      <w:r w:rsidR="00BE5F7C">
        <w:rPr>
          <w:rFonts w:ascii="Times New Roman" w:hAnsi="Times New Roman" w:cs="Times New Roman"/>
          <w:sz w:val="28"/>
        </w:rPr>
        <w:t>thanh tra, kiểm tra ngoài hiện trường để kịp thời xử lý các hành vi vi phạm</w:t>
      </w:r>
      <w:r w:rsidRPr="00895615">
        <w:rPr>
          <w:rFonts w:ascii="Times New Roman" w:hAnsi="Times New Roman" w:cs="Times New Roman"/>
          <w:sz w:val="28"/>
        </w:rPr>
        <w:t xml:space="preserve">. ( Xử lý phạt nguội vi phạm về TTATGT, phân tích dữ liệu đo đếm lưu lượng phục vụ quy hoạch giao thông , điều tiết,  phân luồng giao thông, tổ chức giao thông …) </w:t>
      </w:r>
    </w:p>
    <w:p w14:paraId="3CD7036B" w14:textId="24BECD63" w:rsidR="00094499" w:rsidRPr="00895615" w:rsidRDefault="00094499" w:rsidP="00895615">
      <w:pPr>
        <w:widowControl w:val="0"/>
        <w:spacing w:after="0" w:line="312" w:lineRule="auto"/>
        <w:jc w:val="both"/>
        <w:rPr>
          <w:rFonts w:ascii="Times New Roman" w:hAnsi="Times New Roman" w:cs="Times New Roman"/>
          <w:sz w:val="28"/>
        </w:rPr>
      </w:pPr>
      <w:r w:rsidRPr="00895615">
        <w:rPr>
          <w:rFonts w:ascii="Times New Roman" w:hAnsi="Times New Roman" w:cs="Times New Roman"/>
          <w:sz w:val="28"/>
        </w:rPr>
        <w:t xml:space="preserve">( </w:t>
      </w:r>
      <w:r w:rsidRPr="00895615">
        <w:rPr>
          <w:rFonts w:ascii="Times New Roman" w:hAnsi="Times New Roman" w:cs="Times New Roman"/>
          <w:i/>
          <w:sz w:val="28"/>
        </w:rPr>
        <w:t>Sở Giao thông vận tải sẽ có Quyết định ban hành quy chế hoạt động cụ thể của Trung tâm giám sát, điều hành giao thông thông minh</w:t>
      </w:r>
      <w:r w:rsidRPr="00895615">
        <w:rPr>
          <w:rFonts w:ascii="Times New Roman" w:hAnsi="Times New Roman" w:cs="Times New Roman"/>
          <w:sz w:val="28"/>
        </w:rPr>
        <w:t xml:space="preserve"> ).</w:t>
      </w:r>
    </w:p>
    <w:p w14:paraId="5BF8E861" w14:textId="3678286D" w:rsidR="00FD58EA" w:rsidRDefault="007A0BC3" w:rsidP="00EA0D44">
      <w:pPr>
        <w:pStyle w:val="Heading3"/>
        <w:keepNext w:val="0"/>
        <w:keepLines w:val="0"/>
        <w:widowControl w:val="0"/>
        <w:numPr>
          <w:ilvl w:val="0"/>
          <w:numId w:val="0"/>
        </w:numPr>
        <w:spacing w:line="312" w:lineRule="auto"/>
        <w:ind w:firstLine="567"/>
        <w:rPr>
          <w:rFonts w:cs="Times New Roman"/>
          <w:szCs w:val="28"/>
        </w:rPr>
      </w:pPr>
      <w:r>
        <w:rPr>
          <w:rFonts w:cs="Times New Roman"/>
          <w:szCs w:val="28"/>
        </w:rPr>
        <w:t>4.</w:t>
      </w:r>
      <w:r w:rsidR="00094499">
        <w:rPr>
          <w:rFonts w:cs="Times New Roman"/>
          <w:szCs w:val="28"/>
        </w:rPr>
        <w:t>2</w:t>
      </w:r>
      <w:r>
        <w:rPr>
          <w:rFonts w:cs="Times New Roman"/>
          <w:szCs w:val="28"/>
        </w:rPr>
        <w:t xml:space="preserve">. </w:t>
      </w:r>
      <w:r w:rsidR="00B1748A" w:rsidRPr="00B1748A">
        <w:rPr>
          <w:rFonts w:cs="Times New Roman"/>
          <w:szCs w:val="28"/>
        </w:rPr>
        <w:t>Hạ tầng kỹ thuật</w:t>
      </w:r>
      <w:r w:rsidR="008E3D4F">
        <w:rPr>
          <w:rFonts w:cs="Times New Roman"/>
          <w:szCs w:val="28"/>
        </w:rPr>
        <w:t xml:space="preserve"> cơ sở vật chất</w:t>
      </w:r>
      <w:r w:rsidR="009C3546">
        <w:rPr>
          <w:rFonts w:cs="Times New Roman"/>
          <w:szCs w:val="28"/>
        </w:rPr>
        <w:t xml:space="preserve"> </w:t>
      </w:r>
      <w:r w:rsidR="005948F9">
        <w:rPr>
          <w:rFonts w:cs="Times New Roman"/>
          <w:szCs w:val="28"/>
        </w:rPr>
        <w:t>trang thiết bị đối với Trung tâm giám sát điều hành của ngành Giao thông Vận tải</w:t>
      </w:r>
      <w:bookmarkEnd w:id="44"/>
    </w:p>
    <w:p w14:paraId="76F7B99C" w14:textId="393C59D0" w:rsidR="005060F6" w:rsidRPr="005060F6" w:rsidRDefault="005060F6" w:rsidP="005060F6">
      <w:pPr>
        <w:widowControl w:val="0"/>
        <w:spacing w:before="120" w:after="120" w:line="312" w:lineRule="auto"/>
        <w:ind w:firstLine="567"/>
        <w:jc w:val="both"/>
        <w:rPr>
          <w:rFonts w:ascii="Times New Roman" w:hAnsi="Times New Roman" w:cs="Times New Roman"/>
          <w:sz w:val="28"/>
        </w:rPr>
      </w:pPr>
      <w:r>
        <w:rPr>
          <w:rFonts w:ascii="Times New Roman" w:hAnsi="Times New Roman" w:cs="Times New Roman"/>
          <w:sz w:val="28"/>
        </w:rPr>
        <w:t xml:space="preserve">Để đáp ứng xây dựng Trung tâm giám sát, điều hành của ngành giao thông vận tải đáp ứng nhu cầu của ngành và kế thừa </w:t>
      </w:r>
      <w:r w:rsidR="00B83A29">
        <w:rPr>
          <w:rFonts w:ascii="Times New Roman" w:hAnsi="Times New Roman" w:cs="Times New Roman"/>
          <w:sz w:val="28"/>
        </w:rPr>
        <w:t>phần cứng</w:t>
      </w:r>
      <w:r>
        <w:rPr>
          <w:rFonts w:ascii="Times New Roman" w:hAnsi="Times New Roman" w:cs="Times New Roman"/>
          <w:sz w:val="28"/>
        </w:rPr>
        <w:t xml:space="preserve">, phần mềm và </w:t>
      </w:r>
      <w:r w:rsidR="00B83A29">
        <w:rPr>
          <w:rFonts w:ascii="Times New Roman" w:hAnsi="Times New Roman" w:cs="Times New Roman"/>
          <w:sz w:val="28"/>
        </w:rPr>
        <w:t>hạ tầng kế nối với IOC</w:t>
      </w:r>
      <w:r>
        <w:rPr>
          <w:rFonts w:ascii="Times New Roman" w:hAnsi="Times New Roman" w:cs="Times New Roman"/>
          <w:sz w:val="28"/>
        </w:rPr>
        <w:t>, cần thiết triển khai giải pháp hạ tầng kỹ thuật, cơ sở vật chất trang thiết bị đối với Trung tâm giám sát, điều hành của ngành giao thông vận tải với nội dung như sau:</w:t>
      </w:r>
    </w:p>
    <w:p w14:paraId="189896DA" w14:textId="77777777" w:rsidR="00D05D10" w:rsidRPr="00D05D10" w:rsidRDefault="00B1748A" w:rsidP="00EA0D44">
      <w:pPr>
        <w:widowControl w:val="0"/>
        <w:spacing w:before="120" w:after="120" w:line="312" w:lineRule="auto"/>
        <w:ind w:firstLine="567"/>
        <w:jc w:val="both"/>
        <w:rPr>
          <w:rFonts w:ascii="Times New Roman" w:hAnsi="Times New Roman" w:cs="Times New Roman"/>
          <w:sz w:val="28"/>
          <w:szCs w:val="28"/>
        </w:rPr>
      </w:pPr>
      <w:r w:rsidRPr="00B1748A">
        <w:rPr>
          <w:rFonts w:ascii="Times New Roman" w:hAnsi="Times New Roman" w:cs="Times New Roman"/>
          <w:sz w:val="28"/>
          <w:szCs w:val="28"/>
        </w:rPr>
        <w:t>Hạ tầng cơ sở vật chất Trung tâm được thiết kế với mô hình dựa theo tiêu chuẩn Việt Nam về xây dựng Trung tâm điều hành giám sát giao thông TCVN 10851:2015.</w:t>
      </w:r>
    </w:p>
    <w:p w14:paraId="30DFE25E" w14:textId="77777777" w:rsidR="00D05D10" w:rsidRPr="00D05D10" w:rsidRDefault="00B1748A" w:rsidP="00EA0D44">
      <w:pPr>
        <w:widowControl w:val="0"/>
        <w:spacing w:before="120" w:after="120" w:line="312" w:lineRule="auto"/>
        <w:ind w:firstLine="567"/>
        <w:jc w:val="both"/>
        <w:rPr>
          <w:rFonts w:ascii="Times New Roman" w:hAnsi="Times New Roman" w:cs="Times New Roman"/>
          <w:sz w:val="28"/>
          <w:szCs w:val="28"/>
        </w:rPr>
      </w:pPr>
      <w:r w:rsidRPr="00B1748A">
        <w:rPr>
          <w:rFonts w:ascii="Times New Roman" w:hAnsi="Times New Roman" w:cs="Times New Roman"/>
          <w:sz w:val="28"/>
          <w:szCs w:val="28"/>
        </w:rPr>
        <w:t>Trong đó, phòng giám sát điều hành yêu cầu như sau:</w:t>
      </w:r>
    </w:p>
    <w:p w14:paraId="17FBFA55" w14:textId="77777777" w:rsidR="00D05D10" w:rsidRPr="006B3B53" w:rsidRDefault="00B1748A" w:rsidP="00EA0D44">
      <w:pPr>
        <w:widowControl w:val="0"/>
        <w:spacing w:before="120" w:after="120" w:line="312" w:lineRule="auto"/>
        <w:ind w:firstLine="567"/>
        <w:jc w:val="both"/>
        <w:rPr>
          <w:rFonts w:ascii="Times New Roman" w:hAnsi="Times New Roman" w:cs="Times New Roman"/>
          <w:b/>
          <w:sz w:val="28"/>
          <w:szCs w:val="28"/>
        </w:rPr>
      </w:pPr>
      <w:r w:rsidRPr="00B1748A">
        <w:rPr>
          <w:rFonts w:ascii="Times New Roman" w:hAnsi="Times New Roman" w:cs="Times New Roman"/>
          <w:b/>
          <w:sz w:val="28"/>
          <w:szCs w:val="28"/>
        </w:rPr>
        <w:t>Phòng điều hành</w:t>
      </w:r>
    </w:p>
    <w:p w14:paraId="38BF3B9D" w14:textId="77777777" w:rsidR="00D05D10" w:rsidRPr="00390CF6" w:rsidRDefault="00D05D10" w:rsidP="00EA0D44">
      <w:pPr>
        <w:widowControl w:val="0"/>
        <w:spacing w:before="120" w:after="120" w:line="312" w:lineRule="auto"/>
        <w:ind w:firstLine="567"/>
        <w:jc w:val="both"/>
        <w:rPr>
          <w:rFonts w:ascii="Times New Roman" w:hAnsi="Times New Roman" w:cs="Times New Roman"/>
          <w:sz w:val="28"/>
          <w:szCs w:val="28"/>
        </w:rPr>
      </w:pPr>
      <w:r w:rsidRPr="00390CF6">
        <w:rPr>
          <w:rFonts w:ascii="Times New Roman" w:hAnsi="Times New Roman" w:cs="Times New Roman"/>
          <w:sz w:val="28"/>
          <w:szCs w:val="28"/>
        </w:rPr>
        <w:t>Phòng điều hành được thiết kế có không gian rộng, đủ diện tích cho các vị trí làm việc cần thiết để vận hành hệ thống quản lý giám sát, điều hành theo đúng tiêu chuẩn.</w:t>
      </w:r>
    </w:p>
    <w:p w14:paraId="1B5EBA5F" w14:textId="77777777" w:rsidR="00D05D10" w:rsidRPr="00390CF6" w:rsidRDefault="00D05D10" w:rsidP="00EA0D44">
      <w:pPr>
        <w:widowControl w:val="0"/>
        <w:spacing w:before="120" w:after="120" w:line="312" w:lineRule="auto"/>
        <w:ind w:firstLine="567"/>
        <w:jc w:val="both"/>
        <w:rPr>
          <w:rFonts w:ascii="Times New Roman" w:hAnsi="Times New Roman" w:cs="Times New Roman"/>
          <w:sz w:val="28"/>
          <w:szCs w:val="28"/>
        </w:rPr>
      </w:pPr>
      <w:r w:rsidRPr="00390CF6">
        <w:rPr>
          <w:rFonts w:ascii="Times New Roman" w:hAnsi="Times New Roman" w:cs="Times New Roman"/>
          <w:sz w:val="28"/>
          <w:szCs w:val="28"/>
        </w:rPr>
        <w:t>Căn cứ vào nhu cầu, quy mô quản lý của Trung tâm, các thiết bị được bố trí tại phòng điều hành gồm có:</w:t>
      </w:r>
    </w:p>
    <w:p w14:paraId="1C209B2A" w14:textId="77777777" w:rsidR="00D05D10" w:rsidRPr="00390CF6" w:rsidRDefault="00D05D10" w:rsidP="00EA0D44">
      <w:pPr>
        <w:widowControl w:val="0"/>
        <w:spacing w:before="120" w:after="120" w:line="312" w:lineRule="auto"/>
        <w:ind w:firstLine="567"/>
        <w:jc w:val="both"/>
        <w:rPr>
          <w:rFonts w:ascii="Times New Roman" w:hAnsi="Times New Roman" w:cs="Times New Roman"/>
          <w:sz w:val="28"/>
          <w:szCs w:val="28"/>
        </w:rPr>
      </w:pPr>
      <w:r w:rsidRPr="00390CF6">
        <w:rPr>
          <w:rFonts w:ascii="Times New Roman" w:hAnsi="Times New Roman" w:cs="Times New Roman"/>
          <w:sz w:val="28"/>
          <w:szCs w:val="28"/>
        </w:rPr>
        <w:t>a) Hệ thống tường màn hình khổ lớn</w:t>
      </w:r>
    </w:p>
    <w:p w14:paraId="29ED6D21" w14:textId="77777777" w:rsidR="00D05D10" w:rsidRPr="00390CF6" w:rsidRDefault="00D05D10" w:rsidP="00EA0D44">
      <w:pPr>
        <w:widowControl w:val="0"/>
        <w:spacing w:before="120" w:after="120" w:line="312" w:lineRule="auto"/>
        <w:ind w:firstLine="567"/>
        <w:jc w:val="both"/>
        <w:rPr>
          <w:rFonts w:ascii="Times New Roman" w:hAnsi="Times New Roman" w:cs="Times New Roman"/>
          <w:sz w:val="28"/>
          <w:szCs w:val="28"/>
        </w:rPr>
      </w:pPr>
      <w:r w:rsidRPr="00390CF6">
        <w:rPr>
          <w:rFonts w:ascii="Times New Roman" w:hAnsi="Times New Roman" w:cs="Times New Roman"/>
          <w:sz w:val="28"/>
          <w:szCs w:val="28"/>
        </w:rPr>
        <w:t>Khuyến khích việc thiết kế lắp đặt hệ thống tường màn hình khổ lớn phù hợp với quy mô sử dụng của Trung tâm và đáp ứng các yêu cầu kĩ thuật:</w:t>
      </w:r>
    </w:p>
    <w:p w14:paraId="148060C9" w14:textId="77777777" w:rsidR="00D05D10" w:rsidRPr="00390CF6" w:rsidRDefault="00D05D10" w:rsidP="00EA0D44">
      <w:pPr>
        <w:widowControl w:val="0"/>
        <w:spacing w:before="120" w:after="120" w:line="312" w:lineRule="auto"/>
        <w:ind w:firstLine="567"/>
        <w:jc w:val="both"/>
        <w:rPr>
          <w:rFonts w:ascii="Times New Roman" w:hAnsi="Times New Roman" w:cs="Times New Roman"/>
          <w:sz w:val="28"/>
          <w:szCs w:val="28"/>
        </w:rPr>
      </w:pPr>
      <w:r w:rsidRPr="00390CF6">
        <w:rPr>
          <w:rFonts w:ascii="Times New Roman" w:hAnsi="Times New Roman" w:cs="Times New Roman"/>
          <w:sz w:val="28"/>
          <w:szCs w:val="28"/>
        </w:rPr>
        <w:lastRenderedPageBreak/>
        <w:t>- Áp dụng công nghệ tiên tiến để sử dụng cho hệ thống tường màn hình, bảo đảm tiết kiệm năng lượng, cho màu sắc sắc nét và có độ phân giải hình ảnh cao.</w:t>
      </w:r>
    </w:p>
    <w:p w14:paraId="1C0DB1AC" w14:textId="77777777" w:rsidR="00D05D10" w:rsidRPr="00390CF6" w:rsidRDefault="00D05D10" w:rsidP="00EA0D44">
      <w:pPr>
        <w:widowControl w:val="0"/>
        <w:spacing w:before="120" w:after="120" w:line="312" w:lineRule="auto"/>
        <w:ind w:firstLine="567"/>
        <w:jc w:val="both"/>
        <w:rPr>
          <w:rFonts w:ascii="Times New Roman" w:hAnsi="Times New Roman" w:cs="Times New Roman"/>
          <w:sz w:val="28"/>
          <w:szCs w:val="28"/>
        </w:rPr>
      </w:pPr>
      <w:r w:rsidRPr="00390CF6">
        <w:rPr>
          <w:rFonts w:ascii="Times New Roman" w:hAnsi="Times New Roman" w:cs="Times New Roman"/>
          <w:sz w:val="28"/>
          <w:szCs w:val="28"/>
        </w:rPr>
        <w:t>- Cho phép ghép nối nhiều màn hình để hiển thị hình ảnh trên toàn tường màn hình thành một khối thống nhất. Đường viền ghép nối giữa các màn hình có kích thước nhỏ hơn 1 cm.</w:t>
      </w:r>
    </w:p>
    <w:p w14:paraId="5465E53B" w14:textId="77777777" w:rsidR="00D05D10" w:rsidRPr="00D05D10" w:rsidRDefault="00D05D10" w:rsidP="00EA0D44">
      <w:pPr>
        <w:widowControl w:val="0"/>
        <w:spacing w:before="120" w:after="120" w:line="312" w:lineRule="auto"/>
        <w:ind w:firstLine="567"/>
        <w:jc w:val="both"/>
        <w:rPr>
          <w:rFonts w:ascii="Times New Roman" w:hAnsi="Times New Roman" w:cs="Times New Roman"/>
          <w:sz w:val="28"/>
          <w:szCs w:val="28"/>
        </w:rPr>
      </w:pPr>
      <w:r w:rsidRPr="008E3D4F">
        <w:rPr>
          <w:rFonts w:ascii="Times New Roman" w:hAnsi="Times New Roman" w:cs="Times New Roman"/>
          <w:sz w:val="28"/>
          <w:szCs w:val="28"/>
        </w:rPr>
        <w:t xml:space="preserve">- Kích thước tường màn hình đủ lớn để người vận hành có thể nhìn rõ chi tiết các thông tin hiển thị trên bản đồ/cửa sổ màn hình từ bất kì vị trí nào trong phòng điều hành. Độ cao </w:t>
      </w:r>
      <w:r w:rsidR="00B1748A" w:rsidRPr="00B1748A">
        <w:rPr>
          <w:rFonts w:ascii="Times New Roman" w:hAnsi="Times New Roman" w:cs="Times New Roman"/>
          <w:sz w:val="28"/>
          <w:szCs w:val="28"/>
        </w:rPr>
        <w:t>của phòng điều hành phải phù hợp để có thể bố trí lắp đặt và tạo không gian quan sát được tường màn hình có kích thước lớn.</w:t>
      </w:r>
    </w:p>
    <w:p w14:paraId="6417E8CA" w14:textId="77777777" w:rsidR="00811BFF" w:rsidRDefault="00B1748A" w:rsidP="00EA0D44">
      <w:pPr>
        <w:widowControl w:val="0"/>
        <w:spacing w:before="120" w:after="120" w:line="312" w:lineRule="auto"/>
        <w:ind w:firstLine="567"/>
        <w:jc w:val="both"/>
        <w:rPr>
          <w:rFonts w:ascii="Times New Roman" w:hAnsi="Times New Roman" w:cs="Times New Roman"/>
          <w:sz w:val="28"/>
          <w:szCs w:val="28"/>
        </w:rPr>
      </w:pPr>
      <w:r w:rsidRPr="00B1748A">
        <w:rPr>
          <w:rFonts w:ascii="Times New Roman" w:hAnsi="Times New Roman" w:cs="Times New Roman"/>
          <w:sz w:val="28"/>
          <w:szCs w:val="28"/>
        </w:rPr>
        <w:t>- Bộ điều khiển tường màn hình có thể được điều khiển từ xa để tùy chọn sắp đặt linh hoạt thông tin hiển thị được lấy từ nhiều nguồn khác nhau khu vực quản lý; hình ảnh của các camera quan sát; và các thông tin khác được kết xuất từ hệ thống quản lý giám sát, điều hành.</w:t>
      </w:r>
    </w:p>
    <w:p w14:paraId="044A7DDB" w14:textId="77777777" w:rsidR="00811BFF" w:rsidRDefault="00B1748A" w:rsidP="00EA0D44">
      <w:pPr>
        <w:widowControl w:val="0"/>
        <w:spacing w:before="120" w:after="120" w:line="312" w:lineRule="auto"/>
        <w:ind w:firstLine="567"/>
        <w:jc w:val="both"/>
        <w:rPr>
          <w:rFonts w:ascii="Times New Roman" w:hAnsi="Times New Roman" w:cs="Times New Roman"/>
          <w:sz w:val="28"/>
          <w:szCs w:val="28"/>
        </w:rPr>
      </w:pPr>
      <w:r w:rsidRPr="00B1748A">
        <w:rPr>
          <w:rFonts w:ascii="Times New Roman" w:hAnsi="Times New Roman" w:cs="Times New Roman"/>
          <w:sz w:val="28"/>
          <w:szCs w:val="28"/>
        </w:rPr>
        <w:t>b) Bàn làm việc của người vận hành</w:t>
      </w:r>
    </w:p>
    <w:p w14:paraId="38CAE053" w14:textId="77777777" w:rsidR="00811BFF" w:rsidRDefault="00B1748A" w:rsidP="00EA0D44">
      <w:pPr>
        <w:widowControl w:val="0"/>
        <w:spacing w:before="120" w:after="120" w:line="312" w:lineRule="auto"/>
        <w:ind w:firstLine="567"/>
        <w:jc w:val="both"/>
        <w:rPr>
          <w:rFonts w:ascii="Times New Roman" w:hAnsi="Times New Roman" w:cs="Times New Roman"/>
          <w:sz w:val="28"/>
          <w:szCs w:val="28"/>
        </w:rPr>
      </w:pPr>
      <w:r w:rsidRPr="00B1748A">
        <w:rPr>
          <w:rFonts w:ascii="Times New Roman" w:hAnsi="Times New Roman" w:cs="Times New Roman"/>
          <w:sz w:val="28"/>
          <w:szCs w:val="28"/>
        </w:rPr>
        <w:t>Mỗi vị trí công việc vận hành hệ thống quản lý giám sát, điều hành được bố trí một không gian làm việc tại phòng điều hành của Trung tâm. Tùy thuộc vào chức năng nhiệm vụ của mỗi vị trí mà bàn làm việc được trang bị các thiết bị cần thiết cho công việc bao gồm:</w:t>
      </w:r>
    </w:p>
    <w:p w14:paraId="5A0C989B" w14:textId="77777777" w:rsidR="00811BFF" w:rsidRDefault="00B1748A" w:rsidP="00EA0D44">
      <w:pPr>
        <w:widowControl w:val="0"/>
        <w:spacing w:before="120" w:after="120" w:line="312" w:lineRule="auto"/>
        <w:ind w:firstLine="567"/>
        <w:jc w:val="both"/>
        <w:rPr>
          <w:rFonts w:ascii="Times New Roman" w:hAnsi="Times New Roman" w:cs="Times New Roman"/>
          <w:sz w:val="28"/>
          <w:szCs w:val="28"/>
        </w:rPr>
      </w:pPr>
      <w:r w:rsidRPr="00B1748A">
        <w:rPr>
          <w:rFonts w:ascii="Times New Roman" w:hAnsi="Times New Roman" w:cs="Times New Roman"/>
          <w:sz w:val="28"/>
          <w:szCs w:val="28"/>
        </w:rPr>
        <w:t xml:space="preserve">- Máy tính trạm </w:t>
      </w:r>
      <w:r w:rsidR="009C3546">
        <w:rPr>
          <w:rFonts w:ascii="Times New Roman" w:hAnsi="Times New Roman" w:cs="Times New Roman"/>
          <w:sz w:val="28"/>
          <w:szCs w:val="28"/>
        </w:rPr>
        <w:t xml:space="preserve">cài </w:t>
      </w:r>
      <w:r w:rsidRPr="00B1748A">
        <w:rPr>
          <w:rFonts w:ascii="Times New Roman" w:hAnsi="Times New Roman" w:cs="Times New Roman"/>
          <w:sz w:val="28"/>
          <w:szCs w:val="28"/>
        </w:rPr>
        <w:t>đặt các phần mềm chức năng dùng trong công tác quản lý điều hành;</w:t>
      </w:r>
    </w:p>
    <w:p w14:paraId="304764F3" w14:textId="77777777" w:rsidR="00811BFF" w:rsidRDefault="00B1748A" w:rsidP="00EA0D44">
      <w:pPr>
        <w:widowControl w:val="0"/>
        <w:spacing w:before="120" w:after="120" w:line="312" w:lineRule="auto"/>
        <w:ind w:firstLine="567"/>
        <w:jc w:val="both"/>
        <w:rPr>
          <w:rFonts w:ascii="Times New Roman" w:hAnsi="Times New Roman" w:cs="Times New Roman"/>
          <w:sz w:val="28"/>
          <w:szCs w:val="28"/>
        </w:rPr>
      </w:pPr>
      <w:r w:rsidRPr="00B1748A">
        <w:rPr>
          <w:rFonts w:ascii="Times New Roman" w:hAnsi="Times New Roman" w:cs="Times New Roman"/>
          <w:sz w:val="28"/>
          <w:szCs w:val="28"/>
        </w:rPr>
        <w:t>- Màn hình hiển thị giao diện của các phần mềm chức năng hoặc hình ảnh của các camera quan sát. Số lượng và kích thước màn hình bố trí được tính toán phù hợp với lượng thông tin cần hiển thị cho người dùng;</w:t>
      </w:r>
    </w:p>
    <w:p w14:paraId="3DF894AC" w14:textId="77777777" w:rsidR="00811BFF" w:rsidRDefault="00B1748A" w:rsidP="00EA0D44">
      <w:pPr>
        <w:widowControl w:val="0"/>
        <w:spacing w:before="120" w:after="120" w:line="312" w:lineRule="auto"/>
        <w:ind w:firstLine="567"/>
        <w:jc w:val="both"/>
        <w:rPr>
          <w:rFonts w:ascii="Times New Roman" w:hAnsi="Times New Roman" w:cs="Times New Roman"/>
          <w:sz w:val="28"/>
          <w:szCs w:val="28"/>
        </w:rPr>
      </w:pPr>
      <w:r w:rsidRPr="00B1748A">
        <w:rPr>
          <w:rFonts w:ascii="Times New Roman" w:hAnsi="Times New Roman" w:cs="Times New Roman"/>
          <w:sz w:val="28"/>
          <w:szCs w:val="28"/>
        </w:rPr>
        <w:t>- Bàn điều khiển từ xa các camera quan sát đặt tại các vị trí đảm nhiệm công việc giám sát qua hình ảnh;</w:t>
      </w:r>
    </w:p>
    <w:p w14:paraId="046C4E86" w14:textId="77777777" w:rsidR="00811BFF" w:rsidRDefault="00B1748A" w:rsidP="00EA0D44">
      <w:pPr>
        <w:widowControl w:val="0"/>
        <w:spacing w:before="120" w:after="120" w:line="312" w:lineRule="auto"/>
        <w:ind w:firstLine="567"/>
        <w:jc w:val="both"/>
        <w:rPr>
          <w:rFonts w:ascii="Times New Roman" w:hAnsi="Times New Roman" w:cs="Times New Roman"/>
          <w:sz w:val="28"/>
          <w:szCs w:val="28"/>
        </w:rPr>
      </w:pPr>
      <w:r w:rsidRPr="00B1748A">
        <w:rPr>
          <w:rFonts w:ascii="Times New Roman" w:hAnsi="Times New Roman" w:cs="Times New Roman"/>
          <w:sz w:val="28"/>
          <w:szCs w:val="28"/>
        </w:rPr>
        <w:t>- Thiết bị đầu cuối của hệ thống thông tin liên lạc đặt tại các vị trí thực hiện cũng việc tiếp nhận và xử lý thông tin điều hành;</w:t>
      </w:r>
    </w:p>
    <w:p w14:paraId="4A0D1B75" w14:textId="77777777" w:rsidR="00811BFF" w:rsidRDefault="00B1748A" w:rsidP="00EA0D44">
      <w:pPr>
        <w:widowControl w:val="0"/>
        <w:spacing w:before="120" w:after="120" w:line="312" w:lineRule="auto"/>
        <w:ind w:firstLine="567"/>
        <w:jc w:val="both"/>
        <w:rPr>
          <w:rFonts w:ascii="Times New Roman" w:hAnsi="Times New Roman" w:cs="Times New Roman"/>
          <w:sz w:val="28"/>
          <w:szCs w:val="28"/>
        </w:rPr>
      </w:pPr>
      <w:r w:rsidRPr="00B1748A">
        <w:rPr>
          <w:rFonts w:ascii="Times New Roman" w:hAnsi="Times New Roman" w:cs="Times New Roman"/>
          <w:sz w:val="28"/>
          <w:szCs w:val="28"/>
        </w:rPr>
        <w:t>- Các thiết bị, vật dụng văn phòng thiết yếu khác dùng để in ấn, ghi chép thông tin</w:t>
      </w:r>
    </w:p>
    <w:p w14:paraId="59235052" w14:textId="77777777" w:rsidR="009C51F8" w:rsidRDefault="009C51F8" w:rsidP="00EA0D44">
      <w:pPr>
        <w:widowControl w:val="0"/>
        <w:spacing w:before="120" w:after="120" w:line="312" w:lineRule="auto"/>
        <w:ind w:firstLine="567"/>
        <w:jc w:val="both"/>
        <w:rPr>
          <w:rFonts w:ascii="Times New Roman" w:hAnsi="Times New Roman" w:cs="Times New Roman"/>
          <w:sz w:val="28"/>
          <w:szCs w:val="28"/>
        </w:rPr>
      </w:pPr>
    </w:p>
    <w:p w14:paraId="73E33ADB" w14:textId="77777777" w:rsidR="006B3B53" w:rsidRPr="006B3B53" w:rsidRDefault="00B1748A" w:rsidP="00EA0D44">
      <w:pPr>
        <w:widowControl w:val="0"/>
        <w:spacing w:before="120" w:after="120" w:line="312" w:lineRule="auto"/>
        <w:ind w:firstLine="567"/>
        <w:jc w:val="both"/>
        <w:rPr>
          <w:rFonts w:ascii="Times New Roman" w:hAnsi="Times New Roman" w:cs="Times New Roman"/>
          <w:b/>
          <w:sz w:val="28"/>
          <w:szCs w:val="28"/>
          <w:lang w:val="nl-NL"/>
        </w:rPr>
      </w:pPr>
      <w:bookmarkStart w:id="45" w:name="dieu_6_5"/>
      <w:r w:rsidRPr="00B1748A">
        <w:rPr>
          <w:rFonts w:ascii="Times New Roman" w:hAnsi="Times New Roman" w:cs="Times New Roman"/>
          <w:b/>
          <w:sz w:val="28"/>
          <w:szCs w:val="28"/>
          <w:lang w:val="nl-NL"/>
        </w:rPr>
        <w:lastRenderedPageBreak/>
        <w:t>Mạng truyền dẫn dữ liệu</w:t>
      </w:r>
      <w:bookmarkEnd w:id="45"/>
    </w:p>
    <w:p w14:paraId="6F55DE37" w14:textId="77777777" w:rsidR="006B3B53" w:rsidRPr="006B3B53" w:rsidRDefault="00B1748A" w:rsidP="00EA0D44">
      <w:pPr>
        <w:widowControl w:val="0"/>
        <w:spacing w:before="120" w:after="120" w:line="312" w:lineRule="auto"/>
        <w:ind w:firstLine="567"/>
        <w:jc w:val="both"/>
        <w:rPr>
          <w:rFonts w:ascii="Times New Roman" w:hAnsi="Times New Roman" w:cs="Times New Roman"/>
          <w:sz w:val="28"/>
          <w:szCs w:val="28"/>
          <w:lang w:val="nl-NL"/>
        </w:rPr>
      </w:pPr>
      <w:r w:rsidRPr="00B1748A">
        <w:rPr>
          <w:rFonts w:ascii="Times New Roman" w:hAnsi="Times New Roman" w:cs="Times New Roman"/>
          <w:sz w:val="28"/>
          <w:szCs w:val="28"/>
          <w:lang w:val="nl-NL"/>
        </w:rPr>
        <w:t>Mạng truyền dẫn dữ liệu được lắp đặt tại Trung tâm được phân biệt gồm các loại:</w:t>
      </w:r>
    </w:p>
    <w:p w14:paraId="4C3ACB28" w14:textId="77777777" w:rsidR="006B3B53" w:rsidRPr="006B3B53" w:rsidRDefault="00B1748A" w:rsidP="00EA0D44">
      <w:pPr>
        <w:widowControl w:val="0"/>
        <w:spacing w:before="120" w:after="120" w:line="312" w:lineRule="auto"/>
        <w:ind w:firstLine="567"/>
        <w:jc w:val="both"/>
        <w:rPr>
          <w:rFonts w:ascii="Times New Roman" w:hAnsi="Times New Roman" w:cs="Times New Roman"/>
          <w:sz w:val="28"/>
          <w:szCs w:val="28"/>
          <w:lang w:val="nl-NL"/>
        </w:rPr>
      </w:pPr>
      <w:r w:rsidRPr="00B1748A">
        <w:rPr>
          <w:rFonts w:ascii="Times New Roman" w:hAnsi="Times New Roman" w:cs="Times New Roman"/>
          <w:sz w:val="28"/>
          <w:szCs w:val="28"/>
          <w:lang w:val="nl-NL"/>
        </w:rPr>
        <w:t>a) Mạng kết nối nội bộ cho các thiết bị được lắp đặt tại Trung tâm.</w:t>
      </w:r>
    </w:p>
    <w:p w14:paraId="06909C05" w14:textId="77777777" w:rsidR="006B3B53" w:rsidRPr="006B3B53" w:rsidRDefault="00B1748A" w:rsidP="00EA0D44">
      <w:pPr>
        <w:widowControl w:val="0"/>
        <w:spacing w:before="120" w:after="120" w:line="312" w:lineRule="auto"/>
        <w:ind w:firstLine="567"/>
        <w:jc w:val="both"/>
        <w:rPr>
          <w:rFonts w:ascii="Times New Roman" w:hAnsi="Times New Roman" w:cs="Times New Roman"/>
          <w:sz w:val="28"/>
          <w:szCs w:val="28"/>
          <w:lang w:val="nl-NL"/>
        </w:rPr>
      </w:pPr>
      <w:r w:rsidRPr="00B1748A">
        <w:rPr>
          <w:rFonts w:ascii="Times New Roman" w:hAnsi="Times New Roman" w:cs="Times New Roman"/>
          <w:sz w:val="28"/>
          <w:szCs w:val="28"/>
          <w:lang w:val="nl-NL"/>
        </w:rPr>
        <w:t xml:space="preserve">b) Mạng </w:t>
      </w:r>
      <w:r w:rsidRPr="00B1748A">
        <w:rPr>
          <w:rFonts w:ascii="Times New Roman" w:hAnsi="Times New Roman" w:cs="Times New Roman"/>
          <w:sz w:val="28"/>
          <w:szCs w:val="28"/>
          <w:highlight w:val="white"/>
          <w:lang w:val="nl-NL"/>
        </w:rPr>
        <w:t>kết</w:t>
      </w:r>
      <w:r w:rsidRPr="00B1748A">
        <w:rPr>
          <w:rFonts w:ascii="Times New Roman" w:hAnsi="Times New Roman" w:cs="Times New Roman"/>
          <w:sz w:val="28"/>
          <w:szCs w:val="28"/>
          <w:lang w:val="nl-NL"/>
        </w:rPr>
        <w:t xml:space="preserve"> nối từ Trung tâm tới các thiết bị lắp đặt bên đường</w:t>
      </w:r>
    </w:p>
    <w:p w14:paraId="74BE212A" w14:textId="77777777" w:rsidR="006B3B53" w:rsidRPr="006B3B53" w:rsidRDefault="00B1748A" w:rsidP="00EA0D44">
      <w:pPr>
        <w:widowControl w:val="0"/>
        <w:spacing w:before="120" w:after="120" w:line="312" w:lineRule="auto"/>
        <w:ind w:firstLine="567"/>
        <w:jc w:val="both"/>
        <w:rPr>
          <w:rFonts w:ascii="Times New Roman" w:hAnsi="Times New Roman" w:cs="Times New Roman"/>
          <w:sz w:val="28"/>
          <w:szCs w:val="28"/>
          <w:lang w:val="nl-NL"/>
        </w:rPr>
      </w:pPr>
      <w:r w:rsidRPr="00B1748A">
        <w:rPr>
          <w:rFonts w:ascii="Times New Roman" w:hAnsi="Times New Roman" w:cs="Times New Roman"/>
          <w:sz w:val="28"/>
          <w:szCs w:val="28"/>
          <w:lang w:val="nl-NL"/>
        </w:rPr>
        <w:t xml:space="preserve">c) Mạng </w:t>
      </w:r>
      <w:r w:rsidRPr="00B1748A">
        <w:rPr>
          <w:rFonts w:ascii="Times New Roman" w:hAnsi="Times New Roman" w:cs="Times New Roman"/>
          <w:sz w:val="28"/>
          <w:szCs w:val="28"/>
          <w:highlight w:val="white"/>
          <w:lang w:val="nl-NL"/>
        </w:rPr>
        <w:t>kết</w:t>
      </w:r>
      <w:r w:rsidRPr="00B1748A">
        <w:rPr>
          <w:rFonts w:ascii="Times New Roman" w:hAnsi="Times New Roman" w:cs="Times New Roman"/>
          <w:sz w:val="28"/>
          <w:szCs w:val="28"/>
          <w:lang w:val="nl-NL"/>
        </w:rPr>
        <w:t xml:space="preserve"> nối giữa Trung tâm và Trung tâm Giám sát, điều hành đô thị thông minh.</w:t>
      </w:r>
    </w:p>
    <w:p w14:paraId="3D0B2EAF" w14:textId="77777777" w:rsidR="006B3B53" w:rsidRPr="006B3B53" w:rsidRDefault="00B1748A" w:rsidP="00EA0D44">
      <w:pPr>
        <w:widowControl w:val="0"/>
        <w:spacing w:before="120" w:after="120" w:line="312" w:lineRule="auto"/>
        <w:ind w:firstLine="567"/>
        <w:jc w:val="both"/>
        <w:rPr>
          <w:rFonts w:ascii="Times New Roman" w:hAnsi="Times New Roman" w:cs="Times New Roman"/>
          <w:sz w:val="28"/>
          <w:szCs w:val="28"/>
          <w:lang w:val="vi-VN"/>
        </w:rPr>
      </w:pPr>
      <w:r w:rsidRPr="00B1748A">
        <w:rPr>
          <w:rFonts w:ascii="Times New Roman" w:hAnsi="Times New Roman" w:cs="Times New Roman"/>
          <w:sz w:val="28"/>
          <w:szCs w:val="28"/>
          <w:lang w:val="vi-VN"/>
        </w:rPr>
        <w:t>Hệ thống mạng truyền dẫn dữ liệu cần được thiết kế với các nguyên tắc cơ bản về an toàn và bảo mật thông tin sau:</w:t>
      </w:r>
    </w:p>
    <w:p w14:paraId="710AD519" w14:textId="77777777" w:rsidR="006B3B53" w:rsidRPr="006B3B53" w:rsidRDefault="00B1748A" w:rsidP="00EA0D44">
      <w:pPr>
        <w:widowControl w:val="0"/>
        <w:spacing w:before="120" w:after="120" w:line="312" w:lineRule="auto"/>
        <w:ind w:firstLine="567"/>
        <w:jc w:val="both"/>
        <w:rPr>
          <w:rFonts w:ascii="Times New Roman" w:hAnsi="Times New Roman" w:cs="Times New Roman"/>
          <w:sz w:val="28"/>
          <w:szCs w:val="28"/>
          <w:lang w:val="vi-VN"/>
        </w:rPr>
      </w:pPr>
      <w:r w:rsidRPr="00B1748A">
        <w:rPr>
          <w:rFonts w:ascii="Times New Roman" w:hAnsi="Times New Roman" w:cs="Times New Roman"/>
          <w:sz w:val="28"/>
          <w:szCs w:val="28"/>
          <w:lang w:val="vi-VN"/>
        </w:rPr>
        <w:t xml:space="preserve">a) Các thiết bị giám sát, bảo đảm an ninh mạng được </w:t>
      </w:r>
      <w:r w:rsidRPr="00B1748A">
        <w:rPr>
          <w:rFonts w:ascii="Times New Roman" w:hAnsi="Times New Roman" w:cs="Times New Roman"/>
          <w:sz w:val="28"/>
          <w:szCs w:val="28"/>
          <w:highlight w:val="white"/>
          <w:lang w:val="vi-VN"/>
        </w:rPr>
        <w:t>xây dựng</w:t>
      </w:r>
      <w:r w:rsidRPr="00B1748A">
        <w:rPr>
          <w:rFonts w:ascii="Times New Roman" w:hAnsi="Times New Roman" w:cs="Times New Roman"/>
          <w:sz w:val="28"/>
          <w:szCs w:val="28"/>
          <w:lang w:val="vi-VN"/>
        </w:rPr>
        <w:t xml:space="preserve"> cùng lúc với việc xây dựng hệ thống máy chủ và đường truyền dẫn;</w:t>
      </w:r>
    </w:p>
    <w:p w14:paraId="479E2501" w14:textId="77777777" w:rsidR="006B3B53" w:rsidRPr="006B3B53" w:rsidRDefault="00B1748A" w:rsidP="00EA0D44">
      <w:pPr>
        <w:widowControl w:val="0"/>
        <w:spacing w:before="120" w:after="120" w:line="312" w:lineRule="auto"/>
        <w:ind w:firstLine="567"/>
        <w:jc w:val="both"/>
        <w:rPr>
          <w:rFonts w:ascii="Times New Roman" w:hAnsi="Times New Roman" w:cs="Times New Roman"/>
          <w:sz w:val="28"/>
          <w:szCs w:val="28"/>
          <w:lang w:val="vi-VN"/>
        </w:rPr>
      </w:pPr>
      <w:r w:rsidRPr="00B1748A">
        <w:rPr>
          <w:rFonts w:ascii="Times New Roman" w:hAnsi="Times New Roman" w:cs="Times New Roman"/>
          <w:sz w:val="28"/>
          <w:szCs w:val="28"/>
          <w:lang w:val="vi-VN"/>
        </w:rPr>
        <w:t>b) Thực hiện phân vùng VLAN để phân tách các loại mạng truyền dẫn và nhóm thiết bị khác nhau trong hệ thống mạng;</w:t>
      </w:r>
    </w:p>
    <w:p w14:paraId="18FE7A32" w14:textId="77777777" w:rsidR="006B3B53" w:rsidRPr="006B3B53" w:rsidRDefault="00B1748A" w:rsidP="00EA0D44">
      <w:pPr>
        <w:widowControl w:val="0"/>
        <w:spacing w:before="120" w:after="120" w:line="312" w:lineRule="auto"/>
        <w:ind w:firstLine="567"/>
        <w:jc w:val="both"/>
        <w:rPr>
          <w:rFonts w:ascii="Times New Roman" w:hAnsi="Times New Roman" w:cs="Times New Roman"/>
          <w:sz w:val="28"/>
          <w:szCs w:val="28"/>
          <w:lang w:val="vi-VN"/>
        </w:rPr>
      </w:pPr>
      <w:r w:rsidRPr="00B1748A">
        <w:rPr>
          <w:rFonts w:ascii="Times New Roman" w:hAnsi="Times New Roman" w:cs="Times New Roman"/>
          <w:sz w:val="28"/>
          <w:szCs w:val="28"/>
          <w:lang w:val="vi-VN"/>
        </w:rPr>
        <w:t xml:space="preserve">c) Tất cả các </w:t>
      </w:r>
      <w:r w:rsidRPr="00B1748A">
        <w:rPr>
          <w:rFonts w:ascii="Times New Roman" w:hAnsi="Times New Roman" w:cs="Times New Roman"/>
          <w:sz w:val="28"/>
          <w:szCs w:val="28"/>
          <w:highlight w:val="white"/>
          <w:lang w:val="vi-VN"/>
        </w:rPr>
        <w:t>kết</w:t>
      </w:r>
      <w:r w:rsidRPr="00B1748A">
        <w:rPr>
          <w:rFonts w:ascii="Times New Roman" w:hAnsi="Times New Roman" w:cs="Times New Roman"/>
          <w:sz w:val="28"/>
          <w:szCs w:val="28"/>
          <w:lang w:val="vi-VN"/>
        </w:rPr>
        <w:t xml:space="preserve"> nối ra ngoài Internet phải được bảo vệ bởi hệ thống thiết bị tường lửa (firewall);</w:t>
      </w:r>
    </w:p>
    <w:p w14:paraId="75A29A0A" w14:textId="77777777" w:rsidR="006B3B53" w:rsidRDefault="00B1748A" w:rsidP="00EA0D44">
      <w:pPr>
        <w:widowControl w:val="0"/>
        <w:spacing w:before="120" w:after="120" w:line="312" w:lineRule="auto"/>
        <w:ind w:firstLine="567"/>
        <w:jc w:val="both"/>
        <w:rPr>
          <w:rFonts w:ascii="Times New Roman" w:hAnsi="Times New Roman" w:cs="Times New Roman"/>
          <w:sz w:val="28"/>
          <w:szCs w:val="28"/>
        </w:rPr>
      </w:pPr>
      <w:r w:rsidRPr="00B1748A">
        <w:rPr>
          <w:rFonts w:ascii="Times New Roman" w:hAnsi="Times New Roman" w:cs="Times New Roman"/>
          <w:sz w:val="28"/>
          <w:szCs w:val="28"/>
          <w:lang w:val="vi-VN"/>
        </w:rPr>
        <w:t>d) Sử dụng công cụ bảo vệ an toàn gói dữ liệu tránh truy cập trái phép trên đường truyền</w:t>
      </w:r>
    </w:p>
    <w:p w14:paraId="79FC7594" w14:textId="77777777" w:rsidR="00C41F69" w:rsidRDefault="007A0BC3" w:rsidP="00EA0D44">
      <w:pPr>
        <w:pStyle w:val="Heading3"/>
        <w:keepNext w:val="0"/>
        <w:keepLines w:val="0"/>
        <w:widowControl w:val="0"/>
        <w:numPr>
          <w:ilvl w:val="0"/>
          <w:numId w:val="0"/>
        </w:numPr>
        <w:spacing w:line="312" w:lineRule="auto"/>
        <w:ind w:firstLine="567"/>
        <w:rPr>
          <w:rFonts w:cs="Times New Roman"/>
          <w:szCs w:val="28"/>
        </w:rPr>
      </w:pPr>
      <w:bookmarkStart w:id="46" w:name="_Toc12026126"/>
      <w:r>
        <w:rPr>
          <w:rFonts w:cs="Times New Roman"/>
          <w:szCs w:val="28"/>
        </w:rPr>
        <w:t xml:space="preserve">5. </w:t>
      </w:r>
      <w:r w:rsidR="00C41F69">
        <w:rPr>
          <w:rFonts w:cs="Times New Roman"/>
          <w:szCs w:val="28"/>
        </w:rPr>
        <w:t>Phương án kỹ thuật công nghệ</w:t>
      </w:r>
      <w:bookmarkEnd w:id="46"/>
    </w:p>
    <w:p w14:paraId="6537AA05" w14:textId="77777777" w:rsidR="00C41F69" w:rsidRDefault="007A0BC3" w:rsidP="00EA0D44">
      <w:pPr>
        <w:pStyle w:val="Heading4"/>
        <w:keepNext w:val="0"/>
        <w:keepLines w:val="0"/>
        <w:widowControl w:val="0"/>
        <w:numPr>
          <w:ilvl w:val="0"/>
          <w:numId w:val="0"/>
        </w:numPr>
        <w:spacing w:line="312" w:lineRule="auto"/>
        <w:ind w:firstLine="567"/>
      </w:pPr>
      <w:bookmarkStart w:id="47" w:name="_Toc12026127"/>
      <w:r>
        <w:t xml:space="preserve">5.1. </w:t>
      </w:r>
      <w:r w:rsidR="00C41F69">
        <w:t>Lựa chọn công nghệ</w:t>
      </w:r>
      <w:bookmarkEnd w:id="47"/>
    </w:p>
    <w:p w14:paraId="23827A61" w14:textId="77777777" w:rsidR="00127665" w:rsidRPr="00127665" w:rsidRDefault="007A0BC3" w:rsidP="00EA0D44">
      <w:pPr>
        <w:pStyle w:val="Heading5"/>
        <w:keepNext w:val="0"/>
        <w:keepLines w:val="0"/>
        <w:widowControl w:val="0"/>
        <w:numPr>
          <w:ilvl w:val="0"/>
          <w:numId w:val="0"/>
        </w:numPr>
        <w:spacing w:before="120" w:after="120" w:line="312" w:lineRule="auto"/>
        <w:ind w:firstLine="567"/>
        <w:jc w:val="both"/>
      </w:pPr>
      <w:r>
        <w:t xml:space="preserve">5.1.1. </w:t>
      </w:r>
      <w:r w:rsidR="00127665">
        <w:t>Hệ thống giám sát</w:t>
      </w:r>
    </w:p>
    <w:p w14:paraId="5F9D98AE" w14:textId="77777777" w:rsidR="00C41F69" w:rsidRDefault="00C41F69" w:rsidP="00EA0D44">
      <w:pPr>
        <w:pStyle w:val="Normal1Ind"/>
        <w:widowControl w:val="0"/>
        <w:spacing w:before="120" w:after="120" w:line="312" w:lineRule="auto"/>
        <w:ind w:firstLine="567"/>
      </w:pPr>
      <w:r>
        <w:t xml:space="preserve">Hệ thống phục vụ </w:t>
      </w:r>
      <w:r w:rsidRPr="00216A4A">
        <w:rPr>
          <w:rFonts w:eastAsia="MS Mincho"/>
        </w:rPr>
        <w:t>giám sát</w:t>
      </w:r>
      <w:r>
        <w:rPr>
          <w:rFonts w:eastAsia="MS Mincho"/>
        </w:rPr>
        <w:t xml:space="preserve"> trên màn hình kích thước lớn</w:t>
      </w:r>
      <w:r>
        <w:t xml:space="preserve"> bao gồm:</w:t>
      </w:r>
    </w:p>
    <w:p w14:paraId="3BF722F4" w14:textId="77777777" w:rsidR="00C41F69" w:rsidRDefault="00C41F69" w:rsidP="00EA0D44">
      <w:pPr>
        <w:pStyle w:val="Normal1Ind"/>
        <w:widowControl w:val="0"/>
        <w:spacing w:before="120" w:after="120" w:line="312" w:lineRule="auto"/>
        <w:ind w:firstLine="567"/>
      </w:pPr>
      <w:r>
        <w:t xml:space="preserve">- Hệ thống </w:t>
      </w:r>
      <w:r>
        <w:rPr>
          <w:rFonts w:eastAsia="MS Mincho"/>
        </w:rPr>
        <w:t>màn hình kích thước lớn</w:t>
      </w:r>
      <w:r>
        <w:t xml:space="preserve"> (</w:t>
      </w:r>
      <w:r w:rsidRPr="008D2587">
        <w:rPr>
          <w:i/>
        </w:rPr>
        <w:t>Video Wall</w:t>
      </w:r>
      <w:r>
        <w:t>).</w:t>
      </w:r>
    </w:p>
    <w:p w14:paraId="1304B905" w14:textId="77777777" w:rsidR="00C41F69" w:rsidRPr="00216A4A" w:rsidRDefault="00C41F69" w:rsidP="00EA0D44">
      <w:pPr>
        <w:pStyle w:val="Normal1Ind"/>
        <w:widowControl w:val="0"/>
        <w:spacing w:before="120" w:after="120" w:line="312" w:lineRule="auto"/>
        <w:ind w:firstLine="567"/>
      </w:pPr>
      <w:r>
        <w:rPr>
          <w:rFonts w:eastAsia="MS Mincho"/>
        </w:rPr>
        <w:t xml:space="preserve">- </w:t>
      </w:r>
      <w:r w:rsidRPr="00216A4A">
        <w:rPr>
          <w:rFonts w:eastAsia="MS Mincho"/>
        </w:rPr>
        <w:t>Hệ thống điều khiển giám sát</w:t>
      </w:r>
      <w:r>
        <w:rPr>
          <w:rFonts w:eastAsia="MS Mincho"/>
        </w:rPr>
        <w:t>.</w:t>
      </w:r>
    </w:p>
    <w:p w14:paraId="373AA825" w14:textId="77777777" w:rsidR="00C41F69" w:rsidRPr="0044202B" w:rsidRDefault="00C41F69" w:rsidP="00EA0D44">
      <w:pPr>
        <w:pStyle w:val="Heading5"/>
        <w:keepNext w:val="0"/>
        <w:keepLines w:val="0"/>
        <w:widowControl w:val="0"/>
        <w:numPr>
          <w:ilvl w:val="0"/>
          <w:numId w:val="0"/>
        </w:numPr>
        <w:spacing w:before="120" w:after="120" w:line="312" w:lineRule="auto"/>
        <w:ind w:firstLine="567"/>
        <w:jc w:val="both"/>
      </w:pPr>
      <w:bookmarkStart w:id="48" w:name="_Toc476754184"/>
      <w:r w:rsidRPr="0044202B">
        <w:t>Hệ thống màn hình kích thước lớn</w:t>
      </w:r>
    </w:p>
    <w:p w14:paraId="6051572D" w14:textId="77777777" w:rsidR="00C41F69" w:rsidRDefault="00C41F69" w:rsidP="00EA0D44">
      <w:pPr>
        <w:pStyle w:val="Normal1Ind"/>
        <w:widowControl w:val="0"/>
        <w:spacing w:before="120" w:after="120" w:line="312" w:lineRule="auto"/>
        <w:ind w:firstLine="567"/>
      </w:pPr>
      <w:r>
        <w:t xml:space="preserve">Hệ thống </w:t>
      </w:r>
      <w:r>
        <w:rPr>
          <w:rFonts w:eastAsia="MS Mincho"/>
        </w:rPr>
        <w:t>màn hình kích thước lớn</w:t>
      </w:r>
      <w:r>
        <w:t xml:space="preserve"> (</w:t>
      </w:r>
      <w:r w:rsidRPr="008D2587">
        <w:rPr>
          <w:i/>
        </w:rPr>
        <w:t>Video Wall</w:t>
      </w:r>
      <w:r>
        <w:t>) bao gồm nhiều màn hình được ghép lại để có thể hiển thị các thông tin trên màn hình kích thước lớn hoặc hiển thị thông tin từ nhiều nguồn đồng thời.</w:t>
      </w:r>
    </w:p>
    <w:p w14:paraId="3ACD343A" w14:textId="77777777" w:rsidR="009C51F8" w:rsidRDefault="009C51F8" w:rsidP="00EA0D44">
      <w:pPr>
        <w:pStyle w:val="Normal1Ind"/>
        <w:widowControl w:val="0"/>
        <w:spacing w:before="120" w:after="120" w:line="312" w:lineRule="auto"/>
        <w:ind w:firstLine="567"/>
      </w:pPr>
    </w:p>
    <w:tbl>
      <w:tblPr>
        <w:tblW w:w="6260" w:type="dxa"/>
        <w:jc w:val="center"/>
        <w:tblLook w:val="04A0" w:firstRow="1" w:lastRow="0" w:firstColumn="1" w:lastColumn="0" w:noHBand="0" w:noVBand="1"/>
      </w:tblPr>
      <w:tblGrid>
        <w:gridCol w:w="980"/>
        <w:gridCol w:w="960"/>
        <w:gridCol w:w="960"/>
        <w:gridCol w:w="407"/>
        <w:gridCol w:w="1033"/>
        <w:gridCol w:w="960"/>
        <w:gridCol w:w="960"/>
      </w:tblGrid>
      <w:tr w:rsidR="00C41F69" w:rsidRPr="00CC6FEC" w14:paraId="130A58F4" w14:textId="77777777" w:rsidTr="00C41F69">
        <w:trPr>
          <w:trHeight w:val="615"/>
          <w:jc w:val="center"/>
        </w:trPr>
        <w:tc>
          <w:tcPr>
            <w:tcW w:w="980" w:type="dxa"/>
            <w:tcBorders>
              <w:top w:val="single" w:sz="4" w:space="0" w:color="auto"/>
              <w:left w:val="single" w:sz="4" w:space="0" w:color="auto"/>
              <w:bottom w:val="single" w:sz="4" w:space="0" w:color="auto"/>
              <w:right w:val="single" w:sz="4" w:space="0" w:color="auto"/>
            </w:tcBorders>
            <w:shd w:val="clear" w:color="auto" w:fill="943634"/>
            <w:noWrap/>
            <w:vAlign w:val="bottom"/>
            <w:hideMark/>
          </w:tcPr>
          <w:p w14:paraId="7A8C3230" w14:textId="77777777" w:rsidR="00C41F69" w:rsidRPr="00FC0186" w:rsidRDefault="00C41F69" w:rsidP="00C41F69">
            <w:pPr>
              <w:rPr>
                <w:rFonts w:ascii="Calibri" w:hAnsi="Calibri"/>
              </w:rPr>
            </w:pPr>
            <w:r w:rsidRPr="00FC0186">
              <w:rPr>
                <w:rFonts w:ascii="Calibri" w:hAnsi="Calibri"/>
              </w:rPr>
              <w:lastRenderedPageBreak/>
              <w:t> </w:t>
            </w:r>
          </w:p>
        </w:tc>
        <w:tc>
          <w:tcPr>
            <w:tcW w:w="960"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6F6E50B3" w14:textId="77777777" w:rsidR="00C41F69" w:rsidRPr="00FC0186" w:rsidRDefault="00C41F69" w:rsidP="00C41F69">
            <w:pPr>
              <w:rPr>
                <w:rFonts w:ascii="Calibri" w:hAnsi="Calibri"/>
              </w:rPr>
            </w:pPr>
            <w:r w:rsidRPr="00FC0186">
              <w:rPr>
                <w:rFonts w:ascii="Calibri" w:hAnsi="Calibri"/>
              </w:rPr>
              <w:t> </w:t>
            </w:r>
          </w:p>
        </w:tc>
        <w:tc>
          <w:tcPr>
            <w:tcW w:w="960"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761AC734" w14:textId="77777777" w:rsidR="00C41F69" w:rsidRPr="00FC0186" w:rsidRDefault="00C41F69" w:rsidP="00C41F69">
            <w:pPr>
              <w:rPr>
                <w:rFonts w:ascii="Calibri" w:hAnsi="Calibri"/>
              </w:rPr>
            </w:pPr>
            <w:r w:rsidRPr="00FC0186">
              <w:rPr>
                <w:rFonts w:ascii="Calibri" w:hAnsi="Calibri"/>
              </w:rPr>
              <w:t> </w:t>
            </w:r>
          </w:p>
        </w:tc>
        <w:tc>
          <w:tcPr>
            <w:tcW w:w="407" w:type="dxa"/>
            <w:tcBorders>
              <w:left w:val="single" w:sz="4" w:space="0" w:color="auto"/>
              <w:right w:val="single" w:sz="4" w:space="0" w:color="auto"/>
            </w:tcBorders>
            <w:noWrap/>
            <w:vAlign w:val="bottom"/>
            <w:hideMark/>
          </w:tcPr>
          <w:p w14:paraId="7C59108B" w14:textId="77777777" w:rsidR="00C41F69" w:rsidRPr="00CC6FEC" w:rsidRDefault="00C41F69" w:rsidP="00C41F69">
            <w:pPr>
              <w:rPr>
                <w:rFonts w:eastAsia="MS Mincho"/>
                <w:sz w:val="20"/>
                <w:lang w:val="en-GB" w:eastAsia="en-GB"/>
              </w:rPr>
            </w:pPr>
          </w:p>
        </w:tc>
        <w:tc>
          <w:tcPr>
            <w:tcW w:w="1033"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7FDCB208" w14:textId="77777777" w:rsidR="00C41F69" w:rsidRPr="00CC6FEC" w:rsidRDefault="00C41F69" w:rsidP="00C41F69">
            <w:pPr>
              <w:rPr>
                <w:rFonts w:ascii="Calibri" w:hAnsi="Calibri"/>
                <w:color w:val="7030A0"/>
              </w:rPr>
            </w:pPr>
            <w:r w:rsidRPr="00CC6FEC">
              <w:rPr>
                <w:rFonts w:ascii="Calibri" w:hAnsi="Calibri"/>
                <w:color w:val="7030A0"/>
              </w:rPr>
              <w:t> </w:t>
            </w:r>
          </w:p>
        </w:tc>
        <w:tc>
          <w:tcPr>
            <w:tcW w:w="960" w:type="dxa"/>
            <w:tcBorders>
              <w:top w:val="single" w:sz="4" w:space="0" w:color="auto"/>
              <w:left w:val="single" w:sz="4" w:space="0" w:color="auto"/>
              <w:bottom w:val="single" w:sz="4" w:space="0" w:color="auto"/>
              <w:right w:val="single" w:sz="4" w:space="0" w:color="auto"/>
            </w:tcBorders>
            <w:shd w:val="clear" w:color="auto" w:fill="943634"/>
            <w:noWrap/>
            <w:vAlign w:val="bottom"/>
            <w:hideMark/>
          </w:tcPr>
          <w:p w14:paraId="50A6E1C1" w14:textId="77777777" w:rsidR="00C41F69" w:rsidRPr="00CC6FEC" w:rsidRDefault="00C41F69" w:rsidP="00C41F69">
            <w:pPr>
              <w:rPr>
                <w:rFonts w:ascii="Calibri" w:hAnsi="Calibri"/>
                <w:color w:val="000000"/>
              </w:rPr>
            </w:pPr>
            <w:r w:rsidRPr="00CC6FEC">
              <w:rPr>
                <w:rFonts w:ascii="Calibri" w:hAnsi="Calibri"/>
                <w:color w:val="000000"/>
              </w:rPr>
              <w:t> </w:t>
            </w:r>
          </w:p>
        </w:tc>
        <w:tc>
          <w:tcPr>
            <w:tcW w:w="960"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14:paraId="2D2F84E7" w14:textId="77777777" w:rsidR="00C41F69" w:rsidRPr="00CC6FEC" w:rsidRDefault="00C41F69" w:rsidP="00C41F69">
            <w:pPr>
              <w:rPr>
                <w:rFonts w:ascii="Calibri" w:hAnsi="Calibri"/>
                <w:color w:val="000000"/>
              </w:rPr>
            </w:pPr>
            <w:r w:rsidRPr="00CC6FEC">
              <w:rPr>
                <w:rFonts w:ascii="Calibri" w:hAnsi="Calibri"/>
                <w:color w:val="000000"/>
              </w:rPr>
              <w:t> </w:t>
            </w:r>
          </w:p>
        </w:tc>
      </w:tr>
      <w:tr w:rsidR="00C41F69" w:rsidRPr="00CC6FEC" w14:paraId="43E0EA2D" w14:textId="77777777" w:rsidTr="00C41F69">
        <w:trPr>
          <w:trHeight w:val="615"/>
          <w:jc w:val="center"/>
        </w:trPr>
        <w:tc>
          <w:tcPr>
            <w:tcW w:w="98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0F03439D" w14:textId="77777777" w:rsidR="00C41F69" w:rsidRPr="00FC0186" w:rsidRDefault="00C41F69" w:rsidP="00C41F69">
            <w:pPr>
              <w:rPr>
                <w:rFonts w:ascii="Calibri" w:hAnsi="Calibri"/>
              </w:rPr>
            </w:pPr>
            <w:r w:rsidRPr="00FC0186">
              <w:rPr>
                <w:rFonts w:ascii="Calibri" w:hAnsi="Calibri"/>
              </w:rPr>
              <w:t> </w:t>
            </w:r>
          </w:p>
        </w:tc>
        <w:tc>
          <w:tcPr>
            <w:tcW w:w="96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0B458FA4" w14:textId="77777777" w:rsidR="00C41F69" w:rsidRPr="00FC0186" w:rsidRDefault="00C41F69" w:rsidP="00C41F69">
            <w:pPr>
              <w:rPr>
                <w:rFonts w:ascii="Calibri" w:hAnsi="Calibri"/>
              </w:rPr>
            </w:pPr>
            <w:r w:rsidRPr="00FC0186">
              <w:rPr>
                <w:rFonts w:ascii="Calibri" w:hAnsi="Calibri"/>
              </w:rPr>
              <w:t> </w:t>
            </w:r>
          </w:p>
        </w:tc>
        <w:tc>
          <w:tcPr>
            <w:tcW w:w="960" w:type="dxa"/>
            <w:tcBorders>
              <w:top w:val="single" w:sz="4" w:space="0" w:color="auto"/>
              <w:left w:val="single" w:sz="4" w:space="0" w:color="auto"/>
              <w:bottom w:val="single" w:sz="4" w:space="0" w:color="auto"/>
              <w:right w:val="single" w:sz="4" w:space="0" w:color="auto"/>
            </w:tcBorders>
            <w:shd w:val="clear" w:color="auto" w:fill="FABF8F"/>
            <w:noWrap/>
            <w:vAlign w:val="bottom"/>
            <w:hideMark/>
          </w:tcPr>
          <w:p w14:paraId="06A44380" w14:textId="77777777" w:rsidR="00C41F69" w:rsidRPr="00FC0186" w:rsidRDefault="00C41F69" w:rsidP="00C41F69">
            <w:pPr>
              <w:rPr>
                <w:rFonts w:ascii="Calibri" w:hAnsi="Calibri"/>
              </w:rPr>
            </w:pPr>
            <w:r w:rsidRPr="00FC0186">
              <w:rPr>
                <w:rFonts w:ascii="Calibri" w:hAnsi="Calibri"/>
              </w:rPr>
              <w:t> </w:t>
            </w:r>
          </w:p>
        </w:tc>
        <w:tc>
          <w:tcPr>
            <w:tcW w:w="407" w:type="dxa"/>
            <w:tcBorders>
              <w:left w:val="single" w:sz="4" w:space="0" w:color="auto"/>
              <w:right w:val="single" w:sz="4" w:space="0" w:color="auto"/>
            </w:tcBorders>
            <w:noWrap/>
            <w:vAlign w:val="bottom"/>
            <w:hideMark/>
          </w:tcPr>
          <w:p w14:paraId="66BE2C76" w14:textId="77777777" w:rsidR="00C41F69" w:rsidRPr="00CC6FEC" w:rsidRDefault="00C41F69" w:rsidP="00C41F69">
            <w:pPr>
              <w:rPr>
                <w:rFonts w:eastAsia="MS Mincho"/>
                <w:sz w:val="20"/>
                <w:lang w:val="en-GB" w:eastAsia="en-GB"/>
              </w:rPr>
            </w:pPr>
          </w:p>
        </w:tc>
        <w:tc>
          <w:tcPr>
            <w:tcW w:w="1033"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28BC9617" w14:textId="77777777" w:rsidR="00C41F69" w:rsidRPr="00CC6FEC" w:rsidRDefault="00C41F69" w:rsidP="00C41F69">
            <w:pPr>
              <w:rPr>
                <w:rFonts w:ascii="Calibri" w:hAnsi="Calibri"/>
                <w:color w:val="000000"/>
              </w:rPr>
            </w:pPr>
            <w:r w:rsidRPr="00CC6FEC">
              <w:rPr>
                <w:rFonts w:ascii="Calibri" w:hAnsi="Calibri"/>
                <w:color w:val="000000"/>
              </w:rPr>
              <w:t> </w:t>
            </w:r>
          </w:p>
        </w:tc>
        <w:tc>
          <w:tcPr>
            <w:tcW w:w="96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65D6C76C" w14:textId="77777777" w:rsidR="00C41F69" w:rsidRPr="00FC0186" w:rsidRDefault="00C41F69" w:rsidP="00C41F69">
            <w:pPr>
              <w:rPr>
                <w:rFonts w:ascii="Calibri" w:hAnsi="Calibri"/>
                <w:color w:val="FFFF00"/>
              </w:rPr>
            </w:pPr>
            <w:r w:rsidRPr="00FC0186">
              <w:rPr>
                <w:rFonts w:ascii="Calibri" w:hAnsi="Calibri"/>
                <w:color w:val="FFFF00"/>
              </w:rPr>
              <w:t> </w:t>
            </w:r>
          </w:p>
        </w:tc>
        <w:tc>
          <w:tcPr>
            <w:tcW w:w="96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7BAD569E" w14:textId="77777777" w:rsidR="00C41F69" w:rsidRPr="00FC0186" w:rsidRDefault="00C41F69" w:rsidP="00C41F69">
            <w:pPr>
              <w:rPr>
                <w:rFonts w:ascii="Calibri" w:hAnsi="Calibri"/>
                <w:color w:val="FFFF00"/>
              </w:rPr>
            </w:pPr>
            <w:r w:rsidRPr="00FC0186">
              <w:rPr>
                <w:rFonts w:ascii="Calibri" w:hAnsi="Calibri"/>
                <w:color w:val="FFFF00"/>
              </w:rPr>
              <w:t> </w:t>
            </w:r>
          </w:p>
        </w:tc>
      </w:tr>
      <w:tr w:rsidR="00C41F69" w:rsidRPr="00CC6FEC" w14:paraId="24EDD21E" w14:textId="77777777" w:rsidTr="006B3EFE">
        <w:trPr>
          <w:trHeight w:val="377"/>
          <w:jc w:val="center"/>
        </w:trPr>
        <w:tc>
          <w:tcPr>
            <w:tcW w:w="98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2684A714" w14:textId="77777777" w:rsidR="00C41F69" w:rsidRPr="00FC0186" w:rsidRDefault="00C41F69" w:rsidP="00C41F69">
            <w:pPr>
              <w:rPr>
                <w:rFonts w:ascii="Calibri" w:hAnsi="Calibri"/>
              </w:rPr>
            </w:pPr>
            <w:r w:rsidRPr="00FC0186">
              <w:rPr>
                <w:rFonts w:ascii="Calibri" w:hAnsi="Calibri"/>
              </w:rPr>
              <w:t> </w:t>
            </w:r>
          </w:p>
        </w:tc>
        <w:tc>
          <w:tcPr>
            <w:tcW w:w="96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4A0A5EDD" w14:textId="77777777" w:rsidR="00C41F69" w:rsidRPr="00FC0186" w:rsidRDefault="00C41F69" w:rsidP="00C41F69">
            <w:pPr>
              <w:rPr>
                <w:rFonts w:ascii="Calibri" w:hAnsi="Calibri"/>
              </w:rPr>
            </w:pPr>
            <w:r w:rsidRPr="00FC0186">
              <w:rPr>
                <w:rFonts w:ascii="Calibri" w:hAnsi="Calibri"/>
              </w:rPr>
              <w:t> </w:t>
            </w:r>
          </w:p>
        </w:tc>
        <w:tc>
          <w:tcPr>
            <w:tcW w:w="96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0AE631C2" w14:textId="77777777" w:rsidR="00C41F69" w:rsidRPr="00FC0186" w:rsidRDefault="00C41F69" w:rsidP="00C41F69">
            <w:pPr>
              <w:rPr>
                <w:rFonts w:ascii="Calibri" w:hAnsi="Calibri"/>
              </w:rPr>
            </w:pPr>
            <w:r w:rsidRPr="00FC0186">
              <w:rPr>
                <w:rFonts w:ascii="Calibri" w:hAnsi="Calibri"/>
              </w:rPr>
              <w:t> </w:t>
            </w:r>
          </w:p>
        </w:tc>
        <w:tc>
          <w:tcPr>
            <w:tcW w:w="407" w:type="dxa"/>
            <w:tcBorders>
              <w:left w:val="single" w:sz="4" w:space="0" w:color="auto"/>
              <w:right w:val="single" w:sz="4" w:space="0" w:color="auto"/>
            </w:tcBorders>
            <w:noWrap/>
            <w:vAlign w:val="bottom"/>
            <w:hideMark/>
          </w:tcPr>
          <w:p w14:paraId="3C0FA16A" w14:textId="77777777" w:rsidR="00C41F69" w:rsidRPr="00CC6FEC" w:rsidRDefault="00C41F69" w:rsidP="00C41F69">
            <w:pPr>
              <w:rPr>
                <w:rFonts w:eastAsia="MS Mincho"/>
                <w:sz w:val="20"/>
                <w:lang w:val="en-GB" w:eastAsia="en-GB"/>
              </w:rPr>
            </w:pPr>
          </w:p>
        </w:tc>
        <w:tc>
          <w:tcPr>
            <w:tcW w:w="1033" w:type="dxa"/>
            <w:tcBorders>
              <w:top w:val="single" w:sz="4" w:space="0" w:color="auto"/>
              <w:left w:val="single" w:sz="4" w:space="0" w:color="auto"/>
              <w:bottom w:val="single" w:sz="4" w:space="0" w:color="auto"/>
              <w:right w:val="single" w:sz="4" w:space="0" w:color="auto"/>
            </w:tcBorders>
            <w:shd w:val="clear" w:color="auto" w:fill="F79646"/>
            <w:noWrap/>
            <w:vAlign w:val="bottom"/>
            <w:hideMark/>
          </w:tcPr>
          <w:p w14:paraId="3EB0335A" w14:textId="77777777" w:rsidR="00C41F69" w:rsidRPr="00CC6FEC" w:rsidRDefault="00C41F69" w:rsidP="00C41F69">
            <w:pPr>
              <w:rPr>
                <w:rFonts w:ascii="Calibri" w:hAnsi="Calibri"/>
                <w:color w:val="000000"/>
              </w:rPr>
            </w:pPr>
            <w:r w:rsidRPr="00CC6FEC">
              <w:rPr>
                <w:rFonts w:ascii="Calibri" w:hAnsi="Calibri"/>
                <w:color w:val="000000"/>
              </w:rPr>
              <w:t> </w:t>
            </w:r>
          </w:p>
        </w:tc>
        <w:tc>
          <w:tcPr>
            <w:tcW w:w="96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08AEE75B" w14:textId="77777777" w:rsidR="00C41F69" w:rsidRPr="00FC0186" w:rsidRDefault="00C41F69" w:rsidP="00C41F69">
            <w:pPr>
              <w:rPr>
                <w:rFonts w:ascii="Calibri" w:hAnsi="Calibri"/>
                <w:color w:val="FFFF00"/>
              </w:rPr>
            </w:pPr>
            <w:r w:rsidRPr="00FC0186">
              <w:rPr>
                <w:rFonts w:ascii="Calibri" w:hAnsi="Calibri"/>
                <w:color w:val="FFFF00"/>
              </w:rPr>
              <w:t> </w:t>
            </w:r>
          </w:p>
        </w:tc>
        <w:tc>
          <w:tcPr>
            <w:tcW w:w="96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38EE3180" w14:textId="77777777" w:rsidR="00C41F69" w:rsidRPr="00FC0186" w:rsidRDefault="00C41F69" w:rsidP="00C41F69">
            <w:pPr>
              <w:rPr>
                <w:rFonts w:ascii="Calibri" w:hAnsi="Calibri"/>
                <w:color w:val="FFFF00"/>
              </w:rPr>
            </w:pPr>
            <w:r w:rsidRPr="00FC0186">
              <w:rPr>
                <w:rFonts w:ascii="Calibri" w:hAnsi="Calibri"/>
                <w:color w:val="FFFF00"/>
              </w:rPr>
              <w:t> </w:t>
            </w:r>
          </w:p>
        </w:tc>
      </w:tr>
      <w:tr w:rsidR="00C41F69" w:rsidRPr="00CC6FEC" w14:paraId="7043BED5" w14:textId="77777777" w:rsidTr="00C41F69">
        <w:trPr>
          <w:trHeight w:val="288"/>
          <w:jc w:val="center"/>
        </w:trPr>
        <w:tc>
          <w:tcPr>
            <w:tcW w:w="980" w:type="dxa"/>
            <w:tcBorders>
              <w:top w:val="single" w:sz="4" w:space="0" w:color="auto"/>
              <w:bottom w:val="single" w:sz="4" w:space="0" w:color="auto"/>
            </w:tcBorders>
            <w:noWrap/>
            <w:vAlign w:val="bottom"/>
            <w:hideMark/>
          </w:tcPr>
          <w:p w14:paraId="52A2A1D6" w14:textId="77777777" w:rsidR="00C41F69" w:rsidRPr="00CC6FEC" w:rsidRDefault="00C41F69" w:rsidP="00C41F69">
            <w:pPr>
              <w:rPr>
                <w:rFonts w:eastAsia="MS Mincho"/>
                <w:sz w:val="20"/>
                <w:lang w:val="en-GB" w:eastAsia="en-GB"/>
              </w:rPr>
            </w:pPr>
          </w:p>
        </w:tc>
        <w:tc>
          <w:tcPr>
            <w:tcW w:w="960" w:type="dxa"/>
            <w:tcBorders>
              <w:top w:val="single" w:sz="4" w:space="0" w:color="auto"/>
              <w:bottom w:val="single" w:sz="4" w:space="0" w:color="auto"/>
            </w:tcBorders>
            <w:noWrap/>
            <w:vAlign w:val="bottom"/>
            <w:hideMark/>
          </w:tcPr>
          <w:p w14:paraId="44277FE2" w14:textId="77777777" w:rsidR="00C41F69" w:rsidRPr="00CC6FEC" w:rsidRDefault="00C41F69" w:rsidP="00C41F69">
            <w:pPr>
              <w:rPr>
                <w:rFonts w:eastAsia="MS Mincho"/>
                <w:sz w:val="20"/>
                <w:lang w:val="en-GB" w:eastAsia="en-GB"/>
              </w:rPr>
            </w:pPr>
          </w:p>
        </w:tc>
        <w:tc>
          <w:tcPr>
            <w:tcW w:w="960" w:type="dxa"/>
            <w:tcBorders>
              <w:top w:val="single" w:sz="4" w:space="0" w:color="auto"/>
              <w:bottom w:val="single" w:sz="4" w:space="0" w:color="auto"/>
            </w:tcBorders>
            <w:noWrap/>
            <w:vAlign w:val="bottom"/>
            <w:hideMark/>
          </w:tcPr>
          <w:p w14:paraId="3A61E595" w14:textId="77777777" w:rsidR="00C41F69" w:rsidRPr="00CC6FEC" w:rsidRDefault="00C41F69" w:rsidP="00C41F69">
            <w:pPr>
              <w:rPr>
                <w:rFonts w:eastAsia="MS Mincho"/>
                <w:sz w:val="20"/>
                <w:lang w:val="en-GB" w:eastAsia="en-GB"/>
              </w:rPr>
            </w:pPr>
          </w:p>
        </w:tc>
        <w:tc>
          <w:tcPr>
            <w:tcW w:w="407" w:type="dxa"/>
            <w:noWrap/>
            <w:vAlign w:val="bottom"/>
            <w:hideMark/>
          </w:tcPr>
          <w:p w14:paraId="58B14EDB" w14:textId="77777777" w:rsidR="00C41F69" w:rsidRPr="00CC6FEC" w:rsidRDefault="00C41F69" w:rsidP="00C41F69">
            <w:pPr>
              <w:rPr>
                <w:rFonts w:eastAsia="MS Mincho"/>
                <w:sz w:val="20"/>
                <w:lang w:val="en-GB" w:eastAsia="en-GB"/>
              </w:rPr>
            </w:pPr>
          </w:p>
        </w:tc>
        <w:tc>
          <w:tcPr>
            <w:tcW w:w="1033" w:type="dxa"/>
            <w:tcBorders>
              <w:top w:val="single" w:sz="4" w:space="0" w:color="auto"/>
              <w:bottom w:val="single" w:sz="4" w:space="0" w:color="auto"/>
            </w:tcBorders>
            <w:noWrap/>
            <w:vAlign w:val="bottom"/>
            <w:hideMark/>
          </w:tcPr>
          <w:p w14:paraId="252B1D93" w14:textId="77777777" w:rsidR="00C41F69" w:rsidRPr="00CC6FEC" w:rsidRDefault="00C41F69" w:rsidP="00C41F69">
            <w:pPr>
              <w:rPr>
                <w:rFonts w:eastAsia="MS Mincho"/>
                <w:sz w:val="20"/>
                <w:lang w:val="en-GB" w:eastAsia="en-GB"/>
              </w:rPr>
            </w:pPr>
          </w:p>
        </w:tc>
        <w:tc>
          <w:tcPr>
            <w:tcW w:w="960" w:type="dxa"/>
            <w:tcBorders>
              <w:top w:val="single" w:sz="4" w:space="0" w:color="auto"/>
              <w:bottom w:val="single" w:sz="4" w:space="0" w:color="auto"/>
            </w:tcBorders>
            <w:noWrap/>
            <w:vAlign w:val="bottom"/>
            <w:hideMark/>
          </w:tcPr>
          <w:p w14:paraId="021A471B" w14:textId="77777777" w:rsidR="00C41F69" w:rsidRPr="00CC6FEC" w:rsidRDefault="00C41F69" w:rsidP="00C41F69">
            <w:pPr>
              <w:rPr>
                <w:rFonts w:eastAsia="MS Mincho"/>
                <w:sz w:val="20"/>
                <w:lang w:val="en-GB" w:eastAsia="en-GB"/>
              </w:rPr>
            </w:pPr>
          </w:p>
        </w:tc>
        <w:tc>
          <w:tcPr>
            <w:tcW w:w="960" w:type="dxa"/>
            <w:tcBorders>
              <w:top w:val="single" w:sz="4" w:space="0" w:color="auto"/>
              <w:bottom w:val="single" w:sz="4" w:space="0" w:color="auto"/>
            </w:tcBorders>
            <w:noWrap/>
            <w:vAlign w:val="bottom"/>
            <w:hideMark/>
          </w:tcPr>
          <w:p w14:paraId="45267AD9" w14:textId="77777777" w:rsidR="00C41F69" w:rsidRPr="00CC6FEC" w:rsidRDefault="00C41F69" w:rsidP="00C41F69">
            <w:pPr>
              <w:rPr>
                <w:rFonts w:eastAsia="MS Mincho"/>
                <w:sz w:val="20"/>
                <w:lang w:val="en-GB" w:eastAsia="en-GB"/>
              </w:rPr>
            </w:pPr>
          </w:p>
        </w:tc>
      </w:tr>
      <w:tr w:rsidR="00C41F69" w:rsidRPr="00CC6FEC" w14:paraId="246BCAFF" w14:textId="77777777" w:rsidTr="00C41F69">
        <w:trPr>
          <w:trHeight w:val="600"/>
          <w:jc w:val="center"/>
        </w:trPr>
        <w:tc>
          <w:tcPr>
            <w:tcW w:w="980" w:type="dxa"/>
            <w:tcBorders>
              <w:top w:val="single" w:sz="4" w:space="0" w:color="auto"/>
              <w:left w:val="single" w:sz="4" w:space="0" w:color="auto"/>
              <w:bottom w:val="single" w:sz="4" w:space="0" w:color="auto"/>
              <w:right w:val="single" w:sz="4" w:space="0" w:color="auto"/>
            </w:tcBorders>
            <w:shd w:val="clear" w:color="auto" w:fill="7030A0"/>
            <w:noWrap/>
            <w:vAlign w:val="bottom"/>
            <w:hideMark/>
          </w:tcPr>
          <w:p w14:paraId="71FCE6B7" w14:textId="77777777" w:rsidR="00C41F69" w:rsidRPr="00CC6FEC" w:rsidRDefault="00C41F69" w:rsidP="00C41F69">
            <w:pPr>
              <w:rPr>
                <w:rFonts w:ascii="Calibri" w:hAnsi="Calibri"/>
                <w:color w:val="7030A0"/>
              </w:rPr>
            </w:pPr>
            <w:r w:rsidRPr="00CC6FEC">
              <w:rPr>
                <w:rFonts w:ascii="Calibri" w:hAnsi="Calibri"/>
                <w:color w:val="7030A0"/>
              </w:rPr>
              <w:t> </w:t>
            </w:r>
          </w:p>
        </w:tc>
        <w:tc>
          <w:tcPr>
            <w:tcW w:w="960"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0E2BE5B5" w14:textId="77777777" w:rsidR="00C41F69" w:rsidRPr="00CC6FEC" w:rsidRDefault="00C41F69" w:rsidP="00C41F69">
            <w:pPr>
              <w:rPr>
                <w:rFonts w:ascii="Calibri" w:hAnsi="Calibri"/>
                <w:color w:val="000000"/>
              </w:rPr>
            </w:pPr>
            <w:r w:rsidRPr="00CC6FEC">
              <w:rPr>
                <w:rFonts w:ascii="Calibri" w:hAnsi="Calibri"/>
                <w:color w:val="000000"/>
              </w:rPr>
              <w:t> </w:t>
            </w:r>
          </w:p>
        </w:tc>
        <w:tc>
          <w:tcPr>
            <w:tcW w:w="960"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45180188" w14:textId="77777777" w:rsidR="00C41F69" w:rsidRPr="00CC6FEC" w:rsidRDefault="00C41F69" w:rsidP="00C41F69">
            <w:pPr>
              <w:rPr>
                <w:rFonts w:ascii="Calibri" w:hAnsi="Calibri"/>
                <w:color w:val="000000"/>
              </w:rPr>
            </w:pPr>
            <w:r w:rsidRPr="00CC6FEC">
              <w:rPr>
                <w:rFonts w:ascii="Calibri" w:hAnsi="Calibri"/>
                <w:color w:val="000000"/>
              </w:rPr>
              <w:t> </w:t>
            </w:r>
          </w:p>
        </w:tc>
        <w:tc>
          <w:tcPr>
            <w:tcW w:w="407" w:type="dxa"/>
            <w:tcBorders>
              <w:left w:val="single" w:sz="4" w:space="0" w:color="auto"/>
              <w:right w:val="single" w:sz="4" w:space="0" w:color="auto"/>
            </w:tcBorders>
            <w:noWrap/>
            <w:vAlign w:val="bottom"/>
            <w:hideMark/>
          </w:tcPr>
          <w:p w14:paraId="44FFA1C3" w14:textId="77777777" w:rsidR="00C41F69" w:rsidRPr="00CC6FEC" w:rsidRDefault="00C41F69" w:rsidP="00C41F69">
            <w:pPr>
              <w:rPr>
                <w:rFonts w:eastAsia="MS Mincho"/>
                <w:sz w:val="20"/>
                <w:lang w:val="en-GB" w:eastAsia="en-GB"/>
              </w:rPr>
            </w:pPr>
          </w:p>
        </w:tc>
        <w:tc>
          <w:tcPr>
            <w:tcW w:w="1033" w:type="dxa"/>
            <w:tcBorders>
              <w:top w:val="single" w:sz="4" w:space="0" w:color="auto"/>
              <w:left w:val="single" w:sz="4" w:space="0" w:color="auto"/>
              <w:bottom w:val="single" w:sz="4" w:space="0" w:color="auto"/>
              <w:right w:val="single" w:sz="4" w:space="0" w:color="auto"/>
            </w:tcBorders>
            <w:shd w:val="clear" w:color="auto" w:fill="7030A0"/>
            <w:noWrap/>
            <w:vAlign w:val="bottom"/>
            <w:hideMark/>
          </w:tcPr>
          <w:p w14:paraId="1DED8A23" w14:textId="77777777" w:rsidR="00C41F69" w:rsidRPr="00CC6FEC" w:rsidRDefault="00C41F69" w:rsidP="00C41F69">
            <w:pPr>
              <w:rPr>
                <w:rFonts w:ascii="Calibri" w:hAnsi="Calibri"/>
                <w:color w:val="7030A0"/>
              </w:rPr>
            </w:pPr>
            <w:r w:rsidRPr="00CC6FEC">
              <w:rPr>
                <w:rFonts w:ascii="Calibri" w:hAnsi="Calibri"/>
                <w:color w:val="7030A0"/>
              </w:rPr>
              <w:t> </w:t>
            </w:r>
          </w:p>
        </w:tc>
        <w:tc>
          <w:tcPr>
            <w:tcW w:w="960" w:type="dxa"/>
            <w:tcBorders>
              <w:top w:val="single" w:sz="4" w:space="0" w:color="auto"/>
              <w:left w:val="single" w:sz="4" w:space="0" w:color="auto"/>
              <w:bottom w:val="single" w:sz="4" w:space="0" w:color="auto"/>
              <w:right w:val="single" w:sz="4" w:space="0" w:color="auto"/>
            </w:tcBorders>
            <w:shd w:val="clear" w:color="auto" w:fill="7030A0"/>
            <w:noWrap/>
            <w:vAlign w:val="bottom"/>
            <w:hideMark/>
          </w:tcPr>
          <w:p w14:paraId="3CD92174" w14:textId="77777777" w:rsidR="00C41F69" w:rsidRPr="00CC6FEC" w:rsidRDefault="00C41F69" w:rsidP="00C41F69">
            <w:pPr>
              <w:rPr>
                <w:rFonts w:ascii="Calibri" w:hAnsi="Calibri"/>
                <w:color w:val="7030A0"/>
              </w:rPr>
            </w:pPr>
            <w:r w:rsidRPr="00CC6FEC">
              <w:rPr>
                <w:rFonts w:ascii="Calibri" w:hAnsi="Calibri"/>
                <w:color w:val="7030A0"/>
              </w:rPr>
              <w:t> </w:t>
            </w:r>
          </w:p>
        </w:tc>
        <w:tc>
          <w:tcPr>
            <w:tcW w:w="960"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14:paraId="70E53694" w14:textId="77777777" w:rsidR="00C41F69" w:rsidRPr="00CC6FEC" w:rsidRDefault="00C41F69" w:rsidP="00C41F69">
            <w:pPr>
              <w:rPr>
                <w:rFonts w:ascii="Calibri" w:hAnsi="Calibri"/>
                <w:color w:val="000000"/>
              </w:rPr>
            </w:pPr>
            <w:r w:rsidRPr="00CC6FEC">
              <w:rPr>
                <w:rFonts w:ascii="Calibri" w:hAnsi="Calibri"/>
                <w:color w:val="000000"/>
              </w:rPr>
              <w:t> </w:t>
            </w:r>
          </w:p>
        </w:tc>
      </w:tr>
      <w:tr w:rsidR="00C41F69" w:rsidRPr="00CC6FEC" w14:paraId="1B2FD13D" w14:textId="77777777" w:rsidTr="00C41F69">
        <w:trPr>
          <w:trHeight w:val="600"/>
          <w:jc w:val="center"/>
        </w:trPr>
        <w:tc>
          <w:tcPr>
            <w:tcW w:w="980" w:type="dxa"/>
            <w:tcBorders>
              <w:top w:val="single" w:sz="4" w:space="0" w:color="auto"/>
              <w:left w:val="single" w:sz="4" w:space="0" w:color="auto"/>
              <w:bottom w:val="single" w:sz="4" w:space="0" w:color="auto"/>
              <w:right w:val="single" w:sz="4" w:space="0" w:color="auto"/>
            </w:tcBorders>
            <w:shd w:val="clear" w:color="auto" w:fill="8EA9DB"/>
            <w:noWrap/>
            <w:vAlign w:val="bottom"/>
            <w:hideMark/>
          </w:tcPr>
          <w:p w14:paraId="56575C98" w14:textId="77777777" w:rsidR="00C41F69" w:rsidRPr="00CC6FEC" w:rsidRDefault="00C41F69" w:rsidP="00C41F69">
            <w:pPr>
              <w:rPr>
                <w:rFonts w:ascii="Calibri" w:hAnsi="Calibri"/>
                <w:color w:val="000000"/>
              </w:rPr>
            </w:pPr>
            <w:r w:rsidRPr="00CC6FEC">
              <w:rPr>
                <w:rFonts w:ascii="Calibri" w:hAnsi="Calibri"/>
                <w:color w:val="000000"/>
              </w:rPr>
              <w:t> </w:t>
            </w:r>
          </w:p>
        </w:tc>
        <w:tc>
          <w:tcPr>
            <w:tcW w:w="960"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708829C1" w14:textId="77777777" w:rsidR="00C41F69" w:rsidRPr="00CC6FEC" w:rsidRDefault="00C41F69" w:rsidP="00C41F69">
            <w:pPr>
              <w:rPr>
                <w:rFonts w:ascii="Calibri" w:hAnsi="Calibri"/>
                <w:color w:val="000000"/>
              </w:rPr>
            </w:pPr>
            <w:r w:rsidRPr="00CC6FEC">
              <w:rPr>
                <w:rFonts w:ascii="Calibri" w:hAnsi="Calibri"/>
                <w:color w:val="000000"/>
              </w:rPr>
              <w:t> </w:t>
            </w:r>
          </w:p>
        </w:tc>
        <w:tc>
          <w:tcPr>
            <w:tcW w:w="960"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32B6B897" w14:textId="77777777" w:rsidR="00C41F69" w:rsidRPr="00CC6FEC" w:rsidRDefault="00C41F69" w:rsidP="00C41F69">
            <w:pPr>
              <w:rPr>
                <w:rFonts w:ascii="Calibri" w:hAnsi="Calibri"/>
                <w:color w:val="000000"/>
              </w:rPr>
            </w:pPr>
            <w:r w:rsidRPr="00CC6FEC">
              <w:rPr>
                <w:rFonts w:ascii="Calibri" w:hAnsi="Calibri"/>
                <w:color w:val="000000"/>
              </w:rPr>
              <w:t> </w:t>
            </w:r>
          </w:p>
        </w:tc>
        <w:tc>
          <w:tcPr>
            <w:tcW w:w="407" w:type="dxa"/>
            <w:tcBorders>
              <w:left w:val="single" w:sz="4" w:space="0" w:color="auto"/>
              <w:right w:val="single" w:sz="4" w:space="0" w:color="auto"/>
            </w:tcBorders>
            <w:noWrap/>
            <w:vAlign w:val="bottom"/>
            <w:hideMark/>
          </w:tcPr>
          <w:p w14:paraId="26D44CDA" w14:textId="77777777" w:rsidR="00C41F69" w:rsidRPr="00CC6FEC" w:rsidRDefault="00C41F69" w:rsidP="00C41F69">
            <w:pPr>
              <w:rPr>
                <w:rFonts w:eastAsia="MS Mincho"/>
                <w:sz w:val="20"/>
                <w:lang w:val="en-GB" w:eastAsia="en-GB"/>
              </w:rPr>
            </w:pPr>
          </w:p>
        </w:tc>
        <w:tc>
          <w:tcPr>
            <w:tcW w:w="1033" w:type="dxa"/>
            <w:tcBorders>
              <w:top w:val="single" w:sz="4" w:space="0" w:color="auto"/>
              <w:left w:val="single" w:sz="4" w:space="0" w:color="auto"/>
              <w:bottom w:val="single" w:sz="4" w:space="0" w:color="auto"/>
              <w:right w:val="single" w:sz="4" w:space="0" w:color="auto"/>
            </w:tcBorders>
            <w:shd w:val="clear" w:color="auto" w:fill="7030A0"/>
            <w:noWrap/>
            <w:vAlign w:val="bottom"/>
            <w:hideMark/>
          </w:tcPr>
          <w:p w14:paraId="3995126D" w14:textId="77777777" w:rsidR="00C41F69" w:rsidRPr="00CC6FEC" w:rsidRDefault="00C41F69" w:rsidP="00C41F69">
            <w:pPr>
              <w:rPr>
                <w:rFonts w:ascii="Calibri" w:hAnsi="Calibri"/>
                <w:color w:val="7030A0"/>
              </w:rPr>
            </w:pPr>
            <w:r w:rsidRPr="00CC6FEC">
              <w:rPr>
                <w:rFonts w:ascii="Calibri" w:hAnsi="Calibri"/>
                <w:color w:val="7030A0"/>
              </w:rPr>
              <w:t> </w:t>
            </w:r>
          </w:p>
        </w:tc>
        <w:tc>
          <w:tcPr>
            <w:tcW w:w="960" w:type="dxa"/>
            <w:tcBorders>
              <w:top w:val="single" w:sz="4" w:space="0" w:color="auto"/>
              <w:left w:val="single" w:sz="4" w:space="0" w:color="auto"/>
              <w:bottom w:val="single" w:sz="4" w:space="0" w:color="auto"/>
              <w:right w:val="single" w:sz="4" w:space="0" w:color="auto"/>
            </w:tcBorders>
            <w:shd w:val="clear" w:color="auto" w:fill="7030A0"/>
            <w:noWrap/>
            <w:vAlign w:val="bottom"/>
            <w:hideMark/>
          </w:tcPr>
          <w:p w14:paraId="26F0A129" w14:textId="77777777" w:rsidR="00C41F69" w:rsidRPr="00CC6FEC" w:rsidRDefault="00C41F69" w:rsidP="00C41F69">
            <w:pPr>
              <w:rPr>
                <w:rFonts w:ascii="Calibri" w:hAnsi="Calibri"/>
                <w:color w:val="7030A0"/>
              </w:rPr>
            </w:pPr>
            <w:r w:rsidRPr="00CC6FEC">
              <w:rPr>
                <w:rFonts w:ascii="Calibri" w:hAnsi="Calibri"/>
                <w:color w:val="7030A0"/>
              </w:rPr>
              <w:t> </w:t>
            </w:r>
          </w:p>
        </w:tc>
        <w:tc>
          <w:tcPr>
            <w:tcW w:w="960" w:type="dxa"/>
            <w:tcBorders>
              <w:top w:val="single" w:sz="4" w:space="0" w:color="auto"/>
              <w:left w:val="single" w:sz="4" w:space="0" w:color="auto"/>
              <w:bottom w:val="single" w:sz="4" w:space="0" w:color="auto"/>
              <w:right w:val="single" w:sz="4" w:space="0" w:color="auto"/>
            </w:tcBorders>
            <w:shd w:val="clear" w:color="auto" w:fill="F4B084"/>
            <w:noWrap/>
            <w:vAlign w:val="bottom"/>
            <w:hideMark/>
          </w:tcPr>
          <w:p w14:paraId="78637942" w14:textId="77777777" w:rsidR="00C41F69" w:rsidRPr="00CC6FEC" w:rsidRDefault="00C41F69" w:rsidP="00C41F69">
            <w:pPr>
              <w:rPr>
                <w:rFonts w:ascii="Calibri" w:hAnsi="Calibri"/>
                <w:color w:val="000000"/>
              </w:rPr>
            </w:pPr>
            <w:r w:rsidRPr="00CC6FEC">
              <w:rPr>
                <w:rFonts w:ascii="Calibri" w:hAnsi="Calibri"/>
                <w:color w:val="000000"/>
              </w:rPr>
              <w:t> </w:t>
            </w:r>
          </w:p>
        </w:tc>
      </w:tr>
      <w:tr w:rsidR="00C41F69" w:rsidRPr="00CC6FEC" w14:paraId="3490511E" w14:textId="77777777" w:rsidTr="006B3EFE">
        <w:trPr>
          <w:trHeight w:val="365"/>
          <w:jc w:val="center"/>
        </w:trPr>
        <w:tc>
          <w:tcPr>
            <w:tcW w:w="980" w:type="dxa"/>
            <w:tcBorders>
              <w:top w:val="single" w:sz="4" w:space="0" w:color="auto"/>
              <w:left w:val="single" w:sz="4" w:space="0" w:color="auto"/>
              <w:bottom w:val="single" w:sz="4" w:space="0" w:color="auto"/>
              <w:right w:val="single" w:sz="4" w:space="0" w:color="auto"/>
            </w:tcBorders>
            <w:shd w:val="clear" w:color="auto" w:fill="C6E0B4"/>
            <w:noWrap/>
            <w:vAlign w:val="bottom"/>
            <w:hideMark/>
          </w:tcPr>
          <w:p w14:paraId="147AD92B" w14:textId="77777777" w:rsidR="00C41F69" w:rsidRPr="00CC6FEC" w:rsidRDefault="00C41F69" w:rsidP="00C41F69">
            <w:pPr>
              <w:rPr>
                <w:rFonts w:ascii="Calibri" w:hAnsi="Calibri"/>
                <w:color w:val="000000"/>
              </w:rPr>
            </w:pPr>
            <w:r w:rsidRPr="00CC6FEC">
              <w:rPr>
                <w:rFonts w:ascii="Calibri" w:hAnsi="Calibri"/>
                <w:color w:val="000000"/>
              </w:rPr>
              <w:t> </w:t>
            </w:r>
          </w:p>
        </w:tc>
        <w:tc>
          <w:tcPr>
            <w:tcW w:w="960" w:type="dxa"/>
            <w:tcBorders>
              <w:top w:val="single" w:sz="4" w:space="0" w:color="auto"/>
              <w:left w:val="single" w:sz="4" w:space="0" w:color="auto"/>
              <w:bottom w:val="single" w:sz="4" w:space="0" w:color="auto"/>
              <w:right w:val="single" w:sz="4" w:space="0" w:color="auto"/>
            </w:tcBorders>
            <w:shd w:val="clear" w:color="auto" w:fill="5B9BD5"/>
            <w:noWrap/>
            <w:vAlign w:val="bottom"/>
            <w:hideMark/>
          </w:tcPr>
          <w:p w14:paraId="47EA0F74" w14:textId="77777777" w:rsidR="00C41F69" w:rsidRPr="00CC6FEC" w:rsidRDefault="00C41F69" w:rsidP="00C41F69">
            <w:pPr>
              <w:rPr>
                <w:rFonts w:ascii="Calibri" w:hAnsi="Calibri"/>
                <w:color w:val="000000"/>
              </w:rPr>
            </w:pPr>
            <w:r w:rsidRPr="00CC6FEC">
              <w:rPr>
                <w:rFonts w:ascii="Calibri" w:hAnsi="Calibri"/>
                <w:color w:val="000000"/>
              </w:rPr>
              <w:t> </w:t>
            </w:r>
          </w:p>
        </w:tc>
        <w:tc>
          <w:tcPr>
            <w:tcW w:w="960" w:type="dxa"/>
            <w:tcBorders>
              <w:top w:val="single" w:sz="4" w:space="0" w:color="auto"/>
              <w:left w:val="single" w:sz="4" w:space="0" w:color="auto"/>
              <w:bottom w:val="single" w:sz="4" w:space="0" w:color="auto"/>
              <w:right w:val="single" w:sz="4" w:space="0" w:color="auto"/>
            </w:tcBorders>
            <w:shd w:val="clear" w:color="auto" w:fill="5B9BD5"/>
            <w:noWrap/>
            <w:vAlign w:val="bottom"/>
            <w:hideMark/>
          </w:tcPr>
          <w:p w14:paraId="795F9DE5" w14:textId="77777777" w:rsidR="00C41F69" w:rsidRPr="00CC6FEC" w:rsidRDefault="00C41F69" w:rsidP="00C41F69">
            <w:pPr>
              <w:rPr>
                <w:rFonts w:ascii="Calibri" w:hAnsi="Calibri"/>
                <w:color w:val="000000"/>
              </w:rPr>
            </w:pPr>
            <w:r w:rsidRPr="00CC6FEC">
              <w:rPr>
                <w:rFonts w:ascii="Calibri" w:hAnsi="Calibri"/>
                <w:color w:val="000000"/>
              </w:rPr>
              <w:t> </w:t>
            </w:r>
          </w:p>
        </w:tc>
        <w:tc>
          <w:tcPr>
            <w:tcW w:w="407" w:type="dxa"/>
            <w:tcBorders>
              <w:left w:val="single" w:sz="4" w:space="0" w:color="auto"/>
              <w:right w:val="single" w:sz="4" w:space="0" w:color="auto"/>
            </w:tcBorders>
            <w:noWrap/>
            <w:vAlign w:val="bottom"/>
            <w:hideMark/>
          </w:tcPr>
          <w:p w14:paraId="64394257" w14:textId="77777777" w:rsidR="00C41F69" w:rsidRPr="00CC6FEC" w:rsidRDefault="00C41F69" w:rsidP="00C41F69">
            <w:pPr>
              <w:rPr>
                <w:rFonts w:eastAsia="MS Mincho"/>
                <w:sz w:val="20"/>
                <w:lang w:val="en-GB" w:eastAsia="en-GB"/>
              </w:rPr>
            </w:pPr>
          </w:p>
        </w:tc>
        <w:tc>
          <w:tcPr>
            <w:tcW w:w="1033" w:type="dxa"/>
            <w:tcBorders>
              <w:top w:val="single" w:sz="4" w:space="0" w:color="auto"/>
              <w:left w:val="single" w:sz="4" w:space="0" w:color="auto"/>
              <w:bottom w:val="single" w:sz="4" w:space="0" w:color="auto"/>
              <w:right w:val="single" w:sz="4" w:space="0" w:color="auto"/>
            </w:tcBorders>
            <w:shd w:val="clear" w:color="auto" w:fill="C6E0B4"/>
            <w:noWrap/>
            <w:vAlign w:val="bottom"/>
            <w:hideMark/>
          </w:tcPr>
          <w:p w14:paraId="03B2F008" w14:textId="77777777" w:rsidR="00C41F69" w:rsidRPr="00CC6FEC" w:rsidRDefault="00C41F69" w:rsidP="00C41F69">
            <w:pPr>
              <w:rPr>
                <w:rFonts w:ascii="Calibri" w:hAnsi="Calibri"/>
                <w:color w:val="000000"/>
              </w:rPr>
            </w:pPr>
            <w:r w:rsidRPr="00CC6FEC">
              <w:rPr>
                <w:rFonts w:ascii="Calibri" w:hAnsi="Calibri"/>
                <w:color w:val="000000"/>
              </w:rPr>
              <w:t> </w:t>
            </w:r>
          </w:p>
        </w:tc>
        <w:tc>
          <w:tcPr>
            <w:tcW w:w="960" w:type="dxa"/>
            <w:tcBorders>
              <w:top w:val="single" w:sz="4" w:space="0" w:color="auto"/>
              <w:left w:val="single" w:sz="4" w:space="0" w:color="auto"/>
              <w:bottom w:val="single" w:sz="4" w:space="0" w:color="auto"/>
              <w:right w:val="single" w:sz="4" w:space="0" w:color="auto"/>
            </w:tcBorders>
            <w:shd w:val="clear" w:color="auto" w:fill="C6E0B4"/>
            <w:noWrap/>
            <w:vAlign w:val="bottom"/>
            <w:hideMark/>
          </w:tcPr>
          <w:p w14:paraId="02AF1004" w14:textId="77777777" w:rsidR="00C41F69" w:rsidRPr="00CC6FEC" w:rsidRDefault="00C41F69" w:rsidP="00C41F69">
            <w:pPr>
              <w:rPr>
                <w:rFonts w:ascii="Calibri" w:hAnsi="Calibri"/>
                <w:color w:val="000000"/>
              </w:rPr>
            </w:pPr>
            <w:r w:rsidRPr="00CC6FEC">
              <w:rPr>
                <w:rFonts w:ascii="Calibri" w:hAnsi="Calibri"/>
                <w:color w:val="000000"/>
              </w:rPr>
              <w:t> </w:t>
            </w:r>
          </w:p>
        </w:tc>
        <w:tc>
          <w:tcPr>
            <w:tcW w:w="960" w:type="dxa"/>
            <w:tcBorders>
              <w:top w:val="single" w:sz="4" w:space="0" w:color="auto"/>
              <w:left w:val="single" w:sz="4" w:space="0" w:color="auto"/>
              <w:bottom w:val="single" w:sz="4" w:space="0" w:color="auto"/>
              <w:right w:val="single" w:sz="4" w:space="0" w:color="auto"/>
            </w:tcBorders>
            <w:shd w:val="clear" w:color="auto" w:fill="3A3838"/>
            <w:noWrap/>
            <w:vAlign w:val="bottom"/>
            <w:hideMark/>
          </w:tcPr>
          <w:p w14:paraId="11062A45" w14:textId="77777777" w:rsidR="00C41F69" w:rsidRPr="00CC6FEC" w:rsidRDefault="00C41F69" w:rsidP="00C41F69">
            <w:pPr>
              <w:rPr>
                <w:rFonts w:ascii="Calibri" w:hAnsi="Calibri"/>
                <w:color w:val="000000"/>
              </w:rPr>
            </w:pPr>
            <w:r w:rsidRPr="00CC6FEC">
              <w:rPr>
                <w:rFonts w:ascii="Calibri" w:hAnsi="Calibri"/>
                <w:color w:val="000000"/>
              </w:rPr>
              <w:t> </w:t>
            </w:r>
          </w:p>
        </w:tc>
      </w:tr>
      <w:tr w:rsidR="00C41F69" w:rsidRPr="00CC6FEC" w14:paraId="025B5F16" w14:textId="77777777" w:rsidTr="00C41F69">
        <w:trPr>
          <w:trHeight w:val="288"/>
          <w:jc w:val="center"/>
        </w:trPr>
        <w:tc>
          <w:tcPr>
            <w:tcW w:w="980" w:type="dxa"/>
            <w:tcBorders>
              <w:top w:val="single" w:sz="4" w:space="0" w:color="auto"/>
              <w:bottom w:val="single" w:sz="4" w:space="0" w:color="auto"/>
            </w:tcBorders>
            <w:noWrap/>
            <w:vAlign w:val="bottom"/>
            <w:hideMark/>
          </w:tcPr>
          <w:p w14:paraId="1F84B149" w14:textId="77777777" w:rsidR="00C41F69" w:rsidRPr="00CC6FEC" w:rsidRDefault="00C41F69" w:rsidP="00C41F69">
            <w:pPr>
              <w:rPr>
                <w:rFonts w:eastAsia="MS Mincho"/>
                <w:sz w:val="20"/>
                <w:lang w:val="en-GB" w:eastAsia="en-GB"/>
              </w:rPr>
            </w:pPr>
          </w:p>
        </w:tc>
        <w:tc>
          <w:tcPr>
            <w:tcW w:w="960" w:type="dxa"/>
            <w:tcBorders>
              <w:top w:val="single" w:sz="4" w:space="0" w:color="auto"/>
              <w:bottom w:val="single" w:sz="4" w:space="0" w:color="auto"/>
            </w:tcBorders>
            <w:noWrap/>
            <w:vAlign w:val="bottom"/>
            <w:hideMark/>
          </w:tcPr>
          <w:p w14:paraId="4091F8A3" w14:textId="77777777" w:rsidR="00C41F69" w:rsidRPr="00CC6FEC" w:rsidRDefault="00C41F69" w:rsidP="00C41F69">
            <w:pPr>
              <w:rPr>
                <w:rFonts w:eastAsia="MS Mincho"/>
                <w:sz w:val="20"/>
                <w:lang w:val="en-GB" w:eastAsia="en-GB"/>
              </w:rPr>
            </w:pPr>
          </w:p>
        </w:tc>
        <w:tc>
          <w:tcPr>
            <w:tcW w:w="960" w:type="dxa"/>
            <w:tcBorders>
              <w:top w:val="single" w:sz="4" w:space="0" w:color="auto"/>
              <w:bottom w:val="single" w:sz="4" w:space="0" w:color="auto"/>
            </w:tcBorders>
            <w:noWrap/>
            <w:vAlign w:val="bottom"/>
            <w:hideMark/>
          </w:tcPr>
          <w:p w14:paraId="3AFC6B1E" w14:textId="77777777" w:rsidR="00C41F69" w:rsidRPr="00CC6FEC" w:rsidRDefault="00C41F69" w:rsidP="00C41F69">
            <w:pPr>
              <w:rPr>
                <w:rFonts w:eastAsia="MS Mincho"/>
                <w:sz w:val="20"/>
                <w:lang w:val="en-GB" w:eastAsia="en-GB"/>
              </w:rPr>
            </w:pPr>
          </w:p>
        </w:tc>
        <w:tc>
          <w:tcPr>
            <w:tcW w:w="407" w:type="dxa"/>
            <w:noWrap/>
            <w:vAlign w:val="bottom"/>
            <w:hideMark/>
          </w:tcPr>
          <w:p w14:paraId="00A638F1" w14:textId="77777777" w:rsidR="00C41F69" w:rsidRPr="00CC6FEC" w:rsidRDefault="00C41F69" w:rsidP="00C41F69">
            <w:pPr>
              <w:rPr>
                <w:rFonts w:eastAsia="MS Mincho"/>
                <w:sz w:val="20"/>
                <w:lang w:val="en-GB" w:eastAsia="en-GB"/>
              </w:rPr>
            </w:pPr>
          </w:p>
        </w:tc>
        <w:tc>
          <w:tcPr>
            <w:tcW w:w="1033" w:type="dxa"/>
            <w:tcBorders>
              <w:top w:val="single" w:sz="4" w:space="0" w:color="auto"/>
              <w:bottom w:val="single" w:sz="4" w:space="0" w:color="auto"/>
            </w:tcBorders>
            <w:noWrap/>
            <w:vAlign w:val="bottom"/>
            <w:hideMark/>
          </w:tcPr>
          <w:p w14:paraId="03E31D44" w14:textId="77777777" w:rsidR="00C41F69" w:rsidRPr="00CC6FEC" w:rsidRDefault="00C41F69" w:rsidP="00C41F69">
            <w:pPr>
              <w:rPr>
                <w:rFonts w:eastAsia="MS Mincho"/>
                <w:sz w:val="20"/>
                <w:lang w:val="en-GB" w:eastAsia="en-GB"/>
              </w:rPr>
            </w:pPr>
          </w:p>
        </w:tc>
        <w:tc>
          <w:tcPr>
            <w:tcW w:w="960" w:type="dxa"/>
            <w:tcBorders>
              <w:top w:val="single" w:sz="4" w:space="0" w:color="auto"/>
              <w:bottom w:val="single" w:sz="4" w:space="0" w:color="auto"/>
            </w:tcBorders>
            <w:noWrap/>
            <w:vAlign w:val="bottom"/>
            <w:hideMark/>
          </w:tcPr>
          <w:p w14:paraId="3AE67785" w14:textId="77777777" w:rsidR="00C41F69" w:rsidRPr="00CC6FEC" w:rsidRDefault="00C41F69" w:rsidP="00C41F69">
            <w:pPr>
              <w:rPr>
                <w:rFonts w:eastAsia="MS Mincho"/>
                <w:sz w:val="20"/>
                <w:lang w:val="en-GB" w:eastAsia="en-GB"/>
              </w:rPr>
            </w:pPr>
          </w:p>
        </w:tc>
        <w:tc>
          <w:tcPr>
            <w:tcW w:w="960" w:type="dxa"/>
            <w:tcBorders>
              <w:top w:val="single" w:sz="4" w:space="0" w:color="auto"/>
              <w:bottom w:val="single" w:sz="4" w:space="0" w:color="auto"/>
            </w:tcBorders>
            <w:noWrap/>
            <w:vAlign w:val="bottom"/>
            <w:hideMark/>
          </w:tcPr>
          <w:p w14:paraId="36840909" w14:textId="77777777" w:rsidR="00C41F69" w:rsidRPr="00CC6FEC" w:rsidRDefault="00C41F69" w:rsidP="00C41F69">
            <w:pPr>
              <w:rPr>
                <w:rFonts w:eastAsia="MS Mincho"/>
                <w:sz w:val="20"/>
                <w:lang w:val="en-GB" w:eastAsia="en-GB"/>
              </w:rPr>
            </w:pPr>
          </w:p>
        </w:tc>
      </w:tr>
      <w:tr w:rsidR="00C41F69" w:rsidRPr="00CC6FEC" w14:paraId="66AC426E" w14:textId="77777777" w:rsidTr="00C41F69">
        <w:trPr>
          <w:trHeight w:val="548"/>
          <w:jc w:val="center"/>
        </w:trPr>
        <w:tc>
          <w:tcPr>
            <w:tcW w:w="980"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065B870B" w14:textId="77777777" w:rsidR="00C41F69" w:rsidRPr="00CC6FEC" w:rsidRDefault="00C41F69" w:rsidP="00C41F69">
            <w:pPr>
              <w:rPr>
                <w:rFonts w:eastAsia="MS Mincho"/>
                <w:sz w:val="20"/>
                <w:lang w:val="en-GB"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00585F62" w14:textId="77777777" w:rsidR="00C41F69" w:rsidRPr="00CC6FEC" w:rsidRDefault="00C41F69" w:rsidP="00C41F69">
            <w:pPr>
              <w:rPr>
                <w:rFonts w:eastAsia="MS Mincho"/>
                <w:sz w:val="20"/>
                <w:lang w:val="en-GB"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594FE76A" w14:textId="77777777" w:rsidR="00C41F69" w:rsidRPr="00CC6FEC" w:rsidRDefault="00C41F69" w:rsidP="00C41F69">
            <w:pPr>
              <w:rPr>
                <w:rFonts w:eastAsia="MS Mincho"/>
                <w:sz w:val="20"/>
                <w:lang w:val="en-GB" w:eastAsia="en-GB"/>
              </w:rPr>
            </w:pPr>
          </w:p>
        </w:tc>
        <w:tc>
          <w:tcPr>
            <w:tcW w:w="407" w:type="dxa"/>
            <w:tcBorders>
              <w:left w:val="single" w:sz="4" w:space="0" w:color="auto"/>
              <w:right w:val="single" w:sz="4" w:space="0" w:color="auto"/>
            </w:tcBorders>
            <w:noWrap/>
            <w:vAlign w:val="bottom"/>
          </w:tcPr>
          <w:p w14:paraId="696DC0A0" w14:textId="77777777" w:rsidR="00C41F69" w:rsidRPr="00CC6FEC" w:rsidRDefault="00C41F69" w:rsidP="00C41F69">
            <w:pPr>
              <w:rPr>
                <w:rFonts w:eastAsia="MS Mincho"/>
                <w:sz w:val="20"/>
                <w:lang w:val="en-GB" w:eastAsia="en-GB"/>
              </w:rPr>
            </w:pPr>
          </w:p>
        </w:tc>
        <w:tc>
          <w:tcPr>
            <w:tcW w:w="1033"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3283A9C5" w14:textId="77777777" w:rsidR="00C41F69" w:rsidRPr="00CC6FEC" w:rsidRDefault="00C41F69" w:rsidP="00C41F69">
            <w:pPr>
              <w:rPr>
                <w:rFonts w:eastAsia="MS Mincho"/>
                <w:sz w:val="20"/>
                <w:lang w:val="en-GB"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244061"/>
            <w:noWrap/>
            <w:vAlign w:val="bottom"/>
          </w:tcPr>
          <w:p w14:paraId="0014B6C6" w14:textId="77777777" w:rsidR="00C41F69" w:rsidRPr="00CC6FEC" w:rsidRDefault="00C41F69" w:rsidP="00C41F69">
            <w:pPr>
              <w:rPr>
                <w:rFonts w:eastAsia="MS Mincho"/>
                <w:sz w:val="20"/>
                <w:lang w:val="en-GB"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76923C"/>
            <w:noWrap/>
            <w:vAlign w:val="bottom"/>
          </w:tcPr>
          <w:p w14:paraId="35B472FE" w14:textId="77777777" w:rsidR="00C41F69" w:rsidRPr="00CC6FEC" w:rsidRDefault="00C41F69" w:rsidP="00C41F69">
            <w:pPr>
              <w:rPr>
                <w:rFonts w:eastAsia="MS Mincho"/>
                <w:sz w:val="20"/>
                <w:lang w:val="en-GB" w:eastAsia="en-GB"/>
              </w:rPr>
            </w:pPr>
          </w:p>
        </w:tc>
      </w:tr>
      <w:tr w:rsidR="00C41F69" w:rsidRPr="00CC6FEC" w14:paraId="58607D49" w14:textId="77777777" w:rsidTr="00C41F69">
        <w:trPr>
          <w:trHeight w:val="548"/>
          <w:jc w:val="center"/>
        </w:trPr>
        <w:tc>
          <w:tcPr>
            <w:tcW w:w="980"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797D5A5D" w14:textId="77777777" w:rsidR="00C41F69" w:rsidRPr="00CC6FEC" w:rsidRDefault="00C41F69" w:rsidP="00C41F69">
            <w:pPr>
              <w:rPr>
                <w:rFonts w:eastAsia="MS Mincho"/>
                <w:sz w:val="20"/>
                <w:lang w:val="en-GB"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59008AE9" w14:textId="77777777" w:rsidR="00C41F69" w:rsidRPr="00CC6FEC" w:rsidRDefault="00C41F69" w:rsidP="00C41F69">
            <w:pPr>
              <w:rPr>
                <w:rFonts w:eastAsia="MS Mincho"/>
                <w:sz w:val="20"/>
                <w:lang w:val="en-GB"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04DDE07E" w14:textId="77777777" w:rsidR="00C41F69" w:rsidRPr="00CC6FEC" w:rsidRDefault="00C41F69" w:rsidP="00C41F69">
            <w:pPr>
              <w:rPr>
                <w:rFonts w:eastAsia="MS Mincho"/>
                <w:sz w:val="20"/>
                <w:lang w:val="en-GB" w:eastAsia="en-GB"/>
              </w:rPr>
            </w:pPr>
          </w:p>
        </w:tc>
        <w:tc>
          <w:tcPr>
            <w:tcW w:w="407" w:type="dxa"/>
            <w:tcBorders>
              <w:left w:val="single" w:sz="4" w:space="0" w:color="auto"/>
              <w:right w:val="single" w:sz="4" w:space="0" w:color="auto"/>
            </w:tcBorders>
            <w:noWrap/>
            <w:vAlign w:val="bottom"/>
          </w:tcPr>
          <w:p w14:paraId="4EF9FF10" w14:textId="77777777" w:rsidR="00C41F69" w:rsidRPr="00CC6FEC" w:rsidRDefault="00C41F69" w:rsidP="00C41F69">
            <w:pPr>
              <w:rPr>
                <w:rFonts w:eastAsia="MS Mincho"/>
                <w:sz w:val="20"/>
                <w:lang w:val="en-GB" w:eastAsia="en-GB"/>
              </w:rPr>
            </w:pPr>
          </w:p>
        </w:tc>
        <w:tc>
          <w:tcPr>
            <w:tcW w:w="1033" w:type="dxa"/>
            <w:tcBorders>
              <w:top w:val="single" w:sz="4" w:space="0" w:color="auto"/>
              <w:left w:val="single" w:sz="4" w:space="0" w:color="auto"/>
              <w:bottom w:val="single" w:sz="4" w:space="0" w:color="auto"/>
              <w:right w:val="single" w:sz="4" w:space="0" w:color="auto"/>
            </w:tcBorders>
            <w:shd w:val="clear" w:color="auto" w:fill="FABF8F"/>
            <w:noWrap/>
            <w:vAlign w:val="bottom"/>
          </w:tcPr>
          <w:p w14:paraId="67BAF8FA" w14:textId="77777777" w:rsidR="00C41F69" w:rsidRPr="00CC6FEC" w:rsidRDefault="00C41F69" w:rsidP="00C41F69">
            <w:pPr>
              <w:rPr>
                <w:rFonts w:eastAsia="MS Mincho"/>
                <w:sz w:val="20"/>
                <w:lang w:val="en-GB"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943634"/>
            <w:noWrap/>
            <w:vAlign w:val="bottom"/>
          </w:tcPr>
          <w:p w14:paraId="0AEE8BCE" w14:textId="77777777" w:rsidR="00C41F69" w:rsidRPr="00CC6FEC" w:rsidRDefault="00C41F69" w:rsidP="00C41F69">
            <w:pPr>
              <w:rPr>
                <w:rFonts w:eastAsia="MS Mincho"/>
                <w:sz w:val="20"/>
                <w:lang w:val="en-GB"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7C761069" w14:textId="77777777" w:rsidR="00C41F69" w:rsidRPr="00CC6FEC" w:rsidRDefault="00C41F69" w:rsidP="00C41F69">
            <w:pPr>
              <w:rPr>
                <w:rFonts w:eastAsia="MS Mincho"/>
                <w:sz w:val="20"/>
                <w:lang w:val="en-GB" w:eastAsia="en-GB"/>
              </w:rPr>
            </w:pPr>
          </w:p>
        </w:tc>
      </w:tr>
      <w:tr w:rsidR="00C41F69" w:rsidRPr="00CC6FEC" w14:paraId="0205D919" w14:textId="77777777" w:rsidTr="006B3EFE">
        <w:trPr>
          <w:trHeight w:val="337"/>
          <w:jc w:val="center"/>
        </w:trPr>
        <w:tc>
          <w:tcPr>
            <w:tcW w:w="980"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08B33E27" w14:textId="77777777" w:rsidR="00C41F69" w:rsidRPr="00CC6FEC" w:rsidRDefault="00C41F69" w:rsidP="00C41F69">
            <w:pPr>
              <w:rPr>
                <w:rFonts w:eastAsia="MS Mincho"/>
                <w:sz w:val="20"/>
                <w:lang w:val="en-GB"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5F640F78" w14:textId="77777777" w:rsidR="00C41F69" w:rsidRPr="00CC6FEC" w:rsidRDefault="00C41F69" w:rsidP="00C41F69">
            <w:pPr>
              <w:rPr>
                <w:rFonts w:eastAsia="MS Mincho"/>
                <w:sz w:val="20"/>
                <w:lang w:val="en-GB"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1CB25C5E" w14:textId="77777777" w:rsidR="00C41F69" w:rsidRPr="00CC6FEC" w:rsidRDefault="00C41F69" w:rsidP="00C41F69">
            <w:pPr>
              <w:rPr>
                <w:rFonts w:eastAsia="MS Mincho"/>
                <w:sz w:val="20"/>
                <w:lang w:val="en-GB" w:eastAsia="en-GB"/>
              </w:rPr>
            </w:pPr>
          </w:p>
        </w:tc>
        <w:tc>
          <w:tcPr>
            <w:tcW w:w="407" w:type="dxa"/>
            <w:tcBorders>
              <w:left w:val="single" w:sz="4" w:space="0" w:color="auto"/>
              <w:right w:val="single" w:sz="4" w:space="0" w:color="auto"/>
            </w:tcBorders>
            <w:noWrap/>
            <w:vAlign w:val="bottom"/>
          </w:tcPr>
          <w:p w14:paraId="018E3999" w14:textId="77777777" w:rsidR="00C41F69" w:rsidRPr="00CC6FEC" w:rsidRDefault="00C41F69" w:rsidP="00C41F69">
            <w:pPr>
              <w:rPr>
                <w:rFonts w:eastAsia="MS Mincho"/>
                <w:sz w:val="20"/>
                <w:lang w:val="en-GB" w:eastAsia="en-GB"/>
              </w:rPr>
            </w:pPr>
          </w:p>
        </w:tc>
        <w:tc>
          <w:tcPr>
            <w:tcW w:w="1033" w:type="dxa"/>
            <w:tcBorders>
              <w:top w:val="single" w:sz="4" w:space="0" w:color="auto"/>
              <w:left w:val="single" w:sz="4" w:space="0" w:color="auto"/>
              <w:bottom w:val="single" w:sz="4" w:space="0" w:color="auto"/>
              <w:right w:val="single" w:sz="4" w:space="0" w:color="auto"/>
            </w:tcBorders>
            <w:shd w:val="clear" w:color="auto" w:fill="D99594"/>
            <w:noWrap/>
            <w:vAlign w:val="bottom"/>
          </w:tcPr>
          <w:p w14:paraId="484465F1" w14:textId="77777777" w:rsidR="00C41F69" w:rsidRPr="00CC6FEC" w:rsidRDefault="00C41F69" w:rsidP="00C41F69">
            <w:pPr>
              <w:rPr>
                <w:rFonts w:eastAsia="MS Mincho"/>
                <w:sz w:val="20"/>
                <w:lang w:val="en-GB"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984806"/>
            <w:noWrap/>
            <w:vAlign w:val="bottom"/>
          </w:tcPr>
          <w:p w14:paraId="0307B3B6" w14:textId="77777777" w:rsidR="00C41F69" w:rsidRPr="00CC6FEC" w:rsidRDefault="00C41F69" w:rsidP="00C41F69">
            <w:pPr>
              <w:rPr>
                <w:rFonts w:eastAsia="MS Mincho"/>
                <w:sz w:val="20"/>
                <w:lang w:val="en-GB" w:eastAsia="en-GB"/>
              </w:rPr>
            </w:pPr>
          </w:p>
        </w:tc>
        <w:tc>
          <w:tcPr>
            <w:tcW w:w="960" w:type="dxa"/>
            <w:tcBorders>
              <w:top w:val="single" w:sz="4" w:space="0" w:color="auto"/>
              <w:left w:val="single" w:sz="4" w:space="0" w:color="auto"/>
              <w:bottom w:val="single" w:sz="4" w:space="0" w:color="auto"/>
              <w:right w:val="single" w:sz="4" w:space="0" w:color="auto"/>
            </w:tcBorders>
            <w:noWrap/>
            <w:vAlign w:val="bottom"/>
          </w:tcPr>
          <w:p w14:paraId="5985EDEF" w14:textId="77777777" w:rsidR="00C41F69" w:rsidRPr="00CC6FEC" w:rsidRDefault="00C41F69" w:rsidP="00C41F69">
            <w:pPr>
              <w:rPr>
                <w:rFonts w:eastAsia="MS Mincho"/>
                <w:sz w:val="20"/>
                <w:lang w:val="en-GB" w:eastAsia="en-GB"/>
              </w:rPr>
            </w:pPr>
          </w:p>
        </w:tc>
      </w:tr>
    </w:tbl>
    <w:p w14:paraId="35665472" w14:textId="77777777" w:rsidR="00C41F69" w:rsidRPr="00147B5F" w:rsidRDefault="00C41F69" w:rsidP="00C41F69">
      <w:pPr>
        <w:pStyle w:val="Hinh"/>
        <w:widowControl w:val="0"/>
        <w:numPr>
          <w:ilvl w:val="0"/>
          <w:numId w:val="0"/>
        </w:numPr>
        <w:tabs>
          <w:tab w:val="left" w:pos="1134"/>
        </w:tabs>
        <w:spacing w:before="120" w:after="120" w:line="288" w:lineRule="auto"/>
        <w:ind w:left="357"/>
      </w:pPr>
      <w:bookmarkStart w:id="49" w:name="_Toc476843198"/>
      <w:bookmarkStart w:id="50" w:name="_Toc476936202"/>
      <w:r w:rsidRPr="00147B5F">
        <w:t xml:space="preserve">Ví dụ các layout hiển thị - màn hình ghép </w:t>
      </w:r>
      <w:r w:rsidR="000034DB">
        <w:t>3</w:t>
      </w:r>
      <w:r w:rsidRPr="00147B5F">
        <w:t>x</w:t>
      </w:r>
      <w:bookmarkEnd w:id="49"/>
      <w:bookmarkEnd w:id="50"/>
      <w:r>
        <w:t>3</w:t>
      </w:r>
    </w:p>
    <w:p w14:paraId="31C27461" w14:textId="77777777" w:rsidR="00C41F69" w:rsidRPr="00137587" w:rsidRDefault="00C41F69" w:rsidP="00EA0D44">
      <w:pPr>
        <w:widowControl w:val="0"/>
        <w:numPr>
          <w:ilvl w:val="0"/>
          <w:numId w:val="9"/>
        </w:numPr>
        <w:tabs>
          <w:tab w:val="clear" w:pos="288"/>
          <w:tab w:val="num" w:pos="993"/>
        </w:tabs>
        <w:spacing w:before="120" w:after="120" w:line="288" w:lineRule="auto"/>
        <w:ind w:left="0" w:firstLine="567"/>
        <w:jc w:val="both"/>
        <w:rPr>
          <w:rFonts w:ascii="Times New Roman" w:hAnsi="Times New Roman" w:cs="Times New Roman"/>
          <w:sz w:val="28"/>
          <w:szCs w:val="28"/>
        </w:rPr>
      </w:pPr>
      <w:r w:rsidRPr="00137587">
        <w:rPr>
          <w:rFonts w:ascii="Times New Roman" w:hAnsi="Times New Roman" w:cs="Times New Roman"/>
          <w:sz w:val="28"/>
          <w:szCs w:val="28"/>
        </w:rPr>
        <w:t>Kích thước và số lượng màn hình:</w:t>
      </w:r>
    </w:p>
    <w:p w14:paraId="0BF78B5A" w14:textId="77777777" w:rsidR="00C41F69" w:rsidRDefault="00C41F69" w:rsidP="00EA0D44">
      <w:pPr>
        <w:pStyle w:val="Normal1Ind"/>
        <w:widowControl w:val="0"/>
        <w:tabs>
          <w:tab w:val="num" w:pos="993"/>
        </w:tabs>
        <w:spacing w:before="120" w:after="120"/>
        <w:ind w:firstLine="567"/>
        <w:rPr>
          <w:rFonts w:eastAsia="MS Mincho"/>
        </w:rPr>
      </w:pPr>
      <w:r w:rsidRPr="0035661B">
        <w:rPr>
          <w:rFonts w:eastAsia="MS Mincho"/>
        </w:rPr>
        <w:t xml:space="preserve">Màn hình </w:t>
      </w:r>
      <w:r>
        <w:rPr>
          <w:rFonts w:eastAsia="MS Mincho"/>
        </w:rPr>
        <w:t xml:space="preserve">có kích thước </w:t>
      </w:r>
      <w:r w:rsidR="00B70F70">
        <w:rPr>
          <w:rFonts w:eastAsia="MS Mincho"/>
        </w:rPr>
        <w:t>3</w:t>
      </w:r>
      <w:r>
        <w:rPr>
          <w:rFonts w:eastAsia="MS Mincho"/>
        </w:rPr>
        <w:t xml:space="preserve">x3, được ghép từ </w:t>
      </w:r>
      <w:r w:rsidR="00B70F70">
        <w:rPr>
          <w:rFonts w:eastAsia="MS Mincho"/>
        </w:rPr>
        <w:t>9</w:t>
      </w:r>
      <w:r>
        <w:rPr>
          <w:rFonts w:eastAsia="MS Mincho"/>
        </w:rPr>
        <w:t xml:space="preserve"> màn hình 49” loại nhỏ.</w:t>
      </w:r>
    </w:p>
    <w:p w14:paraId="32A9B491" w14:textId="77777777" w:rsidR="00C41F69" w:rsidRDefault="00C41F69" w:rsidP="00EA0D44">
      <w:pPr>
        <w:pStyle w:val="Normal1Ind"/>
        <w:widowControl w:val="0"/>
        <w:tabs>
          <w:tab w:val="num" w:pos="993"/>
        </w:tabs>
        <w:spacing w:before="120" w:after="120"/>
        <w:ind w:firstLine="567"/>
        <w:rPr>
          <w:rFonts w:eastAsia="MS Mincho"/>
        </w:rPr>
      </w:pPr>
      <w:r>
        <w:rPr>
          <w:rFonts w:eastAsia="MS Mincho"/>
        </w:rPr>
        <w:t xml:space="preserve">Kích thước màn hình đơn vị (49”): HxWxD: </w:t>
      </w:r>
      <w:r w:rsidRPr="00842922">
        <w:rPr>
          <w:rFonts w:eastAsia="MS Mincho"/>
        </w:rPr>
        <w:t>1,075.6x 605.8 x 86.2 mm</w:t>
      </w:r>
    </w:p>
    <w:p w14:paraId="3380F359" w14:textId="77777777" w:rsidR="00C41F69" w:rsidRPr="00357DCC" w:rsidRDefault="00C41F69" w:rsidP="00EA0D44">
      <w:pPr>
        <w:widowControl w:val="0"/>
        <w:numPr>
          <w:ilvl w:val="0"/>
          <w:numId w:val="9"/>
        </w:numPr>
        <w:tabs>
          <w:tab w:val="clear" w:pos="288"/>
          <w:tab w:val="num" w:pos="993"/>
        </w:tabs>
        <w:spacing w:before="120" w:after="120" w:line="288" w:lineRule="auto"/>
        <w:ind w:left="0" w:firstLine="567"/>
        <w:jc w:val="both"/>
        <w:rPr>
          <w:rFonts w:ascii="Times New Roman" w:hAnsi="Times New Roman" w:cs="Times New Roman"/>
          <w:sz w:val="28"/>
          <w:szCs w:val="28"/>
        </w:rPr>
      </w:pPr>
      <w:r w:rsidRPr="00357DCC">
        <w:rPr>
          <w:rFonts w:ascii="Times New Roman" w:hAnsi="Times New Roman" w:cs="Times New Roman"/>
          <w:sz w:val="28"/>
          <w:szCs w:val="28"/>
        </w:rPr>
        <w:t>Công nghệ màn hình: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977"/>
        <w:gridCol w:w="3393"/>
      </w:tblGrid>
      <w:tr w:rsidR="00C41F69" w:rsidRPr="001C24E8" w14:paraId="79C24200" w14:textId="77777777" w:rsidTr="00C41F69">
        <w:trPr>
          <w:tblHeader/>
          <w:jc w:val="center"/>
        </w:trPr>
        <w:tc>
          <w:tcPr>
            <w:tcW w:w="2376" w:type="dxa"/>
            <w:shd w:val="clear" w:color="auto" w:fill="auto"/>
            <w:vAlign w:val="center"/>
          </w:tcPr>
          <w:p w14:paraId="75045A8C" w14:textId="77777777" w:rsidR="00C41F69" w:rsidRPr="001C24E8" w:rsidRDefault="00C41F69" w:rsidP="00C41F69">
            <w:pPr>
              <w:pStyle w:val="Normal1Ind"/>
              <w:widowControl w:val="0"/>
              <w:spacing w:before="120" w:after="120"/>
              <w:ind w:firstLine="0"/>
              <w:jc w:val="center"/>
              <w:rPr>
                <w:b/>
              </w:rPr>
            </w:pPr>
            <w:r w:rsidRPr="001C24E8">
              <w:rPr>
                <w:b/>
              </w:rPr>
              <w:t>Hạng mục</w:t>
            </w:r>
          </w:p>
        </w:tc>
        <w:tc>
          <w:tcPr>
            <w:tcW w:w="2977" w:type="dxa"/>
            <w:shd w:val="clear" w:color="auto" w:fill="auto"/>
            <w:vAlign w:val="center"/>
          </w:tcPr>
          <w:p w14:paraId="4312960F" w14:textId="77777777" w:rsidR="00C41F69" w:rsidRPr="001C24E8" w:rsidRDefault="00C41F69" w:rsidP="00C41F69">
            <w:pPr>
              <w:pStyle w:val="Normal1Ind"/>
              <w:widowControl w:val="0"/>
              <w:spacing w:before="120" w:after="120"/>
              <w:ind w:firstLine="0"/>
              <w:jc w:val="center"/>
              <w:rPr>
                <w:b/>
              </w:rPr>
            </w:pPr>
            <w:r w:rsidRPr="001C24E8">
              <w:rPr>
                <w:b/>
              </w:rPr>
              <w:t>Công nghệ màn hình chiếu sau DLP</w:t>
            </w:r>
          </w:p>
        </w:tc>
        <w:tc>
          <w:tcPr>
            <w:tcW w:w="3393" w:type="dxa"/>
            <w:shd w:val="clear" w:color="auto" w:fill="auto"/>
            <w:vAlign w:val="center"/>
          </w:tcPr>
          <w:p w14:paraId="3B139830" w14:textId="77777777" w:rsidR="00C41F69" w:rsidRPr="001C24E8" w:rsidRDefault="00C41F69" w:rsidP="00C41F69">
            <w:pPr>
              <w:pStyle w:val="Normal1Ind"/>
              <w:widowControl w:val="0"/>
              <w:spacing w:before="120" w:after="120"/>
              <w:ind w:firstLine="0"/>
              <w:jc w:val="center"/>
              <w:rPr>
                <w:b/>
              </w:rPr>
            </w:pPr>
            <w:r w:rsidRPr="001C24E8">
              <w:rPr>
                <w:b/>
              </w:rPr>
              <w:t>Công nghệ màn hình ghép sử dụng màn hình LED không viền</w:t>
            </w:r>
          </w:p>
        </w:tc>
      </w:tr>
      <w:tr w:rsidR="00C41F69" w:rsidRPr="001C24E8" w14:paraId="62F6E947" w14:textId="77777777" w:rsidTr="00C41F69">
        <w:trPr>
          <w:jc w:val="center"/>
        </w:trPr>
        <w:tc>
          <w:tcPr>
            <w:tcW w:w="2376" w:type="dxa"/>
            <w:vMerge w:val="restart"/>
            <w:shd w:val="clear" w:color="auto" w:fill="auto"/>
            <w:vAlign w:val="center"/>
          </w:tcPr>
          <w:p w14:paraId="2C6AEEAA" w14:textId="77777777" w:rsidR="00C41F69" w:rsidRPr="001C24E8" w:rsidRDefault="00C41F69" w:rsidP="00C41F69">
            <w:pPr>
              <w:pStyle w:val="Normal1Ind"/>
              <w:widowControl w:val="0"/>
              <w:spacing w:before="120" w:after="120"/>
              <w:ind w:firstLine="0"/>
            </w:pPr>
            <w:r w:rsidRPr="001C24E8">
              <w:t>Công nghệ màn hình</w:t>
            </w:r>
          </w:p>
        </w:tc>
        <w:tc>
          <w:tcPr>
            <w:tcW w:w="2977" w:type="dxa"/>
            <w:shd w:val="clear" w:color="auto" w:fill="auto"/>
            <w:vAlign w:val="center"/>
          </w:tcPr>
          <w:p w14:paraId="1D52C28E" w14:textId="77777777" w:rsidR="00C41F69" w:rsidRPr="001C24E8" w:rsidRDefault="00C41F69" w:rsidP="00C41F69">
            <w:pPr>
              <w:pStyle w:val="Normal1Ind"/>
              <w:widowControl w:val="0"/>
              <w:spacing w:before="120" w:after="120"/>
              <w:ind w:firstLine="0"/>
              <w:jc w:val="left"/>
            </w:pPr>
            <w:r w:rsidRPr="001C24E8">
              <w:t>Sử dụng máy chiếu</w:t>
            </w:r>
          </w:p>
        </w:tc>
        <w:tc>
          <w:tcPr>
            <w:tcW w:w="3393" w:type="dxa"/>
            <w:shd w:val="clear" w:color="auto" w:fill="auto"/>
            <w:vAlign w:val="center"/>
          </w:tcPr>
          <w:p w14:paraId="0AFE906A" w14:textId="77777777" w:rsidR="00C41F69" w:rsidRPr="001C24E8" w:rsidRDefault="00C41F69" w:rsidP="00C41F69">
            <w:pPr>
              <w:pStyle w:val="Normal1Ind"/>
              <w:widowControl w:val="0"/>
              <w:spacing w:before="120" w:after="120"/>
              <w:ind w:firstLine="0"/>
              <w:jc w:val="left"/>
            </w:pPr>
            <w:r w:rsidRPr="001C24E8">
              <w:t>Sử dụng màn hình LED</w:t>
            </w:r>
          </w:p>
        </w:tc>
      </w:tr>
      <w:tr w:rsidR="00C41F69" w:rsidRPr="001C24E8" w14:paraId="439379AB" w14:textId="77777777" w:rsidTr="00C41F69">
        <w:trPr>
          <w:jc w:val="center"/>
        </w:trPr>
        <w:tc>
          <w:tcPr>
            <w:tcW w:w="2376" w:type="dxa"/>
            <w:vMerge/>
            <w:shd w:val="clear" w:color="auto" w:fill="auto"/>
            <w:vAlign w:val="center"/>
          </w:tcPr>
          <w:p w14:paraId="35604088" w14:textId="77777777" w:rsidR="00C41F69" w:rsidRPr="001C24E8" w:rsidRDefault="00C41F69" w:rsidP="00C41F69">
            <w:pPr>
              <w:pStyle w:val="Normal1Ind"/>
              <w:widowControl w:val="0"/>
              <w:spacing w:before="120" w:after="120"/>
              <w:ind w:firstLine="0"/>
            </w:pPr>
          </w:p>
        </w:tc>
        <w:tc>
          <w:tcPr>
            <w:tcW w:w="2977" w:type="dxa"/>
            <w:shd w:val="clear" w:color="auto" w:fill="auto"/>
            <w:vAlign w:val="center"/>
          </w:tcPr>
          <w:p w14:paraId="48985EEC" w14:textId="77777777" w:rsidR="00C41F69" w:rsidRPr="001C24E8" w:rsidRDefault="00C41F69" w:rsidP="00C41F69">
            <w:pPr>
              <w:pStyle w:val="Normal1Ind"/>
              <w:widowControl w:val="0"/>
              <w:spacing w:before="120" w:after="120"/>
              <w:ind w:firstLine="0"/>
              <w:jc w:val="left"/>
            </w:pPr>
            <w:r w:rsidRPr="001C24E8">
              <w:t>Sử dụng màn chiếu lớn, hiển thị nội dung tùy theo nguồn tín hiệu vào</w:t>
            </w:r>
          </w:p>
        </w:tc>
        <w:tc>
          <w:tcPr>
            <w:tcW w:w="3393" w:type="dxa"/>
            <w:shd w:val="clear" w:color="auto" w:fill="auto"/>
            <w:vAlign w:val="center"/>
          </w:tcPr>
          <w:p w14:paraId="187E6272" w14:textId="77777777" w:rsidR="00C41F69" w:rsidRPr="001C24E8" w:rsidRDefault="00C41F69" w:rsidP="00C41F69">
            <w:pPr>
              <w:pStyle w:val="Normal1Ind"/>
              <w:widowControl w:val="0"/>
              <w:spacing w:before="120" w:after="120"/>
              <w:ind w:firstLine="0"/>
              <w:jc w:val="left"/>
            </w:pPr>
            <w:r w:rsidRPr="001C24E8">
              <w:t>Hiển thị trên màn hình lớn ghép bới nhiểu màn hình LED đơn vị, có thể hiển thị nhiều nội dung một lúc (mỗi nội dung trên 01 màn hình hoặc vài màn hình), số lượng nội dung tùy theo số lượng đầu vào</w:t>
            </w:r>
          </w:p>
        </w:tc>
      </w:tr>
      <w:tr w:rsidR="00C41F69" w:rsidRPr="001C24E8" w14:paraId="25F18704" w14:textId="77777777" w:rsidTr="00C41F69">
        <w:trPr>
          <w:jc w:val="center"/>
        </w:trPr>
        <w:tc>
          <w:tcPr>
            <w:tcW w:w="2376" w:type="dxa"/>
            <w:shd w:val="clear" w:color="auto" w:fill="auto"/>
            <w:vAlign w:val="center"/>
          </w:tcPr>
          <w:p w14:paraId="0BAF6F30" w14:textId="77777777" w:rsidR="00C41F69" w:rsidRPr="001C24E8" w:rsidRDefault="00C41F69" w:rsidP="00C41F69">
            <w:pPr>
              <w:pStyle w:val="Normal1Ind"/>
              <w:widowControl w:val="0"/>
              <w:spacing w:before="120" w:after="120"/>
              <w:ind w:firstLine="0"/>
            </w:pPr>
            <w:r w:rsidRPr="001C24E8">
              <w:t>Tính linh hoạt</w:t>
            </w:r>
          </w:p>
        </w:tc>
        <w:tc>
          <w:tcPr>
            <w:tcW w:w="2977" w:type="dxa"/>
            <w:shd w:val="clear" w:color="auto" w:fill="auto"/>
            <w:vAlign w:val="center"/>
          </w:tcPr>
          <w:p w14:paraId="644944A6" w14:textId="77777777" w:rsidR="00C41F69" w:rsidRPr="001C24E8" w:rsidRDefault="00C41F69" w:rsidP="00C41F69">
            <w:pPr>
              <w:pStyle w:val="Normal1Ind"/>
              <w:widowControl w:val="0"/>
              <w:spacing w:before="120" w:after="120"/>
              <w:ind w:firstLine="0"/>
              <w:jc w:val="left"/>
            </w:pPr>
            <w:r w:rsidRPr="001C24E8">
              <w:t xml:space="preserve">Không linh hoạt, nội </w:t>
            </w:r>
            <w:r w:rsidRPr="001C24E8">
              <w:lastRenderedPageBreak/>
              <w:t>dung hiển thị chỉ theo 01 nguồn tín hiệu vào</w:t>
            </w:r>
          </w:p>
        </w:tc>
        <w:tc>
          <w:tcPr>
            <w:tcW w:w="3393" w:type="dxa"/>
            <w:shd w:val="clear" w:color="auto" w:fill="auto"/>
            <w:vAlign w:val="center"/>
          </w:tcPr>
          <w:p w14:paraId="69DB87B1" w14:textId="77777777" w:rsidR="00C41F69" w:rsidRPr="001C24E8" w:rsidRDefault="00C41F69" w:rsidP="00C41F69">
            <w:pPr>
              <w:pStyle w:val="Normal1Ind"/>
              <w:widowControl w:val="0"/>
              <w:spacing w:before="120" w:after="120"/>
              <w:ind w:firstLine="0"/>
              <w:jc w:val="left"/>
            </w:pPr>
            <w:r w:rsidRPr="001C24E8">
              <w:lastRenderedPageBreak/>
              <w:t xml:space="preserve">Rất linh hoạt, có thể tùy </w:t>
            </w:r>
            <w:r w:rsidRPr="001C24E8">
              <w:lastRenderedPageBreak/>
              <w:t>biến nội dung hiển thị theo các nguồn tín hiệu vào. Tùy biến số lượng tivi đơn vị</w:t>
            </w:r>
          </w:p>
        </w:tc>
      </w:tr>
      <w:tr w:rsidR="00C41F69" w:rsidRPr="001C24E8" w14:paraId="34C1385B" w14:textId="77777777" w:rsidTr="00C41F69">
        <w:trPr>
          <w:jc w:val="center"/>
        </w:trPr>
        <w:tc>
          <w:tcPr>
            <w:tcW w:w="2376" w:type="dxa"/>
            <w:shd w:val="clear" w:color="auto" w:fill="auto"/>
            <w:vAlign w:val="center"/>
          </w:tcPr>
          <w:p w14:paraId="3DD565A4" w14:textId="77777777" w:rsidR="00C41F69" w:rsidRPr="001C24E8" w:rsidRDefault="00C41F69" w:rsidP="00C41F69">
            <w:pPr>
              <w:pStyle w:val="Normal1Ind"/>
              <w:widowControl w:val="0"/>
              <w:spacing w:before="120" w:after="120"/>
              <w:ind w:firstLine="0"/>
            </w:pPr>
            <w:r w:rsidRPr="001C24E8">
              <w:lastRenderedPageBreak/>
              <w:t>Điện năng tiêu thụ</w:t>
            </w:r>
          </w:p>
        </w:tc>
        <w:tc>
          <w:tcPr>
            <w:tcW w:w="2977" w:type="dxa"/>
            <w:shd w:val="clear" w:color="auto" w:fill="auto"/>
            <w:vAlign w:val="center"/>
          </w:tcPr>
          <w:p w14:paraId="3EA91F77" w14:textId="77777777" w:rsidR="00C41F69" w:rsidRPr="001C24E8" w:rsidRDefault="00C41F69" w:rsidP="00C41F69">
            <w:pPr>
              <w:pStyle w:val="Normal1Ind"/>
              <w:widowControl w:val="0"/>
              <w:spacing w:before="120" w:after="120"/>
              <w:ind w:firstLine="0"/>
              <w:jc w:val="left"/>
            </w:pPr>
            <w:r w:rsidRPr="001C24E8">
              <w:t>Cao hơn, do dùng bóng chiếu</w:t>
            </w:r>
          </w:p>
        </w:tc>
        <w:tc>
          <w:tcPr>
            <w:tcW w:w="3393" w:type="dxa"/>
            <w:shd w:val="clear" w:color="auto" w:fill="auto"/>
            <w:vAlign w:val="center"/>
          </w:tcPr>
          <w:p w14:paraId="7928FEBB" w14:textId="77777777" w:rsidR="00C41F69" w:rsidRPr="001C24E8" w:rsidRDefault="00C41F69" w:rsidP="00C41F69">
            <w:pPr>
              <w:pStyle w:val="Normal1Ind"/>
              <w:widowControl w:val="0"/>
              <w:spacing w:before="120" w:after="120"/>
              <w:ind w:firstLine="0"/>
              <w:jc w:val="left"/>
            </w:pPr>
            <w:r w:rsidRPr="001C24E8">
              <w:t>Thấp hơn do dùng màn hình LED</w:t>
            </w:r>
          </w:p>
        </w:tc>
      </w:tr>
      <w:tr w:rsidR="00C41F69" w:rsidRPr="001C24E8" w14:paraId="031982CE" w14:textId="77777777" w:rsidTr="00C41F69">
        <w:trPr>
          <w:jc w:val="center"/>
        </w:trPr>
        <w:tc>
          <w:tcPr>
            <w:tcW w:w="2376" w:type="dxa"/>
            <w:shd w:val="clear" w:color="auto" w:fill="auto"/>
            <w:vAlign w:val="center"/>
          </w:tcPr>
          <w:p w14:paraId="739BCE9A" w14:textId="77777777" w:rsidR="00C41F69" w:rsidRPr="001C24E8" w:rsidRDefault="00C41F69" w:rsidP="00C41F69">
            <w:pPr>
              <w:pStyle w:val="Normal1Ind"/>
              <w:widowControl w:val="0"/>
              <w:spacing w:before="120" w:after="120"/>
              <w:ind w:firstLine="0"/>
            </w:pPr>
            <w:r w:rsidRPr="001C24E8">
              <w:t>Giá thành</w:t>
            </w:r>
          </w:p>
        </w:tc>
        <w:tc>
          <w:tcPr>
            <w:tcW w:w="2977" w:type="dxa"/>
            <w:shd w:val="clear" w:color="auto" w:fill="auto"/>
            <w:vAlign w:val="center"/>
          </w:tcPr>
          <w:p w14:paraId="3B51D817" w14:textId="77777777" w:rsidR="00C41F69" w:rsidRPr="001C24E8" w:rsidRDefault="00C41F69" w:rsidP="00C41F69">
            <w:pPr>
              <w:pStyle w:val="Normal1Ind"/>
              <w:widowControl w:val="0"/>
              <w:spacing w:before="120" w:after="120"/>
              <w:ind w:firstLine="0"/>
              <w:jc w:val="left"/>
            </w:pPr>
            <w:r w:rsidRPr="001C24E8">
              <w:t>Rẻ hơn</w:t>
            </w:r>
          </w:p>
        </w:tc>
        <w:tc>
          <w:tcPr>
            <w:tcW w:w="3393" w:type="dxa"/>
            <w:shd w:val="clear" w:color="auto" w:fill="auto"/>
            <w:vAlign w:val="center"/>
          </w:tcPr>
          <w:p w14:paraId="4DDBC4CB" w14:textId="77777777" w:rsidR="00C41F69" w:rsidRPr="001C24E8" w:rsidRDefault="00C41F69" w:rsidP="00C41F69">
            <w:pPr>
              <w:pStyle w:val="Normal1Ind"/>
              <w:widowControl w:val="0"/>
              <w:spacing w:before="120" w:after="120"/>
              <w:ind w:firstLine="0"/>
              <w:jc w:val="left"/>
            </w:pPr>
            <w:r w:rsidRPr="001C24E8">
              <w:t>Cao hơn</w:t>
            </w:r>
          </w:p>
        </w:tc>
      </w:tr>
      <w:tr w:rsidR="00C41F69" w:rsidRPr="001C24E8" w14:paraId="288582DF" w14:textId="77777777" w:rsidTr="00C41F69">
        <w:trPr>
          <w:jc w:val="center"/>
        </w:trPr>
        <w:tc>
          <w:tcPr>
            <w:tcW w:w="2376" w:type="dxa"/>
            <w:shd w:val="clear" w:color="auto" w:fill="auto"/>
            <w:vAlign w:val="center"/>
          </w:tcPr>
          <w:p w14:paraId="04BBD143" w14:textId="77777777" w:rsidR="00C41F69" w:rsidRPr="001C24E8" w:rsidRDefault="00C41F69" w:rsidP="00C41F69">
            <w:pPr>
              <w:pStyle w:val="Normal1Ind"/>
              <w:widowControl w:val="0"/>
              <w:spacing w:before="120" w:after="120"/>
              <w:ind w:firstLine="0"/>
            </w:pPr>
            <w:r w:rsidRPr="001C24E8">
              <w:t>Bảo dưỡng</w:t>
            </w:r>
          </w:p>
        </w:tc>
        <w:tc>
          <w:tcPr>
            <w:tcW w:w="2977" w:type="dxa"/>
            <w:shd w:val="clear" w:color="auto" w:fill="auto"/>
            <w:vAlign w:val="center"/>
          </w:tcPr>
          <w:p w14:paraId="3457A234" w14:textId="77777777" w:rsidR="00C41F69" w:rsidRPr="001C24E8" w:rsidRDefault="00C41F69" w:rsidP="00C41F69">
            <w:pPr>
              <w:pStyle w:val="Normal1Ind"/>
              <w:widowControl w:val="0"/>
              <w:spacing w:before="120" w:after="120"/>
              <w:ind w:firstLine="0"/>
              <w:jc w:val="left"/>
            </w:pPr>
            <w:r w:rsidRPr="001C24E8">
              <w:t>Khó khăn, vì chỉ có 01 khối máy chiếu cho 01 màn hình lớn</w:t>
            </w:r>
          </w:p>
        </w:tc>
        <w:tc>
          <w:tcPr>
            <w:tcW w:w="3393" w:type="dxa"/>
            <w:shd w:val="clear" w:color="auto" w:fill="auto"/>
            <w:vAlign w:val="center"/>
          </w:tcPr>
          <w:p w14:paraId="20F66B77" w14:textId="77777777" w:rsidR="00C41F69" w:rsidRPr="001C24E8" w:rsidRDefault="00C41F69" w:rsidP="00C41F69">
            <w:pPr>
              <w:pStyle w:val="Normal1Ind"/>
              <w:widowControl w:val="0"/>
              <w:spacing w:before="120" w:after="120"/>
              <w:ind w:firstLine="0"/>
              <w:jc w:val="left"/>
            </w:pPr>
            <w:r w:rsidRPr="001C24E8">
              <w:t>Dễ dàng vì có thể thay từng thành phần màn hình đơn vị</w:t>
            </w:r>
          </w:p>
        </w:tc>
      </w:tr>
    </w:tbl>
    <w:p w14:paraId="24FA5D8C" w14:textId="77777777" w:rsidR="00C41F69" w:rsidRPr="004C1279" w:rsidRDefault="00C41F69" w:rsidP="00C41F69">
      <w:pPr>
        <w:pStyle w:val="Normal1Ind"/>
        <w:widowControl w:val="0"/>
        <w:spacing w:before="120" w:after="120"/>
        <w:rPr>
          <w:sz w:val="8"/>
        </w:rPr>
      </w:pPr>
    </w:p>
    <w:p w14:paraId="33E38C5B" w14:textId="77777777" w:rsidR="00C41F69" w:rsidRDefault="00C41F69" w:rsidP="00EA0D44">
      <w:pPr>
        <w:pStyle w:val="Normal1Ind"/>
        <w:widowControl w:val="0"/>
        <w:spacing w:before="120" w:after="120"/>
        <w:ind w:firstLine="567"/>
      </w:pPr>
      <w:r>
        <w:t>Q</w:t>
      </w:r>
      <w:r w:rsidRPr="004F0B70">
        <w:t xml:space="preserve">ua các so sánh ưu nhược điểm </w:t>
      </w:r>
      <w:r>
        <w:t xml:space="preserve">của các phương án </w:t>
      </w:r>
      <w:r w:rsidRPr="004F0B70">
        <w:t xml:space="preserve">trên, màn hình thích hợp nhất cho </w:t>
      </w:r>
      <w:r>
        <w:t>T</w:t>
      </w:r>
      <w:r w:rsidRPr="00586DFC">
        <w:t xml:space="preserve">rung tâm </w:t>
      </w:r>
      <w:r>
        <w:t>G</w:t>
      </w:r>
      <w:r w:rsidRPr="00586DFC">
        <w:t xml:space="preserve">iám sát, điều hành </w:t>
      </w:r>
      <w:r w:rsidR="00FF4FC2">
        <w:t xml:space="preserve">của ngành Giao thông Vận tải </w:t>
      </w:r>
      <w:r w:rsidRPr="004F0B70">
        <w:t>là màn hình</w:t>
      </w:r>
      <w:r>
        <w:t xml:space="preserve"> máy chiếu sau công nghệ màn hình LED ghép </w:t>
      </w:r>
      <w:r w:rsidRPr="004F0B70">
        <w:t>với kích thước không giới hạn tùy thuộc vào nhu cầu và diện tích sử dụng.</w:t>
      </w:r>
    </w:p>
    <w:p w14:paraId="3B8C3BA4" w14:textId="77777777" w:rsidR="00C41F69" w:rsidRPr="00EC2034" w:rsidRDefault="00C41F69" w:rsidP="00EA0D44">
      <w:pPr>
        <w:pStyle w:val="Heading5"/>
        <w:widowControl w:val="0"/>
        <w:numPr>
          <w:ilvl w:val="0"/>
          <w:numId w:val="0"/>
        </w:numPr>
        <w:spacing w:before="120" w:after="120" w:line="288" w:lineRule="auto"/>
        <w:ind w:firstLine="567"/>
        <w:jc w:val="both"/>
        <w:rPr>
          <w:lang w:val="vi-VN"/>
        </w:rPr>
      </w:pPr>
      <w:r>
        <w:t xml:space="preserve">Hệ thống điều khiển </w:t>
      </w:r>
      <w:bookmarkEnd w:id="48"/>
      <w:r>
        <w:t>giám sát</w:t>
      </w:r>
    </w:p>
    <w:p w14:paraId="0DD8C3BB" w14:textId="541936B9" w:rsidR="00C41F69" w:rsidRDefault="00C41F69" w:rsidP="00EA0D44">
      <w:pPr>
        <w:pStyle w:val="Normal1Ind"/>
        <w:widowControl w:val="0"/>
        <w:spacing w:before="120" w:after="120"/>
        <w:ind w:firstLine="567"/>
        <w:rPr>
          <w:rFonts w:eastAsia="MS Mincho"/>
          <w:lang w:val="vi-VN"/>
        </w:rPr>
      </w:pPr>
      <w:r w:rsidRPr="00CC6FEC">
        <w:rPr>
          <w:rFonts w:eastAsia="MS Mincho"/>
          <w:lang w:val="vi-VN"/>
        </w:rPr>
        <w:t xml:space="preserve">Hệ thống điều </w:t>
      </w:r>
      <w:r w:rsidRPr="00147B5F">
        <w:rPr>
          <w:lang w:val="vi-VN"/>
        </w:rPr>
        <w:t>khiển</w:t>
      </w:r>
      <w:r w:rsidR="00157BAD">
        <w:t xml:space="preserve"> </w:t>
      </w:r>
      <w:r w:rsidRPr="00147B5F">
        <w:rPr>
          <w:rFonts w:eastAsia="MS Mincho"/>
          <w:lang w:val="vi-VN"/>
        </w:rPr>
        <w:t>giám sát</w:t>
      </w:r>
      <w:r w:rsidR="00157BAD">
        <w:rPr>
          <w:rFonts w:eastAsia="MS Mincho"/>
        </w:rPr>
        <w:t xml:space="preserve"> </w:t>
      </w:r>
      <w:r w:rsidRPr="00147B5F">
        <w:rPr>
          <w:rFonts w:eastAsia="MS Mincho"/>
          <w:lang w:val="vi-VN"/>
        </w:rPr>
        <w:t xml:space="preserve">trong Phòng </w:t>
      </w:r>
      <w:r w:rsidRPr="00147B5F">
        <w:rPr>
          <w:lang w:val="vi-VN"/>
        </w:rPr>
        <w:t>GSĐH</w:t>
      </w:r>
      <w:r w:rsidR="0088284A">
        <w:rPr>
          <w:lang w:val="en-GB"/>
        </w:rPr>
        <w:t xml:space="preserve"> </w:t>
      </w:r>
      <w:r w:rsidRPr="00147B5F">
        <w:rPr>
          <w:rFonts w:eastAsia="MS Mincho"/>
          <w:lang w:val="vi-VN"/>
        </w:rPr>
        <w:t>trung tâm</w:t>
      </w:r>
      <w:r w:rsidRPr="00CC6FEC">
        <w:rPr>
          <w:rFonts w:eastAsia="MS Mincho"/>
          <w:lang w:val="vi-VN"/>
        </w:rPr>
        <w:t xml:space="preserve"> là một hệ thống bao gồm hạ tầng truyền dẫn, phân phối tín </w:t>
      </w:r>
      <w:r w:rsidRPr="00147B5F">
        <w:rPr>
          <w:lang w:val="vi-VN"/>
        </w:rPr>
        <w:t xml:space="preserve">hiệu media, xử lý ghép hình (cho màn hình ghép), điều khiển vận hành, quản lý nguồn và giao diện </w:t>
      </w:r>
      <w:r w:rsidRPr="00CC6FEC">
        <w:rPr>
          <w:rFonts w:eastAsia="MS Mincho"/>
          <w:lang w:val="vi-VN"/>
        </w:rPr>
        <w:t xml:space="preserve">đồ </w:t>
      </w:r>
      <w:r w:rsidRPr="00CC6FEC">
        <w:rPr>
          <w:rFonts w:eastAsia="MS Mincho"/>
          <w:lang w:val="vi-VN" w:eastAsia="ja-JP"/>
        </w:rPr>
        <w:t>họa</w:t>
      </w:r>
      <w:r w:rsidRPr="00CC6FEC">
        <w:rPr>
          <w:rFonts w:eastAsia="MS Mincho"/>
          <w:lang w:val="vi-VN"/>
        </w:rPr>
        <w:t xml:space="preserve"> người dùng. </w:t>
      </w:r>
    </w:p>
    <w:p w14:paraId="4FD9A11E" w14:textId="77777777" w:rsidR="00C41F69" w:rsidRPr="000949CA" w:rsidRDefault="00C41F69" w:rsidP="00EA0D44">
      <w:pPr>
        <w:pStyle w:val="Normal1Ind"/>
        <w:widowControl w:val="0"/>
        <w:spacing w:before="120" w:after="120"/>
        <w:ind w:firstLine="567"/>
        <w:rPr>
          <w:rFonts w:eastAsia="MS Mincho"/>
          <w:b/>
          <w:lang w:val="vi-VN"/>
        </w:rPr>
      </w:pPr>
      <w:r w:rsidRPr="00CC6FEC">
        <w:rPr>
          <w:rFonts w:eastAsia="MS Mincho"/>
          <w:lang w:val="vi-VN"/>
        </w:rPr>
        <w:t xml:space="preserve">Các yêu cầu chung cho hệ thống điều khiển </w:t>
      </w:r>
      <w:r w:rsidRPr="00147B5F">
        <w:rPr>
          <w:rFonts w:eastAsia="MS Mincho"/>
          <w:lang w:val="vi-VN"/>
        </w:rPr>
        <w:t>giám sát</w:t>
      </w:r>
      <w:r w:rsidRPr="00CC6FEC">
        <w:rPr>
          <w:rFonts w:eastAsia="MS Mincho"/>
          <w:lang w:val="vi-VN"/>
        </w:rPr>
        <w:t>:</w:t>
      </w:r>
    </w:p>
    <w:p w14:paraId="6B06E0F9" w14:textId="77777777" w:rsidR="00C41F69" w:rsidRPr="00357DCC" w:rsidRDefault="00C41F69" w:rsidP="00EA0D44">
      <w:pPr>
        <w:widowControl w:val="0"/>
        <w:numPr>
          <w:ilvl w:val="0"/>
          <w:numId w:val="8"/>
        </w:numPr>
        <w:tabs>
          <w:tab w:val="left" w:pos="851"/>
        </w:tabs>
        <w:spacing w:before="120" w:after="120" w:line="288" w:lineRule="auto"/>
        <w:ind w:left="0" w:firstLine="567"/>
        <w:jc w:val="both"/>
        <w:rPr>
          <w:rFonts w:ascii="Times New Roman" w:eastAsia="MS Mincho" w:hAnsi="Times New Roman" w:cs="Times New Roman"/>
          <w:sz w:val="28"/>
          <w:szCs w:val="28"/>
          <w:lang w:val="vi-VN"/>
        </w:rPr>
      </w:pPr>
      <w:r w:rsidRPr="00357DCC">
        <w:rPr>
          <w:rFonts w:ascii="Times New Roman" w:eastAsia="MS Mincho" w:hAnsi="Times New Roman" w:cs="Times New Roman"/>
          <w:sz w:val="28"/>
          <w:szCs w:val="28"/>
          <w:lang w:val="vi-VN"/>
        </w:rPr>
        <w:t xml:space="preserve">Hạ tầng truyền dẫn phải đáp ứng độ phân giải của các máy trạm trong </w:t>
      </w:r>
      <w:r w:rsidRPr="00357DCC">
        <w:rPr>
          <w:rFonts w:ascii="Times New Roman" w:hAnsi="Times New Roman" w:cs="Times New Roman"/>
          <w:sz w:val="28"/>
          <w:szCs w:val="28"/>
          <w:lang w:val="vi-VN"/>
        </w:rPr>
        <w:t>GSĐH</w:t>
      </w:r>
      <w:r w:rsidRPr="00357DCC">
        <w:rPr>
          <w:rFonts w:ascii="Times New Roman" w:eastAsia="MS Mincho" w:hAnsi="Times New Roman" w:cs="Times New Roman"/>
          <w:sz w:val="28"/>
          <w:szCs w:val="28"/>
          <w:lang w:val="vi-VN"/>
        </w:rPr>
        <w:t xml:space="preserve"> trung tâm lên tới 4K. </w:t>
      </w:r>
    </w:p>
    <w:p w14:paraId="01F1B1F0" w14:textId="77777777" w:rsidR="00C41F69" w:rsidRPr="00357DCC" w:rsidRDefault="00C41F69" w:rsidP="00EA0D44">
      <w:pPr>
        <w:widowControl w:val="0"/>
        <w:numPr>
          <w:ilvl w:val="0"/>
          <w:numId w:val="8"/>
        </w:numPr>
        <w:tabs>
          <w:tab w:val="left" w:pos="851"/>
        </w:tabs>
        <w:spacing w:before="120" w:after="120" w:line="288" w:lineRule="auto"/>
        <w:ind w:left="0" w:firstLine="567"/>
        <w:jc w:val="both"/>
        <w:rPr>
          <w:rFonts w:ascii="Times New Roman" w:eastAsia="MS Mincho" w:hAnsi="Times New Roman" w:cs="Times New Roman"/>
          <w:sz w:val="28"/>
          <w:szCs w:val="28"/>
          <w:lang w:val="vi-VN"/>
        </w:rPr>
      </w:pPr>
      <w:r w:rsidRPr="00357DCC">
        <w:rPr>
          <w:rFonts w:ascii="Times New Roman" w:eastAsia="MS Mincho" w:hAnsi="Times New Roman" w:cs="Times New Roman"/>
          <w:sz w:val="28"/>
          <w:szCs w:val="28"/>
          <w:lang w:val="vi-VN"/>
        </w:rPr>
        <w:t xml:space="preserve">Tín hiệu truyền dẫn trên hệ thống là tín hiệu không nén, không tổn hao, đảm bảo chất lượng hình ảnh trình chiếu sắc nét và chi tiết cao. </w:t>
      </w:r>
    </w:p>
    <w:p w14:paraId="3043F2DE" w14:textId="77777777" w:rsidR="00C41F69" w:rsidRPr="00357DCC" w:rsidRDefault="00C41F69" w:rsidP="00EA0D44">
      <w:pPr>
        <w:widowControl w:val="0"/>
        <w:numPr>
          <w:ilvl w:val="0"/>
          <w:numId w:val="8"/>
        </w:numPr>
        <w:tabs>
          <w:tab w:val="left" w:pos="851"/>
        </w:tabs>
        <w:spacing w:before="120" w:after="120" w:line="288" w:lineRule="auto"/>
        <w:ind w:left="0" w:firstLine="567"/>
        <w:jc w:val="both"/>
        <w:rPr>
          <w:rFonts w:ascii="Times New Roman" w:eastAsia="MS Mincho" w:hAnsi="Times New Roman" w:cs="Times New Roman"/>
          <w:sz w:val="28"/>
          <w:szCs w:val="28"/>
          <w:lang w:val="vi-VN"/>
        </w:rPr>
      </w:pPr>
      <w:r w:rsidRPr="00357DCC">
        <w:rPr>
          <w:rFonts w:ascii="Times New Roman" w:eastAsia="MS Mincho" w:hAnsi="Times New Roman" w:cs="Times New Roman"/>
          <w:sz w:val="28"/>
          <w:szCs w:val="28"/>
          <w:lang w:val="vi-VN"/>
        </w:rPr>
        <w:t>Có khả năng mở rộng số lượng tín hiệu đầu vào, số lượng màn hình đầu ra.</w:t>
      </w:r>
    </w:p>
    <w:p w14:paraId="39C90EB6" w14:textId="77777777" w:rsidR="00C41F69" w:rsidRPr="00357DCC" w:rsidRDefault="00C41F69" w:rsidP="00EA0D44">
      <w:pPr>
        <w:widowControl w:val="0"/>
        <w:numPr>
          <w:ilvl w:val="0"/>
          <w:numId w:val="8"/>
        </w:numPr>
        <w:tabs>
          <w:tab w:val="left" w:pos="851"/>
        </w:tabs>
        <w:spacing w:before="120" w:after="120" w:line="288" w:lineRule="auto"/>
        <w:ind w:left="0" w:firstLine="567"/>
        <w:jc w:val="both"/>
        <w:rPr>
          <w:rFonts w:ascii="Times New Roman" w:eastAsia="MS Mincho" w:hAnsi="Times New Roman" w:cs="Times New Roman"/>
          <w:sz w:val="28"/>
          <w:szCs w:val="28"/>
          <w:lang w:val="vi-VN"/>
        </w:rPr>
      </w:pPr>
      <w:r w:rsidRPr="00357DCC">
        <w:rPr>
          <w:rFonts w:ascii="Times New Roman" w:eastAsia="MS Mincho" w:hAnsi="Times New Roman" w:cs="Times New Roman"/>
          <w:sz w:val="28"/>
          <w:szCs w:val="28"/>
          <w:lang w:val="vi-VN"/>
        </w:rPr>
        <w:t>Hình ảnh đồ h</w:t>
      </w:r>
      <w:r w:rsidRPr="00357DCC">
        <w:rPr>
          <w:rFonts w:ascii="Times New Roman" w:eastAsia="MS Mincho" w:hAnsi="Times New Roman" w:cs="Times New Roman"/>
          <w:sz w:val="28"/>
          <w:szCs w:val="28"/>
        </w:rPr>
        <w:t>ọa</w:t>
      </w:r>
      <w:r w:rsidRPr="00357DCC">
        <w:rPr>
          <w:rFonts w:ascii="Times New Roman" w:eastAsia="MS Mincho" w:hAnsi="Times New Roman" w:cs="Times New Roman"/>
          <w:sz w:val="28"/>
          <w:szCs w:val="28"/>
          <w:lang w:val="vi-VN"/>
        </w:rPr>
        <w:t xml:space="preserve"> của các máy trạm sẽ được hiển thị trên 3 màn hình tại chỗ. Nhân viên ngồi tại máy trạm sẽ quyết định đưa nội dung 1 trong ba màn hình ra hệ thống màn hình ghép qua một giao diện HDMI của máy trạm.</w:t>
      </w:r>
    </w:p>
    <w:p w14:paraId="71462159" w14:textId="77777777" w:rsidR="00C41F69" w:rsidRPr="00357DCC" w:rsidRDefault="00C41F69" w:rsidP="00EA0D44">
      <w:pPr>
        <w:widowControl w:val="0"/>
        <w:numPr>
          <w:ilvl w:val="0"/>
          <w:numId w:val="8"/>
        </w:numPr>
        <w:tabs>
          <w:tab w:val="left" w:pos="851"/>
        </w:tabs>
        <w:spacing w:before="120" w:after="120" w:line="288" w:lineRule="auto"/>
        <w:ind w:left="0" w:firstLine="567"/>
        <w:jc w:val="both"/>
        <w:rPr>
          <w:rFonts w:ascii="Times New Roman" w:eastAsia="MS Mincho" w:hAnsi="Times New Roman" w:cs="Times New Roman"/>
          <w:sz w:val="28"/>
          <w:szCs w:val="28"/>
          <w:lang w:val="vi-VN"/>
        </w:rPr>
      </w:pPr>
      <w:r w:rsidRPr="00357DCC">
        <w:rPr>
          <w:rFonts w:ascii="Times New Roman" w:eastAsia="MS Mincho" w:hAnsi="Times New Roman" w:cs="Times New Roman"/>
          <w:sz w:val="28"/>
          <w:szCs w:val="28"/>
          <w:lang w:val="vi-VN"/>
        </w:rPr>
        <w:lastRenderedPageBreak/>
        <w:t>Tín hiệu từ các máy trạm của nhân viên cần được chuyển về hệ thống điều khiển trung tâm và sau đó hiển thị lên màn hình ghép.</w:t>
      </w:r>
    </w:p>
    <w:p w14:paraId="2A7A4D3E" w14:textId="77777777" w:rsidR="00C41F69" w:rsidRPr="00357DCC" w:rsidRDefault="00C41F69" w:rsidP="00EA0D44">
      <w:pPr>
        <w:widowControl w:val="0"/>
        <w:numPr>
          <w:ilvl w:val="0"/>
          <w:numId w:val="8"/>
        </w:numPr>
        <w:tabs>
          <w:tab w:val="left" w:pos="851"/>
        </w:tabs>
        <w:spacing w:before="120" w:after="120" w:line="288" w:lineRule="auto"/>
        <w:ind w:left="0" w:firstLine="567"/>
        <w:jc w:val="both"/>
        <w:rPr>
          <w:rFonts w:ascii="Times New Roman" w:eastAsia="MS Mincho" w:hAnsi="Times New Roman" w:cs="Times New Roman"/>
          <w:sz w:val="28"/>
          <w:szCs w:val="28"/>
          <w:lang w:val="vi-VN"/>
        </w:rPr>
      </w:pPr>
      <w:r w:rsidRPr="00357DCC">
        <w:rPr>
          <w:rFonts w:ascii="Times New Roman" w:eastAsia="MS Mincho" w:hAnsi="Times New Roman" w:cs="Times New Roman"/>
          <w:sz w:val="28"/>
          <w:szCs w:val="28"/>
          <w:lang w:val="vi-VN"/>
        </w:rPr>
        <w:t xml:space="preserve">Yêu cầu khả năng truyền đi với khoảng cách xa (trên 20m). </w:t>
      </w:r>
    </w:p>
    <w:p w14:paraId="30F20B62" w14:textId="77777777" w:rsidR="00C41F69" w:rsidRPr="00357DCC" w:rsidRDefault="00C41F69" w:rsidP="00EA0D44">
      <w:pPr>
        <w:widowControl w:val="0"/>
        <w:numPr>
          <w:ilvl w:val="0"/>
          <w:numId w:val="8"/>
        </w:numPr>
        <w:tabs>
          <w:tab w:val="left" w:pos="851"/>
        </w:tabs>
        <w:spacing w:before="120" w:after="120" w:line="288" w:lineRule="auto"/>
        <w:ind w:left="0" w:firstLine="567"/>
        <w:jc w:val="both"/>
        <w:rPr>
          <w:rFonts w:ascii="Times New Roman" w:eastAsia="MS Mincho" w:hAnsi="Times New Roman" w:cs="Times New Roman"/>
          <w:sz w:val="28"/>
          <w:szCs w:val="28"/>
          <w:lang w:val="vi-VN"/>
        </w:rPr>
      </w:pPr>
      <w:r w:rsidRPr="00357DCC">
        <w:rPr>
          <w:rFonts w:ascii="Times New Roman" w:eastAsia="MS Mincho" w:hAnsi="Times New Roman" w:cs="Times New Roman"/>
          <w:sz w:val="28"/>
          <w:szCs w:val="28"/>
          <w:lang w:val="vi-VN"/>
        </w:rPr>
        <w:t>Hệ thống màn hình ghép cho phép thiết lập sơ đồ hiển thị theo từng tình huống.</w:t>
      </w:r>
    </w:p>
    <w:p w14:paraId="50AB697F" w14:textId="77777777" w:rsidR="00C41F69" w:rsidRPr="00357DCC" w:rsidRDefault="00C41F69" w:rsidP="00EA0D44">
      <w:pPr>
        <w:widowControl w:val="0"/>
        <w:numPr>
          <w:ilvl w:val="0"/>
          <w:numId w:val="8"/>
        </w:numPr>
        <w:tabs>
          <w:tab w:val="left" w:pos="851"/>
        </w:tabs>
        <w:spacing w:before="120" w:after="120" w:line="288" w:lineRule="auto"/>
        <w:ind w:left="0" w:firstLine="567"/>
        <w:jc w:val="both"/>
        <w:rPr>
          <w:rFonts w:ascii="Times New Roman" w:eastAsia="MS Mincho" w:hAnsi="Times New Roman" w:cs="Times New Roman"/>
          <w:sz w:val="28"/>
          <w:szCs w:val="28"/>
          <w:lang w:val="vi-VN"/>
        </w:rPr>
      </w:pPr>
      <w:r w:rsidRPr="00357DCC">
        <w:rPr>
          <w:rFonts w:ascii="Times New Roman" w:eastAsia="MS Mincho" w:hAnsi="Times New Roman" w:cs="Times New Roman"/>
          <w:sz w:val="28"/>
          <w:szCs w:val="28"/>
          <w:lang w:val="vi-VN"/>
        </w:rPr>
        <w:t xml:space="preserve">Hạn chế tối thiểu các loại cáp kết nối. Mỗi trục/hướng tín hiệu chỉ sử dụng 1 cáp. Một cáp đi từ hệ thống điều khiển đến màn hình cần hỗ trợ các tín hiệu Video, Audio, điều khiển, USB HID, Ethernet. </w:t>
      </w:r>
    </w:p>
    <w:p w14:paraId="5AFAFE22" w14:textId="77777777" w:rsidR="00C41F69" w:rsidRPr="00357DCC" w:rsidRDefault="00C41F69" w:rsidP="00EA0D44">
      <w:pPr>
        <w:widowControl w:val="0"/>
        <w:numPr>
          <w:ilvl w:val="0"/>
          <w:numId w:val="8"/>
        </w:numPr>
        <w:tabs>
          <w:tab w:val="left" w:pos="851"/>
        </w:tabs>
        <w:spacing w:before="120" w:after="120" w:line="288" w:lineRule="auto"/>
        <w:ind w:left="0" w:firstLine="567"/>
        <w:jc w:val="both"/>
        <w:rPr>
          <w:rFonts w:ascii="Times New Roman" w:eastAsia="MS Mincho" w:hAnsi="Times New Roman" w:cs="Times New Roman"/>
          <w:sz w:val="28"/>
          <w:szCs w:val="28"/>
          <w:lang w:val="vi-VN"/>
        </w:rPr>
      </w:pPr>
      <w:r w:rsidRPr="00357DCC">
        <w:rPr>
          <w:rFonts w:ascii="Times New Roman" w:eastAsia="MS Mincho" w:hAnsi="Times New Roman" w:cs="Times New Roman"/>
          <w:sz w:val="28"/>
          <w:szCs w:val="28"/>
          <w:lang w:val="vi-VN"/>
        </w:rPr>
        <w:t>Hệ thống cần đáp ứng chất lượng tín hiệu 4Kvới khoảng cách truyền dẫn xa trong các phòng lớn hoặc giữa các phòng với nhau. Cáp HDMI cần hỗ trợ độ phân giải 4K.</w:t>
      </w:r>
    </w:p>
    <w:p w14:paraId="69F445C0" w14:textId="77777777" w:rsidR="00C41F69" w:rsidRPr="00357DCC" w:rsidRDefault="00C41F69" w:rsidP="00EA0D44">
      <w:pPr>
        <w:widowControl w:val="0"/>
        <w:numPr>
          <w:ilvl w:val="0"/>
          <w:numId w:val="8"/>
        </w:numPr>
        <w:tabs>
          <w:tab w:val="left" w:pos="851"/>
        </w:tabs>
        <w:spacing w:before="120" w:after="120" w:line="288" w:lineRule="auto"/>
        <w:ind w:left="0" w:firstLine="567"/>
        <w:jc w:val="both"/>
        <w:rPr>
          <w:rFonts w:ascii="Times New Roman" w:eastAsia="MS Mincho" w:hAnsi="Times New Roman" w:cs="Times New Roman"/>
          <w:sz w:val="28"/>
          <w:szCs w:val="28"/>
          <w:lang w:val="vi-VN"/>
        </w:rPr>
      </w:pPr>
      <w:r w:rsidRPr="00357DCC">
        <w:rPr>
          <w:rFonts w:ascii="Times New Roman" w:eastAsia="MS Mincho" w:hAnsi="Times New Roman" w:cs="Times New Roman"/>
          <w:sz w:val="28"/>
          <w:szCs w:val="28"/>
          <w:lang w:val="vi-VN"/>
        </w:rPr>
        <w:t>Hệ thống cần hỗ trợ:</w:t>
      </w:r>
    </w:p>
    <w:p w14:paraId="5B24CA10" w14:textId="77777777" w:rsidR="00C41F69" w:rsidRPr="00357DCC" w:rsidRDefault="00C41F69" w:rsidP="00EA0D44">
      <w:pPr>
        <w:widowControl w:val="0"/>
        <w:numPr>
          <w:ilvl w:val="0"/>
          <w:numId w:val="7"/>
        </w:numPr>
        <w:tabs>
          <w:tab w:val="left" w:pos="851"/>
        </w:tabs>
        <w:spacing w:before="120" w:after="120" w:line="288" w:lineRule="auto"/>
        <w:ind w:left="0" w:firstLine="567"/>
        <w:jc w:val="both"/>
        <w:rPr>
          <w:rFonts w:ascii="Times New Roman" w:eastAsia="MS Mincho" w:hAnsi="Times New Roman" w:cs="Times New Roman"/>
          <w:sz w:val="28"/>
          <w:szCs w:val="28"/>
          <w:lang w:val="vi-VN"/>
        </w:rPr>
      </w:pPr>
      <w:r w:rsidRPr="00357DCC">
        <w:rPr>
          <w:rFonts w:ascii="Times New Roman" w:eastAsia="MS Mincho" w:hAnsi="Times New Roman" w:cs="Times New Roman"/>
          <w:sz w:val="28"/>
          <w:szCs w:val="28"/>
          <w:lang w:val="vi-VN"/>
        </w:rPr>
        <w:t>HDCP 2.2: Bảo vệ bản quyền hình ảnh số độ phân giải cao.</w:t>
      </w:r>
    </w:p>
    <w:p w14:paraId="2D68B68F" w14:textId="77777777" w:rsidR="00C41F69" w:rsidRPr="00357DCC" w:rsidRDefault="00C41F69" w:rsidP="00EA0D44">
      <w:pPr>
        <w:widowControl w:val="0"/>
        <w:numPr>
          <w:ilvl w:val="0"/>
          <w:numId w:val="7"/>
        </w:numPr>
        <w:tabs>
          <w:tab w:val="left" w:pos="851"/>
        </w:tabs>
        <w:spacing w:before="120" w:after="120" w:line="288" w:lineRule="auto"/>
        <w:ind w:left="0" w:firstLine="567"/>
        <w:jc w:val="both"/>
        <w:rPr>
          <w:rFonts w:ascii="Times New Roman" w:eastAsia="MS Mincho" w:hAnsi="Times New Roman" w:cs="Times New Roman"/>
          <w:sz w:val="28"/>
          <w:szCs w:val="28"/>
          <w:lang w:val="vi-VN"/>
        </w:rPr>
      </w:pPr>
      <w:r w:rsidRPr="00357DCC">
        <w:rPr>
          <w:rFonts w:ascii="Times New Roman" w:eastAsia="MS Mincho" w:hAnsi="Times New Roman" w:cs="Times New Roman"/>
          <w:sz w:val="28"/>
          <w:szCs w:val="28"/>
          <w:lang w:val="vi-VN"/>
        </w:rPr>
        <w:t>Đáp ứng được mức 4K, Deep Color về hình ảnh;</w:t>
      </w:r>
    </w:p>
    <w:p w14:paraId="25305143" w14:textId="77777777" w:rsidR="00C41F69" w:rsidRPr="00357DCC" w:rsidRDefault="00C41F69" w:rsidP="00EA0D44">
      <w:pPr>
        <w:widowControl w:val="0"/>
        <w:numPr>
          <w:ilvl w:val="0"/>
          <w:numId w:val="7"/>
        </w:numPr>
        <w:tabs>
          <w:tab w:val="left" w:pos="851"/>
        </w:tabs>
        <w:spacing w:before="120" w:after="120" w:line="288" w:lineRule="auto"/>
        <w:ind w:left="0" w:firstLine="567"/>
        <w:jc w:val="both"/>
        <w:rPr>
          <w:rFonts w:ascii="Times New Roman" w:eastAsia="MS Mincho" w:hAnsi="Times New Roman" w:cs="Times New Roman"/>
          <w:sz w:val="28"/>
          <w:szCs w:val="28"/>
          <w:lang w:val="vi-VN"/>
        </w:rPr>
      </w:pPr>
      <w:r w:rsidRPr="00357DCC">
        <w:rPr>
          <w:rFonts w:ascii="Times New Roman" w:eastAsia="MS Mincho" w:hAnsi="Times New Roman" w:cs="Times New Roman"/>
          <w:sz w:val="28"/>
          <w:szCs w:val="28"/>
          <w:lang w:val="vi-VN"/>
        </w:rPr>
        <w:t>Công nghệ chuyển mạch nhanh tức thì dựa trên việc quản lý các khóa HDCP và công nghệ auto-lock, nhanh chóng cấu hình thông số các thiết bị trên toàn hệ thống ngay khi tín hiệu tới đầu vào của hệ thống.</w:t>
      </w:r>
    </w:p>
    <w:p w14:paraId="49AA2B7D" w14:textId="77777777" w:rsidR="00C41F69" w:rsidRPr="00357DCC" w:rsidRDefault="00C41F69" w:rsidP="00EA0D44">
      <w:pPr>
        <w:widowControl w:val="0"/>
        <w:numPr>
          <w:ilvl w:val="0"/>
          <w:numId w:val="7"/>
        </w:numPr>
        <w:tabs>
          <w:tab w:val="left" w:pos="851"/>
        </w:tabs>
        <w:spacing w:before="120" w:after="120" w:line="288" w:lineRule="auto"/>
        <w:ind w:left="0" w:firstLine="567"/>
        <w:jc w:val="both"/>
        <w:rPr>
          <w:rFonts w:ascii="Times New Roman" w:eastAsia="MS Mincho" w:hAnsi="Times New Roman" w:cs="Times New Roman"/>
          <w:sz w:val="28"/>
          <w:szCs w:val="28"/>
          <w:lang w:val="vi-VN"/>
        </w:rPr>
      </w:pPr>
      <w:r w:rsidRPr="00357DCC">
        <w:rPr>
          <w:rFonts w:ascii="Times New Roman" w:eastAsia="MS Mincho" w:hAnsi="Times New Roman" w:cs="Times New Roman"/>
          <w:sz w:val="28"/>
          <w:szCs w:val="28"/>
          <w:lang w:val="vi-VN"/>
        </w:rPr>
        <w:t>EDID: Tự nhận dạng và thống nhất độ phân giải hiển thị.</w:t>
      </w:r>
    </w:p>
    <w:p w14:paraId="20534470" w14:textId="77777777" w:rsidR="00C41F69" w:rsidRPr="00357DCC" w:rsidRDefault="00C41F69" w:rsidP="00EA0D44">
      <w:pPr>
        <w:widowControl w:val="0"/>
        <w:numPr>
          <w:ilvl w:val="0"/>
          <w:numId w:val="7"/>
        </w:numPr>
        <w:tabs>
          <w:tab w:val="left" w:pos="851"/>
        </w:tabs>
        <w:spacing w:before="120" w:after="120" w:line="288" w:lineRule="auto"/>
        <w:ind w:left="0" w:firstLine="567"/>
        <w:jc w:val="both"/>
        <w:rPr>
          <w:rFonts w:ascii="Times New Roman" w:eastAsia="MS Mincho" w:hAnsi="Times New Roman" w:cs="Times New Roman"/>
          <w:sz w:val="28"/>
          <w:szCs w:val="28"/>
          <w:lang w:val="vi-VN"/>
        </w:rPr>
      </w:pPr>
      <w:r w:rsidRPr="00357DCC">
        <w:rPr>
          <w:rFonts w:ascii="Times New Roman" w:eastAsia="MS Mincho" w:hAnsi="Times New Roman" w:cs="Times New Roman"/>
          <w:sz w:val="28"/>
          <w:szCs w:val="28"/>
          <w:lang w:val="vi-VN"/>
        </w:rPr>
        <w:t>CEC: Tín hiệu điều khiển nằm trên cùng cable với tín hiệu Video, audio.</w:t>
      </w:r>
    </w:p>
    <w:p w14:paraId="357530FD" w14:textId="77777777" w:rsidR="00C41F69" w:rsidRPr="00357DCC" w:rsidRDefault="00C41F69" w:rsidP="00EA0D44">
      <w:pPr>
        <w:widowControl w:val="0"/>
        <w:numPr>
          <w:ilvl w:val="0"/>
          <w:numId w:val="7"/>
        </w:numPr>
        <w:tabs>
          <w:tab w:val="left" w:pos="851"/>
        </w:tabs>
        <w:spacing w:before="120" w:after="120" w:line="288" w:lineRule="auto"/>
        <w:ind w:left="0" w:firstLine="567"/>
        <w:jc w:val="both"/>
        <w:rPr>
          <w:rFonts w:ascii="Times New Roman" w:eastAsia="MS Mincho" w:hAnsi="Times New Roman" w:cs="Times New Roman"/>
          <w:sz w:val="28"/>
          <w:szCs w:val="28"/>
          <w:lang w:val="vi-VN"/>
        </w:rPr>
      </w:pPr>
      <w:r w:rsidRPr="00357DCC">
        <w:rPr>
          <w:rFonts w:ascii="Times New Roman" w:eastAsia="MS Mincho" w:hAnsi="Times New Roman" w:cs="Times New Roman"/>
          <w:sz w:val="28"/>
          <w:szCs w:val="28"/>
          <w:lang w:val="vi-VN"/>
        </w:rPr>
        <w:t>Mỗi bộ xử lý video ở đầu ra của hệ thống cho một màn hình – đảm bảo tính linh hoạt cao nhất..</w:t>
      </w:r>
    </w:p>
    <w:p w14:paraId="6BE52B81" w14:textId="77777777" w:rsidR="00C41F69" w:rsidRPr="00357DCC" w:rsidRDefault="00C41F69" w:rsidP="00EA0D44">
      <w:pPr>
        <w:widowControl w:val="0"/>
        <w:numPr>
          <w:ilvl w:val="0"/>
          <w:numId w:val="8"/>
        </w:numPr>
        <w:tabs>
          <w:tab w:val="left" w:pos="851"/>
        </w:tabs>
        <w:spacing w:before="120" w:after="120" w:line="288" w:lineRule="auto"/>
        <w:ind w:left="0" w:firstLine="567"/>
        <w:jc w:val="both"/>
        <w:rPr>
          <w:rFonts w:ascii="Times New Roman" w:eastAsia="MS Mincho" w:hAnsi="Times New Roman" w:cs="Times New Roman"/>
          <w:sz w:val="28"/>
          <w:szCs w:val="28"/>
          <w:lang w:val="vi-VN"/>
        </w:rPr>
      </w:pPr>
      <w:r w:rsidRPr="00357DCC">
        <w:rPr>
          <w:rFonts w:ascii="Times New Roman" w:eastAsia="MS Mincho" w:hAnsi="Times New Roman" w:cs="Times New Roman"/>
          <w:sz w:val="28"/>
          <w:szCs w:val="28"/>
          <w:lang w:val="vi-VN"/>
        </w:rPr>
        <w:t>Các tấm màn hình ghép cần hỗ trợ kết nối HDMI, RS-232 để phục vụ cho việc tích hợp.</w:t>
      </w:r>
    </w:p>
    <w:p w14:paraId="51C2ECA6" w14:textId="77777777" w:rsidR="00C41F69" w:rsidRPr="00357DCC" w:rsidRDefault="00C41F69" w:rsidP="00EA0D44">
      <w:pPr>
        <w:widowControl w:val="0"/>
        <w:numPr>
          <w:ilvl w:val="0"/>
          <w:numId w:val="8"/>
        </w:numPr>
        <w:tabs>
          <w:tab w:val="left" w:pos="851"/>
        </w:tabs>
        <w:spacing w:before="120" w:after="120" w:line="288" w:lineRule="auto"/>
        <w:ind w:left="0" w:firstLine="567"/>
        <w:jc w:val="both"/>
        <w:rPr>
          <w:rFonts w:ascii="Times New Roman" w:eastAsia="MS Mincho" w:hAnsi="Times New Roman" w:cs="Times New Roman"/>
          <w:sz w:val="28"/>
          <w:szCs w:val="28"/>
          <w:lang w:val="vi-VN"/>
        </w:rPr>
      </w:pPr>
      <w:r w:rsidRPr="00357DCC">
        <w:rPr>
          <w:rFonts w:ascii="Times New Roman" w:eastAsia="MS Mincho" w:hAnsi="Times New Roman" w:cs="Times New Roman"/>
          <w:sz w:val="28"/>
          <w:szCs w:val="28"/>
          <w:lang w:val="vi-VN"/>
        </w:rPr>
        <w:t>Hệ thống điều khiển trung tâm lập trình được, có khả năng mở rộng cổng điều khiển khi có yêu cầu.</w:t>
      </w:r>
    </w:p>
    <w:p w14:paraId="3DFD6EA7" w14:textId="77777777" w:rsidR="00C41F69" w:rsidRPr="00357DCC" w:rsidRDefault="00C41F69" w:rsidP="00EA0D44">
      <w:pPr>
        <w:widowControl w:val="0"/>
        <w:numPr>
          <w:ilvl w:val="0"/>
          <w:numId w:val="8"/>
        </w:numPr>
        <w:tabs>
          <w:tab w:val="left" w:pos="851"/>
        </w:tabs>
        <w:spacing w:before="120" w:after="120" w:line="288" w:lineRule="auto"/>
        <w:ind w:left="0" w:firstLine="567"/>
        <w:jc w:val="both"/>
        <w:rPr>
          <w:rFonts w:ascii="Times New Roman" w:eastAsia="MS Mincho" w:hAnsi="Times New Roman" w:cs="Times New Roman"/>
          <w:sz w:val="28"/>
          <w:szCs w:val="28"/>
          <w:lang w:val="vi-VN"/>
        </w:rPr>
      </w:pPr>
      <w:r w:rsidRPr="00357DCC">
        <w:rPr>
          <w:rFonts w:ascii="Times New Roman" w:eastAsia="MS Mincho" w:hAnsi="Times New Roman" w:cs="Times New Roman"/>
          <w:sz w:val="28"/>
          <w:szCs w:val="28"/>
          <w:lang w:val="vi-VN"/>
        </w:rPr>
        <w:t>Có thể tích hợp hệ thống báo động, đảm bảo khi có báo động của tòa nhà thì hệ thống tự động chuyển ngay sang kịch bản phù hợp, giúp an toàn cho con người và thiết bị.</w:t>
      </w:r>
    </w:p>
    <w:p w14:paraId="3E8AC80C" w14:textId="77777777" w:rsidR="00C41F69" w:rsidRPr="00357DCC" w:rsidRDefault="00C41F69" w:rsidP="00EA0D44">
      <w:pPr>
        <w:widowControl w:val="0"/>
        <w:numPr>
          <w:ilvl w:val="0"/>
          <w:numId w:val="8"/>
        </w:numPr>
        <w:tabs>
          <w:tab w:val="left" w:pos="851"/>
        </w:tabs>
        <w:spacing w:before="120" w:after="120" w:line="288" w:lineRule="auto"/>
        <w:ind w:left="0" w:firstLine="567"/>
        <w:jc w:val="both"/>
        <w:rPr>
          <w:rFonts w:ascii="Times New Roman" w:eastAsia="MS Mincho" w:hAnsi="Times New Roman" w:cs="Times New Roman"/>
          <w:sz w:val="28"/>
          <w:szCs w:val="28"/>
          <w:lang w:val="vi-VN"/>
        </w:rPr>
      </w:pPr>
      <w:r w:rsidRPr="00357DCC">
        <w:rPr>
          <w:rFonts w:ascii="Times New Roman" w:eastAsia="MS Mincho" w:hAnsi="Times New Roman" w:cs="Times New Roman"/>
          <w:sz w:val="28"/>
          <w:szCs w:val="28"/>
          <w:lang w:val="vi-VN"/>
        </w:rPr>
        <w:t>Có thể tích hợp với hệ thống quản lý (BMS) của tòa nhà.</w:t>
      </w:r>
    </w:p>
    <w:p w14:paraId="6D2943DB" w14:textId="77777777" w:rsidR="00C41F69" w:rsidRDefault="007A0BC3" w:rsidP="00EA0D44">
      <w:pPr>
        <w:pStyle w:val="Heading5"/>
        <w:numPr>
          <w:ilvl w:val="0"/>
          <w:numId w:val="0"/>
        </w:numPr>
        <w:ind w:firstLine="567"/>
      </w:pPr>
      <w:bookmarkStart w:id="51" w:name="_Toc510455650"/>
      <w:r>
        <w:lastRenderedPageBreak/>
        <w:t xml:space="preserve">5.1.2. </w:t>
      </w:r>
      <w:r w:rsidR="00C41F69">
        <w:t>Thiết bị văn phòng</w:t>
      </w:r>
      <w:bookmarkEnd w:id="51"/>
    </w:p>
    <w:p w14:paraId="631D1E0B" w14:textId="77777777" w:rsidR="00C41F69" w:rsidRPr="0099266C" w:rsidRDefault="00C41F69" w:rsidP="00EA0D44">
      <w:pPr>
        <w:pStyle w:val="Heading5"/>
        <w:widowControl w:val="0"/>
        <w:numPr>
          <w:ilvl w:val="0"/>
          <w:numId w:val="0"/>
        </w:numPr>
        <w:spacing w:before="120" w:after="120" w:line="288" w:lineRule="auto"/>
        <w:ind w:firstLine="567"/>
        <w:jc w:val="both"/>
      </w:pPr>
      <w:r>
        <w:t>Máy tính cho người dùng</w:t>
      </w:r>
    </w:p>
    <w:p w14:paraId="6F168501" w14:textId="77777777" w:rsidR="00C41F69" w:rsidRDefault="00C41F69" w:rsidP="00EA0D44">
      <w:pPr>
        <w:pStyle w:val="Normal1Ind"/>
        <w:widowControl w:val="0"/>
        <w:spacing w:before="120" w:after="120"/>
        <w:ind w:firstLine="567"/>
        <w:rPr>
          <w:rFonts w:eastAsia="MS Mincho"/>
        </w:rPr>
      </w:pPr>
      <w:r w:rsidRPr="004D08DC">
        <w:rPr>
          <w:rFonts w:eastAsia="MS Mincho"/>
          <w:lang w:val="vi-VN"/>
        </w:rPr>
        <w:t>Theo</w:t>
      </w:r>
      <w:r>
        <w:rPr>
          <w:rFonts w:eastAsia="MS Mincho"/>
        </w:rPr>
        <w:t xml:space="preserve"> nhu cầu sử dụng, có thể phân chia người dùng thành 03 lớp:</w:t>
      </w:r>
    </w:p>
    <w:tbl>
      <w:tblPr>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1831"/>
        <w:gridCol w:w="2835"/>
        <w:gridCol w:w="3543"/>
      </w:tblGrid>
      <w:tr w:rsidR="00C41F69" w:rsidRPr="00E30D5A" w14:paraId="62207D59" w14:textId="77777777" w:rsidTr="00E54FF3">
        <w:trPr>
          <w:jc w:val="center"/>
        </w:trPr>
        <w:tc>
          <w:tcPr>
            <w:tcW w:w="459" w:type="pct"/>
            <w:shd w:val="clear" w:color="auto" w:fill="auto"/>
            <w:vAlign w:val="center"/>
          </w:tcPr>
          <w:p w14:paraId="4DF95E9D" w14:textId="77777777" w:rsidR="00C41F69" w:rsidRPr="00CB777F" w:rsidRDefault="00C41F69" w:rsidP="00C41F69">
            <w:pPr>
              <w:pStyle w:val="Normal1Ind"/>
              <w:widowControl w:val="0"/>
              <w:spacing w:before="120" w:after="120"/>
              <w:ind w:firstLine="0"/>
              <w:jc w:val="center"/>
              <w:rPr>
                <w:rFonts w:eastAsia="MS Mincho"/>
                <w:b/>
              </w:rPr>
            </w:pPr>
            <w:r w:rsidRPr="00CB777F">
              <w:rPr>
                <w:rFonts w:eastAsia="MS Mincho"/>
                <w:b/>
              </w:rPr>
              <w:t>TT</w:t>
            </w:r>
          </w:p>
        </w:tc>
        <w:tc>
          <w:tcPr>
            <w:tcW w:w="1013" w:type="pct"/>
            <w:shd w:val="clear" w:color="auto" w:fill="auto"/>
            <w:vAlign w:val="center"/>
          </w:tcPr>
          <w:p w14:paraId="72AF928F" w14:textId="77777777" w:rsidR="00C41F69" w:rsidRPr="00CB777F" w:rsidRDefault="00C41F69" w:rsidP="00C41F69">
            <w:pPr>
              <w:pStyle w:val="Normal1Ind"/>
              <w:widowControl w:val="0"/>
              <w:spacing w:before="120" w:after="120"/>
              <w:ind w:firstLine="0"/>
              <w:jc w:val="center"/>
              <w:rPr>
                <w:rFonts w:eastAsia="MS Mincho"/>
                <w:b/>
              </w:rPr>
            </w:pPr>
            <w:r w:rsidRPr="00CB777F">
              <w:rPr>
                <w:rFonts w:eastAsia="MS Mincho"/>
                <w:b/>
              </w:rPr>
              <w:t>Lớp người dùng</w:t>
            </w:r>
          </w:p>
        </w:tc>
        <w:tc>
          <w:tcPr>
            <w:tcW w:w="1568" w:type="pct"/>
            <w:shd w:val="clear" w:color="auto" w:fill="auto"/>
            <w:vAlign w:val="center"/>
          </w:tcPr>
          <w:p w14:paraId="54967CDF" w14:textId="77777777" w:rsidR="00C41F69" w:rsidRPr="00CB777F" w:rsidRDefault="00C41F69" w:rsidP="00C41F69">
            <w:pPr>
              <w:pStyle w:val="Normal1Ind"/>
              <w:widowControl w:val="0"/>
              <w:spacing w:before="120" w:after="120"/>
              <w:ind w:firstLine="0"/>
              <w:jc w:val="center"/>
              <w:rPr>
                <w:rFonts w:eastAsia="MS Mincho"/>
                <w:b/>
              </w:rPr>
            </w:pPr>
            <w:r w:rsidRPr="00CB777F">
              <w:rPr>
                <w:rFonts w:eastAsia="MS Mincho"/>
                <w:b/>
              </w:rPr>
              <w:t>Mô tả</w:t>
            </w:r>
          </w:p>
        </w:tc>
        <w:tc>
          <w:tcPr>
            <w:tcW w:w="1960" w:type="pct"/>
            <w:shd w:val="clear" w:color="auto" w:fill="auto"/>
            <w:vAlign w:val="center"/>
          </w:tcPr>
          <w:p w14:paraId="2C4159D8" w14:textId="77777777" w:rsidR="00C41F69" w:rsidRPr="00CB777F" w:rsidRDefault="00C41F69" w:rsidP="00C41F69">
            <w:pPr>
              <w:pStyle w:val="Normal1Ind"/>
              <w:widowControl w:val="0"/>
              <w:spacing w:before="120" w:after="120"/>
              <w:ind w:firstLine="0"/>
              <w:jc w:val="center"/>
              <w:rPr>
                <w:rFonts w:eastAsia="MS Mincho"/>
                <w:b/>
              </w:rPr>
            </w:pPr>
            <w:r w:rsidRPr="00CB777F">
              <w:rPr>
                <w:rFonts w:eastAsia="MS Mincho"/>
                <w:b/>
              </w:rPr>
              <w:t>Yêu cầu</w:t>
            </w:r>
          </w:p>
        </w:tc>
      </w:tr>
      <w:tr w:rsidR="00C41F69" w:rsidRPr="00E30D5A" w14:paraId="7AE12011" w14:textId="77777777" w:rsidTr="00E54FF3">
        <w:trPr>
          <w:jc w:val="center"/>
        </w:trPr>
        <w:tc>
          <w:tcPr>
            <w:tcW w:w="459" w:type="pct"/>
            <w:shd w:val="clear" w:color="auto" w:fill="auto"/>
            <w:vAlign w:val="center"/>
          </w:tcPr>
          <w:p w14:paraId="13759CEC" w14:textId="77777777" w:rsidR="00C41F69" w:rsidRPr="00E30D5A" w:rsidRDefault="00C41F69" w:rsidP="00C41F69">
            <w:pPr>
              <w:pStyle w:val="Normal1Ind"/>
              <w:widowControl w:val="0"/>
              <w:spacing w:before="120" w:after="120"/>
              <w:ind w:firstLine="0"/>
              <w:jc w:val="center"/>
              <w:rPr>
                <w:rFonts w:eastAsia="MS Mincho"/>
              </w:rPr>
            </w:pPr>
            <w:r w:rsidRPr="00E30D5A">
              <w:rPr>
                <w:rFonts w:eastAsia="MS Mincho"/>
              </w:rPr>
              <w:t>1</w:t>
            </w:r>
          </w:p>
        </w:tc>
        <w:tc>
          <w:tcPr>
            <w:tcW w:w="1013" w:type="pct"/>
            <w:shd w:val="clear" w:color="auto" w:fill="auto"/>
            <w:vAlign w:val="center"/>
          </w:tcPr>
          <w:p w14:paraId="2211B831" w14:textId="77777777" w:rsidR="00C41F69" w:rsidRPr="00E30D5A" w:rsidRDefault="00C41F69" w:rsidP="00C41F69">
            <w:pPr>
              <w:pStyle w:val="Normal1Ind"/>
              <w:widowControl w:val="0"/>
              <w:spacing w:before="120" w:after="120"/>
              <w:ind w:firstLine="0"/>
              <w:rPr>
                <w:rFonts w:eastAsia="MS Mincho"/>
              </w:rPr>
            </w:pPr>
            <w:r w:rsidRPr="00E30D5A">
              <w:rPr>
                <w:rFonts w:eastAsia="MS Mincho"/>
              </w:rPr>
              <w:t>Lớp 1</w:t>
            </w:r>
          </w:p>
        </w:tc>
        <w:tc>
          <w:tcPr>
            <w:tcW w:w="1568" w:type="pct"/>
            <w:shd w:val="clear" w:color="auto" w:fill="auto"/>
            <w:vAlign w:val="center"/>
          </w:tcPr>
          <w:p w14:paraId="1CD3FAF5" w14:textId="77777777" w:rsidR="00C41F69" w:rsidRPr="00E30D5A" w:rsidRDefault="00C41F69" w:rsidP="00C41F69">
            <w:pPr>
              <w:pStyle w:val="Normal1Ind"/>
              <w:widowControl w:val="0"/>
              <w:spacing w:before="120" w:after="120"/>
              <w:ind w:firstLine="0"/>
              <w:rPr>
                <w:rFonts w:eastAsia="MS Mincho"/>
              </w:rPr>
            </w:pPr>
            <w:r w:rsidRPr="00E30D5A">
              <w:rPr>
                <w:rFonts w:eastAsia="MS Mincho"/>
              </w:rPr>
              <w:t xml:space="preserve">Lãnh đạo </w:t>
            </w:r>
          </w:p>
        </w:tc>
        <w:tc>
          <w:tcPr>
            <w:tcW w:w="1960" w:type="pct"/>
            <w:shd w:val="clear" w:color="auto" w:fill="auto"/>
            <w:vAlign w:val="center"/>
          </w:tcPr>
          <w:p w14:paraId="0B4F439A" w14:textId="77777777" w:rsidR="00C41F69" w:rsidRPr="00E30D5A" w:rsidRDefault="00C41F69" w:rsidP="00C41F69">
            <w:pPr>
              <w:pStyle w:val="Normal1Ind"/>
              <w:widowControl w:val="0"/>
              <w:spacing w:before="120" w:after="120"/>
              <w:ind w:firstLine="0"/>
              <w:rPr>
                <w:rFonts w:eastAsia="MS Mincho"/>
              </w:rPr>
            </w:pPr>
            <w:r>
              <w:rPr>
                <w:rFonts w:eastAsia="MS Mincho"/>
              </w:rPr>
              <w:t>Cần có 01 bộ máy tính có cấu hình đáp ứng thực hiện chỉ huy tại Trung tâm</w:t>
            </w:r>
          </w:p>
        </w:tc>
      </w:tr>
      <w:tr w:rsidR="00C41F69" w:rsidRPr="00E30D5A" w14:paraId="444E2EEE" w14:textId="77777777" w:rsidTr="00E54FF3">
        <w:trPr>
          <w:jc w:val="center"/>
        </w:trPr>
        <w:tc>
          <w:tcPr>
            <w:tcW w:w="459" w:type="pct"/>
            <w:shd w:val="clear" w:color="auto" w:fill="auto"/>
            <w:vAlign w:val="center"/>
          </w:tcPr>
          <w:p w14:paraId="29982410" w14:textId="77777777" w:rsidR="00C41F69" w:rsidRPr="00E30D5A" w:rsidRDefault="00C41F69" w:rsidP="00C41F69">
            <w:pPr>
              <w:pStyle w:val="Normal1Ind"/>
              <w:widowControl w:val="0"/>
              <w:spacing w:before="120" w:after="120"/>
              <w:ind w:firstLine="0"/>
              <w:jc w:val="center"/>
              <w:rPr>
                <w:rFonts w:eastAsia="MS Mincho"/>
              </w:rPr>
            </w:pPr>
            <w:r w:rsidRPr="00E30D5A">
              <w:rPr>
                <w:rFonts w:eastAsia="MS Mincho"/>
              </w:rPr>
              <w:t>2</w:t>
            </w:r>
          </w:p>
        </w:tc>
        <w:tc>
          <w:tcPr>
            <w:tcW w:w="1013" w:type="pct"/>
            <w:shd w:val="clear" w:color="auto" w:fill="auto"/>
            <w:vAlign w:val="center"/>
          </w:tcPr>
          <w:p w14:paraId="4CAC4544" w14:textId="77777777" w:rsidR="00C41F69" w:rsidRPr="00E30D5A" w:rsidRDefault="00C41F69" w:rsidP="00C41F69">
            <w:pPr>
              <w:pStyle w:val="Normal1Ind"/>
              <w:widowControl w:val="0"/>
              <w:spacing w:before="120" w:after="120"/>
              <w:ind w:firstLine="0"/>
              <w:rPr>
                <w:rFonts w:eastAsia="MS Mincho"/>
              </w:rPr>
            </w:pPr>
            <w:r w:rsidRPr="00E30D5A">
              <w:rPr>
                <w:rFonts w:eastAsia="MS Mincho"/>
              </w:rPr>
              <w:t>Lớp 2</w:t>
            </w:r>
          </w:p>
        </w:tc>
        <w:tc>
          <w:tcPr>
            <w:tcW w:w="1568" w:type="pct"/>
            <w:shd w:val="clear" w:color="auto" w:fill="auto"/>
            <w:vAlign w:val="center"/>
          </w:tcPr>
          <w:p w14:paraId="07EA182D" w14:textId="77777777" w:rsidR="00C41F69" w:rsidRPr="00E30D5A" w:rsidRDefault="00C41F69" w:rsidP="00C41F69">
            <w:pPr>
              <w:pStyle w:val="Normal1Ind"/>
              <w:widowControl w:val="0"/>
              <w:spacing w:before="120" w:after="120"/>
              <w:ind w:firstLine="0"/>
              <w:rPr>
                <w:rFonts w:eastAsia="MS Mincho"/>
              </w:rPr>
            </w:pPr>
            <w:r w:rsidRPr="00E30D5A">
              <w:rPr>
                <w:rFonts w:eastAsia="MS Mincho"/>
              </w:rPr>
              <w:t xml:space="preserve">Kỹ thuật viên trực tại trung tâm </w:t>
            </w:r>
          </w:p>
        </w:tc>
        <w:tc>
          <w:tcPr>
            <w:tcW w:w="1960" w:type="pct"/>
            <w:shd w:val="clear" w:color="auto" w:fill="auto"/>
            <w:vAlign w:val="center"/>
          </w:tcPr>
          <w:p w14:paraId="3AAE1AFD" w14:textId="77777777" w:rsidR="00C41F69" w:rsidRPr="00E30D5A" w:rsidRDefault="00C41F69" w:rsidP="00EC38A5">
            <w:pPr>
              <w:pStyle w:val="Normal1Ind"/>
              <w:widowControl w:val="0"/>
              <w:spacing w:before="120" w:after="120"/>
              <w:ind w:firstLine="0"/>
              <w:rPr>
                <w:rFonts w:eastAsia="MS Mincho"/>
              </w:rPr>
            </w:pPr>
            <w:r w:rsidRPr="00E30D5A">
              <w:rPr>
                <w:rFonts w:eastAsia="MS Mincho"/>
              </w:rPr>
              <w:t xml:space="preserve">Cần </w:t>
            </w:r>
            <w:r w:rsidR="00567091">
              <w:rPr>
                <w:rFonts w:eastAsia="MS Mincho"/>
              </w:rPr>
              <w:t>có 0</w:t>
            </w:r>
            <w:r w:rsidR="00EC38A5">
              <w:rPr>
                <w:rFonts w:eastAsia="MS Mincho"/>
              </w:rPr>
              <w:t>5</w:t>
            </w:r>
            <w:r>
              <w:rPr>
                <w:rFonts w:eastAsia="MS Mincho"/>
              </w:rPr>
              <w:t xml:space="preserve"> bộ </w:t>
            </w:r>
            <w:r w:rsidRPr="00E30D5A">
              <w:rPr>
                <w:rFonts w:eastAsia="MS Mincho"/>
              </w:rPr>
              <w:t>máy tính có cấu hình</w:t>
            </w:r>
            <w:r>
              <w:rPr>
                <w:rFonts w:eastAsia="MS Mincho"/>
              </w:rPr>
              <w:t xml:space="preserve"> đáp ứng việc thực hiện giám sát tại Trung tâm</w:t>
            </w:r>
          </w:p>
        </w:tc>
      </w:tr>
    </w:tbl>
    <w:p w14:paraId="066B4432" w14:textId="77777777" w:rsidR="00C41F69" w:rsidRDefault="00C41F69" w:rsidP="00C41F69">
      <w:pPr>
        <w:pStyle w:val="Normal1Ind"/>
        <w:widowControl w:val="0"/>
        <w:spacing w:before="120" w:after="120"/>
        <w:ind w:firstLine="431"/>
        <w:rPr>
          <w:rFonts w:eastAsia="MS Mincho"/>
        </w:rPr>
      </w:pPr>
      <w:r>
        <w:rPr>
          <w:rFonts w:eastAsia="MS Mincho"/>
        </w:rPr>
        <w:t>Căn cứ theo yêu cầu, số lượng và cấu hình máy tính cung cấp cho Trung tâm như sau:</w:t>
      </w:r>
    </w:p>
    <w:tbl>
      <w:tblPr>
        <w:tblW w:w="4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2261"/>
        <w:gridCol w:w="2261"/>
        <w:gridCol w:w="2261"/>
      </w:tblGrid>
      <w:tr w:rsidR="00C41F69" w:rsidRPr="00E30D5A" w14:paraId="0F81F9F1" w14:textId="77777777" w:rsidTr="00630338">
        <w:trPr>
          <w:tblHeader/>
          <w:jc w:val="center"/>
        </w:trPr>
        <w:tc>
          <w:tcPr>
            <w:tcW w:w="1250" w:type="pct"/>
            <w:shd w:val="clear" w:color="auto" w:fill="auto"/>
            <w:vAlign w:val="center"/>
          </w:tcPr>
          <w:p w14:paraId="5C23DC92" w14:textId="77777777" w:rsidR="00C41F69" w:rsidRPr="00E30D5A" w:rsidRDefault="00C41F69" w:rsidP="00C41F69">
            <w:pPr>
              <w:pStyle w:val="Normal1Ind"/>
              <w:widowControl w:val="0"/>
              <w:spacing w:before="120" w:after="120"/>
              <w:ind w:firstLine="0"/>
              <w:jc w:val="center"/>
              <w:rPr>
                <w:rFonts w:eastAsia="MS Mincho"/>
                <w:b/>
              </w:rPr>
            </w:pPr>
            <w:r w:rsidRPr="00E30D5A">
              <w:rPr>
                <w:rFonts w:eastAsia="MS Mincho"/>
                <w:b/>
              </w:rPr>
              <w:t>TT</w:t>
            </w:r>
          </w:p>
        </w:tc>
        <w:tc>
          <w:tcPr>
            <w:tcW w:w="1250" w:type="pct"/>
            <w:shd w:val="clear" w:color="auto" w:fill="auto"/>
            <w:vAlign w:val="center"/>
          </w:tcPr>
          <w:p w14:paraId="66D1C5E5" w14:textId="77777777" w:rsidR="00C41F69" w:rsidRPr="00E30D5A" w:rsidRDefault="00C41F69" w:rsidP="00C41F69">
            <w:pPr>
              <w:pStyle w:val="Normal1Ind"/>
              <w:widowControl w:val="0"/>
              <w:spacing w:before="120" w:after="120"/>
              <w:ind w:firstLine="0"/>
              <w:jc w:val="center"/>
              <w:rPr>
                <w:rFonts w:eastAsia="MS Mincho"/>
                <w:b/>
              </w:rPr>
            </w:pPr>
            <w:r w:rsidRPr="00E30D5A">
              <w:rPr>
                <w:rFonts w:eastAsia="MS Mincho"/>
                <w:b/>
              </w:rPr>
              <w:t>Lớp người dùng</w:t>
            </w:r>
          </w:p>
        </w:tc>
        <w:tc>
          <w:tcPr>
            <w:tcW w:w="1250" w:type="pct"/>
            <w:shd w:val="clear" w:color="auto" w:fill="auto"/>
            <w:vAlign w:val="center"/>
          </w:tcPr>
          <w:p w14:paraId="18A1E1DF" w14:textId="77777777" w:rsidR="00C41F69" w:rsidRPr="00E30D5A" w:rsidRDefault="00C41F69" w:rsidP="00C41F69">
            <w:pPr>
              <w:pStyle w:val="Normal1Ind"/>
              <w:widowControl w:val="0"/>
              <w:spacing w:before="120" w:after="120"/>
              <w:ind w:firstLine="0"/>
              <w:jc w:val="center"/>
              <w:rPr>
                <w:rFonts w:eastAsia="MS Mincho"/>
                <w:b/>
              </w:rPr>
            </w:pPr>
            <w:r w:rsidRPr="00E30D5A">
              <w:rPr>
                <w:rFonts w:eastAsia="MS Mincho"/>
                <w:b/>
              </w:rPr>
              <w:t>Cấu hình</w:t>
            </w:r>
            <w:r>
              <w:rPr>
                <w:rFonts w:eastAsia="MS Mincho"/>
                <w:b/>
              </w:rPr>
              <w:t xml:space="preserve"> tối thiểu</w:t>
            </w:r>
          </w:p>
        </w:tc>
        <w:tc>
          <w:tcPr>
            <w:tcW w:w="1250" w:type="pct"/>
            <w:shd w:val="clear" w:color="auto" w:fill="auto"/>
            <w:vAlign w:val="center"/>
          </w:tcPr>
          <w:p w14:paraId="1562EF45" w14:textId="77777777" w:rsidR="00C41F69" w:rsidRPr="00E30D5A" w:rsidRDefault="00C41F69" w:rsidP="00C41F69">
            <w:pPr>
              <w:pStyle w:val="Normal1Ind"/>
              <w:widowControl w:val="0"/>
              <w:spacing w:before="120" w:after="120"/>
              <w:ind w:firstLine="0"/>
              <w:jc w:val="center"/>
              <w:rPr>
                <w:rFonts w:eastAsia="MS Mincho"/>
                <w:b/>
              </w:rPr>
            </w:pPr>
            <w:r w:rsidRPr="00E30D5A">
              <w:rPr>
                <w:rFonts w:eastAsia="MS Mincho"/>
                <w:b/>
              </w:rPr>
              <w:t>Số lượng</w:t>
            </w:r>
          </w:p>
        </w:tc>
      </w:tr>
      <w:tr w:rsidR="00C41F69" w:rsidRPr="00E30D5A" w14:paraId="2D7F9639" w14:textId="77777777" w:rsidTr="00630338">
        <w:trPr>
          <w:tblHeader/>
          <w:jc w:val="center"/>
        </w:trPr>
        <w:tc>
          <w:tcPr>
            <w:tcW w:w="1250" w:type="pct"/>
            <w:shd w:val="clear" w:color="auto" w:fill="auto"/>
            <w:vAlign w:val="center"/>
          </w:tcPr>
          <w:p w14:paraId="085E5E28" w14:textId="77777777" w:rsidR="00C41F69" w:rsidRPr="00E30D5A" w:rsidRDefault="00C41F69" w:rsidP="00C41F69">
            <w:pPr>
              <w:pStyle w:val="Normal1Ind"/>
              <w:widowControl w:val="0"/>
              <w:spacing w:before="120" w:after="120"/>
              <w:ind w:firstLine="0"/>
              <w:jc w:val="center"/>
              <w:rPr>
                <w:rFonts w:eastAsia="MS Mincho"/>
              </w:rPr>
            </w:pPr>
            <w:r w:rsidRPr="00E30D5A">
              <w:rPr>
                <w:rFonts w:eastAsia="MS Mincho"/>
              </w:rPr>
              <w:t>1</w:t>
            </w:r>
          </w:p>
        </w:tc>
        <w:tc>
          <w:tcPr>
            <w:tcW w:w="1250" w:type="pct"/>
            <w:shd w:val="clear" w:color="auto" w:fill="auto"/>
            <w:vAlign w:val="center"/>
          </w:tcPr>
          <w:p w14:paraId="274EE293" w14:textId="77777777" w:rsidR="00C41F69" w:rsidRPr="00E30D5A" w:rsidRDefault="00C41F69" w:rsidP="00C41F69">
            <w:pPr>
              <w:pStyle w:val="Normal1Ind"/>
              <w:widowControl w:val="0"/>
              <w:spacing w:before="120" w:after="120"/>
              <w:ind w:firstLine="0"/>
              <w:rPr>
                <w:rFonts w:eastAsia="MS Mincho"/>
              </w:rPr>
            </w:pPr>
            <w:r w:rsidRPr="00E30D5A">
              <w:rPr>
                <w:rFonts w:eastAsia="MS Mincho"/>
              </w:rPr>
              <w:t>Lớp 1</w:t>
            </w:r>
          </w:p>
        </w:tc>
        <w:tc>
          <w:tcPr>
            <w:tcW w:w="1250" w:type="pct"/>
            <w:shd w:val="clear" w:color="auto" w:fill="auto"/>
            <w:vAlign w:val="center"/>
          </w:tcPr>
          <w:p w14:paraId="1856E42B" w14:textId="77777777" w:rsidR="00C41F69" w:rsidRDefault="00C41F69" w:rsidP="00C41F69">
            <w:pPr>
              <w:pStyle w:val="Normal1Ind"/>
              <w:widowControl w:val="0"/>
              <w:spacing w:before="120" w:after="120"/>
              <w:ind w:firstLine="0"/>
              <w:rPr>
                <w:rFonts w:eastAsia="MS Mincho"/>
              </w:rPr>
            </w:pPr>
            <w:r>
              <w:rPr>
                <w:rFonts w:eastAsia="MS Mincho"/>
              </w:rPr>
              <w:t>Máy tính Laptop:</w:t>
            </w:r>
          </w:p>
          <w:p w14:paraId="587BF307" w14:textId="77777777" w:rsidR="00C41F69" w:rsidRPr="00E30D5A" w:rsidRDefault="00C41F69" w:rsidP="00C41F69">
            <w:pPr>
              <w:pStyle w:val="Normal1Ind"/>
              <w:widowControl w:val="0"/>
              <w:spacing w:before="120" w:after="120"/>
              <w:ind w:firstLine="0"/>
              <w:rPr>
                <w:rFonts w:eastAsia="MS Mincho"/>
              </w:rPr>
            </w:pPr>
            <w:r>
              <w:rPr>
                <w:rFonts w:eastAsia="MS Mincho"/>
              </w:rPr>
              <w:t>CPU: Core i7</w:t>
            </w:r>
          </w:p>
          <w:p w14:paraId="2627303B" w14:textId="77777777" w:rsidR="00C41F69" w:rsidRPr="00E30D5A" w:rsidRDefault="00C41F69" w:rsidP="00C41F69">
            <w:pPr>
              <w:pStyle w:val="Normal1Ind"/>
              <w:widowControl w:val="0"/>
              <w:spacing w:before="120" w:after="120"/>
              <w:ind w:firstLine="0"/>
              <w:rPr>
                <w:rFonts w:eastAsia="MS Mincho"/>
              </w:rPr>
            </w:pPr>
            <w:r w:rsidRPr="00E30D5A">
              <w:rPr>
                <w:rFonts w:eastAsia="MS Mincho"/>
              </w:rPr>
              <w:t>Ram: 8Gb</w:t>
            </w:r>
          </w:p>
          <w:p w14:paraId="4872155C" w14:textId="77777777" w:rsidR="00C41F69" w:rsidRPr="00E30D5A" w:rsidRDefault="00C41F69" w:rsidP="00C41F69">
            <w:pPr>
              <w:pStyle w:val="Normal1Ind"/>
              <w:widowControl w:val="0"/>
              <w:spacing w:before="120" w:after="120"/>
              <w:ind w:firstLine="0"/>
              <w:rPr>
                <w:rFonts w:eastAsia="MS Mincho"/>
              </w:rPr>
            </w:pPr>
            <w:r>
              <w:rPr>
                <w:rFonts w:eastAsia="MS Mincho"/>
              </w:rPr>
              <w:t>SSD: 256GB</w:t>
            </w:r>
          </w:p>
        </w:tc>
        <w:tc>
          <w:tcPr>
            <w:tcW w:w="1250" w:type="pct"/>
            <w:shd w:val="clear" w:color="auto" w:fill="auto"/>
            <w:vAlign w:val="center"/>
          </w:tcPr>
          <w:p w14:paraId="5BAA40AA" w14:textId="77777777" w:rsidR="00C41F69" w:rsidRPr="00E30D5A" w:rsidRDefault="00C41F69" w:rsidP="00C41F69">
            <w:pPr>
              <w:pStyle w:val="Normal1Ind"/>
              <w:widowControl w:val="0"/>
              <w:spacing w:before="120" w:after="120"/>
              <w:ind w:firstLine="0"/>
              <w:jc w:val="center"/>
              <w:rPr>
                <w:rFonts w:eastAsia="MS Mincho"/>
              </w:rPr>
            </w:pPr>
            <w:r>
              <w:rPr>
                <w:rFonts w:eastAsia="MS Mincho"/>
              </w:rPr>
              <w:t>01</w:t>
            </w:r>
          </w:p>
        </w:tc>
      </w:tr>
      <w:tr w:rsidR="00C41F69" w:rsidRPr="00E30D5A" w14:paraId="6FD275ED" w14:textId="77777777" w:rsidTr="00630338">
        <w:trPr>
          <w:tblHeader/>
          <w:jc w:val="center"/>
        </w:trPr>
        <w:tc>
          <w:tcPr>
            <w:tcW w:w="1250" w:type="pct"/>
            <w:shd w:val="clear" w:color="auto" w:fill="auto"/>
            <w:vAlign w:val="center"/>
          </w:tcPr>
          <w:p w14:paraId="12B2C1BB" w14:textId="77777777" w:rsidR="00C41F69" w:rsidRPr="00E30D5A" w:rsidRDefault="00C41F69" w:rsidP="00C41F69">
            <w:pPr>
              <w:pStyle w:val="Normal1Ind"/>
              <w:widowControl w:val="0"/>
              <w:spacing w:before="120" w:after="120"/>
              <w:ind w:firstLine="0"/>
              <w:jc w:val="center"/>
              <w:rPr>
                <w:rFonts w:eastAsia="MS Mincho"/>
              </w:rPr>
            </w:pPr>
            <w:r w:rsidRPr="00E30D5A">
              <w:rPr>
                <w:rFonts w:eastAsia="MS Mincho"/>
              </w:rPr>
              <w:t>2</w:t>
            </w:r>
          </w:p>
        </w:tc>
        <w:tc>
          <w:tcPr>
            <w:tcW w:w="1250" w:type="pct"/>
            <w:shd w:val="clear" w:color="auto" w:fill="auto"/>
            <w:vAlign w:val="center"/>
          </w:tcPr>
          <w:p w14:paraId="6EBEDF2C" w14:textId="77777777" w:rsidR="00C41F69" w:rsidRPr="00E30D5A" w:rsidRDefault="00C41F69" w:rsidP="00C41F69">
            <w:pPr>
              <w:pStyle w:val="Normal1Ind"/>
              <w:widowControl w:val="0"/>
              <w:spacing w:before="120" w:after="120"/>
              <w:ind w:firstLine="0"/>
              <w:rPr>
                <w:rFonts w:eastAsia="MS Mincho"/>
              </w:rPr>
            </w:pPr>
            <w:r w:rsidRPr="00E30D5A">
              <w:rPr>
                <w:rFonts w:eastAsia="MS Mincho"/>
              </w:rPr>
              <w:t>Lớp 2</w:t>
            </w:r>
          </w:p>
        </w:tc>
        <w:tc>
          <w:tcPr>
            <w:tcW w:w="1250" w:type="pct"/>
            <w:shd w:val="clear" w:color="auto" w:fill="auto"/>
            <w:vAlign w:val="center"/>
          </w:tcPr>
          <w:p w14:paraId="2B849CB0" w14:textId="77777777" w:rsidR="00C41F69" w:rsidRDefault="00C41F69" w:rsidP="00C41F69">
            <w:pPr>
              <w:pStyle w:val="Normal1Ind"/>
              <w:widowControl w:val="0"/>
              <w:spacing w:before="120" w:after="120"/>
              <w:ind w:firstLine="0"/>
              <w:rPr>
                <w:rFonts w:eastAsia="MS Mincho"/>
              </w:rPr>
            </w:pPr>
            <w:r>
              <w:rPr>
                <w:rFonts w:eastAsia="MS Mincho"/>
              </w:rPr>
              <w:t>Máy tính để bàn:</w:t>
            </w:r>
          </w:p>
          <w:p w14:paraId="197BCF9A" w14:textId="77777777" w:rsidR="00C41F69" w:rsidRPr="00E30D5A" w:rsidRDefault="00C41F69" w:rsidP="00C41F69">
            <w:pPr>
              <w:pStyle w:val="Normal1Ind"/>
              <w:widowControl w:val="0"/>
              <w:spacing w:before="120" w:after="120"/>
              <w:ind w:firstLine="0"/>
              <w:rPr>
                <w:rFonts w:eastAsia="MS Mincho"/>
              </w:rPr>
            </w:pPr>
            <w:r>
              <w:rPr>
                <w:rFonts w:eastAsia="MS Mincho"/>
              </w:rPr>
              <w:t>CPU: Core i7</w:t>
            </w:r>
          </w:p>
          <w:p w14:paraId="3DD7FB3F" w14:textId="77777777" w:rsidR="00C41F69" w:rsidRPr="00E30D5A" w:rsidRDefault="00C41F69" w:rsidP="00C41F69">
            <w:pPr>
              <w:pStyle w:val="Normal1Ind"/>
              <w:widowControl w:val="0"/>
              <w:spacing w:before="120" w:after="120"/>
              <w:ind w:firstLine="0"/>
              <w:rPr>
                <w:rFonts w:eastAsia="MS Mincho"/>
              </w:rPr>
            </w:pPr>
            <w:r w:rsidRPr="00E30D5A">
              <w:rPr>
                <w:rFonts w:eastAsia="MS Mincho"/>
              </w:rPr>
              <w:t>Ram: 8Gb</w:t>
            </w:r>
          </w:p>
          <w:p w14:paraId="21CE717C" w14:textId="77777777" w:rsidR="00C41F69" w:rsidRPr="00E30D5A" w:rsidRDefault="00C41F69" w:rsidP="00C41F69">
            <w:pPr>
              <w:pStyle w:val="Normal1Ind"/>
              <w:widowControl w:val="0"/>
              <w:spacing w:before="120" w:after="120"/>
              <w:ind w:firstLine="0"/>
              <w:rPr>
                <w:rFonts w:eastAsia="MS Mincho"/>
              </w:rPr>
            </w:pPr>
            <w:r>
              <w:rPr>
                <w:rFonts w:eastAsia="MS Mincho"/>
              </w:rPr>
              <w:t>HHD: 1TB</w:t>
            </w:r>
          </w:p>
          <w:p w14:paraId="07E47479" w14:textId="77777777" w:rsidR="00C41F69" w:rsidRPr="00E30D5A" w:rsidRDefault="00C41F69" w:rsidP="00C41F69">
            <w:pPr>
              <w:pStyle w:val="Normal1Ind"/>
              <w:widowControl w:val="0"/>
              <w:spacing w:before="120" w:after="120"/>
              <w:ind w:firstLine="0"/>
              <w:rPr>
                <w:rFonts w:eastAsia="MS Mincho"/>
              </w:rPr>
            </w:pPr>
            <w:r w:rsidRPr="00E30D5A">
              <w:rPr>
                <w:rFonts w:eastAsia="MS Mincho"/>
              </w:rPr>
              <w:t>Màn hình: 0</w:t>
            </w:r>
            <w:r>
              <w:rPr>
                <w:rFonts w:eastAsia="MS Mincho"/>
              </w:rPr>
              <w:t>1LCD</w:t>
            </w:r>
          </w:p>
        </w:tc>
        <w:tc>
          <w:tcPr>
            <w:tcW w:w="1250" w:type="pct"/>
            <w:shd w:val="clear" w:color="auto" w:fill="auto"/>
            <w:vAlign w:val="center"/>
          </w:tcPr>
          <w:p w14:paraId="6254F1F0" w14:textId="77777777" w:rsidR="00C41F69" w:rsidRPr="00E30D5A" w:rsidRDefault="00567091" w:rsidP="00EC38A5">
            <w:pPr>
              <w:pStyle w:val="Normal1Ind"/>
              <w:widowControl w:val="0"/>
              <w:spacing w:before="120" w:after="120"/>
              <w:ind w:firstLine="0"/>
              <w:jc w:val="center"/>
              <w:rPr>
                <w:rFonts w:eastAsia="MS Mincho"/>
              </w:rPr>
            </w:pPr>
            <w:r>
              <w:rPr>
                <w:rFonts w:eastAsia="MS Mincho"/>
              </w:rPr>
              <w:t>0</w:t>
            </w:r>
            <w:r w:rsidR="00EC38A5">
              <w:rPr>
                <w:rFonts w:eastAsia="MS Mincho"/>
              </w:rPr>
              <w:t>5</w:t>
            </w:r>
          </w:p>
        </w:tc>
      </w:tr>
    </w:tbl>
    <w:p w14:paraId="7802FAF5" w14:textId="77777777" w:rsidR="00C41F69" w:rsidRPr="0001216B" w:rsidRDefault="00256378" w:rsidP="00EA0D44">
      <w:pPr>
        <w:pStyle w:val="Heading5"/>
        <w:numPr>
          <w:ilvl w:val="0"/>
          <w:numId w:val="0"/>
        </w:numPr>
        <w:spacing w:before="120" w:after="120" w:line="360" w:lineRule="auto"/>
        <w:ind w:firstLine="567"/>
        <w:rPr>
          <w:rFonts w:eastAsia="MS Mincho"/>
        </w:rPr>
      </w:pPr>
      <w:r>
        <w:rPr>
          <w:rFonts w:eastAsia="MS Mincho"/>
        </w:rPr>
        <w:t xml:space="preserve">5.1.3. </w:t>
      </w:r>
      <w:r w:rsidR="00C41F69" w:rsidRPr="0001216B">
        <w:rPr>
          <w:rFonts w:eastAsia="MS Mincho"/>
        </w:rPr>
        <w:t>Hệ thống mạng cục bộ</w:t>
      </w:r>
    </w:p>
    <w:p w14:paraId="25627E91" w14:textId="66554B58" w:rsidR="00C41F69" w:rsidRPr="0001216B" w:rsidRDefault="00C41F69" w:rsidP="00EA0D44">
      <w:pPr>
        <w:pStyle w:val="Normal1Ind"/>
        <w:widowControl w:val="0"/>
        <w:spacing w:before="120" w:after="120" w:line="360" w:lineRule="auto"/>
        <w:ind w:firstLine="431"/>
        <w:rPr>
          <w:rFonts w:eastAsia="MS Mincho"/>
        </w:rPr>
      </w:pPr>
      <w:r w:rsidRPr="0001216B">
        <w:rPr>
          <w:rFonts w:eastAsia="MS Mincho"/>
        </w:rPr>
        <w:t>Toàn bộ hệ thống mạng cho người dùng được kết nối tới hệ thống mạng đặt trong trung tâm dữ liệ</w:t>
      </w:r>
      <w:r w:rsidR="00567091">
        <w:rPr>
          <w:rFonts w:eastAsia="MS Mincho"/>
        </w:rPr>
        <w:t>u của Sở Giao thông Vận tải</w:t>
      </w:r>
      <w:r w:rsidRPr="0001216B">
        <w:rPr>
          <w:rFonts w:eastAsia="MS Mincho"/>
        </w:rPr>
        <w:t>. Trong đó:</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609"/>
        <w:gridCol w:w="1190"/>
        <w:gridCol w:w="1387"/>
        <w:gridCol w:w="1498"/>
        <w:gridCol w:w="1354"/>
      </w:tblGrid>
      <w:tr w:rsidR="00C41F69" w14:paraId="433F9ED4" w14:textId="77777777" w:rsidTr="00C41F69">
        <w:trPr>
          <w:tblHeader/>
          <w:jc w:val="center"/>
        </w:trPr>
        <w:tc>
          <w:tcPr>
            <w:tcW w:w="746" w:type="dxa"/>
            <w:shd w:val="clear" w:color="auto" w:fill="auto"/>
            <w:vAlign w:val="center"/>
          </w:tcPr>
          <w:p w14:paraId="4E9E5A5D" w14:textId="77777777" w:rsidR="00C41F69" w:rsidRPr="009843FF" w:rsidRDefault="00C41F69" w:rsidP="00C41F69">
            <w:pPr>
              <w:pStyle w:val="Normal1Ind"/>
              <w:widowControl w:val="0"/>
              <w:spacing w:before="120" w:after="120"/>
              <w:ind w:firstLine="0"/>
              <w:jc w:val="center"/>
              <w:rPr>
                <w:b/>
              </w:rPr>
            </w:pPr>
            <w:r w:rsidRPr="009843FF">
              <w:rPr>
                <w:b/>
              </w:rPr>
              <w:lastRenderedPageBreak/>
              <w:t>STT</w:t>
            </w:r>
          </w:p>
        </w:tc>
        <w:tc>
          <w:tcPr>
            <w:tcW w:w="2609" w:type="dxa"/>
            <w:shd w:val="clear" w:color="auto" w:fill="auto"/>
            <w:vAlign w:val="center"/>
          </w:tcPr>
          <w:p w14:paraId="2BFD8BE3" w14:textId="77777777" w:rsidR="00C41F69" w:rsidRPr="009843FF" w:rsidRDefault="00C41F69" w:rsidP="00C41F69">
            <w:pPr>
              <w:pStyle w:val="Normal1Ind"/>
              <w:widowControl w:val="0"/>
              <w:spacing w:before="120" w:after="120"/>
              <w:ind w:firstLine="0"/>
              <w:jc w:val="center"/>
              <w:rPr>
                <w:b/>
              </w:rPr>
            </w:pPr>
            <w:r w:rsidRPr="009843FF">
              <w:rPr>
                <w:b/>
              </w:rPr>
              <w:t xml:space="preserve">Tên </w:t>
            </w:r>
            <w:r>
              <w:rPr>
                <w:b/>
              </w:rPr>
              <w:t>bộ phận</w:t>
            </w:r>
          </w:p>
        </w:tc>
        <w:tc>
          <w:tcPr>
            <w:tcW w:w="1190" w:type="dxa"/>
            <w:shd w:val="clear" w:color="auto" w:fill="auto"/>
            <w:vAlign w:val="center"/>
          </w:tcPr>
          <w:p w14:paraId="38EC3EBC" w14:textId="77777777" w:rsidR="00C41F69" w:rsidRPr="009843FF" w:rsidRDefault="00C41F69" w:rsidP="00C41F69">
            <w:pPr>
              <w:pStyle w:val="Normal1Ind"/>
              <w:widowControl w:val="0"/>
              <w:spacing w:before="120" w:after="120"/>
              <w:ind w:firstLine="0"/>
              <w:jc w:val="center"/>
              <w:rPr>
                <w:b/>
              </w:rPr>
            </w:pPr>
            <w:r w:rsidRPr="009843FF">
              <w:rPr>
                <w:b/>
              </w:rPr>
              <w:t>Số nút mạng</w:t>
            </w:r>
            <w:r>
              <w:rPr>
                <w:b/>
              </w:rPr>
              <w:t xml:space="preserve"> nội bộ</w:t>
            </w:r>
          </w:p>
        </w:tc>
        <w:tc>
          <w:tcPr>
            <w:tcW w:w="1387" w:type="dxa"/>
            <w:shd w:val="clear" w:color="auto" w:fill="auto"/>
            <w:vAlign w:val="center"/>
          </w:tcPr>
          <w:p w14:paraId="5A2F7FC5" w14:textId="77777777" w:rsidR="00C41F69" w:rsidRPr="009843FF" w:rsidRDefault="00C41F69" w:rsidP="00C41F69">
            <w:pPr>
              <w:pStyle w:val="Normal1Ind"/>
              <w:widowControl w:val="0"/>
              <w:spacing w:before="120" w:after="120"/>
              <w:ind w:firstLine="0"/>
              <w:jc w:val="center"/>
              <w:rPr>
                <w:b/>
              </w:rPr>
            </w:pPr>
            <w:r>
              <w:rPr>
                <w:b/>
              </w:rPr>
              <w:t>Số nút mạng internet</w:t>
            </w:r>
          </w:p>
        </w:tc>
        <w:tc>
          <w:tcPr>
            <w:tcW w:w="1498" w:type="dxa"/>
            <w:shd w:val="clear" w:color="auto" w:fill="auto"/>
            <w:vAlign w:val="center"/>
          </w:tcPr>
          <w:p w14:paraId="6B45A1B9" w14:textId="77777777" w:rsidR="00C41F69" w:rsidRPr="009843FF" w:rsidRDefault="00C41F69" w:rsidP="00C41F69">
            <w:pPr>
              <w:pStyle w:val="Normal1Ind"/>
              <w:widowControl w:val="0"/>
              <w:spacing w:before="120" w:after="120"/>
              <w:ind w:firstLine="0"/>
              <w:jc w:val="center"/>
              <w:rPr>
                <w:b/>
              </w:rPr>
            </w:pPr>
            <w:r w:rsidRPr="009843FF">
              <w:rPr>
                <w:b/>
              </w:rPr>
              <w:t>Cáp kết nối</w:t>
            </w:r>
          </w:p>
        </w:tc>
        <w:tc>
          <w:tcPr>
            <w:tcW w:w="1354" w:type="dxa"/>
            <w:shd w:val="clear" w:color="auto" w:fill="auto"/>
            <w:vAlign w:val="center"/>
          </w:tcPr>
          <w:p w14:paraId="695A2B65" w14:textId="77777777" w:rsidR="00C41F69" w:rsidRPr="009843FF" w:rsidRDefault="00C41F69" w:rsidP="00C41F69">
            <w:pPr>
              <w:pStyle w:val="Normal1Ind"/>
              <w:widowControl w:val="0"/>
              <w:spacing w:before="120" w:after="120"/>
              <w:ind w:firstLine="0"/>
              <w:jc w:val="center"/>
              <w:rPr>
                <w:b/>
              </w:rPr>
            </w:pPr>
            <w:r w:rsidRPr="009843FF">
              <w:rPr>
                <w:b/>
              </w:rPr>
              <w:t>Tốc độ tối đa</w:t>
            </w:r>
          </w:p>
        </w:tc>
      </w:tr>
      <w:tr w:rsidR="00C41F69" w14:paraId="787977B2" w14:textId="77777777" w:rsidTr="00C41F69">
        <w:trPr>
          <w:tblHeader/>
          <w:jc w:val="center"/>
        </w:trPr>
        <w:tc>
          <w:tcPr>
            <w:tcW w:w="746" w:type="dxa"/>
            <w:shd w:val="clear" w:color="auto" w:fill="auto"/>
            <w:vAlign w:val="center"/>
          </w:tcPr>
          <w:p w14:paraId="7ABCFC62" w14:textId="77777777" w:rsidR="00C41F69" w:rsidRDefault="00C41F69" w:rsidP="00C41F69">
            <w:pPr>
              <w:pStyle w:val="Normal1Ind"/>
              <w:widowControl w:val="0"/>
              <w:spacing w:before="120" w:after="120"/>
              <w:ind w:firstLine="0"/>
              <w:jc w:val="center"/>
            </w:pPr>
            <w:r>
              <w:t>1</w:t>
            </w:r>
          </w:p>
        </w:tc>
        <w:tc>
          <w:tcPr>
            <w:tcW w:w="2609" w:type="dxa"/>
            <w:shd w:val="clear" w:color="auto" w:fill="auto"/>
            <w:vAlign w:val="center"/>
          </w:tcPr>
          <w:p w14:paraId="3F2B45D8" w14:textId="77777777" w:rsidR="00C41F69" w:rsidRDefault="00C41F69" w:rsidP="00C41F69">
            <w:pPr>
              <w:pStyle w:val="Normal1Ind"/>
              <w:widowControl w:val="0"/>
              <w:spacing w:before="120" w:after="120"/>
              <w:ind w:firstLine="0"/>
            </w:pPr>
            <w:r>
              <w:rPr>
                <w:color w:val="000000"/>
                <w:szCs w:val="28"/>
              </w:rPr>
              <w:t>Bộ phận Giám sát và điều hành tập trung</w:t>
            </w:r>
          </w:p>
        </w:tc>
        <w:tc>
          <w:tcPr>
            <w:tcW w:w="1190" w:type="dxa"/>
            <w:shd w:val="clear" w:color="auto" w:fill="auto"/>
            <w:vAlign w:val="center"/>
          </w:tcPr>
          <w:p w14:paraId="7A234E40" w14:textId="77777777" w:rsidR="00C41F69" w:rsidRDefault="00C41F69" w:rsidP="00C41F69">
            <w:pPr>
              <w:pStyle w:val="Normal1Ind"/>
              <w:widowControl w:val="0"/>
              <w:spacing w:before="120" w:after="120"/>
              <w:ind w:firstLine="0"/>
              <w:jc w:val="center"/>
            </w:pPr>
            <w:r>
              <w:t>10</w:t>
            </w:r>
          </w:p>
        </w:tc>
        <w:tc>
          <w:tcPr>
            <w:tcW w:w="1387" w:type="dxa"/>
            <w:shd w:val="clear" w:color="auto" w:fill="auto"/>
            <w:vAlign w:val="center"/>
          </w:tcPr>
          <w:p w14:paraId="377DE4D6" w14:textId="77777777" w:rsidR="00C41F69" w:rsidRDefault="00C41F69" w:rsidP="00C41F69">
            <w:pPr>
              <w:pStyle w:val="Normal1Ind"/>
              <w:widowControl w:val="0"/>
              <w:spacing w:before="120" w:after="120"/>
              <w:ind w:firstLine="0"/>
              <w:jc w:val="center"/>
            </w:pPr>
            <w:r>
              <w:t>10</w:t>
            </w:r>
          </w:p>
        </w:tc>
        <w:tc>
          <w:tcPr>
            <w:tcW w:w="1498" w:type="dxa"/>
            <w:shd w:val="clear" w:color="auto" w:fill="auto"/>
            <w:vAlign w:val="center"/>
          </w:tcPr>
          <w:p w14:paraId="73C0BBAF" w14:textId="77777777" w:rsidR="00C41F69" w:rsidRDefault="00C41F69" w:rsidP="00C41F69">
            <w:pPr>
              <w:pStyle w:val="Normal1Ind"/>
              <w:widowControl w:val="0"/>
              <w:spacing w:before="120" w:after="120"/>
              <w:ind w:firstLine="0"/>
            </w:pPr>
            <w:r>
              <w:t>UTP cat 6</w:t>
            </w:r>
          </w:p>
        </w:tc>
        <w:tc>
          <w:tcPr>
            <w:tcW w:w="1354" w:type="dxa"/>
            <w:shd w:val="clear" w:color="auto" w:fill="auto"/>
            <w:vAlign w:val="center"/>
          </w:tcPr>
          <w:p w14:paraId="43ED0F87" w14:textId="77777777" w:rsidR="00C41F69" w:rsidRDefault="00C41F69" w:rsidP="00C41F69">
            <w:pPr>
              <w:pStyle w:val="Normal1Ind"/>
              <w:widowControl w:val="0"/>
              <w:spacing w:before="120" w:after="120"/>
              <w:ind w:firstLine="0"/>
            </w:pPr>
            <w:r>
              <w:t>100 Mbps</w:t>
            </w:r>
          </w:p>
        </w:tc>
      </w:tr>
      <w:tr w:rsidR="00C41F69" w14:paraId="09B01943" w14:textId="77777777" w:rsidTr="00C41F69">
        <w:trPr>
          <w:tblHeader/>
          <w:jc w:val="center"/>
        </w:trPr>
        <w:tc>
          <w:tcPr>
            <w:tcW w:w="746" w:type="dxa"/>
            <w:shd w:val="clear" w:color="auto" w:fill="auto"/>
            <w:vAlign w:val="center"/>
          </w:tcPr>
          <w:p w14:paraId="66F1D6B5" w14:textId="77777777" w:rsidR="00C41F69" w:rsidRDefault="00C41F69" w:rsidP="00C41F69">
            <w:pPr>
              <w:pStyle w:val="Normal1Ind"/>
              <w:widowControl w:val="0"/>
              <w:spacing w:before="120" w:after="120"/>
              <w:ind w:firstLine="0"/>
              <w:jc w:val="center"/>
            </w:pPr>
            <w:r>
              <w:t>2</w:t>
            </w:r>
          </w:p>
        </w:tc>
        <w:tc>
          <w:tcPr>
            <w:tcW w:w="2609" w:type="dxa"/>
            <w:shd w:val="clear" w:color="auto" w:fill="auto"/>
            <w:vAlign w:val="center"/>
          </w:tcPr>
          <w:p w14:paraId="66C6BF15" w14:textId="77777777" w:rsidR="00C41F69" w:rsidRDefault="00C41F69" w:rsidP="00C41F69">
            <w:pPr>
              <w:pStyle w:val="Normal1Ind"/>
              <w:widowControl w:val="0"/>
              <w:spacing w:before="120" w:after="120"/>
              <w:ind w:firstLine="0"/>
            </w:pPr>
            <w:r>
              <w:rPr>
                <w:color w:val="000000"/>
                <w:szCs w:val="28"/>
              </w:rPr>
              <w:t>Bộ phận thông tin hỗ trợ người dân/tổ chức</w:t>
            </w:r>
          </w:p>
        </w:tc>
        <w:tc>
          <w:tcPr>
            <w:tcW w:w="1190" w:type="dxa"/>
            <w:shd w:val="clear" w:color="auto" w:fill="auto"/>
            <w:vAlign w:val="center"/>
          </w:tcPr>
          <w:p w14:paraId="719D86F5" w14:textId="77777777" w:rsidR="00C41F69" w:rsidRDefault="00C41F69" w:rsidP="00C41F69">
            <w:pPr>
              <w:pStyle w:val="Normal1Ind"/>
              <w:widowControl w:val="0"/>
              <w:spacing w:before="120" w:after="120"/>
              <w:ind w:firstLine="0"/>
              <w:jc w:val="center"/>
            </w:pPr>
            <w:r>
              <w:t>1</w:t>
            </w:r>
          </w:p>
        </w:tc>
        <w:tc>
          <w:tcPr>
            <w:tcW w:w="1387" w:type="dxa"/>
            <w:shd w:val="clear" w:color="auto" w:fill="auto"/>
            <w:vAlign w:val="center"/>
          </w:tcPr>
          <w:p w14:paraId="434F4849" w14:textId="77777777" w:rsidR="00C41F69" w:rsidRPr="00567091" w:rsidRDefault="00C41F69" w:rsidP="00C41F69">
            <w:pPr>
              <w:pStyle w:val="Normal1Ind"/>
              <w:widowControl w:val="0"/>
              <w:spacing w:before="120" w:after="120"/>
              <w:ind w:firstLine="0"/>
              <w:jc w:val="center"/>
              <w:rPr>
                <w:szCs w:val="28"/>
              </w:rPr>
            </w:pPr>
            <w:r w:rsidRPr="00567091">
              <w:rPr>
                <w:szCs w:val="28"/>
              </w:rPr>
              <w:t>1</w:t>
            </w:r>
          </w:p>
        </w:tc>
        <w:tc>
          <w:tcPr>
            <w:tcW w:w="1498" w:type="dxa"/>
            <w:shd w:val="clear" w:color="auto" w:fill="auto"/>
            <w:vAlign w:val="center"/>
          </w:tcPr>
          <w:p w14:paraId="5394E5EB" w14:textId="77777777" w:rsidR="00C41F69" w:rsidRPr="00567091" w:rsidRDefault="00C41F69" w:rsidP="00C41F69">
            <w:pPr>
              <w:spacing w:before="120" w:after="120" w:line="288" w:lineRule="auto"/>
              <w:rPr>
                <w:rFonts w:ascii="Times New Roman" w:hAnsi="Times New Roman" w:cs="Times New Roman"/>
                <w:sz w:val="28"/>
                <w:szCs w:val="28"/>
              </w:rPr>
            </w:pPr>
            <w:r w:rsidRPr="00567091">
              <w:rPr>
                <w:rFonts w:ascii="Times New Roman" w:hAnsi="Times New Roman" w:cs="Times New Roman"/>
                <w:sz w:val="28"/>
                <w:szCs w:val="28"/>
              </w:rPr>
              <w:t>UTP cat 6</w:t>
            </w:r>
          </w:p>
        </w:tc>
        <w:tc>
          <w:tcPr>
            <w:tcW w:w="1354" w:type="dxa"/>
            <w:shd w:val="clear" w:color="auto" w:fill="auto"/>
            <w:vAlign w:val="center"/>
          </w:tcPr>
          <w:p w14:paraId="12455A91" w14:textId="77777777" w:rsidR="00C41F69" w:rsidRPr="00567091" w:rsidRDefault="00C41F69" w:rsidP="00C41F69">
            <w:pPr>
              <w:spacing w:before="120" w:after="120" w:line="288" w:lineRule="auto"/>
              <w:rPr>
                <w:rFonts w:ascii="Times New Roman" w:hAnsi="Times New Roman" w:cs="Times New Roman"/>
                <w:sz w:val="28"/>
                <w:szCs w:val="28"/>
              </w:rPr>
            </w:pPr>
            <w:r w:rsidRPr="00567091">
              <w:rPr>
                <w:rFonts w:ascii="Times New Roman" w:hAnsi="Times New Roman" w:cs="Times New Roman"/>
                <w:sz w:val="28"/>
                <w:szCs w:val="28"/>
              </w:rPr>
              <w:t>100 Mbps</w:t>
            </w:r>
          </w:p>
        </w:tc>
      </w:tr>
      <w:tr w:rsidR="00C41F69" w14:paraId="582CB4AE" w14:textId="77777777" w:rsidTr="00C41F69">
        <w:trPr>
          <w:tblHeader/>
          <w:jc w:val="center"/>
        </w:trPr>
        <w:tc>
          <w:tcPr>
            <w:tcW w:w="746" w:type="dxa"/>
            <w:shd w:val="clear" w:color="auto" w:fill="auto"/>
            <w:vAlign w:val="center"/>
          </w:tcPr>
          <w:p w14:paraId="43C5D5BD" w14:textId="77777777" w:rsidR="00C41F69" w:rsidRDefault="00C41F69" w:rsidP="00C41F69">
            <w:pPr>
              <w:pStyle w:val="Normal1Ind"/>
              <w:widowControl w:val="0"/>
              <w:spacing w:before="120" w:after="120"/>
              <w:ind w:firstLine="0"/>
              <w:jc w:val="center"/>
            </w:pPr>
            <w:r>
              <w:t>3</w:t>
            </w:r>
          </w:p>
        </w:tc>
        <w:tc>
          <w:tcPr>
            <w:tcW w:w="2609" w:type="dxa"/>
            <w:shd w:val="clear" w:color="auto" w:fill="auto"/>
            <w:vAlign w:val="center"/>
          </w:tcPr>
          <w:p w14:paraId="17A5888F" w14:textId="77777777" w:rsidR="00C41F69" w:rsidRDefault="00C41F69" w:rsidP="00C41F69">
            <w:pPr>
              <w:pStyle w:val="Normal1Ind"/>
              <w:widowControl w:val="0"/>
              <w:spacing w:before="120" w:after="120"/>
              <w:ind w:firstLine="0"/>
            </w:pPr>
            <w:r>
              <w:rPr>
                <w:color w:val="000000"/>
                <w:szCs w:val="28"/>
              </w:rPr>
              <w:t>Phòng họp điều hành</w:t>
            </w:r>
          </w:p>
        </w:tc>
        <w:tc>
          <w:tcPr>
            <w:tcW w:w="1190" w:type="dxa"/>
            <w:shd w:val="clear" w:color="auto" w:fill="auto"/>
            <w:vAlign w:val="center"/>
          </w:tcPr>
          <w:p w14:paraId="447481B5" w14:textId="77777777" w:rsidR="00C41F69" w:rsidRDefault="00C41F69" w:rsidP="00C41F69">
            <w:pPr>
              <w:pStyle w:val="Normal1Ind"/>
              <w:widowControl w:val="0"/>
              <w:spacing w:before="120" w:after="120"/>
              <w:ind w:firstLine="0"/>
              <w:jc w:val="center"/>
            </w:pPr>
            <w:r>
              <w:t>5</w:t>
            </w:r>
          </w:p>
        </w:tc>
        <w:tc>
          <w:tcPr>
            <w:tcW w:w="1387" w:type="dxa"/>
            <w:shd w:val="clear" w:color="auto" w:fill="auto"/>
            <w:vAlign w:val="center"/>
          </w:tcPr>
          <w:p w14:paraId="44A0D997" w14:textId="77777777" w:rsidR="00C41F69" w:rsidRPr="00567091" w:rsidRDefault="00C41F69" w:rsidP="00C41F69">
            <w:pPr>
              <w:pStyle w:val="Normal1Ind"/>
              <w:widowControl w:val="0"/>
              <w:spacing w:before="120" w:after="120"/>
              <w:ind w:firstLine="0"/>
              <w:jc w:val="center"/>
              <w:rPr>
                <w:szCs w:val="28"/>
              </w:rPr>
            </w:pPr>
            <w:r w:rsidRPr="00567091">
              <w:rPr>
                <w:szCs w:val="28"/>
              </w:rPr>
              <w:t>5</w:t>
            </w:r>
          </w:p>
        </w:tc>
        <w:tc>
          <w:tcPr>
            <w:tcW w:w="1498" w:type="dxa"/>
            <w:shd w:val="clear" w:color="auto" w:fill="auto"/>
            <w:vAlign w:val="center"/>
          </w:tcPr>
          <w:p w14:paraId="69C851B7" w14:textId="77777777" w:rsidR="00C41F69" w:rsidRPr="00567091" w:rsidRDefault="00C41F69" w:rsidP="00C41F69">
            <w:pPr>
              <w:spacing w:before="120" w:after="120" w:line="288" w:lineRule="auto"/>
              <w:rPr>
                <w:rFonts w:ascii="Times New Roman" w:hAnsi="Times New Roman" w:cs="Times New Roman"/>
                <w:sz w:val="28"/>
                <w:szCs w:val="28"/>
              </w:rPr>
            </w:pPr>
            <w:r w:rsidRPr="00567091">
              <w:rPr>
                <w:rFonts w:ascii="Times New Roman" w:hAnsi="Times New Roman" w:cs="Times New Roman"/>
                <w:sz w:val="28"/>
                <w:szCs w:val="28"/>
              </w:rPr>
              <w:t>UTP cat 6</w:t>
            </w:r>
          </w:p>
        </w:tc>
        <w:tc>
          <w:tcPr>
            <w:tcW w:w="1354" w:type="dxa"/>
            <w:shd w:val="clear" w:color="auto" w:fill="auto"/>
            <w:vAlign w:val="center"/>
          </w:tcPr>
          <w:p w14:paraId="44F3CDD8" w14:textId="77777777" w:rsidR="00C41F69" w:rsidRPr="00567091" w:rsidRDefault="00C41F69" w:rsidP="00C41F69">
            <w:pPr>
              <w:spacing w:before="120" w:after="120" w:line="288" w:lineRule="auto"/>
              <w:rPr>
                <w:rFonts w:ascii="Times New Roman" w:hAnsi="Times New Roman" w:cs="Times New Roman"/>
                <w:sz w:val="28"/>
                <w:szCs w:val="28"/>
              </w:rPr>
            </w:pPr>
            <w:r w:rsidRPr="00567091">
              <w:rPr>
                <w:rFonts w:ascii="Times New Roman" w:hAnsi="Times New Roman" w:cs="Times New Roman"/>
                <w:sz w:val="28"/>
                <w:szCs w:val="28"/>
              </w:rPr>
              <w:t>100 Mbps</w:t>
            </w:r>
          </w:p>
        </w:tc>
      </w:tr>
      <w:tr w:rsidR="00C41F69" w14:paraId="60965F4C" w14:textId="77777777" w:rsidTr="00C41F69">
        <w:trPr>
          <w:tblHeader/>
          <w:jc w:val="center"/>
        </w:trPr>
        <w:tc>
          <w:tcPr>
            <w:tcW w:w="746" w:type="dxa"/>
            <w:shd w:val="clear" w:color="auto" w:fill="auto"/>
            <w:vAlign w:val="center"/>
          </w:tcPr>
          <w:p w14:paraId="461C4F8D" w14:textId="77777777" w:rsidR="00C41F69" w:rsidRDefault="00C41F69" w:rsidP="00C41F69">
            <w:pPr>
              <w:pStyle w:val="Normal1Ind"/>
              <w:widowControl w:val="0"/>
              <w:spacing w:before="120" w:after="120"/>
              <w:ind w:firstLine="0"/>
              <w:jc w:val="center"/>
            </w:pPr>
            <w:r>
              <w:t>4</w:t>
            </w:r>
          </w:p>
        </w:tc>
        <w:tc>
          <w:tcPr>
            <w:tcW w:w="2609" w:type="dxa"/>
            <w:shd w:val="clear" w:color="auto" w:fill="auto"/>
            <w:vAlign w:val="center"/>
          </w:tcPr>
          <w:p w14:paraId="4724B3FB" w14:textId="77777777" w:rsidR="00C41F69" w:rsidRDefault="00C41F69" w:rsidP="00C41F69">
            <w:pPr>
              <w:pStyle w:val="Normal1Ind"/>
              <w:widowControl w:val="0"/>
              <w:spacing w:before="120" w:after="120"/>
              <w:ind w:firstLine="0"/>
              <w:rPr>
                <w:color w:val="000000"/>
                <w:szCs w:val="28"/>
              </w:rPr>
            </w:pPr>
            <w:r>
              <w:rPr>
                <w:color w:val="000000"/>
                <w:szCs w:val="28"/>
              </w:rPr>
              <w:t>Khu vực tiếp khách + Lễ tân</w:t>
            </w:r>
          </w:p>
        </w:tc>
        <w:tc>
          <w:tcPr>
            <w:tcW w:w="1190" w:type="dxa"/>
            <w:shd w:val="clear" w:color="auto" w:fill="auto"/>
            <w:vAlign w:val="center"/>
          </w:tcPr>
          <w:p w14:paraId="66198344" w14:textId="77777777" w:rsidR="00C41F69" w:rsidRDefault="00C41F69" w:rsidP="00C41F69">
            <w:pPr>
              <w:pStyle w:val="Normal1Ind"/>
              <w:widowControl w:val="0"/>
              <w:spacing w:before="120" w:after="120"/>
              <w:ind w:firstLine="0"/>
              <w:jc w:val="center"/>
            </w:pPr>
            <w:r>
              <w:t>0</w:t>
            </w:r>
          </w:p>
        </w:tc>
        <w:tc>
          <w:tcPr>
            <w:tcW w:w="1387" w:type="dxa"/>
            <w:shd w:val="clear" w:color="auto" w:fill="auto"/>
            <w:vAlign w:val="center"/>
          </w:tcPr>
          <w:p w14:paraId="7BCDB4CC" w14:textId="77777777" w:rsidR="00C41F69" w:rsidRPr="00567091" w:rsidRDefault="00C41F69" w:rsidP="00C41F69">
            <w:pPr>
              <w:pStyle w:val="Normal1Ind"/>
              <w:widowControl w:val="0"/>
              <w:spacing w:before="120" w:after="120"/>
              <w:ind w:firstLine="0"/>
              <w:jc w:val="center"/>
              <w:rPr>
                <w:szCs w:val="28"/>
              </w:rPr>
            </w:pPr>
            <w:r w:rsidRPr="00567091">
              <w:rPr>
                <w:szCs w:val="28"/>
              </w:rPr>
              <w:t>1</w:t>
            </w:r>
          </w:p>
        </w:tc>
        <w:tc>
          <w:tcPr>
            <w:tcW w:w="1498" w:type="dxa"/>
            <w:shd w:val="clear" w:color="auto" w:fill="auto"/>
            <w:vAlign w:val="center"/>
          </w:tcPr>
          <w:p w14:paraId="1D9DE1EF" w14:textId="77777777" w:rsidR="00C41F69" w:rsidRPr="00567091" w:rsidRDefault="00C41F69" w:rsidP="00C41F69">
            <w:pPr>
              <w:spacing w:before="120" w:after="120" w:line="288" w:lineRule="auto"/>
              <w:rPr>
                <w:rFonts w:ascii="Times New Roman" w:hAnsi="Times New Roman" w:cs="Times New Roman"/>
                <w:sz w:val="28"/>
                <w:szCs w:val="28"/>
              </w:rPr>
            </w:pPr>
            <w:r w:rsidRPr="00567091">
              <w:rPr>
                <w:rFonts w:ascii="Times New Roman" w:hAnsi="Times New Roman" w:cs="Times New Roman"/>
                <w:sz w:val="28"/>
                <w:szCs w:val="28"/>
              </w:rPr>
              <w:t>UTP cat 6</w:t>
            </w:r>
          </w:p>
        </w:tc>
        <w:tc>
          <w:tcPr>
            <w:tcW w:w="1354" w:type="dxa"/>
            <w:shd w:val="clear" w:color="auto" w:fill="auto"/>
            <w:vAlign w:val="center"/>
          </w:tcPr>
          <w:p w14:paraId="4CF14FFC" w14:textId="77777777" w:rsidR="00C41F69" w:rsidRPr="00567091" w:rsidRDefault="00C41F69" w:rsidP="00C41F69">
            <w:pPr>
              <w:spacing w:before="120" w:after="120" w:line="288" w:lineRule="auto"/>
              <w:rPr>
                <w:rFonts w:ascii="Times New Roman" w:hAnsi="Times New Roman" w:cs="Times New Roman"/>
                <w:sz w:val="28"/>
                <w:szCs w:val="28"/>
              </w:rPr>
            </w:pPr>
            <w:r w:rsidRPr="00567091">
              <w:rPr>
                <w:rFonts w:ascii="Times New Roman" w:hAnsi="Times New Roman" w:cs="Times New Roman"/>
                <w:sz w:val="28"/>
                <w:szCs w:val="28"/>
              </w:rPr>
              <w:t>100 Mbps</w:t>
            </w:r>
          </w:p>
        </w:tc>
      </w:tr>
    </w:tbl>
    <w:p w14:paraId="03D2BDE8" w14:textId="77777777" w:rsidR="00C41F69" w:rsidRDefault="00C41F69" w:rsidP="00EA0D44">
      <w:pPr>
        <w:pStyle w:val="Normal1Ind"/>
        <w:widowControl w:val="0"/>
        <w:spacing w:before="120" w:after="120" w:line="360" w:lineRule="auto"/>
        <w:ind w:firstLine="567"/>
      </w:pPr>
      <w:r>
        <w:t>Tổng có 1</w:t>
      </w:r>
      <w:r w:rsidR="00C309D2">
        <w:t>6</w:t>
      </w:r>
      <w:r>
        <w:t xml:space="preserve"> nút mạng kết nối tới hệ thống mạng LAN cục bộ, 1</w:t>
      </w:r>
      <w:r w:rsidR="00C309D2">
        <w:t>7</w:t>
      </w:r>
      <w:r>
        <w:t xml:space="preserve"> nút mạng kết nối tới Zone DMZ, kết nối ra Internet.</w:t>
      </w:r>
    </w:p>
    <w:p w14:paraId="46CC11D9" w14:textId="77777777" w:rsidR="00C41F69" w:rsidRPr="00630A25" w:rsidRDefault="007A0BC3" w:rsidP="00D71F37">
      <w:pPr>
        <w:pStyle w:val="Heading5"/>
        <w:numPr>
          <w:ilvl w:val="0"/>
          <w:numId w:val="0"/>
        </w:numPr>
        <w:spacing w:before="120" w:after="120" w:line="360" w:lineRule="auto"/>
        <w:ind w:firstLine="567"/>
      </w:pPr>
      <w:r>
        <w:t>5.1.</w:t>
      </w:r>
      <w:r w:rsidR="00287AE3">
        <w:t>4</w:t>
      </w:r>
      <w:r>
        <w:t xml:space="preserve">. </w:t>
      </w:r>
      <w:r w:rsidR="00C41F69" w:rsidRPr="00630A25">
        <w:t>Hệ thống điện văn phòng</w:t>
      </w:r>
    </w:p>
    <w:p w14:paraId="1DD57DE3" w14:textId="71385DA3" w:rsidR="00C41F69" w:rsidRDefault="00C41F69" w:rsidP="00EA0D44">
      <w:pPr>
        <w:pStyle w:val="Normal1Ind"/>
        <w:widowControl w:val="0"/>
        <w:spacing w:before="120" w:after="120" w:line="360" w:lineRule="auto"/>
        <w:ind w:firstLine="567"/>
      </w:pPr>
      <w:r>
        <w:t>Gồm điện tủ điện treo tường cấp nguồn cho máy tính làm việc, màn hình giám sát và các thiết bị phụ trợ</w:t>
      </w:r>
      <w:r w:rsidR="00157BAD">
        <w:t>.</w:t>
      </w:r>
    </w:p>
    <w:tbl>
      <w:tblPr>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4012"/>
        <w:gridCol w:w="1829"/>
        <w:gridCol w:w="2310"/>
      </w:tblGrid>
      <w:tr w:rsidR="00C41F69" w14:paraId="60087C74" w14:textId="77777777" w:rsidTr="00C41F69">
        <w:trPr>
          <w:tblHeader/>
          <w:jc w:val="center"/>
        </w:trPr>
        <w:tc>
          <w:tcPr>
            <w:tcW w:w="491" w:type="pct"/>
            <w:shd w:val="clear" w:color="auto" w:fill="auto"/>
            <w:vAlign w:val="center"/>
          </w:tcPr>
          <w:p w14:paraId="224B2EF4" w14:textId="77777777" w:rsidR="00C41F69" w:rsidRPr="009843FF" w:rsidRDefault="00C41F69" w:rsidP="00C41F69">
            <w:pPr>
              <w:pStyle w:val="Normal1Ind"/>
              <w:widowControl w:val="0"/>
              <w:spacing w:before="120" w:after="120"/>
              <w:ind w:firstLine="0"/>
              <w:jc w:val="center"/>
              <w:rPr>
                <w:b/>
              </w:rPr>
            </w:pPr>
            <w:r w:rsidRPr="009843FF">
              <w:rPr>
                <w:b/>
              </w:rPr>
              <w:t>STT</w:t>
            </w:r>
          </w:p>
        </w:tc>
        <w:tc>
          <w:tcPr>
            <w:tcW w:w="2219" w:type="pct"/>
            <w:shd w:val="clear" w:color="auto" w:fill="auto"/>
            <w:vAlign w:val="center"/>
          </w:tcPr>
          <w:p w14:paraId="3955170A" w14:textId="77777777" w:rsidR="00C41F69" w:rsidRPr="009843FF" w:rsidRDefault="00C41F69" w:rsidP="00C41F69">
            <w:pPr>
              <w:pStyle w:val="Normal1Ind"/>
              <w:widowControl w:val="0"/>
              <w:spacing w:before="120" w:after="120"/>
              <w:ind w:firstLine="0"/>
              <w:jc w:val="center"/>
              <w:rPr>
                <w:b/>
              </w:rPr>
            </w:pPr>
            <w:r>
              <w:rPr>
                <w:b/>
              </w:rPr>
              <w:t>Thiết bị</w:t>
            </w:r>
          </w:p>
        </w:tc>
        <w:tc>
          <w:tcPr>
            <w:tcW w:w="1012" w:type="pct"/>
            <w:shd w:val="clear" w:color="auto" w:fill="auto"/>
            <w:vAlign w:val="center"/>
          </w:tcPr>
          <w:p w14:paraId="1061B0A7" w14:textId="77777777" w:rsidR="00C41F69" w:rsidRPr="009843FF" w:rsidRDefault="00C41F69" w:rsidP="00C41F69">
            <w:pPr>
              <w:pStyle w:val="Normal1Ind"/>
              <w:widowControl w:val="0"/>
              <w:spacing w:before="120" w:after="120"/>
              <w:ind w:firstLine="0"/>
              <w:jc w:val="center"/>
              <w:rPr>
                <w:b/>
              </w:rPr>
            </w:pPr>
            <w:r>
              <w:rPr>
                <w:b/>
              </w:rPr>
              <w:t>Số nút nguồn</w:t>
            </w:r>
          </w:p>
        </w:tc>
        <w:tc>
          <w:tcPr>
            <w:tcW w:w="1278" w:type="pct"/>
            <w:shd w:val="clear" w:color="auto" w:fill="auto"/>
            <w:vAlign w:val="center"/>
          </w:tcPr>
          <w:p w14:paraId="0EC2BE3A" w14:textId="77777777" w:rsidR="00C41F69" w:rsidRPr="009843FF" w:rsidRDefault="00C41F69" w:rsidP="00C41F69">
            <w:pPr>
              <w:pStyle w:val="Normal1Ind"/>
              <w:widowControl w:val="0"/>
              <w:spacing w:before="120" w:after="120"/>
              <w:ind w:firstLine="0"/>
              <w:jc w:val="center"/>
              <w:rPr>
                <w:b/>
              </w:rPr>
            </w:pPr>
            <w:r w:rsidRPr="009843FF">
              <w:rPr>
                <w:b/>
              </w:rPr>
              <w:t>Cáp kết nối</w:t>
            </w:r>
          </w:p>
        </w:tc>
      </w:tr>
      <w:tr w:rsidR="00C41F69" w14:paraId="0205DF42" w14:textId="77777777" w:rsidTr="00C41F69">
        <w:trPr>
          <w:tblHeader/>
          <w:jc w:val="center"/>
        </w:trPr>
        <w:tc>
          <w:tcPr>
            <w:tcW w:w="491" w:type="pct"/>
            <w:shd w:val="clear" w:color="auto" w:fill="auto"/>
            <w:vAlign w:val="center"/>
          </w:tcPr>
          <w:p w14:paraId="409B4F9F" w14:textId="77777777" w:rsidR="00C41F69" w:rsidRDefault="00C41F69" w:rsidP="00C41F69">
            <w:pPr>
              <w:pStyle w:val="Normal1Ind"/>
              <w:widowControl w:val="0"/>
              <w:spacing w:before="120" w:after="120"/>
              <w:ind w:firstLine="0"/>
              <w:jc w:val="center"/>
            </w:pPr>
            <w:r>
              <w:t>1</w:t>
            </w:r>
          </w:p>
        </w:tc>
        <w:tc>
          <w:tcPr>
            <w:tcW w:w="2219" w:type="pct"/>
            <w:shd w:val="clear" w:color="auto" w:fill="auto"/>
            <w:vAlign w:val="center"/>
          </w:tcPr>
          <w:p w14:paraId="214A6CAB" w14:textId="77777777" w:rsidR="00C41F69" w:rsidRDefault="00C41F69" w:rsidP="00C41F69">
            <w:pPr>
              <w:pStyle w:val="Normal1Ind"/>
              <w:widowControl w:val="0"/>
              <w:spacing w:before="120" w:after="120"/>
              <w:ind w:firstLine="0"/>
            </w:pPr>
            <w:r>
              <w:rPr>
                <w:color w:val="000000"/>
                <w:szCs w:val="28"/>
              </w:rPr>
              <w:t>Máy tính</w:t>
            </w:r>
          </w:p>
        </w:tc>
        <w:tc>
          <w:tcPr>
            <w:tcW w:w="1012" w:type="pct"/>
            <w:shd w:val="clear" w:color="auto" w:fill="auto"/>
            <w:vAlign w:val="center"/>
          </w:tcPr>
          <w:p w14:paraId="3F3790CC" w14:textId="77777777" w:rsidR="00C41F69" w:rsidRDefault="00C41F69" w:rsidP="00D71F37">
            <w:pPr>
              <w:pStyle w:val="Normal1Ind"/>
              <w:widowControl w:val="0"/>
              <w:spacing w:before="120" w:after="120"/>
              <w:ind w:firstLine="0"/>
              <w:jc w:val="center"/>
            </w:pPr>
            <w:r>
              <w:t>1</w:t>
            </w:r>
            <w:r w:rsidR="00D71F37">
              <w:t>2</w:t>
            </w:r>
          </w:p>
        </w:tc>
        <w:tc>
          <w:tcPr>
            <w:tcW w:w="1278" w:type="pct"/>
            <w:shd w:val="clear" w:color="auto" w:fill="auto"/>
            <w:vAlign w:val="center"/>
          </w:tcPr>
          <w:p w14:paraId="51BAB02F" w14:textId="77777777" w:rsidR="00C41F69" w:rsidRDefault="00C41F69" w:rsidP="00C41F69">
            <w:pPr>
              <w:pStyle w:val="Normal1Ind"/>
              <w:widowControl w:val="0"/>
              <w:spacing w:before="120" w:after="120"/>
              <w:ind w:firstLine="0"/>
            </w:pPr>
            <w:r>
              <w:t>2x1mm2</w:t>
            </w:r>
          </w:p>
        </w:tc>
      </w:tr>
      <w:tr w:rsidR="00C41F69" w14:paraId="6BBAF728" w14:textId="77777777" w:rsidTr="00C41F69">
        <w:trPr>
          <w:tblHeader/>
          <w:jc w:val="center"/>
        </w:trPr>
        <w:tc>
          <w:tcPr>
            <w:tcW w:w="491" w:type="pct"/>
            <w:shd w:val="clear" w:color="auto" w:fill="auto"/>
            <w:vAlign w:val="center"/>
          </w:tcPr>
          <w:p w14:paraId="365294D5" w14:textId="77777777" w:rsidR="00C41F69" w:rsidRDefault="00C41F69" w:rsidP="00C41F69">
            <w:pPr>
              <w:pStyle w:val="Normal1Ind"/>
              <w:widowControl w:val="0"/>
              <w:spacing w:before="120" w:after="120"/>
              <w:ind w:firstLine="0"/>
              <w:jc w:val="center"/>
            </w:pPr>
            <w:r>
              <w:t>2</w:t>
            </w:r>
          </w:p>
        </w:tc>
        <w:tc>
          <w:tcPr>
            <w:tcW w:w="2219" w:type="pct"/>
            <w:shd w:val="clear" w:color="auto" w:fill="auto"/>
            <w:vAlign w:val="center"/>
          </w:tcPr>
          <w:p w14:paraId="19248F84" w14:textId="77777777" w:rsidR="00C41F69" w:rsidRDefault="00C41F69" w:rsidP="00C41F69">
            <w:pPr>
              <w:pStyle w:val="Normal1Ind"/>
              <w:widowControl w:val="0"/>
              <w:spacing w:before="120" w:after="120"/>
              <w:ind w:firstLine="0"/>
            </w:pPr>
            <w:r>
              <w:rPr>
                <w:color w:val="000000"/>
                <w:szCs w:val="28"/>
              </w:rPr>
              <w:t>Màn hình giám sát</w:t>
            </w:r>
          </w:p>
        </w:tc>
        <w:tc>
          <w:tcPr>
            <w:tcW w:w="1012" w:type="pct"/>
            <w:shd w:val="clear" w:color="auto" w:fill="auto"/>
            <w:vAlign w:val="center"/>
          </w:tcPr>
          <w:p w14:paraId="2AA28728" w14:textId="77777777" w:rsidR="00C41F69" w:rsidRDefault="003142EB" w:rsidP="00C41F69">
            <w:pPr>
              <w:pStyle w:val="Normal1Ind"/>
              <w:widowControl w:val="0"/>
              <w:spacing w:before="120" w:after="120"/>
              <w:ind w:firstLine="0"/>
              <w:jc w:val="center"/>
            </w:pPr>
            <w:r>
              <w:t>18</w:t>
            </w:r>
          </w:p>
        </w:tc>
        <w:tc>
          <w:tcPr>
            <w:tcW w:w="1278" w:type="pct"/>
            <w:shd w:val="clear" w:color="auto" w:fill="auto"/>
            <w:vAlign w:val="center"/>
          </w:tcPr>
          <w:p w14:paraId="3827D8F5" w14:textId="77777777" w:rsidR="00C41F69" w:rsidRPr="00567091" w:rsidRDefault="00C41F69" w:rsidP="00C41F69">
            <w:pPr>
              <w:spacing w:before="120" w:after="120" w:line="288" w:lineRule="auto"/>
              <w:rPr>
                <w:rFonts w:ascii="Times New Roman" w:hAnsi="Times New Roman" w:cs="Times New Roman"/>
                <w:sz w:val="28"/>
                <w:szCs w:val="28"/>
              </w:rPr>
            </w:pPr>
            <w:r w:rsidRPr="00567091">
              <w:rPr>
                <w:rFonts w:ascii="Times New Roman" w:hAnsi="Times New Roman" w:cs="Times New Roman"/>
                <w:sz w:val="28"/>
                <w:szCs w:val="28"/>
              </w:rPr>
              <w:t>2x1mm2</w:t>
            </w:r>
          </w:p>
        </w:tc>
      </w:tr>
      <w:tr w:rsidR="00C41F69" w14:paraId="056B2181" w14:textId="77777777" w:rsidTr="00C41F69">
        <w:trPr>
          <w:tblHeader/>
          <w:jc w:val="center"/>
        </w:trPr>
        <w:tc>
          <w:tcPr>
            <w:tcW w:w="491" w:type="pct"/>
            <w:shd w:val="clear" w:color="auto" w:fill="auto"/>
            <w:vAlign w:val="center"/>
          </w:tcPr>
          <w:p w14:paraId="7EA8B6A8" w14:textId="77777777" w:rsidR="00C41F69" w:rsidRDefault="00C41F69" w:rsidP="00C41F69">
            <w:pPr>
              <w:pStyle w:val="Normal1Ind"/>
              <w:widowControl w:val="0"/>
              <w:spacing w:before="120" w:after="120"/>
              <w:ind w:firstLine="0"/>
              <w:jc w:val="center"/>
            </w:pPr>
            <w:r>
              <w:t>3</w:t>
            </w:r>
          </w:p>
        </w:tc>
        <w:tc>
          <w:tcPr>
            <w:tcW w:w="2219" w:type="pct"/>
            <w:shd w:val="clear" w:color="auto" w:fill="auto"/>
            <w:vAlign w:val="center"/>
          </w:tcPr>
          <w:p w14:paraId="2974586C" w14:textId="77777777" w:rsidR="00C41F69" w:rsidRDefault="00C41F69" w:rsidP="00C41F69">
            <w:pPr>
              <w:pStyle w:val="Normal1Ind"/>
              <w:widowControl w:val="0"/>
              <w:spacing w:before="120" w:after="120"/>
              <w:ind w:firstLine="0"/>
            </w:pPr>
            <w:r>
              <w:t>Thiết bị phụ trợ</w:t>
            </w:r>
          </w:p>
        </w:tc>
        <w:tc>
          <w:tcPr>
            <w:tcW w:w="1012" w:type="pct"/>
            <w:shd w:val="clear" w:color="auto" w:fill="auto"/>
            <w:vAlign w:val="center"/>
          </w:tcPr>
          <w:p w14:paraId="6F70F7C8" w14:textId="77777777" w:rsidR="00C41F69" w:rsidRDefault="00C41F69" w:rsidP="00C41F69">
            <w:pPr>
              <w:pStyle w:val="Normal1Ind"/>
              <w:widowControl w:val="0"/>
              <w:spacing w:before="120" w:after="120"/>
              <w:ind w:firstLine="0"/>
              <w:jc w:val="center"/>
            </w:pPr>
            <w:r>
              <w:t>10</w:t>
            </w:r>
          </w:p>
        </w:tc>
        <w:tc>
          <w:tcPr>
            <w:tcW w:w="1278" w:type="pct"/>
            <w:shd w:val="clear" w:color="auto" w:fill="auto"/>
            <w:vAlign w:val="center"/>
          </w:tcPr>
          <w:p w14:paraId="5BDE979C" w14:textId="77777777" w:rsidR="00C41F69" w:rsidRPr="00567091" w:rsidRDefault="00C41F69" w:rsidP="00C41F69">
            <w:pPr>
              <w:spacing w:before="120" w:after="120" w:line="288" w:lineRule="auto"/>
              <w:rPr>
                <w:rFonts w:ascii="Times New Roman" w:hAnsi="Times New Roman" w:cs="Times New Roman"/>
                <w:sz w:val="28"/>
                <w:szCs w:val="28"/>
              </w:rPr>
            </w:pPr>
            <w:r w:rsidRPr="00567091">
              <w:rPr>
                <w:rFonts w:ascii="Times New Roman" w:hAnsi="Times New Roman" w:cs="Times New Roman"/>
                <w:sz w:val="28"/>
                <w:szCs w:val="28"/>
              </w:rPr>
              <w:t>2x1mm2</w:t>
            </w:r>
          </w:p>
        </w:tc>
      </w:tr>
    </w:tbl>
    <w:p w14:paraId="79F0FF91" w14:textId="77777777" w:rsidR="00C41F69" w:rsidRPr="00602FB6" w:rsidRDefault="00287AE3" w:rsidP="00EA0D44">
      <w:pPr>
        <w:pStyle w:val="Heading4"/>
        <w:numPr>
          <w:ilvl w:val="0"/>
          <w:numId w:val="0"/>
        </w:numPr>
        <w:spacing w:line="360" w:lineRule="auto"/>
        <w:ind w:firstLine="567"/>
        <w:rPr>
          <w:rStyle w:val="Heading4Char"/>
          <w:b/>
        </w:rPr>
      </w:pPr>
      <w:bookmarkStart w:id="52" w:name="_Toc12026128"/>
      <w:bookmarkStart w:id="53" w:name="_Toc527831831"/>
      <w:bookmarkStart w:id="54" w:name="_Toc527984059"/>
      <w:r>
        <w:rPr>
          <w:rStyle w:val="Heading4Char"/>
          <w:b/>
        </w:rPr>
        <w:t xml:space="preserve">5.2. </w:t>
      </w:r>
      <w:r w:rsidR="00C41F69" w:rsidRPr="00602FB6">
        <w:rPr>
          <w:rStyle w:val="Heading4Char"/>
          <w:b/>
        </w:rPr>
        <w:t>Giải pháp kỹ thuật, công nghệ</w:t>
      </w:r>
      <w:bookmarkEnd w:id="52"/>
    </w:p>
    <w:p w14:paraId="2D89563D" w14:textId="77777777" w:rsidR="00C41F69" w:rsidRPr="007C47CE" w:rsidRDefault="00287AE3" w:rsidP="00EA0D44">
      <w:pPr>
        <w:pStyle w:val="Heading5"/>
        <w:numPr>
          <w:ilvl w:val="0"/>
          <w:numId w:val="0"/>
        </w:numPr>
        <w:spacing w:before="120" w:after="120" w:line="360" w:lineRule="auto"/>
        <w:ind w:firstLine="567"/>
        <w:jc w:val="both"/>
      </w:pPr>
      <w:r>
        <w:t xml:space="preserve">5.2.1. </w:t>
      </w:r>
      <w:r w:rsidR="00C41F69" w:rsidRPr="007C47CE">
        <w:t xml:space="preserve">Giải pháp Màn hình </w:t>
      </w:r>
      <w:bookmarkEnd w:id="53"/>
      <w:bookmarkEnd w:id="54"/>
      <w:r w:rsidR="00C41F69">
        <w:t>giám sát, điều hành</w:t>
      </w:r>
    </w:p>
    <w:p w14:paraId="08BE1FAE" w14:textId="77777777" w:rsidR="00C41F69" w:rsidRPr="00751356" w:rsidRDefault="00C41F69" w:rsidP="00EA0D44">
      <w:pPr>
        <w:pStyle w:val="xxxx"/>
        <w:widowControl w:val="0"/>
        <w:spacing w:line="360" w:lineRule="auto"/>
        <w:ind w:left="0" w:firstLine="567"/>
        <w:rPr>
          <w:color w:val="000000"/>
          <w:sz w:val="28"/>
          <w:szCs w:val="28"/>
          <w:lang w:val="sv-SE"/>
        </w:rPr>
      </w:pPr>
      <w:r w:rsidRPr="00751356">
        <w:rPr>
          <w:color w:val="000000"/>
          <w:sz w:val="28"/>
          <w:szCs w:val="28"/>
          <w:lang w:val="sv-SE"/>
        </w:rPr>
        <w:t>Đầu tư màn hình ghép chuyên dụng với yêu cầu về tính năng và thông số kỹ thuật như sau:</w:t>
      </w:r>
    </w:p>
    <w:p w14:paraId="00D20E90" w14:textId="77777777" w:rsidR="00C41F69" w:rsidRPr="00751356" w:rsidRDefault="00C41F69" w:rsidP="00EA0D44">
      <w:pPr>
        <w:pStyle w:val="xxxx"/>
        <w:widowControl w:val="0"/>
        <w:spacing w:line="360" w:lineRule="auto"/>
        <w:ind w:left="0" w:firstLine="567"/>
        <w:rPr>
          <w:color w:val="000000"/>
          <w:sz w:val="28"/>
          <w:szCs w:val="28"/>
          <w:lang w:val="sv-SE"/>
        </w:rPr>
      </w:pPr>
      <w:r w:rsidRPr="00751356">
        <w:rPr>
          <w:color w:val="000000"/>
          <w:sz w:val="28"/>
          <w:szCs w:val="28"/>
          <w:lang w:val="sv-SE"/>
        </w:rPr>
        <w:t>Màn hình lớn là loại màn hình ghép từ</w:t>
      </w:r>
      <w:r w:rsidR="00C044B7">
        <w:rPr>
          <w:color w:val="000000"/>
          <w:sz w:val="28"/>
          <w:szCs w:val="28"/>
          <w:lang w:val="sv-SE"/>
        </w:rPr>
        <w:t xml:space="preserve"> </w:t>
      </w:r>
      <w:r w:rsidR="00602FB6">
        <w:rPr>
          <w:color w:val="000000"/>
          <w:sz w:val="28"/>
          <w:szCs w:val="28"/>
          <w:lang w:val="sv-SE"/>
        </w:rPr>
        <w:t>9</w:t>
      </w:r>
      <w:r w:rsidRPr="00751356">
        <w:rPr>
          <w:color w:val="000000"/>
          <w:sz w:val="28"/>
          <w:szCs w:val="28"/>
          <w:lang w:val="sv-SE"/>
        </w:rPr>
        <w:t xml:space="preserve"> tấm màn hình, kích thước 49" mỗi tấm, tỷ lệ ngang dọc mỗi tấm 16:9.</w:t>
      </w:r>
    </w:p>
    <w:p w14:paraId="15854E35" w14:textId="77777777" w:rsidR="00C41F69" w:rsidRPr="00751356" w:rsidRDefault="00C41F69" w:rsidP="00EA0D44">
      <w:pPr>
        <w:pStyle w:val="xxxx"/>
        <w:widowControl w:val="0"/>
        <w:spacing w:line="360" w:lineRule="auto"/>
        <w:ind w:left="0" w:firstLine="567"/>
        <w:rPr>
          <w:color w:val="000000"/>
          <w:sz w:val="28"/>
          <w:szCs w:val="28"/>
          <w:lang w:val="sv-SE"/>
        </w:rPr>
      </w:pPr>
      <w:r w:rsidRPr="00751356">
        <w:rPr>
          <w:color w:val="000000"/>
          <w:sz w:val="28"/>
          <w:szCs w:val="28"/>
          <w:lang w:val="sv-SE"/>
        </w:rPr>
        <w:lastRenderedPageBreak/>
        <w:t>Bộ điều khiển và chia hình ảnh được yêu cầu đồng bộ với các tấm màn hình;</w:t>
      </w:r>
    </w:p>
    <w:p w14:paraId="3615FAF5" w14:textId="77777777" w:rsidR="00C41F69" w:rsidRPr="00751356" w:rsidRDefault="00C41F69" w:rsidP="00EA0D44">
      <w:pPr>
        <w:pStyle w:val="xxxx"/>
        <w:widowControl w:val="0"/>
        <w:spacing w:line="360" w:lineRule="auto"/>
        <w:ind w:left="0" w:firstLine="567"/>
        <w:rPr>
          <w:color w:val="000000"/>
          <w:sz w:val="28"/>
          <w:szCs w:val="28"/>
          <w:lang w:val="sv-SE"/>
        </w:rPr>
      </w:pPr>
      <w:r w:rsidRPr="00751356">
        <w:rPr>
          <w:color w:val="000000"/>
          <w:sz w:val="28"/>
          <w:szCs w:val="28"/>
          <w:lang w:val="sv-SE"/>
        </w:rPr>
        <w:t>Hỗ trợ nhiều nguồn Video có định dạng, độ phân giải khác nhau trong cùng một hệ thống màn hình lớn;</w:t>
      </w:r>
    </w:p>
    <w:p w14:paraId="044954B9" w14:textId="77777777" w:rsidR="00C41F69" w:rsidRPr="00751356" w:rsidRDefault="00C41F69" w:rsidP="00EA0D44">
      <w:pPr>
        <w:pStyle w:val="xxxx"/>
        <w:widowControl w:val="0"/>
        <w:spacing w:line="360" w:lineRule="auto"/>
        <w:ind w:left="0" w:firstLine="567"/>
        <w:rPr>
          <w:color w:val="000000"/>
          <w:sz w:val="28"/>
          <w:szCs w:val="28"/>
          <w:lang w:val="sv-SE"/>
        </w:rPr>
      </w:pPr>
      <w:r w:rsidRPr="00751356">
        <w:rPr>
          <w:color w:val="000000"/>
          <w:sz w:val="28"/>
          <w:szCs w:val="28"/>
          <w:lang w:val="sv-SE"/>
        </w:rPr>
        <w:t>Hỗ trợ linh hoạt, mềm dẻo với nhiều bố cục màn hình được thiết lập sẵn hoặc tùy biến không giới hạn về số lượng, kích thước, tọa độ các khung ảnh;</w:t>
      </w:r>
    </w:p>
    <w:p w14:paraId="0C43F28F" w14:textId="77777777" w:rsidR="00C41F69" w:rsidRPr="00751356" w:rsidRDefault="00C41F69" w:rsidP="00EA0D44">
      <w:pPr>
        <w:pStyle w:val="xxxx"/>
        <w:widowControl w:val="0"/>
        <w:spacing w:line="360" w:lineRule="auto"/>
        <w:ind w:left="0" w:firstLine="567"/>
        <w:rPr>
          <w:color w:val="000000"/>
          <w:sz w:val="28"/>
          <w:szCs w:val="28"/>
          <w:lang w:val="sv-SE"/>
        </w:rPr>
      </w:pPr>
      <w:r w:rsidRPr="00751356">
        <w:rPr>
          <w:color w:val="000000"/>
          <w:sz w:val="28"/>
          <w:szCs w:val="28"/>
          <w:lang w:val="sv-SE"/>
        </w:rPr>
        <w:t>Chất lượng hình ảnh chuyên nghiệp: độ tương phản, độ sáng và độ phân giải cao, màu sắc trung thực, độ dày viền ghép (khoảng tối) giữa các tấm màn hình tối đa không lớn hơn 6mm;</w:t>
      </w:r>
    </w:p>
    <w:p w14:paraId="25BD1804" w14:textId="77777777" w:rsidR="00C41F69" w:rsidRPr="00751356" w:rsidRDefault="00C41F69" w:rsidP="00EA0D44">
      <w:pPr>
        <w:pStyle w:val="xxxx"/>
        <w:widowControl w:val="0"/>
        <w:spacing w:line="360" w:lineRule="auto"/>
        <w:ind w:left="0" w:firstLine="567"/>
        <w:rPr>
          <w:color w:val="000000"/>
          <w:sz w:val="28"/>
          <w:szCs w:val="28"/>
          <w:lang w:val="sv-SE"/>
        </w:rPr>
      </w:pPr>
      <w:r w:rsidRPr="00751356">
        <w:rPr>
          <w:color w:val="000000"/>
          <w:sz w:val="28"/>
          <w:szCs w:val="28"/>
          <w:lang w:val="sv-SE"/>
        </w:rPr>
        <w:t>Tự động cân bằng độ sáng và màu sắc giữa các tấm màn hình nhằm đảm bảo sự đồng bộ về chất lượng hình ảnh;</w:t>
      </w:r>
    </w:p>
    <w:p w14:paraId="624F108A" w14:textId="77777777" w:rsidR="00C41F69" w:rsidRPr="00751356" w:rsidRDefault="00C41F69" w:rsidP="00EA0D44">
      <w:pPr>
        <w:pStyle w:val="xxxx"/>
        <w:widowControl w:val="0"/>
        <w:spacing w:line="360" w:lineRule="auto"/>
        <w:ind w:left="0" w:firstLine="567"/>
        <w:rPr>
          <w:color w:val="000000"/>
          <w:sz w:val="28"/>
          <w:szCs w:val="28"/>
          <w:lang w:val="sv-SE"/>
        </w:rPr>
      </w:pPr>
      <w:r w:rsidRPr="00751356">
        <w:rPr>
          <w:color w:val="000000"/>
          <w:sz w:val="28"/>
          <w:szCs w:val="28"/>
          <w:lang w:val="sv-SE"/>
        </w:rPr>
        <w:t xml:space="preserve">Hệ thống được điều khiển với bộ phần mềm có giao diện thân thiện, tương thích với </w:t>
      </w:r>
      <w:r>
        <w:rPr>
          <w:color w:val="000000"/>
          <w:sz w:val="28"/>
          <w:szCs w:val="28"/>
          <w:lang w:val="sv-SE"/>
        </w:rPr>
        <w:t>x</w:t>
      </w:r>
      <w:r w:rsidRPr="00751356">
        <w:rPr>
          <w:color w:val="000000"/>
          <w:sz w:val="28"/>
          <w:szCs w:val="28"/>
          <w:lang w:val="sv-SE"/>
        </w:rPr>
        <w:t>nhiều hệ điều hành khác nhau phổ biến;</w:t>
      </w:r>
    </w:p>
    <w:p w14:paraId="0E3A7C17" w14:textId="77777777" w:rsidR="00C41F69" w:rsidRPr="00751356" w:rsidRDefault="00C41F69" w:rsidP="00EA0D44">
      <w:pPr>
        <w:pStyle w:val="xxxx"/>
        <w:widowControl w:val="0"/>
        <w:spacing w:line="360" w:lineRule="auto"/>
        <w:ind w:left="0" w:firstLine="567"/>
        <w:rPr>
          <w:color w:val="000000"/>
          <w:sz w:val="28"/>
          <w:szCs w:val="28"/>
          <w:lang w:val="sv-SE"/>
        </w:rPr>
      </w:pPr>
      <w:r w:rsidRPr="00751356">
        <w:rPr>
          <w:color w:val="000000"/>
          <w:sz w:val="28"/>
          <w:szCs w:val="28"/>
          <w:lang w:val="sv-SE"/>
        </w:rPr>
        <w:t>Độ tin cậy cao, hoạt động liên tục, mức phát nhiệt thấp.</w:t>
      </w:r>
    </w:p>
    <w:p w14:paraId="74B73ECA" w14:textId="77777777" w:rsidR="00C41F69" w:rsidRPr="00751356" w:rsidRDefault="00C41F69" w:rsidP="00EA0D44">
      <w:pPr>
        <w:pStyle w:val="xxxx"/>
        <w:widowControl w:val="0"/>
        <w:spacing w:line="360" w:lineRule="auto"/>
        <w:ind w:left="0" w:firstLine="567"/>
        <w:rPr>
          <w:color w:val="000000"/>
          <w:sz w:val="28"/>
          <w:szCs w:val="28"/>
          <w:lang w:val="sv-SE"/>
        </w:rPr>
      </w:pPr>
      <w:r w:rsidRPr="00751356">
        <w:rPr>
          <w:color w:val="000000"/>
          <w:sz w:val="28"/>
          <w:szCs w:val="28"/>
          <w:lang w:val="sv-SE"/>
        </w:rPr>
        <w:t>Tính năng phần mềm quản lý Videowall controller</w:t>
      </w: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
        <w:gridCol w:w="2411"/>
        <w:gridCol w:w="18"/>
        <w:gridCol w:w="6293"/>
      </w:tblGrid>
      <w:tr w:rsidR="00C41F69" w:rsidRPr="002D6641" w14:paraId="05D3AFB7" w14:textId="77777777" w:rsidTr="00C41F69">
        <w:trPr>
          <w:trHeight w:val="1109"/>
          <w:jc w:val="center"/>
        </w:trPr>
        <w:tc>
          <w:tcPr>
            <w:tcW w:w="2428" w:type="dxa"/>
            <w:gridSpan w:val="2"/>
            <w:shd w:val="clear" w:color="auto" w:fill="FFFFFF"/>
            <w:tcMar>
              <w:top w:w="17" w:type="dxa"/>
              <w:left w:w="17" w:type="dxa"/>
              <w:bottom w:w="0" w:type="dxa"/>
              <w:right w:w="17" w:type="dxa"/>
            </w:tcMar>
            <w:vAlign w:val="center"/>
            <w:hideMark/>
          </w:tcPr>
          <w:p w14:paraId="34F0D3AE" w14:textId="77777777" w:rsidR="00C41F69" w:rsidRPr="002D6641" w:rsidRDefault="00C41F69" w:rsidP="00C41F69">
            <w:pPr>
              <w:spacing w:before="120" w:after="120" w:line="288" w:lineRule="auto"/>
              <w:textAlignment w:val="center"/>
              <w:rPr>
                <w:rFonts w:ascii="Times New Roman" w:hAnsi="Times New Roman" w:cs="Times New Roman"/>
                <w:sz w:val="28"/>
                <w:szCs w:val="28"/>
              </w:rPr>
            </w:pPr>
            <w:r w:rsidRPr="002D6641">
              <w:rPr>
                <w:rFonts w:ascii="Times New Roman" w:hAnsi="Times New Roman" w:cs="Times New Roman"/>
                <w:b/>
                <w:bCs/>
                <w:color w:val="000000"/>
                <w:kern w:val="24"/>
                <w:sz w:val="28"/>
                <w:szCs w:val="28"/>
                <w:lang w:val="vi-VN"/>
              </w:rPr>
              <w:t>Quản lý bố trí hiển thị (layout) tường màn hình</w:t>
            </w:r>
          </w:p>
        </w:tc>
        <w:tc>
          <w:tcPr>
            <w:tcW w:w="6311" w:type="dxa"/>
            <w:gridSpan w:val="2"/>
            <w:shd w:val="clear" w:color="auto" w:fill="FFFFFF"/>
            <w:tcMar>
              <w:top w:w="17" w:type="dxa"/>
              <w:left w:w="17" w:type="dxa"/>
              <w:bottom w:w="0" w:type="dxa"/>
              <w:right w:w="17" w:type="dxa"/>
            </w:tcMar>
            <w:vAlign w:val="center"/>
            <w:hideMark/>
          </w:tcPr>
          <w:p w14:paraId="15F57D46" w14:textId="77777777" w:rsidR="00C41F69" w:rsidRPr="002D6641" w:rsidRDefault="00C41F69" w:rsidP="00C41F69">
            <w:pPr>
              <w:spacing w:before="120" w:after="120" w:line="288" w:lineRule="auto"/>
              <w:textAlignment w:val="center"/>
              <w:rPr>
                <w:rFonts w:ascii="Times New Roman" w:hAnsi="Times New Roman" w:cs="Times New Roman"/>
                <w:sz w:val="28"/>
                <w:szCs w:val="28"/>
              </w:rPr>
            </w:pPr>
            <w:r w:rsidRPr="002D6641">
              <w:rPr>
                <w:rFonts w:ascii="Times New Roman" w:hAnsi="Times New Roman" w:cs="Times New Roman"/>
                <w:kern w:val="24"/>
                <w:sz w:val="28"/>
                <w:szCs w:val="28"/>
                <w:lang w:val="vi-VN"/>
              </w:rPr>
              <w:t>Tạo, lưu, xóa, sửa layout</w:t>
            </w:r>
          </w:p>
        </w:tc>
      </w:tr>
      <w:tr w:rsidR="00C41F69" w:rsidRPr="002D6641" w14:paraId="3D83A823" w14:textId="77777777" w:rsidTr="00C41F69">
        <w:trPr>
          <w:gridBefore w:val="1"/>
          <w:wBefore w:w="17" w:type="dxa"/>
          <w:trHeight w:val="402"/>
          <w:jc w:val="center"/>
        </w:trPr>
        <w:tc>
          <w:tcPr>
            <w:tcW w:w="2429" w:type="dxa"/>
            <w:gridSpan w:val="2"/>
            <w:vMerge w:val="restart"/>
            <w:vAlign w:val="center"/>
            <w:hideMark/>
          </w:tcPr>
          <w:p w14:paraId="2508A552" w14:textId="77777777" w:rsidR="00C41F69" w:rsidRPr="002D6641" w:rsidRDefault="00C41F69" w:rsidP="00C41F69">
            <w:pPr>
              <w:spacing w:before="120" w:after="120" w:line="288" w:lineRule="auto"/>
              <w:rPr>
                <w:rFonts w:ascii="Times New Roman" w:hAnsi="Times New Roman" w:cs="Times New Roman"/>
                <w:sz w:val="28"/>
                <w:szCs w:val="28"/>
              </w:rPr>
            </w:pPr>
          </w:p>
        </w:tc>
        <w:tc>
          <w:tcPr>
            <w:tcW w:w="6293" w:type="dxa"/>
            <w:shd w:val="clear" w:color="auto" w:fill="FFFFFF"/>
            <w:tcMar>
              <w:top w:w="17" w:type="dxa"/>
              <w:left w:w="17" w:type="dxa"/>
              <w:bottom w:w="0" w:type="dxa"/>
              <w:right w:w="17" w:type="dxa"/>
            </w:tcMar>
            <w:vAlign w:val="center"/>
            <w:hideMark/>
          </w:tcPr>
          <w:p w14:paraId="57BB0A36" w14:textId="77777777" w:rsidR="00C41F69" w:rsidRPr="002D6641" w:rsidRDefault="00C41F69" w:rsidP="00C41F69">
            <w:pPr>
              <w:spacing w:before="120" w:after="120" w:line="288" w:lineRule="auto"/>
              <w:textAlignment w:val="center"/>
              <w:rPr>
                <w:rFonts w:ascii="Times New Roman" w:hAnsi="Times New Roman" w:cs="Times New Roman"/>
                <w:sz w:val="28"/>
                <w:szCs w:val="28"/>
              </w:rPr>
            </w:pPr>
            <w:r w:rsidRPr="002D6641">
              <w:rPr>
                <w:rFonts w:ascii="Times New Roman" w:hAnsi="Times New Roman" w:cs="Times New Roman"/>
                <w:kern w:val="24"/>
                <w:sz w:val="28"/>
                <w:szCs w:val="28"/>
              </w:rPr>
              <w:t>Khóa layout đề phòng sự cố bất ngờ</w:t>
            </w:r>
          </w:p>
        </w:tc>
      </w:tr>
      <w:tr w:rsidR="00C41F69" w:rsidRPr="002D6641" w14:paraId="68A7FCEC" w14:textId="77777777" w:rsidTr="00C41F69">
        <w:trPr>
          <w:gridBefore w:val="1"/>
          <w:wBefore w:w="17" w:type="dxa"/>
          <w:trHeight w:val="402"/>
          <w:jc w:val="center"/>
        </w:trPr>
        <w:tc>
          <w:tcPr>
            <w:tcW w:w="2429" w:type="dxa"/>
            <w:gridSpan w:val="2"/>
            <w:vMerge/>
            <w:vAlign w:val="center"/>
            <w:hideMark/>
          </w:tcPr>
          <w:p w14:paraId="7ED61D7A" w14:textId="77777777" w:rsidR="00C41F69" w:rsidRPr="002D6641" w:rsidRDefault="00C41F69" w:rsidP="00C41F69">
            <w:pPr>
              <w:spacing w:before="120" w:after="120" w:line="288" w:lineRule="auto"/>
              <w:rPr>
                <w:rFonts w:ascii="Times New Roman" w:hAnsi="Times New Roman" w:cs="Times New Roman"/>
                <w:sz w:val="28"/>
                <w:szCs w:val="28"/>
              </w:rPr>
            </w:pPr>
          </w:p>
        </w:tc>
        <w:tc>
          <w:tcPr>
            <w:tcW w:w="6293" w:type="dxa"/>
            <w:shd w:val="clear" w:color="auto" w:fill="FFFFFF"/>
            <w:tcMar>
              <w:top w:w="17" w:type="dxa"/>
              <w:left w:w="17" w:type="dxa"/>
              <w:bottom w:w="0" w:type="dxa"/>
              <w:right w:w="17" w:type="dxa"/>
            </w:tcMar>
            <w:vAlign w:val="center"/>
            <w:hideMark/>
          </w:tcPr>
          <w:p w14:paraId="7735DE8F" w14:textId="77777777" w:rsidR="00C41F69" w:rsidRPr="002D6641" w:rsidRDefault="00C41F69" w:rsidP="00C41F69">
            <w:pPr>
              <w:spacing w:before="120" w:after="120" w:line="288" w:lineRule="auto"/>
              <w:textAlignment w:val="center"/>
              <w:rPr>
                <w:rFonts w:ascii="Times New Roman" w:hAnsi="Times New Roman" w:cs="Times New Roman"/>
                <w:sz w:val="28"/>
                <w:szCs w:val="28"/>
              </w:rPr>
            </w:pPr>
            <w:r w:rsidRPr="002D6641">
              <w:rPr>
                <w:rFonts w:ascii="Times New Roman" w:hAnsi="Times New Roman" w:cs="Times New Roman"/>
                <w:kern w:val="24"/>
                <w:sz w:val="28"/>
                <w:szCs w:val="28"/>
              </w:rPr>
              <w:t>Nhập, xuất layout</w:t>
            </w:r>
          </w:p>
        </w:tc>
      </w:tr>
      <w:tr w:rsidR="00C41F69" w:rsidRPr="002D6641" w14:paraId="11366366" w14:textId="77777777" w:rsidTr="00C41F69">
        <w:trPr>
          <w:gridBefore w:val="1"/>
          <w:wBefore w:w="17" w:type="dxa"/>
          <w:trHeight w:val="787"/>
          <w:jc w:val="center"/>
        </w:trPr>
        <w:tc>
          <w:tcPr>
            <w:tcW w:w="2429" w:type="dxa"/>
            <w:gridSpan w:val="2"/>
            <w:vMerge/>
            <w:vAlign w:val="center"/>
            <w:hideMark/>
          </w:tcPr>
          <w:p w14:paraId="0F9ED602" w14:textId="77777777" w:rsidR="00C41F69" w:rsidRPr="002D6641" w:rsidRDefault="00C41F69" w:rsidP="00C41F69">
            <w:pPr>
              <w:spacing w:before="120" w:after="120" w:line="288" w:lineRule="auto"/>
              <w:rPr>
                <w:rFonts w:ascii="Times New Roman" w:hAnsi="Times New Roman" w:cs="Times New Roman"/>
                <w:sz w:val="28"/>
                <w:szCs w:val="28"/>
              </w:rPr>
            </w:pPr>
          </w:p>
        </w:tc>
        <w:tc>
          <w:tcPr>
            <w:tcW w:w="6293" w:type="dxa"/>
            <w:shd w:val="clear" w:color="auto" w:fill="FFFFFF"/>
            <w:tcMar>
              <w:top w:w="17" w:type="dxa"/>
              <w:left w:w="17" w:type="dxa"/>
              <w:bottom w:w="0" w:type="dxa"/>
              <w:right w:w="17" w:type="dxa"/>
            </w:tcMar>
            <w:vAlign w:val="center"/>
            <w:hideMark/>
          </w:tcPr>
          <w:p w14:paraId="5B84D042" w14:textId="77777777" w:rsidR="00C41F69" w:rsidRPr="002D6641" w:rsidRDefault="00C41F69" w:rsidP="00C41F69">
            <w:pPr>
              <w:spacing w:before="120" w:after="120" w:line="288" w:lineRule="auto"/>
              <w:textAlignment w:val="center"/>
              <w:rPr>
                <w:rFonts w:ascii="Times New Roman" w:hAnsi="Times New Roman" w:cs="Times New Roman"/>
                <w:sz w:val="28"/>
                <w:szCs w:val="28"/>
              </w:rPr>
            </w:pPr>
            <w:r w:rsidRPr="002D6641">
              <w:rPr>
                <w:rFonts w:ascii="Times New Roman" w:hAnsi="Times New Roman" w:cs="Times New Roman"/>
                <w:color w:val="000000"/>
                <w:kern w:val="24"/>
                <w:sz w:val="28"/>
                <w:szCs w:val="28"/>
                <w:lang w:val="vi-VN"/>
              </w:rPr>
              <w:t>Thêm và điều khiển các khung hiển thị VLC, VNC... lên tường màn hình</w:t>
            </w:r>
          </w:p>
        </w:tc>
      </w:tr>
      <w:tr w:rsidR="00C41F69" w:rsidRPr="002D6641" w14:paraId="3E254327" w14:textId="77777777" w:rsidTr="00C41F69">
        <w:trPr>
          <w:gridBefore w:val="1"/>
          <w:wBefore w:w="17" w:type="dxa"/>
          <w:trHeight w:val="402"/>
          <w:jc w:val="center"/>
        </w:trPr>
        <w:tc>
          <w:tcPr>
            <w:tcW w:w="2429" w:type="dxa"/>
            <w:gridSpan w:val="2"/>
            <w:vMerge/>
            <w:vAlign w:val="center"/>
            <w:hideMark/>
          </w:tcPr>
          <w:p w14:paraId="6E8FF759" w14:textId="77777777" w:rsidR="00C41F69" w:rsidRPr="002D6641" w:rsidRDefault="00C41F69" w:rsidP="00C41F69">
            <w:pPr>
              <w:spacing w:before="120" w:after="120" w:line="288" w:lineRule="auto"/>
              <w:rPr>
                <w:rFonts w:ascii="Times New Roman" w:hAnsi="Times New Roman" w:cs="Times New Roman"/>
                <w:sz w:val="28"/>
                <w:szCs w:val="28"/>
              </w:rPr>
            </w:pPr>
          </w:p>
        </w:tc>
        <w:tc>
          <w:tcPr>
            <w:tcW w:w="6293" w:type="dxa"/>
            <w:shd w:val="clear" w:color="auto" w:fill="FFFFFF"/>
            <w:tcMar>
              <w:top w:w="17" w:type="dxa"/>
              <w:left w:w="17" w:type="dxa"/>
              <w:bottom w:w="0" w:type="dxa"/>
              <w:right w:w="17" w:type="dxa"/>
            </w:tcMar>
            <w:vAlign w:val="center"/>
            <w:hideMark/>
          </w:tcPr>
          <w:p w14:paraId="2411137C" w14:textId="77777777" w:rsidR="00C41F69" w:rsidRPr="002D6641" w:rsidRDefault="00C41F69" w:rsidP="00C41F69">
            <w:pPr>
              <w:spacing w:before="120" w:after="120" w:line="288" w:lineRule="auto"/>
              <w:textAlignment w:val="center"/>
              <w:rPr>
                <w:rFonts w:ascii="Times New Roman" w:hAnsi="Times New Roman" w:cs="Times New Roman"/>
                <w:sz w:val="28"/>
                <w:szCs w:val="28"/>
              </w:rPr>
            </w:pPr>
            <w:r w:rsidRPr="002D6641">
              <w:rPr>
                <w:rFonts w:ascii="Times New Roman" w:hAnsi="Times New Roman" w:cs="Times New Roman"/>
                <w:color w:val="000000"/>
                <w:kern w:val="24"/>
                <w:sz w:val="28"/>
                <w:szCs w:val="28"/>
              </w:rPr>
              <w:t>Lập lịch tự động chuyển đổi layout theo kịch bản</w:t>
            </w:r>
          </w:p>
        </w:tc>
      </w:tr>
      <w:tr w:rsidR="00C41F69" w:rsidRPr="002D6641" w14:paraId="6D93EE57" w14:textId="77777777" w:rsidTr="00C41F69">
        <w:trPr>
          <w:trHeight w:val="787"/>
          <w:jc w:val="center"/>
        </w:trPr>
        <w:tc>
          <w:tcPr>
            <w:tcW w:w="2428" w:type="dxa"/>
            <w:gridSpan w:val="2"/>
            <w:shd w:val="clear" w:color="auto" w:fill="FFFFFF"/>
            <w:tcMar>
              <w:top w:w="17" w:type="dxa"/>
              <w:left w:w="17" w:type="dxa"/>
              <w:bottom w:w="0" w:type="dxa"/>
              <w:right w:w="17" w:type="dxa"/>
            </w:tcMar>
            <w:vAlign w:val="center"/>
            <w:hideMark/>
          </w:tcPr>
          <w:p w14:paraId="368E1778" w14:textId="77777777" w:rsidR="00C41F69" w:rsidRPr="002D6641" w:rsidRDefault="00C41F69" w:rsidP="00C41F69">
            <w:pPr>
              <w:spacing w:before="120" w:after="120" w:line="288" w:lineRule="auto"/>
              <w:textAlignment w:val="center"/>
              <w:rPr>
                <w:rFonts w:ascii="Times New Roman" w:hAnsi="Times New Roman" w:cs="Times New Roman"/>
                <w:sz w:val="28"/>
                <w:szCs w:val="28"/>
              </w:rPr>
            </w:pPr>
            <w:r w:rsidRPr="002D6641">
              <w:rPr>
                <w:rFonts w:ascii="Times New Roman" w:hAnsi="Times New Roman" w:cs="Times New Roman"/>
                <w:b/>
                <w:bCs/>
                <w:color w:val="000000"/>
                <w:kern w:val="24"/>
                <w:sz w:val="28"/>
                <w:szCs w:val="28"/>
              </w:rPr>
              <w:t>Quản lý cửa sổ nội dung hiển thị</w:t>
            </w:r>
            <w:r w:rsidRPr="002D6641">
              <w:rPr>
                <w:rFonts w:ascii="Times New Roman" w:hAnsi="Times New Roman" w:cs="Times New Roman"/>
                <w:color w:val="000000"/>
                <w:kern w:val="24"/>
                <w:sz w:val="28"/>
                <w:szCs w:val="28"/>
              </w:rPr>
              <w:t> </w:t>
            </w:r>
          </w:p>
        </w:tc>
        <w:tc>
          <w:tcPr>
            <w:tcW w:w="6311" w:type="dxa"/>
            <w:gridSpan w:val="2"/>
            <w:shd w:val="clear" w:color="auto" w:fill="FFFFFF"/>
            <w:tcMar>
              <w:top w:w="17" w:type="dxa"/>
              <w:left w:w="17" w:type="dxa"/>
              <w:bottom w:w="0" w:type="dxa"/>
              <w:right w:w="17" w:type="dxa"/>
            </w:tcMar>
            <w:vAlign w:val="center"/>
            <w:hideMark/>
          </w:tcPr>
          <w:p w14:paraId="04272A71" w14:textId="77777777" w:rsidR="00C41F69" w:rsidRPr="002D6641" w:rsidRDefault="00C41F69" w:rsidP="00C41F69">
            <w:pPr>
              <w:spacing w:before="120" w:after="120" w:line="288" w:lineRule="auto"/>
              <w:textAlignment w:val="center"/>
              <w:rPr>
                <w:rFonts w:ascii="Times New Roman" w:hAnsi="Times New Roman" w:cs="Times New Roman"/>
                <w:sz w:val="28"/>
                <w:szCs w:val="28"/>
              </w:rPr>
            </w:pPr>
            <w:r w:rsidRPr="002D6641">
              <w:rPr>
                <w:rFonts w:ascii="Times New Roman" w:hAnsi="Times New Roman" w:cs="Times New Roman"/>
                <w:color w:val="000000"/>
                <w:kern w:val="24"/>
                <w:sz w:val="28"/>
                <w:szCs w:val="28"/>
                <w:lang w:val="vi-VN"/>
              </w:rPr>
              <w:t>Di chuyển, thay đổi kích thước từng cửa sổ hiển thị tùy ý</w:t>
            </w:r>
          </w:p>
        </w:tc>
      </w:tr>
      <w:tr w:rsidR="00C41F69" w:rsidRPr="002D6641" w14:paraId="63EF14AB" w14:textId="77777777" w:rsidTr="00C41F69">
        <w:trPr>
          <w:gridBefore w:val="1"/>
          <w:wBefore w:w="17" w:type="dxa"/>
          <w:trHeight w:val="787"/>
          <w:jc w:val="center"/>
        </w:trPr>
        <w:tc>
          <w:tcPr>
            <w:tcW w:w="2429" w:type="dxa"/>
            <w:gridSpan w:val="2"/>
            <w:vMerge w:val="restart"/>
            <w:vAlign w:val="center"/>
            <w:hideMark/>
          </w:tcPr>
          <w:p w14:paraId="5F2B6FC6" w14:textId="77777777" w:rsidR="00C41F69" w:rsidRPr="002D6641" w:rsidRDefault="00C41F69" w:rsidP="00C41F69">
            <w:pPr>
              <w:spacing w:before="120" w:after="120" w:line="288" w:lineRule="auto"/>
              <w:rPr>
                <w:rFonts w:ascii="Times New Roman" w:hAnsi="Times New Roman" w:cs="Times New Roman"/>
                <w:sz w:val="28"/>
                <w:szCs w:val="28"/>
              </w:rPr>
            </w:pPr>
          </w:p>
        </w:tc>
        <w:tc>
          <w:tcPr>
            <w:tcW w:w="6293" w:type="dxa"/>
            <w:shd w:val="clear" w:color="auto" w:fill="FFFFFF"/>
            <w:tcMar>
              <w:top w:w="17" w:type="dxa"/>
              <w:left w:w="17" w:type="dxa"/>
              <w:bottom w:w="0" w:type="dxa"/>
              <w:right w:w="17" w:type="dxa"/>
            </w:tcMar>
            <w:vAlign w:val="center"/>
            <w:hideMark/>
          </w:tcPr>
          <w:p w14:paraId="206BD5A0" w14:textId="77777777" w:rsidR="00C41F69" w:rsidRPr="002D6641" w:rsidRDefault="00C41F69" w:rsidP="00C41F69">
            <w:pPr>
              <w:spacing w:before="120" w:after="120" w:line="288" w:lineRule="auto"/>
              <w:textAlignment w:val="center"/>
              <w:rPr>
                <w:rFonts w:ascii="Times New Roman" w:hAnsi="Times New Roman" w:cs="Times New Roman"/>
                <w:sz w:val="28"/>
                <w:szCs w:val="28"/>
              </w:rPr>
            </w:pPr>
            <w:r w:rsidRPr="002D6641">
              <w:rPr>
                <w:rFonts w:ascii="Times New Roman" w:hAnsi="Times New Roman" w:cs="Times New Roman"/>
                <w:color w:val="000000"/>
                <w:kern w:val="24"/>
                <w:sz w:val="28"/>
                <w:szCs w:val="28"/>
              </w:rPr>
              <w:t>Ghép chồng thông tin dạng chữ (text) lên từng cửa sổ hiển thị</w:t>
            </w:r>
          </w:p>
        </w:tc>
      </w:tr>
      <w:tr w:rsidR="00C41F69" w:rsidRPr="002D6641" w14:paraId="59543508" w14:textId="77777777" w:rsidTr="00C41F69">
        <w:trPr>
          <w:gridBefore w:val="1"/>
          <w:wBefore w:w="17" w:type="dxa"/>
          <w:trHeight w:val="787"/>
          <w:jc w:val="center"/>
        </w:trPr>
        <w:tc>
          <w:tcPr>
            <w:tcW w:w="2429" w:type="dxa"/>
            <w:gridSpan w:val="2"/>
            <w:vMerge/>
            <w:vAlign w:val="center"/>
            <w:hideMark/>
          </w:tcPr>
          <w:p w14:paraId="65F8D124" w14:textId="77777777" w:rsidR="00C41F69" w:rsidRPr="002D6641" w:rsidRDefault="00C41F69" w:rsidP="00C41F69">
            <w:pPr>
              <w:spacing w:before="120" w:after="120" w:line="288" w:lineRule="auto"/>
              <w:rPr>
                <w:rFonts w:ascii="Times New Roman" w:hAnsi="Times New Roman" w:cs="Times New Roman"/>
                <w:sz w:val="28"/>
                <w:szCs w:val="28"/>
              </w:rPr>
            </w:pPr>
          </w:p>
        </w:tc>
        <w:tc>
          <w:tcPr>
            <w:tcW w:w="6293" w:type="dxa"/>
            <w:shd w:val="clear" w:color="auto" w:fill="FFFFFF"/>
            <w:tcMar>
              <w:top w:w="17" w:type="dxa"/>
              <w:left w:w="17" w:type="dxa"/>
              <w:bottom w:w="0" w:type="dxa"/>
              <w:right w:w="17" w:type="dxa"/>
            </w:tcMar>
            <w:vAlign w:val="center"/>
            <w:hideMark/>
          </w:tcPr>
          <w:p w14:paraId="157C36EF" w14:textId="77777777" w:rsidR="00C41F69" w:rsidRPr="002D6641" w:rsidRDefault="00C41F69" w:rsidP="00C41F69">
            <w:pPr>
              <w:spacing w:before="120" w:after="120" w:line="288" w:lineRule="auto"/>
              <w:textAlignment w:val="center"/>
              <w:rPr>
                <w:rFonts w:ascii="Times New Roman" w:hAnsi="Times New Roman" w:cs="Times New Roman"/>
                <w:sz w:val="28"/>
                <w:szCs w:val="28"/>
              </w:rPr>
            </w:pPr>
            <w:r w:rsidRPr="002D6641">
              <w:rPr>
                <w:rFonts w:ascii="Times New Roman" w:hAnsi="Times New Roman" w:cs="Times New Roman"/>
                <w:color w:val="000000"/>
                <w:kern w:val="24"/>
                <w:sz w:val="28"/>
                <w:szCs w:val="28"/>
              </w:rPr>
              <w:t>Hỗ trợ tính năng Hình-trong-hình (Picture-in-Picture)</w:t>
            </w:r>
          </w:p>
        </w:tc>
      </w:tr>
      <w:tr w:rsidR="00C41F69" w:rsidRPr="002D6641" w14:paraId="699B61CB" w14:textId="77777777" w:rsidTr="00C41F69">
        <w:trPr>
          <w:trHeight w:val="787"/>
          <w:jc w:val="center"/>
        </w:trPr>
        <w:tc>
          <w:tcPr>
            <w:tcW w:w="2428" w:type="dxa"/>
            <w:gridSpan w:val="2"/>
            <w:shd w:val="clear" w:color="auto" w:fill="FFFFFF"/>
            <w:tcMar>
              <w:top w:w="17" w:type="dxa"/>
              <w:left w:w="17" w:type="dxa"/>
              <w:bottom w:w="0" w:type="dxa"/>
              <w:right w:w="17" w:type="dxa"/>
            </w:tcMar>
            <w:vAlign w:val="center"/>
            <w:hideMark/>
          </w:tcPr>
          <w:p w14:paraId="0E835551" w14:textId="77777777" w:rsidR="00C41F69" w:rsidRPr="002D6641" w:rsidRDefault="00C41F69" w:rsidP="00C41F69">
            <w:pPr>
              <w:spacing w:before="120" w:after="120" w:line="288" w:lineRule="auto"/>
              <w:textAlignment w:val="center"/>
              <w:rPr>
                <w:rFonts w:ascii="Times New Roman" w:hAnsi="Times New Roman" w:cs="Times New Roman"/>
                <w:sz w:val="28"/>
                <w:szCs w:val="28"/>
              </w:rPr>
            </w:pPr>
            <w:r w:rsidRPr="002D6641">
              <w:rPr>
                <w:rFonts w:ascii="Times New Roman" w:hAnsi="Times New Roman" w:cs="Times New Roman"/>
                <w:b/>
                <w:bCs/>
                <w:color w:val="000000"/>
                <w:kern w:val="24"/>
                <w:sz w:val="28"/>
                <w:szCs w:val="28"/>
              </w:rPr>
              <w:t>Quản lý nguồn tín hiệu</w:t>
            </w:r>
          </w:p>
        </w:tc>
        <w:tc>
          <w:tcPr>
            <w:tcW w:w="6311" w:type="dxa"/>
            <w:gridSpan w:val="2"/>
            <w:shd w:val="clear" w:color="auto" w:fill="FFFFFF"/>
            <w:tcMar>
              <w:top w:w="17" w:type="dxa"/>
              <w:left w:w="17" w:type="dxa"/>
              <w:bottom w:w="0" w:type="dxa"/>
              <w:right w:w="17" w:type="dxa"/>
            </w:tcMar>
            <w:vAlign w:val="center"/>
            <w:hideMark/>
          </w:tcPr>
          <w:p w14:paraId="5F6CBCFF" w14:textId="77777777" w:rsidR="00C41F69" w:rsidRPr="002D6641" w:rsidRDefault="00C41F69" w:rsidP="00C41F69">
            <w:pPr>
              <w:spacing w:before="120" w:after="120" w:line="288" w:lineRule="auto"/>
              <w:textAlignment w:val="center"/>
              <w:rPr>
                <w:rFonts w:ascii="Times New Roman" w:hAnsi="Times New Roman" w:cs="Times New Roman"/>
                <w:sz w:val="28"/>
                <w:szCs w:val="28"/>
              </w:rPr>
            </w:pPr>
            <w:r w:rsidRPr="002D6641">
              <w:rPr>
                <w:rFonts w:ascii="Times New Roman" w:hAnsi="Times New Roman" w:cs="Times New Roman"/>
                <w:color w:val="000000"/>
                <w:kern w:val="24"/>
                <w:sz w:val="28"/>
                <w:szCs w:val="28"/>
              </w:rPr>
              <w:t>Cắt (crop), xoay (rotate) hình ảnh theo các góc 90, 180, 270 độ</w:t>
            </w:r>
          </w:p>
        </w:tc>
      </w:tr>
      <w:tr w:rsidR="00C41F69" w:rsidRPr="002D6641" w14:paraId="212D9862" w14:textId="77777777" w:rsidTr="00C41F69">
        <w:trPr>
          <w:gridBefore w:val="1"/>
          <w:wBefore w:w="17" w:type="dxa"/>
          <w:trHeight w:val="787"/>
          <w:jc w:val="center"/>
        </w:trPr>
        <w:tc>
          <w:tcPr>
            <w:tcW w:w="2429" w:type="dxa"/>
            <w:gridSpan w:val="2"/>
            <w:vAlign w:val="center"/>
            <w:hideMark/>
          </w:tcPr>
          <w:p w14:paraId="09039CD0" w14:textId="77777777" w:rsidR="00C41F69" w:rsidRPr="002D6641" w:rsidRDefault="00C41F69" w:rsidP="00C41F69">
            <w:pPr>
              <w:spacing w:before="120" w:after="120" w:line="288" w:lineRule="auto"/>
              <w:rPr>
                <w:rFonts w:ascii="Times New Roman" w:hAnsi="Times New Roman" w:cs="Times New Roman"/>
                <w:sz w:val="28"/>
                <w:szCs w:val="28"/>
              </w:rPr>
            </w:pPr>
          </w:p>
        </w:tc>
        <w:tc>
          <w:tcPr>
            <w:tcW w:w="6293" w:type="dxa"/>
            <w:shd w:val="clear" w:color="auto" w:fill="FFFFFF"/>
            <w:tcMar>
              <w:top w:w="17" w:type="dxa"/>
              <w:left w:w="17" w:type="dxa"/>
              <w:bottom w:w="0" w:type="dxa"/>
              <w:right w:w="17" w:type="dxa"/>
            </w:tcMar>
            <w:vAlign w:val="center"/>
            <w:hideMark/>
          </w:tcPr>
          <w:p w14:paraId="6AA398E6" w14:textId="77777777" w:rsidR="00C41F69" w:rsidRPr="002D6641" w:rsidRDefault="00C41F69" w:rsidP="00C41F69">
            <w:pPr>
              <w:spacing w:before="120" w:after="120" w:line="288" w:lineRule="auto"/>
              <w:textAlignment w:val="center"/>
              <w:rPr>
                <w:rFonts w:ascii="Times New Roman" w:hAnsi="Times New Roman" w:cs="Times New Roman"/>
                <w:sz w:val="28"/>
                <w:szCs w:val="28"/>
              </w:rPr>
            </w:pPr>
            <w:r w:rsidRPr="002D6641">
              <w:rPr>
                <w:rFonts w:ascii="Times New Roman" w:hAnsi="Times New Roman" w:cs="Times New Roman"/>
                <w:color w:val="000000"/>
                <w:kern w:val="24"/>
                <w:sz w:val="28"/>
                <w:szCs w:val="28"/>
              </w:rPr>
              <w:t>Thay đổi các thông số (hue, saturation, brightness, và contrast) của nguồn video</w:t>
            </w:r>
          </w:p>
        </w:tc>
      </w:tr>
    </w:tbl>
    <w:p w14:paraId="6D3B9F7F" w14:textId="403FA8F5" w:rsidR="00C41F69" w:rsidRDefault="00C41F69" w:rsidP="00C41F69">
      <w:pPr>
        <w:pStyle w:val="xxxx"/>
        <w:spacing w:line="288" w:lineRule="auto"/>
        <w:ind w:left="0" w:firstLine="567"/>
        <w:rPr>
          <w:color w:val="000000"/>
          <w:sz w:val="28"/>
          <w:szCs w:val="28"/>
          <w:lang w:val="sv-SE"/>
        </w:rPr>
      </w:pPr>
      <w:r w:rsidRPr="00751356">
        <w:rPr>
          <w:color w:val="000000"/>
          <w:sz w:val="28"/>
          <w:szCs w:val="28"/>
          <w:lang w:val="sv-SE"/>
        </w:rPr>
        <w:t xml:space="preserve">Để đáp ứng được các nhu cầu của </w:t>
      </w:r>
      <w:r w:rsidRPr="00586DFC">
        <w:rPr>
          <w:color w:val="000000"/>
          <w:sz w:val="28"/>
          <w:szCs w:val="28"/>
          <w:lang w:val="sv-SE"/>
        </w:rPr>
        <w:t>Trung tâm</w:t>
      </w:r>
      <w:r w:rsidR="00C044B7">
        <w:rPr>
          <w:color w:val="000000"/>
          <w:sz w:val="28"/>
          <w:szCs w:val="28"/>
          <w:lang w:val="sv-SE"/>
        </w:rPr>
        <w:t xml:space="preserve"> </w:t>
      </w:r>
      <w:r w:rsidRPr="00586DFC">
        <w:rPr>
          <w:color w:val="000000"/>
          <w:sz w:val="28"/>
          <w:szCs w:val="28"/>
          <w:lang w:val="sv-SE"/>
        </w:rPr>
        <w:t xml:space="preserve">giám sát, điều hành </w:t>
      </w:r>
      <w:r w:rsidR="00276213">
        <w:rPr>
          <w:color w:val="000000"/>
          <w:sz w:val="28"/>
          <w:szCs w:val="28"/>
          <w:lang w:val="sv-SE"/>
        </w:rPr>
        <w:t xml:space="preserve">của ngành giao thông </w:t>
      </w:r>
      <w:r w:rsidRPr="00586DFC">
        <w:rPr>
          <w:color w:val="000000"/>
          <w:sz w:val="28"/>
          <w:szCs w:val="28"/>
          <w:lang w:val="sv-SE"/>
        </w:rPr>
        <w:t xml:space="preserve">tại </w:t>
      </w:r>
      <w:r w:rsidR="00276213">
        <w:rPr>
          <w:color w:val="000000"/>
          <w:sz w:val="28"/>
          <w:szCs w:val="28"/>
          <w:lang w:val="sv-SE"/>
        </w:rPr>
        <w:t>Sở Giao thông vận tải</w:t>
      </w:r>
      <w:r w:rsidRPr="00751356">
        <w:rPr>
          <w:color w:val="000000"/>
          <w:sz w:val="28"/>
          <w:szCs w:val="28"/>
          <w:lang w:val="sv-SE"/>
        </w:rPr>
        <w:t xml:space="preserve">, xin đề xuất đầu tư </w:t>
      </w:r>
      <w:r w:rsidR="00602FB6">
        <w:rPr>
          <w:color w:val="000000"/>
          <w:sz w:val="28"/>
          <w:szCs w:val="28"/>
          <w:lang w:val="sv-SE"/>
        </w:rPr>
        <w:t>9</w:t>
      </w:r>
      <w:r w:rsidRPr="00751356">
        <w:rPr>
          <w:color w:val="000000"/>
          <w:sz w:val="28"/>
          <w:szCs w:val="28"/>
          <w:lang w:val="sv-SE"/>
        </w:rPr>
        <w:t xml:space="preserve"> màn hình điều hành, giám sát với cấu hình Panel IPS, Smart WebOS 2.0, Signage mode,</w:t>
      </w:r>
      <w:r w:rsidR="00A53DF2">
        <w:rPr>
          <w:color w:val="000000"/>
          <w:sz w:val="28"/>
          <w:szCs w:val="28"/>
          <w:lang w:val="sv-SE"/>
        </w:rPr>
        <w:t xml:space="preserve"> </w:t>
      </w:r>
      <w:r w:rsidRPr="00751356">
        <w:rPr>
          <w:color w:val="000000"/>
          <w:sz w:val="28"/>
          <w:szCs w:val="28"/>
          <w:lang w:val="sv-SE"/>
        </w:rPr>
        <w:t xml:space="preserve">hỗ trợ quản lý tập trung, chạy 24/7, vết ghép 1.8mm (viền-viền), 49 inch, sáng 500 NIT và các vật tư kèm theo để thi công lắp ghép màn hình, kết nối với thiết bị điều khiển, hệ thống phục vụ giám sát điều hành. </w:t>
      </w:r>
    </w:p>
    <w:p w14:paraId="2362B84F" w14:textId="77777777" w:rsidR="00C41F69" w:rsidRPr="00751356" w:rsidRDefault="00C41F69" w:rsidP="00C41F69">
      <w:pPr>
        <w:pStyle w:val="xxxx"/>
        <w:widowControl w:val="0"/>
        <w:spacing w:line="288" w:lineRule="auto"/>
        <w:ind w:left="0" w:firstLine="567"/>
        <w:rPr>
          <w:color w:val="000000"/>
          <w:sz w:val="28"/>
          <w:szCs w:val="28"/>
          <w:lang w:val="sv-SE"/>
        </w:rPr>
      </w:pPr>
      <w:r w:rsidRPr="00751356">
        <w:rPr>
          <w:color w:val="000000"/>
          <w:sz w:val="28"/>
          <w:szCs w:val="28"/>
          <w:lang w:val="sv-SE"/>
        </w:rPr>
        <w:t>Chi tiết về thông số kỹ thuật như sau:</w:t>
      </w:r>
    </w:p>
    <w:tbl>
      <w:tblPr>
        <w:tblW w:w="8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3234"/>
        <w:gridCol w:w="1424"/>
        <w:gridCol w:w="3225"/>
      </w:tblGrid>
      <w:tr w:rsidR="00C41F69" w:rsidRPr="000073B8" w14:paraId="0B3B02B1" w14:textId="77777777" w:rsidTr="00C41F69">
        <w:trPr>
          <w:trHeight w:val="315"/>
          <w:jc w:val="center"/>
        </w:trPr>
        <w:tc>
          <w:tcPr>
            <w:tcW w:w="886" w:type="dxa"/>
          </w:tcPr>
          <w:p w14:paraId="1D457B34" w14:textId="77777777" w:rsidR="00C41F69" w:rsidRPr="000073B8" w:rsidRDefault="00C41F69" w:rsidP="00C41F69">
            <w:pPr>
              <w:spacing w:before="120" w:after="120" w:line="288" w:lineRule="auto"/>
              <w:jc w:val="center"/>
              <w:rPr>
                <w:rFonts w:ascii="Times New Roman" w:hAnsi="Times New Roman" w:cs="Times New Roman"/>
                <w:b/>
                <w:bCs/>
                <w:sz w:val="28"/>
                <w:szCs w:val="28"/>
              </w:rPr>
            </w:pPr>
            <w:r w:rsidRPr="000073B8">
              <w:rPr>
                <w:rFonts w:ascii="Times New Roman" w:hAnsi="Times New Roman" w:cs="Times New Roman"/>
                <w:b/>
                <w:bCs/>
                <w:sz w:val="28"/>
                <w:szCs w:val="28"/>
              </w:rPr>
              <w:t>STT</w:t>
            </w:r>
          </w:p>
        </w:tc>
        <w:tc>
          <w:tcPr>
            <w:tcW w:w="7883" w:type="dxa"/>
            <w:gridSpan w:val="3"/>
            <w:shd w:val="clear" w:color="auto" w:fill="auto"/>
            <w:noWrap/>
            <w:vAlign w:val="center"/>
          </w:tcPr>
          <w:p w14:paraId="0D943ED4" w14:textId="77777777" w:rsidR="00C41F69" w:rsidRPr="000073B8" w:rsidRDefault="00C41F69" w:rsidP="00C41F69">
            <w:pPr>
              <w:spacing w:before="120" w:after="120" w:line="288" w:lineRule="auto"/>
              <w:jc w:val="center"/>
              <w:rPr>
                <w:rFonts w:ascii="Times New Roman" w:hAnsi="Times New Roman" w:cs="Times New Roman"/>
                <w:b/>
                <w:bCs/>
                <w:sz w:val="28"/>
                <w:szCs w:val="28"/>
              </w:rPr>
            </w:pPr>
            <w:r w:rsidRPr="000073B8">
              <w:rPr>
                <w:rFonts w:ascii="Times New Roman" w:hAnsi="Times New Roman" w:cs="Times New Roman"/>
                <w:b/>
                <w:bCs/>
                <w:sz w:val="28"/>
                <w:szCs w:val="28"/>
              </w:rPr>
              <w:t>Thông số kỹ thuật tối thiểu</w:t>
            </w:r>
          </w:p>
        </w:tc>
      </w:tr>
      <w:tr w:rsidR="00C41F69" w:rsidRPr="000073B8" w14:paraId="07B22F7F" w14:textId="77777777" w:rsidTr="00C41F69">
        <w:trPr>
          <w:trHeight w:val="315"/>
          <w:jc w:val="center"/>
        </w:trPr>
        <w:tc>
          <w:tcPr>
            <w:tcW w:w="886" w:type="dxa"/>
          </w:tcPr>
          <w:p w14:paraId="71E2F233" w14:textId="77777777" w:rsidR="00C41F69" w:rsidRPr="000073B8" w:rsidRDefault="00C41F69" w:rsidP="00C41F69">
            <w:pPr>
              <w:spacing w:before="120" w:after="120" w:line="288" w:lineRule="auto"/>
              <w:jc w:val="center"/>
              <w:rPr>
                <w:rFonts w:ascii="Times New Roman" w:hAnsi="Times New Roman" w:cs="Times New Roman"/>
                <w:b/>
                <w:bCs/>
                <w:sz w:val="28"/>
                <w:szCs w:val="28"/>
              </w:rPr>
            </w:pPr>
            <w:r w:rsidRPr="000073B8">
              <w:rPr>
                <w:rFonts w:ascii="Times New Roman" w:hAnsi="Times New Roman" w:cs="Times New Roman"/>
                <w:b/>
                <w:bCs/>
                <w:sz w:val="28"/>
                <w:szCs w:val="28"/>
              </w:rPr>
              <w:t>1</w:t>
            </w:r>
          </w:p>
        </w:tc>
        <w:tc>
          <w:tcPr>
            <w:tcW w:w="7883" w:type="dxa"/>
            <w:gridSpan w:val="3"/>
            <w:shd w:val="clear" w:color="auto" w:fill="auto"/>
            <w:noWrap/>
            <w:vAlign w:val="center"/>
          </w:tcPr>
          <w:p w14:paraId="2A728DAF" w14:textId="77777777" w:rsidR="00C41F69" w:rsidRPr="000073B8" w:rsidRDefault="00C41F69" w:rsidP="00C41F69">
            <w:pPr>
              <w:spacing w:before="120" w:after="120" w:line="288" w:lineRule="auto"/>
              <w:rPr>
                <w:rFonts w:ascii="Times New Roman" w:hAnsi="Times New Roman" w:cs="Times New Roman"/>
                <w:b/>
                <w:bCs/>
                <w:sz w:val="28"/>
                <w:szCs w:val="28"/>
              </w:rPr>
            </w:pPr>
            <w:r w:rsidRPr="000073B8">
              <w:rPr>
                <w:rFonts w:ascii="Times New Roman" w:hAnsi="Times New Roman" w:cs="Times New Roman"/>
                <w:b/>
                <w:color w:val="000000"/>
                <w:sz w:val="28"/>
                <w:szCs w:val="28"/>
                <w:lang w:val="sv-SE"/>
              </w:rPr>
              <w:t>Màn hình điều hành, giám sát</w:t>
            </w:r>
          </w:p>
        </w:tc>
      </w:tr>
      <w:tr w:rsidR="00C41F69" w:rsidRPr="000073B8" w14:paraId="1D65A941" w14:textId="77777777" w:rsidTr="00C41F69">
        <w:trPr>
          <w:trHeight w:val="315"/>
          <w:jc w:val="center"/>
        </w:trPr>
        <w:tc>
          <w:tcPr>
            <w:tcW w:w="886" w:type="dxa"/>
          </w:tcPr>
          <w:p w14:paraId="59D4C219" w14:textId="77777777" w:rsidR="00C41F69" w:rsidRPr="000073B8" w:rsidRDefault="00C41F69" w:rsidP="00C41F69">
            <w:pPr>
              <w:spacing w:before="120" w:after="120" w:line="288" w:lineRule="auto"/>
              <w:jc w:val="center"/>
              <w:rPr>
                <w:rFonts w:ascii="Times New Roman" w:hAnsi="Times New Roman" w:cs="Times New Roman"/>
                <w:b/>
                <w:bCs/>
                <w:sz w:val="28"/>
                <w:szCs w:val="28"/>
              </w:rPr>
            </w:pPr>
          </w:p>
        </w:tc>
        <w:tc>
          <w:tcPr>
            <w:tcW w:w="3234" w:type="dxa"/>
            <w:shd w:val="clear" w:color="auto" w:fill="auto"/>
            <w:noWrap/>
            <w:vAlign w:val="center"/>
            <w:hideMark/>
          </w:tcPr>
          <w:p w14:paraId="5227244E" w14:textId="77777777" w:rsidR="00C41F69" w:rsidRPr="000073B8" w:rsidRDefault="00C41F69" w:rsidP="00C41F69">
            <w:pPr>
              <w:spacing w:before="120" w:after="120" w:line="288" w:lineRule="auto"/>
              <w:rPr>
                <w:rFonts w:ascii="Times New Roman" w:hAnsi="Times New Roman" w:cs="Times New Roman"/>
                <w:b/>
                <w:bCs/>
                <w:sz w:val="28"/>
                <w:szCs w:val="28"/>
              </w:rPr>
            </w:pPr>
            <w:r w:rsidRPr="000073B8">
              <w:rPr>
                <w:rFonts w:ascii="Times New Roman" w:hAnsi="Times New Roman" w:cs="Times New Roman"/>
                <w:b/>
                <w:bCs/>
                <w:sz w:val="28"/>
                <w:szCs w:val="28"/>
              </w:rPr>
              <w:t>PANEL</w:t>
            </w:r>
          </w:p>
        </w:tc>
        <w:tc>
          <w:tcPr>
            <w:tcW w:w="1424" w:type="dxa"/>
            <w:shd w:val="clear" w:color="auto" w:fill="auto"/>
            <w:noWrap/>
            <w:vAlign w:val="center"/>
            <w:hideMark/>
          </w:tcPr>
          <w:p w14:paraId="42A89B67" w14:textId="77777777" w:rsidR="00C41F69" w:rsidRPr="000073B8" w:rsidRDefault="00C41F69" w:rsidP="00C41F69">
            <w:pPr>
              <w:spacing w:before="120" w:after="120" w:line="288" w:lineRule="auto"/>
              <w:rPr>
                <w:rFonts w:ascii="Times New Roman" w:hAnsi="Times New Roman" w:cs="Times New Roman"/>
                <w:b/>
                <w:bCs/>
                <w:sz w:val="28"/>
                <w:szCs w:val="28"/>
              </w:rPr>
            </w:pPr>
            <w:r w:rsidRPr="000073B8">
              <w:rPr>
                <w:rFonts w:ascii="Times New Roman" w:hAnsi="Times New Roman" w:cs="Times New Roman"/>
                <w:b/>
                <w:bCs/>
                <w:sz w:val="28"/>
                <w:szCs w:val="28"/>
              </w:rPr>
              <w:t> </w:t>
            </w:r>
          </w:p>
        </w:tc>
        <w:tc>
          <w:tcPr>
            <w:tcW w:w="3225" w:type="dxa"/>
            <w:shd w:val="clear" w:color="auto" w:fill="auto"/>
            <w:noWrap/>
            <w:vAlign w:val="center"/>
            <w:hideMark/>
          </w:tcPr>
          <w:p w14:paraId="595E9ACE" w14:textId="77777777" w:rsidR="00C41F69" w:rsidRPr="000073B8" w:rsidRDefault="00C41F69" w:rsidP="00C41F69">
            <w:pPr>
              <w:spacing w:before="120" w:after="120" w:line="288" w:lineRule="auto"/>
              <w:rPr>
                <w:rFonts w:ascii="Times New Roman" w:hAnsi="Times New Roman" w:cs="Times New Roman"/>
                <w:b/>
                <w:bCs/>
                <w:sz w:val="28"/>
                <w:szCs w:val="28"/>
              </w:rPr>
            </w:pPr>
            <w:r w:rsidRPr="000073B8">
              <w:rPr>
                <w:rFonts w:ascii="Times New Roman" w:hAnsi="Times New Roman" w:cs="Times New Roman"/>
                <w:b/>
                <w:bCs/>
                <w:sz w:val="28"/>
                <w:szCs w:val="28"/>
              </w:rPr>
              <w:t>PD IPS</w:t>
            </w:r>
          </w:p>
        </w:tc>
      </w:tr>
      <w:tr w:rsidR="00C41F69" w:rsidRPr="000073B8" w14:paraId="4CD122F2" w14:textId="77777777" w:rsidTr="00C41F69">
        <w:trPr>
          <w:trHeight w:val="300"/>
          <w:jc w:val="center"/>
        </w:trPr>
        <w:tc>
          <w:tcPr>
            <w:tcW w:w="886" w:type="dxa"/>
          </w:tcPr>
          <w:p w14:paraId="601AE2FA"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02826BCA"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Backlight Type</w:t>
            </w:r>
          </w:p>
        </w:tc>
        <w:tc>
          <w:tcPr>
            <w:tcW w:w="1424" w:type="dxa"/>
            <w:shd w:val="clear" w:color="auto" w:fill="auto"/>
            <w:noWrap/>
            <w:vAlign w:val="center"/>
            <w:hideMark/>
          </w:tcPr>
          <w:p w14:paraId="606DC520"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6E3044ED"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Direct</w:t>
            </w:r>
          </w:p>
        </w:tc>
      </w:tr>
      <w:tr w:rsidR="00C41F69" w:rsidRPr="000073B8" w14:paraId="6524D2B1" w14:textId="77777777" w:rsidTr="00C41F69">
        <w:trPr>
          <w:trHeight w:val="300"/>
          <w:jc w:val="center"/>
        </w:trPr>
        <w:tc>
          <w:tcPr>
            <w:tcW w:w="886" w:type="dxa"/>
          </w:tcPr>
          <w:p w14:paraId="0E3678A8"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5ABF773B"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Screen Size</w:t>
            </w:r>
          </w:p>
        </w:tc>
        <w:tc>
          <w:tcPr>
            <w:tcW w:w="1424" w:type="dxa"/>
            <w:shd w:val="clear" w:color="auto" w:fill="auto"/>
            <w:noWrap/>
            <w:vAlign w:val="center"/>
            <w:hideMark/>
          </w:tcPr>
          <w:p w14:paraId="7E4E0718"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12731CCE"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49" (48.50" measured diagonal)</w:t>
            </w:r>
          </w:p>
        </w:tc>
      </w:tr>
      <w:tr w:rsidR="00C41F69" w:rsidRPr="000073B8" w14:paraId="1329FB9F" w14:textId="77777777" w:rsidTr="00C41F69">
        <w:trPr>
          <w:trHeight w:val="300"/>
          <w:jc w:val="center"/>
        </w:trPr>
        <w:tc>
          <w:tcPr>
            <w:tcW w:w="886" w:type="dxa"/>
          </w:tcPr>
          <w:p w14:paraId="50B3B18F"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18AF8BF3"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Panel Technology</w:t>
            </w:r>
          </w:p>
        </w:tc>
        <w:tc>
          <w:tcPr>
            <w:tcW w:w="1424" w:type="dxa"/>
            <w:shd w:val="clear" w:color="auto" w:fill="auto"/>
            <w:noWrap/>
            <w:vAlign w:val="center"/>
            <w:hideMark/>
          </w:tcPr>
          <w:p w14:paraId="2198AA51"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78CAB260"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IPS</w:t>
            </w:r>
          </w:p>
        </w:tc>
      </w:tr>
      <w:tr w:rsidR="00C41F69" w:rsidRPr="000073B8" w14:paraId="1CAB8A0F" w14:textId="77777777" w:rsidTr="00C41F69">
        <w:trPr>
          <w:trHeight w:val="300"/>
          <w:jc w:val="center"/>
        </w:trPr>
        <w:tc>
          <w:tcPr>
            <w:tcW w:w="886" w:type="dxa"/>
          </w:tcPr>
          <w:p w14:paraId="4CA6C838"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355BF4CB"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Aspect Ratio</w:t>
            </w:r>
          </w:p>
        </w:tc>
        <w:tc>
          <w:tcPr>
            <w:tcW w:w="1424" w:type="dxa"/>
            <w:shd w:val="clear" w:color="auto" w:fill="auto"/>
            <w:noWrap/>
            <w:vAlign w:val="center"/>
            <w:hideMark/>
          </w:tcPr>
          <w:p w14:paraId="23CAF188"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3BA0A375"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16 : 9</w:t>
            </w:r>
          </w:p>
        </w:tc>
      </w:tr>
      <w:tr w:rsidR="00C41F69" w:rsidRPr="000073B8" w14:paraId="3B6EA473" w14:textId="77777777" w:rsidTr="00C41F69">
        <w:trPr>
          <w:trHeight w:val="300"/>
          <w:jc w:val="center"/>
        </w:trPr>
        <w:tc>
          <w:tcPr>
            <w:tcW w:w="886" w:type="dxa"/>
          </w:tcPr>
          <w:p w14:paraId="7BDC3105"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49518946"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Native Resolution</w:t>
            </w:r>
          </w:p>
        </w:tc>
        <w:tc>
          <w:tcPr>
            <w:tcW w:w="1424" w:type="dxa"/>
            <w:shd w:val="clear" w:color="auto" w:fill="auto"/>
            <w:noWrap/>
            <w:vAlign w:val="center"/>
            <w:hideMark/>
          </w:tcPr>
          <w:p w14:paraId="580C1107"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61F62823"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1920 x 1080 (FHD)</w:t>
            </w:r>
          </w:p>
        </w:tc>
      </w:tr>
      <w:tr w:rsidR="00C41F69" w:rsidRPr="000073B8" w14:paraId="03F8779B" w14:textId="77777777" w:rsidTr="00C41F69">
        <w:trPr>
          <w:trHeight w:val="300"/>
          <w:jc w:val="center"/>
        </w:trPr>
        <w:tc>
          <w:tcPr>
            <w:tcW w:w="886" w:type="dxa"/>
          </w:tcPr>
          <w:p w14:paraId="1EA7B289"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2278F4AF"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Pixels(H x V x 3)</w:t>
            </w:r>
          </w:p>
        </w:tc>
        <w:tc>
          <w:tcPr>
            <w:tcW w:w="1424" w:type="dxa"/>
            <w:shd w:val="clear" w:color="auto" w:fill="auto"/>
            <w:noWrap/>
            <w:vAlign w:val="center"/>
            <w:hideMark/>
          </w:tcPr>
          <w:p w14:paraId="154F98EC"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29AA43D1"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xml:space="preserve">6.220.800 </w:t>
            </w:r>
          </w:p>
        </w:tc>
      </w:tr>
      <w:tr w:rsidR="00C41F69" w:rsidRPr="000073B8" w14:paraId="0C280367" w14:textId="77777777" w:rsidTr="00C41F69">
        <w:trPr>
          <w:trHeight w:val="300"/>
          <w:jc w:val="center"/>
        </w:trPr>
        <w:tc>
          <w:tcPr>
            <w:tcW w:w="886" w:type="dxa"/>
          </w:tcPr>
          <w:p w14:paraId="6E111E24"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21BE4B0F"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Brightness</w:t>
            </w:r>
          </w:p>
        </w:tc>
        <w:tc>
          <w:tcPr>
            <w:tcW w:w="1424" w:type="dxa"/>
            <w:shd w:val="clear" w:color="auto" w:fill="auto"/>
            <w:noWrap/>
            <w:vAlign w:val="center"/>
            <w:hideMark/>
          </w:tcPr>
          <w:p w14:paraId="1C523B38"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19B692BC"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500cd/m2</w:t>
            </w:r>
          </w:p>
        </w:tc>
      </w:tr>
      <w:tr w:rsidR="00C41F69" w:rsidRPr="000073B8" w14:paraId="3F777513" w14:textId="77777777" w:rsidTr="00C41F69">
        <w:trPr>
          <w:trHeight w:val="300"/>
          <w:jc w:val="center"/>
        </w:trPr>
        <w:tc>
          <w:tcPr>
            <w:tcW w:w="886" w:type="dxa"/>
          </w:tcPr>
          <w:p w14:paraId="7617365E"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738DBDF0"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Contrast Ratio</w:t>
            </w:r>
          </w:p>
        </w:tc>
        <w:tc>
          <w:tcPr>
            <w:tcW w:w="1424" w:type="dxa"/>
            <w:shd w:val="clear" w:color="auto" w:fill="auto"/>
            <w:noWrap/>
            <w:vAlign w:val="center"/>
            <w:hideMark/>
          </w:tcPr>
          <w:p w14:paraId="1FBCA1E4"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229B6B7E"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1,300:1</w:t>
            </w:r>
          </w:p>
        </w:tc>
      </w:tr>
      <w:tr w:rsidR="00C41F69" w:rsidRPr="000073B8" w14:paraId="3836743A" w14:textId="77777777" w:rsidTr="00C41F69">
        <w:trPr>
          <w:trHeight w:val="300"/>
          <w:jc w:val="center"/>
        </w:trPr>
        <w:tc>
          <w:tcPr>
            <w:tcW w:w="886" w:type="dxa"/>
          </w:tcPr>
          <w:p w14:paraId="64D32B7F"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14389FED"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Dynamic CR</w:t>
            </w:r>
          </w:p>
        </w:tc>
        <w:tc>
          <w:tcPr>
            <w:tcW w:w="1424" w:type="dxa"/>
            <w:shd w:val="clear" w:color="auto" w:fill="auto"/>
            <w:noWrap/>
            <w:vAlign w:val="center"/>
            <w:hideMark/>
          </w:tcPr>
          <w:p w14:paraId="5B5BF314"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71893801"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500,000 : 1</w:t>
            </w:r>
          </w:p>
        </w:tc>
      </w:tr>
      <w:tr w:rsidR="00C41F69" w:rsidRPr="000073B8" w14:paraId="43D06386" w14:textId="77777777" w:rsidTr="00C41F69">
        <w:trPr>
          <w:trHeight w:val="300"/>
          <w:jc w:val="center"/>
        </w:trPr>
        <w:tc>
          <w:tcPr>
            <w:tcW w:w="886" w:type="dxa"/>
          </w:tcPr>
          <w:p w14:paraId="1C15A446"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054BC4AF"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Color gamut</w:t>
            </w:r>
          </w:p>
        </w:tc>
        <w:tc>
          <w:tcPr>
            <w:tcW w:w="1424" w:type="dxa"/>
            <w:shd w:val="clear" w:color="auto" w:fill="auto"/>
            <w:noWrap/>
            <w:vAlign w:val="center"/>
            <w:hideMark/>
          </w:tcPr>
          <w:p w14:paraId="46C52A57"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14F6315C"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72%</w:t>
            </w:r>
          </w:p>
        </w:tc>
      </w:tr>
      <w:tr w:rsidR="00C41F69" w:rsidRPr="000073B8" w14:paraId="7466A902" w14:textId="77777777" w:rsidTr="00C41F69">
        <w:trPr>
          <w:trHeight w:val="300"/>
          <w:jc w:val="center"/>
        </w:trPr>
        <w:tc>
          <w:tcPr>
            <w:tcW w:w="886" w:type="dxa"/>
          </w:tcPr>
          <w:p w14:paraId="2C86E200"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4D98D711"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Viewing Angle(H x V)</w:t>
            </w:r>
          </w:p>
        </w:tc>
        <w:tc>
          <w:tcPr>
            <w:tcW w:w="1424" w:type="dxa"/>
            <w:shd w:val="clear" w:color="auto" w:fill="auto"/>
            <w:noWrap/>
            <w:vAlign w:val="center"/>
            <w:hideMark/>
          </w:tcPr>
          <w:p w14:paraId="7B7F826F"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65BBE5AA"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178 x 178</w:t>
            </w:r>
          </w:p>
        </w:tc>
      </w:tr>
      <w:tr w:rsidR="00C41F69" w:rsidRPr="000073B8" w14:paraId="54C61741" w14:textId="77777777" w:rsidTr="00C41F69">
        <w:trPr>
          <w:trHeight w:val="300"/>
          <w:jc w:val="center"/>
        </w:trPr>
        <w:tc>
          <w:tcPr>
            <w:tcW w:w="886" w:type="dxa"/>
          </w:tcPr>
          <w:p w14:paraId="216EB467"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2F0BA4DE"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Color Depth</w:t>
            </w:r>
          </w:p>
        </w:tc>
        <w:tc>
          <w:tcPr>
            <w:tcW w:w="1424" w:type="dxa"/>
            <w:shd w:val="clear" w:color="auto" w:fill="auto"/>
            <w:noWrap/>
            <w:vAlign w:val="center"/>
            <w:hideMark/>
          </w:tcPr>
          <w:p w14:paraId="6CC09D21"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3458FBF1"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1.07 Billion (10-bit)</w:t>
            </w:r>
          </w:p>
        </w:tc>
      </w:tr>
      <w:tr w:rsidR="00C41F69" w:rsidRPr="000073B8" w14:paraId="3846247C" w14:textId="77777777" w:rsidTr="00C41F69">
        <w:trPr>
          <w:trHeight w:val="300"/>
          <w:jc w:val="center"/>
        </w:trPr>
        <w:tc>
          <w:tcPr>
            <w:tcW w:w="886" w:type="dxa"/>
          </w:tcPr>
          <w:p w14:paraId="4E76F620"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44CCF77A"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Response Time</w:t>
            </w:r>
          </w:p>
        </w:tc>
        <w:tc>
          <w:tcPr>
            <w:tcW w:w="1424" w:type="dxa"/>
            <w:shd w:val="clear" w:color="auto" w:fill="auto"/>
            <w:noWrap/>
            <w:vAlign w:val="center"/>
            <w:hideMark/>
          </w:tcPr>
          <w:p w14:paraId="063ED299"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3321F1CD"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8ms(G to G)</w:t>
            </w:r>
          </w:p>
        </w:tc>
      </w:tr>
      <w:tr w:rsidR="00C41F69" w:rsidRPr="000073B8" w14:paraId="6DC56E43" w14:textId="77777777" w:rsidTr="00C41F69">
        <w:trPr>
          <w:trHeight w:val="900"/>
          <w:jc w:val="center"/>
        </w:trPr>
        <w:tc>
          <w:tcPr>
            <w:tcW w:w="886" w:type="dxa"/>
          </w:tcPr>
          <w:p w14:paraId="75F268CF"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6FABBD24"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Surface Treatment</w:t>
            </w:r>
          </w:p>
        </w:tc>
        <w:tc>
          <w:tcPr>
            <w:tcW w:w="1424" w:type="dxa"/>
            <w:shd w:val="clear" w:color="auto" w:fill="auto"/>
            <w:noWrap/>
            <w:vAlign w:val="center"/>
            <w:hideMark/>
          </w:tcPr>
          <w:p w14:paraId="2A83F64E"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vAlign w:val="center"/>
            <w:hideMark/>
          </w:tcPr>
          <w:p w14:paraId="238CDB4A"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55VM5C-A : Anti-glare low reflection (Haze 3%)</w:t>
            </w:r>
            <w:r w:rsidRPr="000073B8">
              <w:rPr>
                <w:rFonts w:ascii="Times New Roman" w:hAnsi="Times New Roman" w:cs="Times New Roman"/>
                <w:sz w:val="28"/>
                <w:szCs w:val="28"/>
              </w:rPr>
              <w:br/>
              <w:t>55VM5C-B : Hard coating(3H), Anti-glare treatment of the front polarizer (Haze 10%)</w:t>
            </w:r>
          </w:p>
        </w:tc>
      </w:tr>
      <w:tr w:rsidR="00C41F69" w:rsidRPr="000073B8" w14:paraId="6DF67A46" w14:textId="77777777" w:rsidTr="00C41F69">
        <w:trPr>
          <w:trHeight w:val="300"/>
          <w:jc w:val="center"/>
        </w:trPr>
        <w:tc>
          <w:tcPr>
            <w:tcW w:w="886" w:type="dxa"/>
          </w:tcPr>
          <w:p w14:paraId="4A23EC03"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5F2209AD"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Life time(Typ.)</w:t>
            </w:r>
          </w:p>
        </w:tc>
        <w:tc>
          <w:tcPr>
            <w:tcW w:w="1424" w:type="dxa"/>
            <w:shd w:val="clear" w:color="auto" w:fill="auto"/>
            <w:noWrap/>
            <w:vAlign w:val="center"/>
            <w:hideMark/>
          </w:tcPr>
          <w:p w14:paraId="37DA22D7"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467768A6"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60,000 Hrs</w:t>
            </w:r>
          </w:p>
        </w:tc>
      </w:tr>
      <w:tr w:rsidR="00C41F69" w:rsidRPr="000073B8" w14:paraId="5DA67C49" w14:textId="77777777" w:rsidTr="00C41F69">
        <w:trPr>
          <w:trHeight w:val="300"/>
          <w:jc w:val="center"/>
        </w:trPr>
        <w:tc>
          <w:tcPr>
            <w:tcW w:w="886" w:type="dxa"/>
          </w:tcPr>
          <w:p w14:paraId="23BDC4B2"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422F9E7B"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Operation Hours</w:t>
            </w:r>
          </w:p>
        </w:tc>
        <w:tc>
          <w:tcPr>
            <w:tcW w:w="1424" w:type="dxa"/>
            <w:shd w:val="clear" w:color="auto" w:fill="auto"/>
            <w:noWrap/>
            <w:vAlign w:val="center"/>
            <w:hideMark/>
          </w:tcPr>
          <w:p w14:paraId="37DFA8E7"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1A5F860E"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24Hrs</w:t>
            </w:r>
          </w:p>
        </w:tc>
      </w:tr>
      <w:tr w:rsidR="00C41F69" w:rsidRPr="000073B8" w14:paraId="31900F0A" w14:textId="77777777" w:rsidTr="00C41F69">
        <w:trPr>
          <w:trHeight w:val="300"/>
          <w:jc w:val="center"/>
        </w:trPr>
        <w:tc>
          <w:tcPr>
            <w:tcW w:w="886" w:type="dxa"/>
          </w:tcPr>
          <w:p w14:paraId="56FAD502"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6FCA9B6B"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Orientation</w:t>
            </w:r>
          </w:p>
        </w:tc>
        <w:tc>
          <w:tcPr>
            <w:tcW w:w="1424" w:type="dxa"/>
            <w:shd w:val="clear" w:color="auto" w:fill="auto"/>
            <w:noWrap/>
            <w:vAlign w:val="center"/>
            <w:hideMark/>
          </w:tcPr>
          <w:p w14:paraId="4AB95513"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4301A7D3"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Portrait &amp; Landscape</w:t>
            </w:r>
          </w:p>
        </w:tc>
      </w:tr>
      <w:tr w:rsidR="00C41F69" w:rsidRPr="000073B8" w14:paraId="02741634" w14:textId="77777777" w:rsidTr="00C41F69">
        <w:trPr>
          <w:trHeight w:val="315"/>
          <w:jc w:val="center"/>
        </w:trPr>
        <w:tc>
          <w:tcPr>
            <w:tcW w:w="886" w:type="dxa"/>
          </w:tcPr>
          <w:p w14:paraId="7E9DADBF"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021F84A8"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Refresh Rate</w:t>
            </w:r>
          </w:p>
        </w:tc>
        <w:tc>
          <w:tcPr>
            <w:tcW w:w="1424" w:type="dxa"/>
            <w:shd w:val="clear" w:color="auto" w:fill="auto"/>
            <w:noWrap/>
            <w:vAlign w:val="center"/>
            <w:hideMark/>
          </w:tcPr>
          <w:p w14:paraId="0E30D5B6"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02834ED6"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60Hz</w:t>
            </w:r>
          </w:p>
        </w:tc>
      </w:tr>
      <w:tr w:rsidR="00C41F69" w:rsidRPr="000073B8" w14:paraId="23C4FA80" w14:textId="77777777" w:rsidTr="00C41F69">
        <w:trPr>
          <w:trHeight w:val="315"/>
          <w:jc w:val="center"/>
        </w:trPr>
        <w:tc>
          <w:tcPr>
            <w:tcW w:w="886" w:type="dxa"/>
          </w:tcPr>
          <w:p w14:paraId="3A846DAF" w14:textId="77777777" w:rsidR="00C41F69" w:rsidRPr="000073B8" w:rsidRDefault="00C41F69" w:rsidP="00C41F69">
            <w:pPr>
              <w:spacing w:before="120" w:after="120" w:line="288" w:lineRule="auto"/>
              <w:jc w:val="center"/>
              <w:rPr>
                <w:rFonts w:ascii="Times New Roman" w:hAnsi="Times New Roman" w:cs="Times New Roman"/>
                <w:b/>
                <w:bCs/>
                <w:sz w:val="28"/>
                <w:szCs w:val="28"/>
              </w:rPr>
            </w:pPr>
          </w:p>
        </w:tc>
        <w:tc>
          <w:tcPr>
            <w:tcW w:w="3234" w:type="dxa"/>
            <w:shd w:val="clear" w:color="auto" w:fill="auto"/>
            <w:noWrap/>
            <w:vAlign w:val="center"/>
            <w:hideMark/>
          </w:tcPr>
          <w:p w14:paraId="0570A42C" w14:textId="77777777" w:rsidR="00C41F69" w:rsidRPr="000073B8" w:rsidRDefault="00C41F69" w:rsidP="00C41F69">
            <w:pPr>
              <w:spacing w:before="120" w:after="120" w:line="288" w:lineRule="auto"/>
              <w:rPr>
                <w:rFonts w:ascii="Times New Roman" w:hAnsi="Times New Roman" w:cs="Times New Roman"/>
                <w:b/>
                <w:bCs/>
                <w:sz w:val="28"/>
                <w:szCs w:val="28"/>
              </w:rPr>
            </w:pPr>
            <w:r w:rsidRPr="000073B8">
              <w:rPr>
                <w:rFonts w:ascii="Times New Roman" w:hAnsi="Times New Roman" w:cs="Times New Roman"/>
                <w:b/>
                <w:bCs/>
                <w:sz w:val="28"/>
                <w:szCs w:val="28"/>
              </w:rPr>
              <w:t>Connectivity</w:t>
            </w:r>
          </w:p>
        </w:tc>
        <w:tc>
          <w:tcPr>
            <w:tcW w:w="1424" w:type="dxa"/>
            <w:shd w:val="clear" w:color="auto" w:fill="auto"/>
            <w:noWrap/>
            <w:vAlign w:val="center"/>
            <w:hideMark/>
          </w:tcPr>
          <w:p w14:paraId="4D56D066" w14:textId="77777777" w:rsidR="00C41F69" w:rsidRPr="000073B8" w:rsidRDefault="00C41F69" w:rsidP="00C41F69">
            <w:pPr>
              <w:spacing w:before="120" w:after="120" w:line="288" w:lineRule="auto"/>
              <w:rPr>
                <w:rFonts w:ascii="Times New Roman" w:hAnsi="Times New Roman" w:cs="Times New Roman"/>
                <w:b/>
                <w:bCs/>
                <w:sz w:val="28"/>
                <w:szCs w:val="28"/>
              </w:rPr>
            </w:pPr>
            <w:r w:rsidRPr="000073B8">
              <w:rPr>
                <w:rFonts w:ascii="Times New Roman" w:hAnsi="Times New Roman" w:cs="Times New Roman"/>
                <w:b/>
                <w:bCs/>
                <w:sz w:val="28"/>
                <w:szCs w:val="28"/>
              </w:rPr>
              <w:t> </w:t>
            </w:r>
          </w:p>
        </w:tc>
        <w:tc>
          <w:tcPr>
            <w:tcW w:w="3225" w:type="dxa"/>
            <w:shd w:val="clear" w:color="auto" w:fill="auto"/>
            <w:noWrap/>
            <w:vAlign w:val="center"/>
            <w:hideMark/>
          </w:tcPr>
          <w:p w14:paraId="1685BD89" w14:textId="77777777" w:rsidR="00C41F69" w:rsidRPr="000073B8" w:rsidRDefault="00C41F69" w:rsidP="00C41F69">
            <w:pPr>
              <w:spacing w:before="120" w:after="120" w:line="288" w:lineRule="auto"/>
              <w:rPr>
                <w:rFonts w:ascii="Times New Roman" w:hAnsi="Times New Roman" w:cs="Times New Roman"/>
                <w:b/>
                <w:bCs/>
                <w:sz w:val="28"/>
                <w:szCs w:val="28"/>
              </w:rPr>
            </w:pPr>
            <w:r w:rsidRPr="000073B8">
              <w:rPr>
                <w:rFonts w:ascii="Times New Roman" w:hAnsi="Times New Roman" w:cs="Times New Roman"/>
                <w:b/>
                <w:bCs/>
                <w:sz w:val="28"/>
                <w:szCs w:val="28"/>
              </w:rPr>
              <w:t> </w:t>
            </w:r>
          </w:p>
        </w:tc>
      </w:tr>
      <w:tr w:rsidR="00C41F69" w:rsidRPr="000073B8" w14:paraId="32B7268B" w14:textId="77777777" w:rsidTr="00C41F69">
        <w:trPr>
          <w:trHeight w:val="315"/>
          <w:jc w:val="center"/>
        </w:trPr>
        <w:tc>
          <w:tcPr>
            <w:tcW w:w="886" w:type="dxa"/>
          </w:tcPr>
          <w:p w14:paraId="56CAD026" w14:textId="77777777" w:rsidR="00C41F69" w:rsidRPr="000073B8" w:rsidRDefault="00C41F69" w:rsidP="00C41F69">
            <w:pPr>
              <w:spacing w:before="120" w:after="120" w:line="288" w:lineRule="auto"/>
              <w:jc w:val="center"/>
              <w:rPr>
                <w:rFonts w:ascii="Times New Roman" w:hAnsi="Times New Roman" w:cs="Times New Roman"/>
                <w:b/>
                <w:bCs/>
                <w:sz w:val="28"/>
                <w:szCs w:val="28"/>
              </w:rPr>
            </w:pPr>
          </w:p>
        </w:tc>
        <w:tc>
          <w:tcPr>
            <w:tcW w:w="3234" w:type="dxa"/>
            <w:shd w:val="clear" w:color="auto" w:fill="auto"/>
            <w:noWrap/>
            <w:vAlign w:val="center"/>
            <w:hideMark/>
          </w:tcPr>
          <w:p w14:paraId="3DA01EDE" w14:textId="77777777" w:rsidR="00C41F69" w:rsidRPr="000073B8" w:rsidRDefault="00C41F69" w:rsidP="00C41F69">
            <w:pPr>
              <w:spacing w:before="120" w:after="120" w:line="288" w:lineRule="auto"/>
              <w:rPr>
                <w:rFonts w:ascii="Times New Roman" w:hAnsi="Times New Roman" w:cs="Times New Roman"/>
                <w:b/>
                <w:bCs/>
                <w:sz w:val="28"/>
                <w:szCs w:val="28"/>
              </w:rPr>
            </w:pPr>
            <w:r w:rsidRPr="000073B8">
              <w:rPr>
                <w:rFonts w:ascii="Times New Roman" w:hAnsi="Times New Roman" w:cs="Times New Roman"/>
                <w:b/>
                <w:bCs/>
                <w:sz w:val="28"/>
                <w:szCs w:val="28"/>
              </w:rPr>
              <w:t xml:space="preserve">Input </w:t>
            </w:r>
          </w:p>
        </w:tc>
        <w:tc>
          <w:tcPr>
            <w:tcW w:w="1424" w:type="dxa"/>
            <w:shd w:val="clear" w:color="auto" w:fill="auto"/>
            <w:noWrap/>
            <w:vAlign w:val="center"/>
            <w:hideMark/>
          </w:tcPr>
          <w:p w14:paraId="42CCF50D" w14:textId="77777777" w:rsidR="00C41F69" w:rsidRPr="000073B8" w:rsidRDefault="00C41F69" w:rsidP="00C41F69">
            <w:pPr>
              <w:spacing w:before="120" w:after="120" w:line="288" w:lineRule="auto"/>
              <w:rPr>
                <w:rFonts w:ascii="Times New Roman" w:hAnsi="Times New Roman" w:cs="Times New Roman"/>
                <w:b/>
                <w:bCs/>
                <w:sz w:val="28"/>
                <w:szCs w:val="28"/>
              </w:rPr>
            </w:pPr>
            <w:r w:rsidRPr="000073B8">
              <w:rPr>
                <w:rFonts w:ascii="Times New Roman" w:hAnsi="Times New Roman" w:cs="Times New Roman"/>
                <w:b/>
                <w:bCs/>
                <w:sz w:val="28"/>
                <w:szCs w:val="28"/>
              </w:rPr>
              <w:t> </w:t>
            </w:r>
          </w:p>
        </w:tc>
        <w:tc>
          <w:tcPr>
            <w:tcW w:w="3225" w:type="dxa"/>
            <w:shd w:val="clear" w:color="auto" w:fill="auto"/>
            <w:noWrap/>
            <w:vAlign w:val="center"/>
            <w:hideMark/>
          </w:tcPr>
          <w:p w14:paraId="4BE1DBB9"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r>
      <w:tr w:rsidR="00C41F69" w:rsidRPr="000073B8" w14:paraId="7606F87F" w14:textId="77777777" w:rsidTr="00C41F69">
        <w:trPr>
          <w:trHeight w:val="300"/>
          <w:jc w:val="center"/>
        </w:trPr>
        <w:tc>
          <w:tcPr>
            <w:tcW w:w="886" w:type="dxa"/>
          </w:tcPr>
          <w:p w14:paraId="374E7046"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vMerge w:val="restart"/>
            <w:shd w:val="clear" w:color="auto" w:fill="auto"/>
            <w:vAlign w:val="center"/>
            <w:hideMark/>
          </w:tcPr>
          <w:p w14:paraId="5735F5BC"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Digital</w:t>
            </w:r>
          </w:p>
        </w:tc>
        <w:tc>
          <w:tcPr>
            <w:tcW w:w="1424" w:type="dxa"/>
            <w:shd w:val="clear" w:color="auto" w:fill="auto"/>
            <w:noWrap/>
            <w:vAlign w:val="center"/>
            <w:hideMark/>
          </w:tcPr>
          <w:p w14:paraId="4C211200"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HDMI</w:t>
            </w:r>
          </w:p>
        </w:tc>
        <w:tc>
          <w:tcPr>
            <w:tcW w:w="3225" w:type="dxa"/>
            <w:shd w:val="clear" w:color="auto" w:fill="auto"/>
            <w:vAlign w:val="center"/>
            <w:hideMark/>
          </w:tcPr>
          <w:p w14:paraId="2BBC68A3"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O(1), HDCP2.2</w:t>
            </w:r>
          </w:p>
        </w:tc>
      </w:tr>
      <w:tr w:rsidR="00C41F69" w:rsidRPr="000073B8" w14:paraId="7D86D254" w14:textId="77777777" w:rsidTr="00C41F69">
        <w:trPr>
          <w:trHeight w:val="300"/>
          <w:jc w:val="center"/>
        </w:trPr>
        <w:tc>
          <w:tcPr>
            <w:tcW w:w="886" w:type="dxa"/>
          </w:tcPr>
          <w:p w14:paraId="047824B0"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vMerge/>
            <w:shd w:val="clear" w:color="auto" w:fill="auto"/>
            <w:vAlign w:val="center"/>
            <w:hideMark/>
          </w:tcPr>
          <w:p w14:paraId="102433DB" w14:textId="77777777" w:rsidR="00C41F69" w:rsidRPr="000073B8" w:rsidRDefault="00C41F69" w:rsidP="00C41F69">
            <w:pPr>
              <w:spacing w:before="120" w:after="120" w:line="288" w:lineRule="auto"/>
              <w:rPr>
                <w:rFonts w:ascii="Times New Roman" w:hAnsi="Times New Roman" w:cs="Times New Roman"/>
                <w:sz w:val="28"/>
                <w:szCs w:val="28"/>
              </w:rPr>
            </w:pPr>
          </w:p>
        </w:tc>
        <w:tc>
          <w:tcPr>
            <w:tcW w:w="1424" w:type="dxa"/>
            <w:shd w:val="clear" w:color="auto" w:fill="auto"/>
            <w:noWrap/>
            <w:vAlign w:val="center"/>
            <w:hideMark/>
          </w:tcPr>
          <w:p w14:paraId="57E609B6"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DP</w:t>
            </w:r>
          </w:p>
        </w:tc>
        <w:tc>
          <w:tcPr>
            <w:tcW w:w="3225" w:type="dxa"/>
            <w:shd w:val="clear" w:color="auto" w:fill="auto"/>
            <w:vAlign w:val="center"/>
            <w:hideMark/>
          </w:tcPr>
          <w:p w14:paraId="2F0F6AF4"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O(1), HDCP1.3</w:t>
            </w:r>
          </w:p>
        </w:tc>
      </w:tr>
      <w:tr w:rsidR="00C41F69" w:rsidRPr="000073B8" w14:paraId="6F6C67BB" w14:textId="77777777" w:rsidTr="00C41F69">
        <w:trPr>
          <w:trHeight w:val="300"/>
          <w:jc w:val="center"/>
        </w:trPr>
        <w:tc>
          <w:tcPr>
            <w:tcW w:w="886" w:type="dxa"/>
          </w:tcPr>
          <w:p w14:paraId="383FC97E"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vMerge/>
            <w:shd w:val="clear" w:color="auto" w:fill="auto"/>
            <w:vAlign w:val="center"/>
            <w:hideMark/>
          </w:tcPr>
          <w:p w14:paraId="0221ACB0" w14:textId="77777777" w:rsidR="00C41F69" w:rsidRPr="000073B8" w:rsidRDefault="00C41F69" w:rsidP="00C41F69">
            <w:pPr>
              <w:spacing w:before="120" w:after="120" w:line="288" w:lineRule="auto"/>
              <w:rPr>
                <w:rFonts w:ascii="Times New Roman" w:hAnsi="Times New Roman" w:cs="Times New Roman"/>
                <w:sz w:val="28"/>
                <w:szCs w:val="28"/>
              </w:rPr>
            </w:pPr>
          </w:p>
        </w:tc>
        <w:tc>
          <w:tcPr>
            <w:tcW w:w="1424" w:type="dxa"/>
            <w:shd w:val="clear" w:color="auto" w:fill="auto"/>
            <w:noWrap/>
            <w:vAlign w:val="center"/>
            <w:hideMark/>
          </w:tcPr>
          <w:p w14:paraId="60EA7B1B"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DVI-D</w:t>
            </w:r>
          </w:p>
        </w:tc>
        <w:tc>
          <w:tcPr>
            <w:tcW w:w="3225" w:type="dxa"/>
            <w:shd w:val="clear" w:color="auto" w:fill="auto"/>
            <w:vAlign w:val="center"/>
            <w:hideMark/>
          </w:tcPr>
          <w:p w14:paraId="1E81AA3B"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O(1), HDCP2.2</w:t>
            </w:r>
          </w:p>
        </w:tc>
      </w:tr>
      <w:tr w:rsidR="00C41F69" w:rsidRPr="000073B8" w14:paraId="3B7F94F6" w14:textId="77777777" w:rsidTr="00C41F69">
        <w:trPr>
          <w:trHeight w:val="300"/>
          <w:jc w:val="center"/>
        </w:trPr>
        <w:tc>
          <w:tcPr>
            <w:tcW w:w="886" w:type="dxa"/>
          </w:tcPr>
          <w:p w14:paraId="2CD46A05"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vMerge/>
            <w:shd w:val="clear" w:color="auto" w:fill="auto"/>
            <w:vAlign w:val="center"/>
            <w:hideMark/>
          </w:tcPr>
          <w:p w14:paraId="6BF409AC" w14:textId="77777777" w:rsidR="00C41F69" w:rsidRPr="000073B8" w:rsidRDefault="00C41F69" w:rsidP="00C41F69">
            <w:pPr>
              <w:spacing w:before="120" w:after="120" w:line="288" w:lineRule="auto"/>
              <w:rPr>
                <w:rFonts w:ascii="Times New Roman" w:hAnsi="Times New Roman" w:cs="Times New Roman"/>
                <w:sz w:val="28"/>
                <w:szCs w:val="28"/>
              </w:rPr>
            </w:pPr>
          </w:p>
        </w:tc>
        <w:tc>
          <w:tcPr>
            <w:tcW w:w="1424" w:type="dxa"/>
            <w:shd w:val="clear" w:color="auto" w:fill="auto"/>
            <w:noWrap/>
            <w:vAlign w:val="center"/>
            <w:hideMark/>
          </w:tcPr>
          <w:p w14:paraId="0C23ECBF"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OPS</w:t>
            </w:r>
          </w:p>
        </w:tc>
        <w:tc>
          <w:tcPr>
            <w:tcW w:w="3225" w:type="dxa"/>
            <w:shd w:val="clear" w:color="auto" w:fill="auto"/>
            <w:vAlign w:val="center"/>
            <w:hideMark/>
          </w:tcPr>
          <w:p w14:paraId="593E062B"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O(1)</w:t>
            </w:r>
          </w:p>
        </w:tc>
      </w:tr>
      <w:tr w:rsidR="00C41F69" w:rsidRPr="000073B8" w14:paraId="5E5FFA0F" w14:textId="77777777" w:rsidTr="00C41F69">
        <w:trPr>
          <w:trHeight w:val="300"/>
          <w:jc w:val="center"/>
        </w:trPr>
        <w:tc>
          <w:tcPr>
            <w:tcW w:w="886" w:type="dxa"/>
          </w:tcPr>
          <w:p w14:paraId="28826614"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vAlign w:val="center"/>
            <w:hideMark/>
          </w:tcPr>
          <w:p w14:paraId="2D92D666"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Analog</w:t>
            </w:r>
          </w:p>
        </w:tc>
        <w:tc>
          <w:tcPr>
            <w:tcW w:w="1424" w:type="dxa"/>
            <w:shd w:val="clear" w:color="auto" w:fill="auto"/>
            <w:vAlign w:val="center"/>
            <w:hideMark/>
          </w:tcPr>
          <w:p w14:paraId="7537C551"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RGB</w:t>
            </w:r>
          </w:p>
        </w:tc>
        <w:tc>
          <w:tcPr>
            <w:tcW w:w="3225" w:type="dxa"/>
            <w:shd w:val="clear" w:color="auto" w:fill="auto"/>
            <w:vAlign w:val="center"/>
            <w:hideMark/>
          </w:tcPr>
          <w:p w14:paraId="7799B274"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O(1)</w:t>
            </w:r>
          </w:p>
        </w:tc>
      </w:tr>
      <w:tr w:rsidR="00C41F69" w:rsidRPr="000073B8" w14:paraId="065114AD" w14:textId="77777777" w:rsidTr="00C41F69">
        <w:trPr>
          <w:trHeight w:val="300"/>
          <w:jc w:val="center"/>
        </w:trPr>
        <w:tc>
          <w:tcPr>
            <w:tcW w:w="886" w:type="dxa"/>
          </w:tcPr>
          <w:p w14:paraId="2308FD46"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2AE92885"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Audio In</w:t>
            </w:r>
          </w:p>
        </w:tc>
        <w:tc>
          <w:tcPr>
            <w:tcW w:w="1424" w:type="dxa"/>
            <w:shd w:val="clear" w:color="auto" w:fill="auto"/>
            <w:noWrap/>
            <w:vAlign w:val="center"/>
            <w:hideMark/>
          </w:tcPr>
          <w:p w14:paraId="4DC431BC"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7AB4D4B5"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O(1)</w:t>
            </w:r>
          </w:p>
        </w:tc>
      </w:tr>
      <w:tr w:rsidR="00C41F69" w:rsidRPr="000073B8" w14:paraId="241B64EE" w14:textId="77777777" w:rsidTr="00C41F69">
        <w:trPr>
          <w:trHeight w:val="300"/>
          <w:jc w:val="center"/>
        </w:trPr>
        <w:tc>
          <w:tcPr>
            <w:tcW w:w="886" w:type="dxa"/>
          </w:tcPr>
          <w:p w14:paraId="6F92DA21"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vMerge w:val="restart"/>
            <w:shd w:val="clear" w:color="auto" w:fill="auto"/>
            <w:noWrap/>
            <w:vAlign w:val="center"/>
            <w:hideMark/>
          </w:tcPr>
          <w:p w14:paraId="6FC72769"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External Control</w:t>
            </w:r>
          </w:p>
        </w:tc>
        <w:tc>
          <w:tcPr>
            <w:tcW w:w="1424" w:type="dxa"/>
            <w:shd w:val="clear" w:color="auto" w:fill="auto"/>
            <w:noWrap/>
            <w:vAlign w:val="center"/>
            <w:hideMark/>
          </w:tcPr>
          <w:p w14:paraId="463FD810"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RS232C IN</w:t>
            </w:r>
          </w:p>
        </w:tc>
        <w:tc>
          <w:tcPr>
            <w:tcW w:w="3225" w:type="dxa"/>
            <w:shd w:val="clear" w:color="auto" w:fill="auto"/>
            <w:noWrap/>
            <w:vAlign w:val="center"/>
            <w:hideMark/>
          </w:tcPr>
          <w:p w14:paraId="1A50AD77"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O(1)</w:t>
            </w:r>
          </w:p>
        </w:tc>
      </w:tr>
      <w:tr w:rsidR="00C41F69" w:rsidRPr="000073B8" w14:paraId="6DA9928C" w14:textId="77777777" w:rsidTr="00C41F69">
        <w:trPr>
          <w:trHeight w:val="300"/>
          <w:jc w:val="center"/>
        </w:trPr>
        <w:tc>
          <w:tcPr>
            <w:tcW w:w="886" w:type="dxa"/>
          </w:tcPr>
          <w:p w14:paraId="49FBC8DD"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vMerge/>
            <w:shd w:val="clear" w:color="auto" w:fill="auto"/>
            <w:vAlign w:val="center"/>
            <w:hideMark/>
          </w:tcPr>
          <w:p w14:paraId="5B55AE49" w14:textId="77777777" w:rsidR="00C41F69" w:rsidRPr="000073B8" w:rsidRDefault="00C41F69" w:rsidP="00C41F69">
            <w:pPr>
              <w:spacing w:before="120" w:after="120" w:line="288" w:lineRule="auto"/>
              <w:rPr>
                <w:rFonts w:ascii="Times New Roman" w:hAnsi="Times New Roman" w:cs="Times New Roman"/>
                <w:sz w:val="28"/>
                <w:szCs w:val="28"/>
              </w:rPr>
            </w:pPr>
          </w:p>
        </w:tc>
        <w:tc>
          <w:tcPr>
            <w:tcW w:w="1424" w:type="dxa"/>
            <w:shd w:val="clear" w:color="auto" w:fill="auto"/>
            <w:noWrap/>
            <w:vAlign w:val="center"/>
            <w:hideMark/>
          </w:tcPr>
          <w:p w14:paraId="010C04DC"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RJ45</w:t>
            </w:r>
          </w:p>
        </w:tc>
        <w:tc>
          <w:tcPr>
            <w:tcW w:w="3225" w:type="dxa"/>
            <w:shd w:val="clear" w:color="auto" w:fill="auto"/>
            <w:noWrap/>
            <w:vAlign w:val="center"/>
            <w:hideMark/>
          </w:tcPr>
          <w:p w14:paraId="45231356"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O(1)</w:t>
            </w:r>
          </w:p>
        </w:tc>
      </w:tr>
      <w:tr w:rsidR="00C41F69" w:rsidRPr="000073B8" w14:paraId="1F222800" w14:textId="77777777" w:rsidTr="00C41F69">
        <w:trPr>
          <w:trHeight w:val="300"/>
          <w:jc w:val="center"/>
        </w:trPr>
        <w:tc>
          <w:tcPr>
            <w:tcW w:w="886" w:type="dxa"/>
          </w:tcPr>
          <w:p w14:paraId="1D67F508"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vMerge/>
            <w:shd w:val="clear" w:color="auto" w:fill="auto"/>
            <w:vAlign w:val="center"/>
            <w:hideMark/>
          </w:tcPr>
          <w:p w14:paraId="382FE43C" w14:textId="77777777" w:rsidR="00C41F69" w:rsidRPr="000073B8" w:rsidRDefault="00C41F69" w:rsidP="00C41F69">
            <w:pPr>
              <w:spacing w:before="120" w:after="120" w:line="288" w:lineRule="auto"/>
              <w:rPr>
                <w:rFonts w:ascii="Times New Roman" w:hAnsi="Times New Roman" w:cs="Times New Roman"/>
                <w:sz w:val="28"/>
                <w:szCs w:val="28"/>
              </w:rPr>
            </w:pPr>
          </w:p>
        </w:tc>
        <w:tc>
          <w:tcPr>
            <w:tcW w:w="1424" w:type="dxa"/>
            <w:shd w:val="clear" w:color="auto" w:fill="auto"/>
            <w:noWrap/>
            <w:vAlign w:val="center"/>
            <w:hideMark/>
          </w:tcPr>
          <w:p w14:paraId="2053B1B5"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IR receiver</w:t>
            </w:r>
          </w:p>
        </w:tc>
        <w:tc>
          <w:tcPr>
            <w:tcW w:w="3225" w:type="dxa"/>
            <w:shd w:val="clear" w:color="auto" w:fill="auto"/>
            <w:noWrap/>
            <w:vAlign w:val="center"/>
            <w:hideMark/>
          </w:tcPr>
          <w:p w14:paraId="45D53369"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O(1)</w:t>
            </w:r>
          </w:p>
        </w:tc>
      </w:tr>
      <w:tr w:rsidR="00C41F69" w:rsidRPr="000073B8" w14:paraId="7F3A458B" w14:textId="77777777" w:rsidTr="00C41F69">
        <w:trPr>
          <w:trHeight w:val="300"/>
          <w:jc w:val="center"/>
        </w:trPr>
        <w:tc>
          <w:tcPr>
            <w:tcW w:w="886" w:type="dxa"/>
          </w:tcPr>
          <w:p w14:paraId="7C654E34"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vMerge/>
            <w:shd w:val="clear" w:color="auto" w:fill="auto"/>
            <w:vAlign w:val="center"/>
            <w:hideMark/>
          </w:tcPr>
          <w:p w14:paraId="557628A9" w14:textId="77777777" w:rsidR="00C41F69" w:rsidRPr="000073B8" w:rsidRDefault="00C41F69" w:rsidP="00C41F69">
            <w:pPr>
              <w:spacing w:before="120" w:after="120" w:line="288" w:lineRule="auto"/>
              <w:rPr>
                <w:rFonts w:ascii="Times New Roman" w:hAnsi="Times New Roman" w:cs="Times New Roman"/>
                <w:sz w:val="28"/>
                <w:szCs w:val="28"/>
              </w:rPr>
            </w:pPr>
          </w:p>
        </w:tc>
        <w:tc>
          <w:tcPr>
            <w:tcW w:w="1424" w:type="dxa"/>
            <w:shd w:val="clear" w:color="auto" w:fill="auto"/>
            <w:noWrap/>
            <w:vAlign w:val="center"/>
            <w:hideMark/>
          </w:tcPr>
          <w:p w14:paraId="3102BA54"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Pixel Sensor</w:t>
            </w:r>
          </w:p>
        </w:tc>
        <w:tc>
          <w:tcPr>
            <w:tcW w:w="3225" w:type="dxa"/>
            <w:shd w:val="clear" w:color="auto" w:fill="auto"/>
            <w:noWrap/>
            <w:vAlign w:val="center"/>
            <w:hideMark/>
          </w:tcPr>
          <w:p w14:paraId="50B307AD"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w:t>
            </w:r>
          </w:p>
        </w:tc>
      </w:tr>
      <w:tr w:rsidR="00C41F69" w:rsidRPr="000073B8" w14:paraId="5209657A" w14:textId="77777777" w:rsidTr="00C41F69">
        <w:trPr>
          <w:trHeight w:val="300"/>
          <w:jc w:val="center"/>
        </w:trPr>
        <w:tc>
          <w:tcPr>
            <w:tcW w:w="886" w:type="dxa"/>
          </w:tcPr>
          <w:p w14:paraId="798AF38F"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4658" w:type="dxa"/>
            <w:gridSpan w:val="2"/>
            <w:shd w:val="clear" w:color="auto" w:fill="auto"/>
            <w:noWrap/>
            <w:vAlign w:val="center"/>
            <w:hideMark/>
          </w:tcPr>
          <w:p w14:paraId="62AE9DC6"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USB(USB3.0, USB2.0)</w:t>
            </w:r>
          </w:p>
        </w:tc>
        <w:tc>
          <w:tcPr>
            <w:tcW w:w="3225" w:type="dxa"/>
            <w:shd w:val="clear" w:color="auto" w:fill="auto"/>
            <w:vAlign w:val="center"/>
            <w:hideMark/>
          </w:tcPr>
          <w:p w14:paraId="5FE79343"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O(1) / O(1)</w:t>
            </w:r>
          </w:p>
        </w:tc>
      </w:tr>
      <w:tr w:rsidR="00C41F69" w:rsidRPr="000073B8" w14:paraId="3A717BC5" w14:textId="77777777" w:rsidTr="00C41F69">
        <w:trPr>
          <w:trHeight w:val="300"/>
          <w:jc w:val="center"/>
        </w:trPr>
        <w:tc>
          <w:tcPr>
            <w:tcW w:w="886" w:type="dxa"/>
          </w:tcPr>
          <w:p w14:paraId="4D86E7FD"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4658" w:type="dxa"/>
            <w:gridSpan w:val="2"/>
            <w:shd w:val="clear" w:color="auto" w:fill="auto"/>
            <w:noWrap/>
            <w:vAlign w:val="center"/>
            <w:hideMark/>
          </w:tcPr>
          <w:p w14:paraId="4B7EB99D"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SD Card(SDHC/Full Size)</w:t>
            </w:r>
          </w:p>
        </w:tc>
        <w:tc>
          <w:tcPr>
            <w:tcW w:w="3225" w:type="dxa"/>
            <w:shd w:val="clear" w:color="auto" w:fill="auto"/>
            <w:vAlign w:val="center"/>
            <w:hideMark/>
          </w:tcPr>
          <w:p w14:paraId="57A39AAB"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w:t>
            </w:r>
          </w:p>
        </w:tc>
      </w:tr>
      <w:tr w:rsidR="00C41F69" w:rsidRPr="000073B8" w14:paraId="4722B501" w14:textId="77777777" w:rsidTr="00C41F69">
        <w:trPr>
          <w:trHeight w:val="300"/>
          <w:jc w:val="center"/>
        </w:trPr>
        <w:tc>
          <w:tcPr>
            <w:tcW w:w="886" w:type="dxa"/>
          </w:tcPr>
          <w:p w14:paraId="2EA612C1"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342A35F4"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HDTV Formats</w:t>
            </w:r>
          </w:p>
        </w:tc>
        <w:tc>
          <w:tcPr>
            <w:tcW w:w="1424" w:type="dxa"/>
            <w:shd w:val="clear" w:color="auto" w:fill="auto"/>
            <w:noWrap/>
            <w:vAlign w:val="center"/>
            <w:hideMark/>
          </w:tcPr>
          <w:p w14:paraId="5264A230"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vAlign w:val="center"/>
            <w:hideMark/>
          </w:tcPr>
          <w:p w14:paraId="79AEEF63"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HDMI : 720p, 1080i, 1080p</w:t>
            </w:r>
          </w:p>
        </w:tc>
      </w:tr>
      <w:tr w:rsidR="00C41F69" w:rsidRPr="000073B8" w14:paraId="48A64866" w14:textId="77777777" w:rsidTr="00C41F69">
        <w:trPr>
          <w:trHeight w:val="315"/>
          <w:jc w:val="center"/>
        </w:trPr>
        <w:tc>
          <w:tcPr>
            <w:tcW w:w="886" w:type="dxa"/>
          </w:tcPr>
          <w:p w14:paraId="1986D3F0" w14:textId="77777777" w:rsidR="00C41F69" w:rsidRPr="000073B8" w:rsidRDefault="00C41F69" w:rsidP="00C41F69">
            <w:pPr>
              <w:spacing w:before="120" w:after="120" w:line="288" w:lineRule="auto"/>
              <w:jc w:val="center"/>
              <w:rPr>
                <w:rFonts w:ascii="Times New Roman" w:hAnsi="Times New Roman" w:cs="Times New Roman"/>
                <w:b/>
                <w:bCs/>
                <w:sz w:val="28"/>
                <w:szCs w:val="28"/>
              </w:rPr>
            </w:pPr>
          </w:p>
        </w:tc>
        <w:tc>
          <w:tcPr>
            <w:tcW w:w="3234" w:type="dxa"/>
            <w:shd w:val="clear" w:color="auto" w:fill="auto"/>
            <w:noWrap/>
            <w:vAlign w:val="center"/>
            <w:hideMark/>
          </w:tcPr>
          <w:p w14:paraId="647D593B" w14:textId="77777777" w:rsidR="00C41F69" w:rsidRPr="000073B8" w:rsidRDefault="00C41F69" w:rsidP="00C41F69">
            <w:pPr>
              <w:spacing w:before="120" w:after="120" w:line="288" w:lineRule="auto"/>
              <w:rPr>
                <w:rFonts w:ascii="Times New Roman" w:hAnsi="Times New Roman" w:cs="Times New Roman"/>
                <w:b/>
                <w:bCs/>
                <w:sz w:val="28"/>
                <w:szCs w:val="28"/>
              </w:rPr>
            </w:pPr>
            <w:r w:rsidRPr="000073B8">
              <w:rPr>
                <w:rFonts w:ascii="Times New Roman" w:hAnsi="Times New Roman" w:cs="Times New Roman"/>
                <w:b/>
                <w:bCs/>
                <w:sz w:val="28"/>
                <w:szCs w:val="28"/>
              </w:rPr>
              <w:t>Output</w:t>
            </w:r>
          </w:p>
        </w:tc>
        <w:tc>
          <w:tcPr>
            <w:tcW w:w="1424" w:type="dxa"/>
            <w:shd w:val="clear" w:color="auto" w:fill="auto"/>
            <w:noWrap/>
            <w:vAlign w:val="center"/>
            <w:hideMark/>
          </w:tcPr>
          <w:p w14:paraId="37D50B5E" w14:textId="77777777" w:rsidR="00C41F69" w:rsidRPr="000073B8" w:rsidRDefault="00C41F69" w:rsidP="00C41F69">
            <w:pPr>
              <w:spacing w:before="120" w:after="120" w:line="288" w:lineRule="auto"/>
              <w:rPr>
                <w:rFonts w:ascii="Times New Roman" w:hAnsi="Times New Roman" w:cs="Times New Roman"/>
                <w:b/>
                <w:bCs/>
                <w:sz w:val="28"/>
                <w:szCs w:val="28"/>
              </w:rPr>
            </w:pPr>
            <w:r w:rsidRPr="000073B8">
              <w:rPr>
                <w:rFonts w:ascii="Times New Roman" w:hAnsi="Times New Roman" w:cs="Times New Roman"/>
                <w:b/>
                <w:bCs/>
                <w:sz w:val="28"/>
                <w:szCs w:val="28"/>
              </w:rPr>
              <w:t> </w:t>
            </w:r>
          </w:p>
        </w:tc>
        <w:tc>
          <w:tcPr>
            <w:tcW w:w="3225" w:type="dxa"/>
            <w:shd w:val="clear" w:color="auto" w:fill="auto"/>
            <w:noWrap/>
            <w:vAlign w:val="center"/>
            <w:hideMark/>
          </w:tcPr>
          <w:p w14:paraId="0321F450"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r>
      <w:tr w:rsidR="00C41F69" w:rsidRPr="000073B8" w14:paraId="2F0B8C05" w14:textId="77777777" w:rsidTr="00C41F69">
        <w:trPr>
          <w:trHeight w:val="300"/>
          <w:jc w:val="center"/>
        </w:trPr>
        <w:tc>
          <w:tcPr>
            <w:tcW w:w="886" w:type="dxa"/>
          </w:tcPr>
          <w:p w14:paraId="2E3458C2"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4658" w:type="dxa"/>
            <w:gridSpan w:val="2"/>
            <w:shd w:val="clear" w:color="auto" w:fill="auto"/>
            <w:noWrap/>
            <w:vAlign w:val="center"/>
            <w:hideMark/>
          </w:tcPr>
          <w:p w14:paraId="293DE3F1"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DP Out</w:t>
            </w:r>
          </w:p>
        </w:tc>
        <w:tc>
          <w:tcPr>
            <w:tcW w:w="3225" w:type="dxa"/>
            <w:shd w:val="clear" w:color="auto" w:fill="auto"/>
            <w:vAlign w:val="center"/>
            <w:hideMark/>
          </w:tcPr>
          <w:p w14:paraId="465E69BF"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O(1), input : HDMI/DVI/DP</w:t>
            </w:r>
          </w:p>
        </w:tc>
      </w:tr>
      <w:tr w:rsidR="00C41F69" w:rsidRPr="000073B8" w14:paraId="7FAA866E" w14:textId="77777777" w:rsidTr="00C41F69">
        <w:trPr>
          <w:trHeight w:val="300"/>
          <w:jc w:val="center"/>
        </w:trPr>
        <w:tc>
          <w:tcPr>
            <w:tcW w:w="886" w:type="dxa"/>
          </w:tcPr>
          <w:p w14:paraId="6907682B"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5C3416FB"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Audio Out</w:t>
            </w:r>
          </w:p>
        </w:tc>
        <w:tc>
          <w:tcPr>
            <w:tcW w:w="1424" w:type="dxa"/>
            <w:shd w:val="clear" w:color="auto" w:fill="auto"/>
            <w:noWrap/>
            <w:vAlign w:val="center"/>
            <w:hideMark/>
          </w:tcPr>
          <w:p w14:paraId="55628176"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3F0D6362"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O(1)</w:t>
            </w:r>
          </w:p>
        </w:tc>
      </w:tr>
      <w:tr w:rsidR="00C41F69" w:rsidRPr="000073B8" w14:paraId="68E92247" w14:textId="77777777" w:rsidTr="00C41F69">
        <w:trPr>
          <w:trHeight w:val="300"/>
          <w:jc w:val="center"/>
        </w:trPr>
        <w:tc>
          <w:tcPr>
            <w:tcW w:w="886" w:type="dxa"/>
          </w:tcPr>
          <w:p w14:paraId="4BF43660"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72D6E9FF"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Externel Speaker Out</w:t>
            </w:r>
          </w:p>
        </w:tc>
        <w:tc>
          <w:tcPr>
            <w:tcW w:w="1424" w:type="dxa"/>
            <w:shd w:val="clear" w:color="auto" w:fill="auto"/>
            <w:noWrap/>
            <w:vAlign w:val="center"/>
            <w:hideMark/>
          </w:tcPr>
          <w:p w14:paraId="39DBD5C5"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41A4C367"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w:t>
            </w:r>
          </w:p>
        </w:tc>
      </w:tr>
      <w:tr w:rsidR="00C41F69" w:rsidRPr="000073B8" w14:paraId="02845896" w14:textId="77777777" w:rsidTr="00C41F69">
        <w:trPr>
          <w:trHeight w:val="300"/>
          <w:jc w:val="center"/>
        </w:trPr>
        <w:tc>
          <w:tcPr>
            <w:tcW w:w="886" w:type="dxa"/>
          </w:tcPr>
          <w:p w14:paraId="52D4F228"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vMerge w:val="restart"/>
            <w:shd w:val="clear" w:color="auto" w:fill="auto"/>
            <w:noWrap/>
            <w:vAlign w:val="center"/>
            <w:hideMark/>
          </w:tcPr>
          <w:p w14:paraId="4E5AC5BE"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External Control</w:t>
            </w:r>
          </w:p>
        </w:tc>
        <w:tc>
          <w:tcPr>
            <w:tcW w:w="1424" w:type="dxa"/>
            <w:shd w:val="clear" w:color="auto" w:fill="auto"/>
            <w:noWrap/>
            <w:vAlign w:val="center"/>
            <w:hideMark/>
          </w:tcPr>
          <w:p w14:paraId="0B60E25E"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RS232C OUT</w:t>
            </w:r>
          </w:p>
        </w:tc>
        <w:tc>
          <w:tcPr>
            <w:tcW w:w="3225" w:type="dxa"/>
            <w:shd w:val="clear" w:color="auto" w:fill="auto"/>
            <w:noWrap/>
            <w:vAlign w:val="center"/>
            <w:hideMark/>
          </w:tcPr>
          <w:p w14:paraId="1ED8E98C"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O(1)</w:t>
            </w:r>
          </w:p>
        </w:tc>
      </w:tr>
      <w:tr w:rsidR="00C41F69" w:rsidRPr="000073B8" w14:paraId="63EB8B81" w14:textId="77777777" w:rsidTr="00C41F69">
        <w:trPr>
          <w:trHeight w:val="300"/>
          <w:jc w:val="center"/>
        </w:trPr>
        <w:tc>
          <w:tcPr>
            <w:tcW w:w="886" w:type="dxa"/>
          </w:tcPr>
          <w:p w14:paraId="2A4712DD"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vMerge/>
            <w:shd w:val="clear" w:color="auto" w:fill="auto"/>
            <w:vAlign w:val="center"/>
            <w:hideMark/>
          </w:tcPr>
          <w:p w14:paraId="03AB6DC0" w14:textId="77777777" w:rsidR="00C41F69" w:rsidRPr="000073B8" w:rsidRDefault="00C41F69" w:rsidP="00C41F69">
            <w:pPr>
              <w:spacing w:before="120" w:after="120" w:line="288" w:lineRule="auto"/>
              <w:rPr>
                <w:rFonts w:ascii="Times New Roman" w:hAnsi="Times New Roman" w:cs="Times New Roman"/>
                <w:sz w:val="28"/>
                <w:szCs w:val="28"/>
              </w:rPr>
            </w:pPr>
          </w:p>
        </w:tc>
        <w:tc>
          <w:tcPr>
            <w:tcW w:w="1424" w:type="dxa"/>
            <w:shd w:val="clear" w:color="auto" w:fill="auto"/>
            <w:noWrap/>
            <w:vAlign w:val="center"/>
            <w:hideMark/>
          </w:tcPr>
          <w:p w14:paraId="629E117A"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RJ45</w:t>
            </w:r>
          </w:p>
        </w:tc>
        <w:tc>
          <w:tcPr>
            <w:tcW w:w="3225" w:type="dxa"/>
            <w:shd w:val="clear" w:color="auto" w:fill="auto"/>
            <w:noWrap/>
            <w:vAlign w:val="center"/>
            <w:hideMark/>
          </w:tcPr>
          <w:p w14:paraId="65114E09"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O(1)</w:t>
            </w:r>
          </w:p>
        </w:tc>
      </w:tr>
      <w:tr w:rsidR="00C41F69" w:rsidRPr="000073B8" w14:paraId="1D646E5E" w14:textId="77777777" w:rsidTr="00C41F69">
        <w:trPr>
          <w:trHeight w:val="315"/>
          <w:jc w:val="center"/>
        </w:trPr>
        <w:tc>
          <w:tcPr>
            <w:tcW w:w="886" w:type="dxa"/>
          </w:tcPr>
          <w:p w14:paraId="5E53C4B4" w14:textId="77777777" w:rsidR="00C41F69" w:rsidRPr="000073B8" w:rsidRDefault="00C41F69" w:rsidP="00C41F69">
            <w:pPr>
              <w:spacing w:before="120" w:after="120" w:line="288" w:lineRule="auto"/>
              <w:jc w:val="center"/>
              <w:rPr>
                <w:rFonts w:ascii="Times New Roman" w:hAnsi="Times New Roman" w:cs="Times New Roman"/>
                <w:b/>
                <w:bCs/>
                <w:sz w:val="28"/>
                <w:szCs w:val="28"/>
              </w:rPr>
            </w:pPr>
          </w:p>
        </w:tc>
        <w:tc>
          <w:tcPr>
            <w:tcW w:w="4658" w:type="dxa"/>
            <w:gridSpan w:val="2"/>
            <w:shd w:val="clear" w:color="auto" w:fill="auto"/>
            <w:noWrap/>
            <w:vAlign w:val="center"/>
            <w:hideMark/>
          </w:tcPr>
          <w:p w14:paraId="4EAE1C5C" w14:textId="77777777" w:rsidR="00C41F69" w:rsidRPr="000073B8" w:rsidRDefault="00C41F69" w:rsidP="00C41F69">
            <w:pPr>
              <w:spacing w:before="120" w:after="120" w:line="288" w:lineRule="auto"/>
              <w:rPr>
                <w:rFonts w:ascii="Times New Roman" w:hAnsi="Times New Roman" w:cs="Times New Roman"/>
                <w:b/>
                <w:bCs/>
                <w:sz w:val="28"/>
                <w:szCs w:val="28"/>
              </w:rPr>
            </w:pPr>
            <w:r w:rsidRPr="000073B8">
              <w:rPr>
                <w:rFonts w:ascii="Times New Roman" w:hAnsi="Times New Roman" w:cs="Times New Roman"/>
                <w:b/>
                <w:bCs/>
                <w:sz w:val="28"/>
                <w:szCs w:val="28"/>
              </w:rPr>
              <w:t>Physical Specification</w:t>
            </w:r>
          </w:p>
        </w:tc>
        <w:tc>
          <w:tcPr>
            <w:tcW w:w="3225" w:type="dxa"/>
            <w:shd w:val="clear" w:color="auto" w:fill="auto"/>
            <w:noWrap/>
            <w:vAlign w:val="center"/>
            <w:hideMark/>
          </w:tcPr>
          <w:p w14:paraId="0882CFA4" w14:textId="77777777" w:rsidR="00C41F69" w:rsidRPr="000073B8" w:rsidRDefault="00C41F69" w:rsidP="00C41F69">
            <w:pPr>
              <w:spacing w:before="120" w:after="120" w:line="288" w:lineRule="auto"/>
              <w:rPr>
                <w:rFonts w:ascii="Times New Roman" w:hAnsi="Times New Roman" w:cs="Times New Roman"/>
                <w:b/>
                <w:bCs/>
                <w:sz w:val="28"/>
                <w:szCs w:val="28"/>
              </w:rPr>
            </w:pPr>
            <w:r w:rsidRPr="000073B8">
              <w:rPr>
                <w:rFonts w:ascii="Times New Roman" w:hAnsi="Times New Roman" w:cs="Times New Roman"/>
                <w:b/>
                <w:bCs/>
                <w:sz w:val="28"/>
                <w:szCs w:val="28"/>
              </w:rPr>
              <w:t> </w:t>
            </w:r>
          </w:p>
        </w:tc>
      </w:tr>
      <w:tr w:rsidR="00C41F69" w:rsidRPr="000073B8" w14:paraId="42367690" w14:textId="77777777" w:rsidTr="00C41F69">
        <w:trPr>
          <w:trHeight w:val="300"/>
          <w:jc w:val="center"/>
        </w:trPr>
        <w:tc>
          <w:tcPr>
            <w:tcW w:w="886" w:type="dxa"/>
          </w:tcPr>
          <w:p w14:paraId="30EAD0EF"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3B5E30EC"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Bezel Color</w:t>
            </w:r>
          </w:p>
        </w:tc>
        <w:tc>
          <w:tcPr>
            <w:tcW w:w="1424" w:type="dxa"/>
            <w:shd w:val="clear" w:color="auto" w:fill="auto"/>
            <w:noWrap/>
            <w:vAlign w:val="center"/>
            <w:hideMark/>
          </w:tcPr>
          <w:p w14:paraId="2787AE3E"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1B345891"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w:t>
            </w:r>
          </w:p>
        </w:tc>
      </w:tr>
      <w:tr w:rsidR="00C41F69" w:rsidRPr="000073B8" w14:paraId="61BA67C5" w14:textId="77777777" w:rsidTr="00C41F69">
        <w:trPr>
          <w:trHeight w:val="900"/>
          <w:jc w:val="center"/>
        </w:trPr>
        <w:tc>
          <w:tcPr>
            <w:tcW w:w="886" w:type="dxa"/>
          </w:tcPr>
          <w:p w14:paraId="3E6F3B85"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4C4B228D"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Bezel Width (B to B)</w:t>
            </w:r>
          </w:p>
        </w:tc>
        <w:tc>
          <w:tcPr>
            <w:tcW w:w="1424" w:type="dxa"/>
            <w:shd w:val="clear" w:color="auto" w:fill="auto"/>
            <w:noWrap/>
            <w:vAlign w:val="center"/>
            <w:hideMark/>
          </w:tcPr>
          <w:p w14:paraId="79794EC4"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vAlign w:val="center"/>
            <w:hideMark/>
          </w:tcPr>
          <w:p w14:paraId="3DCFA359"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0.9 (top/bottom/left/right even bezel) mm (1.8mm)</w:t>
            </w:r>
            <w:r w:rsidRPr="000073B8">
              <w:rPr>
                <w:rFonts w:ascii="Times New Roman" w:hAnsi="Times New Roman" w:cs="Times New Roman"/>
                <w:sz w:val="28"/>
                <w:szCs w:val="28"/>
              </w:rPr>
              <w:br/>
              <w:t xml:space="preserve">  * B to B : Panel Bezel + Panel Bezel</w:t>
            </w:r>
          </w:p>
        </w:tc>
      </w:tr>
      <w:tr w:rsidR="00C41F69" w:rsidRPr="000073B8" w14:paraId="398BF893" w14:textId="77777777" w:rsidTr="00C41F69">
        <w:trPr>
          <w:trHeight w:val="300"/>
          <w:jc w:val="center"/>
        </w:trPr>
        <w:tc>
          <w:tcPr>
            <w:tcW w:w="886" w:type="dxa"/>
          </w:tcPr>
          <w:p w14:paraId="472BD39F"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4658" w:type="dxa"/>
            <w:gridSpan w:val="2"/>
            <w:shd w:val="clear" w:color="auto" w:fill="auto"/>
            <w:noWrap/>
            <w:vAlign w:val="center"/>
            <w:hideMark/>
          </w:tcPr>
          <w:p w14:paraId="7762598B"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Monitor Dimension(W x H x D)</w:t>
            </w:r>
          </w:p>
        </w:tc>
        <w:tc>
          <w:tcPr>
            <w:tcW w:w="3225" w:type="dxa"/>
            <w:shd w:val="clear" w:color="auto" w:fill="auto"/>
            <w:noWrap/>
            <w:vAlign w:val="center"/>
            <w:hideMark/>
          </w:tcPr>
          <w:p w14:paraId="13122116"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xml:space="preserve">1075.6mm x 605.8mm x </w:t>
            </w:r>
            <w:r w:rsidRPr="000073B8">
              <w:rPr>
                <w:rFonts w:ascii="Times New Roman" w:hAnsi="Times New Roman" w:cs="Times New Roman"/>
                <w:sz w:val="28"/>
                <w:szCs w:val="28"/>
              </w:rPr>
              <w:lastRenderedPageBreak/>
              <w:t>86.2mm</w:t>
            </w:r>
          </w:p>
        </w:tc>
      </w:tr>
      <w:tr w:rsidR="00C41F69" w:rsidRPr="000073B8" w14:paraId="4E2738F7" w14:textId="77777777" w:rsidTr="00C41F69">
        <w:trPr>
          <w:trHeight w:val="300"/>
          <w:jc w:val="center"/>
        </w:trPr>
        <w:tc>
          <w:tcPr>
            <w:tcW w:w="886" w:type="dxa"/>
          </w:tcPr>
          <w:p w14:paraId="49CBDFFE"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2D5CDCC8"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Weight(Head)</w:t>
            </w:r>
          </w:p>
        </w:tc>
        <w:tc>
          <w:tcPr>
            <w:tcW w:w="1424" w:type="dxa"/>
            <w:shd w:val="clear" w:color="auto" w:fill="auto"/>
            <w:noWrap/>
            <w:vAlign w:val="center"/>
            <w:hideMark/>
          </w:tcPr>
          <w:p w14:paraId="5E8E9F66"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2085F57B"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17.5kg</w:t>
            </w:r>
          </w:p>
        </w:tc>
      </w:tr>
      <w:tr w:rsidR="00C41F69" w:rsidRPr="000073B8" w14:paraId="10888B9C" w14:textId="77777777" w:rsidTr="00C41F69">
        <w:trPr>
          <w:trHeight w:val="1200"/>
          <w:jc w:val="center"/>
        </w:trPr>
        <w:tc>
          <w:tcPr>
            <w:tcW w:w="886" w:type="dxa"/>
          </w:tcPr>
          <w:p w14:paraId="51C127EF"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vAlign w:val="center"/>
            <w:hideMark/>
          </w:tcPr>
          <w:p w14:paraId="7A25CB3F"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Monitor with Optional Stand</w:t>
            </w:r>
            <w:r w:rsidRPr="000073B8">
              <w:rPr>
                <w:rFonts w:ascii="Times New Roman" w:hAnsi="Times New Roman" w:cs="Times New Roman"/>
                <w:sz w:val="28"/>
                <w:szCs w:val="28"/>
              </w:rPr>
              <w:br/>
              <w:t>Dimensions(W x H x D)</w:t>
            </w:r>
          </w:p>
        </w:tc>
        <w:tc>
          <w:tcPr>
            <w:tcW w:w="1424" w:type="dxa"/>
            <w:shd w:val="clear" w:color="auto" w:fill="auto"/>
            <w:vAlign w:val="center"/>
            <w:hideMark/>
          </w:tcPr>
          <w:p w14:paraId="16F31E69"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07E252A0"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w:t>
            </w:r>
          </w:p>
        </w:tc>
      </w:tr>
      <w:tr w:rsidR="00C41F69" w:rsidRPr="000073B8" w14:paraId="4ADB8E99" w14:textId="77777777" w:rsidTr="00C41F69">
        <w:trPr>
          <w:trHeight w:val="300"/>
          <w:jc w:val="center"/>
        </w:trPr>
        <w:tc>
          <w:tcPr>
            <w:tcW w:w="886" w:type="dxa"/>
          </w:tcPr>
          <w:p w14:paraId="61609E16"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vAlign w:val="center"/>
            <w:hideMark/>
          </w:tcPr>
          <w:p w14:paraId="529D9798"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Weight(Head+Stand)</w:t>
            </w:r>
          </w:p>
        </w:tc>
        <w:tc>
          <w:tcPr>
            <w:tcW w:w="1424" w:type="dxa"/>
            <w:shd w:val="clear" w:color="auto" w:fill="auto"/>
            <w:vAlign w:val="center"/>
            <w:hideMark/>
          </w:tcPr>
          <w:p w14:paraId="02CD87C0"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21DD88F3"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w:t>
            </w:r>
          </w:p>
        </w:tc>
      </w:tr>
      <w:tr w:rsidR="00C41F69" w:rsidRPr="000073B8" w14:paraId="43A49C0E" w14:textId="77777777" w:rsidTr="00C41F69">
        <w:trPr>
          <w:trHeight w:val="300"/>
          <w:jc w:val="center"/>
        </w:trPr>
        <w:tc>
          <w:tcPr>
            <w:tcW w:w="886" w:type="dxa"/>
          </w:tcPr>
          <w:p w14:paraId="63FA5687"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4658" w:type="dxa"/>
            <w:gridSpan w:val="2"/>
            <w:shd w:val="clear" w:color="auto" w:fill="auto"/>
            <w:noWrap/>
            <w:vAlign w:val="center"/>
            <w:hideMark/>
          </w:tcPr>
          <w:p w14:paraId="15D655CF"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Monitor with Optional Stand &amp; Speaker Dimensions(W x H x D)</w:t>
            </w:r>
          </w:p>
        </w:tc>
        <w:tc>
          <w:tcPr>
            <w:tcW w:w="3225" w:type="dxa"/>
            <w:shd w:val="clear" w:color="auto" w:fill="auto"/>
            <w:noWrap/>
            <w:vAlign w:val="center"/>
            <w:hideMark/>
          </w:tcPr>
          <w:p w14:paraId="5AA694BA"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w:t>
            </w:r>
          </w:p>
        </w:tc>
      </w:tr>
      <w:tr w:rsidR="00C41F69" w:rsidRPr="000073B8" w14:paraId="58AC0657" w14:textId="77777777" w:rsidTr="00C41F69">
        <w:trPr>
          <w:trHeight w:val="300"/>
          <w:jc w:val="center"/>
        </w:trPr>
        <w:tc>
          <w:tcPr>
            <w:tcW w:w="886" w:type="dxa"/>
          </w:tcPr>
          <w:p w14:paraId="1D03A1ED"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4658" w:type="dxa"/>
            <w:gridSpan w:val="2"/>
            <w:shd w:val="clear" w:color="auto" w:fill="auto"/>
            <w:noWrap/>
            <w:vAlign w:val="center"/>
            <w:hideMark/>
          </w:tcPr>
          <w:p w14:paraId="2F67B699"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Weight(Head+Stand+Speaker)</w:t>
            </w:r>
          </w:p>
        </w:tc>
        <w:tc>
          <w:tcPr>
            <w:tcW w:w="3225" w:type="dxa"/>
            <w:shd w:val="clear" w:color="auto" w:fill="auto"/>
            <w:noWrap/>
            <w:vAlign w:val="center"/>
            <w:hideMark/>
          </w:tcPr>
          <w:p w14:paraId="38D4D995"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w:t>
            </w:r>
          </w:p>
        </w:tc>
      </w:tr>
      <w:tr w:rsidR="00C41F69" w:rsidRPr="000073B8" w14:paraId="7F3A5EC5" w14:textId="77777777" w:rsidTr="00C41F69">
        <w:trPr>
          <w:trHeight w:val="300"/>
          <w:jc w:val="center"/>
        </w:trPr>
        <w:tc>
          <w:tcPr>
            <w:tcW w:w="886" w:type="dxa"/>
          </w:tcPr>
          <w:p w14:paraId="5A7C0FF2"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4658" w:type="dxa"/>
            <w:gridSpan w:val="2"/>
            <w:shd w:val="clear" w:color="auto" w:fill="auto"/>
            <w:noWrap/>
            <w:vAlign w:val="center"/>
            <w:hideMark/>
          </w:tcPr>
          <w:p w14:paraId="647C96AC"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Carton Dimensions(W x H x D)</w:t>
            </w:r>
          </w:p>
        </w:tc>
        <w:tc>
          <w:tcPr>
            <w:tcW w:w="3225" w:type="dxa"/>
            <w:shd w:val="clear" w:color="auto" w:fill="auto"/>
            <w:noWrap/>
            <w:vAlign w:val="center"/>
            <w:hideMark/>
          </w:tcPr>
          <w:p w14:paraId="1AAD2392"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1214mm x 775mm x 263mm</w:t>
            </w:r>
          </w:p>
        </w:tc>
      </w:tr>
      <w:tr w:rsidR="00C41F69" w:rsidRPr="000073B8" w14:paraId="6DBCB341" w14:textId="77777777" w:rsidTr="00C41F69">
        <w:trPr>
          <w:trHeight w:val="300"/>
          <w:jc w:val="center"/>
        </w:trPr>
        <w:tc>
          <w:tcPr>
            <w:tcW w:w="886" w:type="dxa"/>
          </w:tcPr>
          <w:p w14:paraId="7D529763"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6486997D"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Packed Weight</w:t>
            </w:r>
          </w:p>
        </w:tc>
        <w:tc>
          <w:tcPr>
            <w:tcW w:w="1424" w:type="dxa"/>
            <w:shd w:val="clear" w:color="auto" w:fill="auto"/>
            <w:noWrap/>
            <w:vAlign w:val="center"/>
            <w:hideMark/>
          </w:tcPr>
          <w:p w14:paraId="1ABB393D"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1B8F910F"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23.2kg</w:t>
            </w:r>
          </w:p>
        </w:tc>
      </w:tr>
      <w:tr w:rsidR="00C41F69" w:rsidRPr="000073B8" w14:paraId="3FD9E72B" w14:textId="77777777" w:rsidTr="00C41F69">
        <w:trPr>
          <w:trHeight w:val="300"/>
          <w:jc w:val="center"/>
        </w:trPr>
        <w:tc>
          <w:tcPr>
            <w:tcW w:w="886" w:type="dxa"/>
          </w:tcPr>
          <w:p w14:paraId="7B35B766"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56C9CEBF"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Handle</w:t>
            </w:r>
          </w:p>
        </w:tc>
        <w:tc>
          <w:tcPr>
            <w:tcW w:w="1424" w:type="dxa"/>
            <w:shd w:val="clear" w:color="auto" w:fill="auto"/>
            <w:noWrap/>
            <w:vAlign w:val="center"/>
            <w:hideMark/>
          </w:tcPr>
          <w:p w14:paraId="170D579F"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75E72741"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Yes</w:t>
            </w:r>
          </w:p>
        </w:tc>
      </w:tr>
      <w:tr w:rsidR="00C41F69" w:rsidRPr="000073B8" w14:paraId="7A014669" w14:textId="77777777" w:rsidTr="00C41F69">
        <w:trPr>
          <w:trHeight w:val="360"/>
          <w:jc w:val="center"/>
        </w:trPr>
        <w:tc>
          <w:tcPr>
            <w:tcW w:w="886" w:type="dxa"/>
          </w:tcPr>
          <w:p w14:paraId="25862E85"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4658" w:type="dxa"/>
            <w:gridSpan w:val="2"/>
            <w:shd w:val="clear" w:color="auto" w:fill="auto"/>
            <w:noWrap/>
            <w:vAlign w:val="center"/>
            <w:hideMark/>
          </w:tcPr>
          <w:p w14:paraId="27B36C40"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VESA</w:t>
            </w:r>
            <w:r w:rsidRPr="000073B8">
              <w:rPr>
                <w:rFonts w:ascii="Times New Roman" w:hAnsi="Times New Roman" w:cs="Times New Roman"/>
                <w:sz w:val="28"/>
                <w:szCs w:val="28"/>
                <w:vertAlign w:val="superscript"/>
              </w:rPr>
              <w:t>TM</w:t>
            </w:r>
            <w:r w:rsidRPr="000073B8">
              <w:rPr>
                <w:rFonts w:ascii="Times New Roman" w:hAnsi="Times New Roman" w:cs="Times New Roman"/>
                <w:sz w:val="28"/>
                <w:szCs w:val="28"/>
              </w:rPr>
              <w:t xml:space="preserve"> Standard Mount Interface</w:t>
            </w:r>
          </w:p>
        </w:tc>
        <w:tc>
          <w:tcPr>
            <w:tcW w:w="3225" w:type="dxa"/>
            <w:shd w:val="clear" w:color="auto" w:fill="auto"/>
            <w:noWrap/>
            <w:vAlign w:val="center"/>
            <w:hideMark/>
          </w:tcPr>
          <w:p w14:paraId="294C951D"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600 x 400</w:t>
            </w:r>
          </w:p>
        </w:tc>
      </w:tr>
      <w:tr w:rsidR="00C41F69" w:rsidRPr="000073B8" w14:paraId="5389DF20" w14:textId="77777777" w:rsidTr="00C41F69">
        <w:trPr>
          <w:trHeight w:val="315"/>
          <w:jc w:val="center"/>
        </w:trPr>
        <w:tc>
          <w:tcPr>
            <w:tcW w:w="886" w:type="dxa"/>
          </w:tcPr>
          <w:p w14:paraId="1DF711EC" w14:textId="77777777" w:rsidR="00C41F69" w:rsidRPr="000073B8" w:rsidRDefault="00C41F69" w:rsidP="00C41F69">
            <w:pPr>
              <w:spacing w:before="120" w:after="120" w:line="288" w:lineRule="auto"/>
              <w:jc w:val="center"/>
              <w:rPr>
                <w:rFonts w:ascii="Times New Roman" w:hAnsi="Times New Roman" w:cs="Times New Roman"/>
                <w:b/>
                <w:bCs/>
                <w:sz w:val="28"/>
                <w:szCs w:val="28"/>
              </w:rPr>
            </w:pPr>
          </w:p>
        </w:tc>
        <w:tc>
          <w:tcPr>
            <w:tcW w:w="4658" w:type="dxa"/>
            <w:gridSpan w:val="2"/>
            <w:shd w:val="clear" w:color="auto" w:fill="auto"/>
            <w:noWrap/>
            <w:vAlign w:val="center"/>
            <w:hideMark/>
          </w:tcPr>
          <w:p w14:paraId="2A77543E" w14:textId="77777777" w:rsidR="00C41F69" w:rsidRPr="000073B8" w:rsidRDefault="00C41F69" w:rsidP="00C41F69">
            <w:pPr>
              <w:spacing w:before="120" w:after="120" w:line="288" w:lineRule="auto"/>
              <w:rPr>
                <w:rFonts w:ascii="Times New Roman" w:hAnsi="Times New Roman" w:cs="Times New Roman"/>
                <w:b/>
                <w:bCs/>
                <w:sz w:val="28"/>
                <w:szCs w:val="28"/>
              </w:rPr>
            </w:pPr>
            <w:r w:rsidRPr="000073B8">
              <w:rPr>
                <w:rFonts w:ascii="Times New Roman" w:hAnsi="Times New Roman" w:cs="Times New Roman"/>
                <w:b/>
                <w:bCs/>
                <w:sz w:val="28"/>
                <w:szCs w:val="28"/>
              </w:rPr>
              <w:t>SPECIAL FEATURES</w:t>
            </w:r>
          </w:p>
        </w:tc>
        <w:tc>
          <w:tcPr>
            <w:tcW w:w="3225" w:type="dxa"/>
            <w:shd w:val="clear" w:color="auto" w:fill="auto"/>
            <w:noWrap/>
            <w:vAlign w:val="center"/>
            <w:hideMark/>
          </w:tcPr>
          <w:p w14:paraId="3EE78945" w14:textId="77777777" w:rsidR="00C41F69" w:rsidRPr="000073B8" w:rsidRDefault="00C41F69" w:rsidP="00C41F69">
            <w:pPr>
              <w:spacing w:before="120" w:after="120" w:line="288" w:lineRule="auto"/>
              <w:rPr>
                <w:rFonts w:ascii="Times New Roman" w:hAnsi="Times New Roman" w:cs="Times New Roman"/>
                <w:b/>
                <w:bCs/>
                <w:sz w:val="28"/>
                <w:szCs w:val="28"/>
              </w:rPr>
            </w:pPr>
            <w:r w:rsidRPr="000073B8">
              <w:rPr>
                <w:rFonts w:ascii="Times New Roman" w:hAnsi="Times New Roman" w:cs="Times New Roman"/>
                <w:b/>
                <w:bCs/>
                <w:sz w:val="28"/>
                <w:szCs w:val="28"/>
              </w:rPr>
              <w:t> </w:t>
            </w:r>
          </w:p>
        </w:tc>
      </w:tr>
      <w:tr w:rsidR="00C41F69" w:rsidRPr="000073B8" w14:paraId="0531F31F" w14:textId="77777777" w:rsidTr="00C41F69">
        <w:trPr>
          <w:trHeight w:val="300"/>
          <w:jc w:val="center"/>
        </w:trPr>
        <w:tc>
          <w:tcPr>
            <w:tcW w:w="886" w:type="dxa"/>
          </w:tcPr>
          <w:p w14:paraId="6B41BE44"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542D2945"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Temperature Sensor</w:t>
            </w:r>
          </w:p>
        </w:tc>
        <w:tc>
          <w:tcPr>
            <w:tcW w:w="1424" w:type="dxa"/>
            <w:shd w:val="clear" w:color="auto" w:fill="auto"/>
            <w:noWrap/>
            <w:vAlign w:val="center"/>
            <w:hideMark/>
          </w:tcPr>
          <w:p w14:paraId="63950B90"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67E988CC"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Yes</w:t>
            </w:r>
          </w:p>
        </w:tc>
      </w:tr>
      <w:tr w:rsidR="00C41F69" w:rsidRPr="000073B8" w14:paraId="6F871696" w14:textId="77777777" w:rsidTr="00C41F69">
        <w:trPr>
          <w:trHeight w:val="300"/>
          <w:jc w:val="center"/>
        </w:trPr>
        <w:tc>
          <w:tcPr>
            <w:tcW w:w="886" w:type="dxa"/>
          </w:tcPr>
          <w:p w14:paraId="6848AD26"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4658" w:type="dxa"/>
            <w:gridSpan w:val="2"/>
            <w:shd w:val="clear" w:color="auto" w:fill="auto"/>
            <w:noWrap/>
            <w:vAlign w:val="center"/>
            <w:hideMark/>
          </w:tcPr>
          <w:p w14:paraId="4727702F"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Auto Brightness sensor</w:t>
            </w:r>
          </w:p>
        </w:tc>
        <w:tc>
          <w:tcPr>
            <w:tcW w:w="3225" w:type="dxa"/>
            <w:shd w:val="clear" w:color="auto" w:fill="auto"/>
            <w:noWrap/>
            <w:vAlign w:val="center"/>
            <w:hideMark/>
          </w:tcPr>
          <w:p w14:paraId="4F078BB2"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No</w:t>
            </w:r>
          </w:p>
        </w:tc>
      </w:tr>
      <w:tr w:rsidR="00C41F69" w:rsidRPr="000073B8" w14:paraId="45C6C03F" w14:textId="77777777" w:rsidTr="00C41F69">
        <w:trPr>
          <w:trHeight w:val="300"/>
          <w:jc w:val="center"/>
        </w:trPr>
        <w:tc>
          <w:tcPr>
            <w:tcW w:w="886" w:type="dxa"/>
          </w:tcPr>
          <w:p w14:paraId="2C7A5A0D"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6CDD6B61"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Cooling FAN</w:t>
            </w:r>
          </w:p>
        </w:tc>
        <w:tc>
          <w:tcPr>
            <w:tcW w:w="1424" w:type="dxa"/>
            <w:shd w:val="clear" w:color="auto" w:fill="auto"/>
            <w:noWrap/>
            <w:vAlign w:val="center"/>
            <w:hideMark/>
          </w:tcPr>
          <w:p w14:paraId="056D4D18"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4D335813"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No</w:t>
            </w:r>
          </w:p>
        </w:tc>
      </w:tr>
      <w:tr w:rsidR="00C41F69" w:rsidRPr="000073B8" w14:paraId="5174910D" w14:textId="77777777" w:rsidTr="00C41F69">
        <w:trPr>
          <w:trHeight w:val="300"/>
          <w:jc w:val="center"/>
        </w:trPr>
        <w:tc>
          <w:tcPr>
            <w:tcW w:w="886" w:type="dxa"/>
          </w:tcPr>
          <w:p w14:paraId="74CA0793"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vAlign w:val="center"/>
            <w:hideMark/>
          </w:tcPr>
          <w:p w14:paraId="059198AD"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Tile Mode</w:t>
            </w:r>
          </w:p>
        </w:tc>
        <w:tc>
          <w:tcPr>
            <w:tcW w:w="1424" w:type="dxa"/>
            <w:shd w:val="clear" w:color="auto" w:fill="auto"/>
            <w:vAlign w:val="center"/>
            <w:hideMark/>
          </w:tcPr>
          <w:p w14:paraId="3D9AEB81"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7B4998B7"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Yes(Up to 15x15)</w:t>
            </w:r>
          </w:p>
        </w:tc>
      </w:tr>
      <w:tr w:rsidR="00C41F69" w:rsidRPr="000073B8" w14:paraId="3B334CE6" w14:textId="77777777" w:rsidTr="00C41F69">
        <w:trPr>
          <w:trHeight w:val="600"/>
          <w:jc w:val="center"/>
        </w:trPr>
        <w:tc>
          <w:tcPr>
            <w:tcW w:w="886" w:type="dxa"/>
          </w:tcPr>
          <w:p w14:paraId="7FED8133"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vAlign w:val="center"/>
            <w:hideMark/>
          </w:tcPr>
          <w:p w14:paraId="55828DCB"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Natural Mode @Tile Mode</w:t>
            </w:r>
          </w:p>
        </w:tc>
        <w:tc>
          <w:tcPr>
            <w:tcW w:w="1424" w:type="dxa"/>
            <w:shd w:val="clear" w:color="auto" w:fill="auto"/>
            <w:vAlign w:val="center"/>
            <w:hideMark/>
          </w:tcPr>
          <w:p w14:paraId="0C867FCA"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1EE11019"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Yes</w:t>
            </w:r>
          </w:p>
        </w:tc>
      </w:tr>
      <w:tr w:rsidR="00C41F69" w:rsidRPr="000073B8" w14:paraId="6403A87A" w14:textId="77777777" w:rsidTr="00C41F69">
        <w:trPr>
          <w:trHeight w:val="300"/>
          <w:jc w:val="center"/>
        </w:trPr>
        <w:tc>
          <w:tcPr>
            <w:tcW w:w="886" w:type="dxa"/>
          </w:tcPr>
          <w:p w14:paraId="3A19E7C6"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0EDD7711"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Source Selection</w:t>
            </w:r>
          </w:p>
        </w:tc>
        <w:tc>
          <w:tcPr>
            <w:tcW w:w="1424" w:type="dxa"/>
            <w:shd w:val="clear" w:color="auto" w:fill="auto"/>
            <w:noWrap/>
            <w:vAlign w:val="center"/>
            <w:hideMark/>
          </w:tcPr>
          <w:p w14:paraId="612D7C60"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vAlign w:val="center"/>
            <w:hideMark/>
          </w:tcPr>
          <w:p w14:paraId="2909475E"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RGB, HDMI, DVI, DP, OPS, USB</w:t>
            </w:r>
          </w:p>
        </w:tc>
      </w:tr>
      <w:tr w:rsidR="00C41F69" w:rsidRPr="000073B8" w14:paraId="7891B5D8" w14:textId="77777777" w:rsidTr="00C41F69">
        <w:trPr>
          <w:trHeight w:val="300"/>
          <w:jc w:val="center"/>
        </w:trPr>
        <w:tc>
          <w:tcPr>
            <w:tcW w:w="886" w:type="dxa"/>
          </w:tcPr>
          <w:p w14:paraId="7B634D86"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4658" w:type="dxa"/>
            <w:gridSpan w:val="2"/>
            <w:shd w:val="clear" w:color="auto" w:fill="auto"/>
            <w:noWrap/>
            <w:vAlign w:val="center"/>
            <w:hideMark/>
          </w:tcPr>
          <w:p w14:paraId="2BA1FB87"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Brightness/Contrast/Backlight</w:t>
            </w:r>
          </w:p>
        </w:tc>
        <w:tc>
          <w:tcPr>
            <w:tcW w:w="3225" w:type="dxa"/>
            <w:shd w:val="clear" w:color="auto" w:fill="auto"/>
            <w:noWrap/>
            <w:vAlign w:val="center"/>
            <w:hideMark/>
          </w:tcPr>
          <w:p w14:paraId="003B289D"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Yes</w:t>
            </w:r>
          </w:p>
        </w:tc>
      </w:tr>
      <w:tr w:rsidR="00C41F69" w:rsidRPr="000073B8" w14:paraId="3035883B" w14:textId="77777777" w:rsidTr="00C41F69">
        <w:trPr>
          <w:trHeight w:val="300"/>
          <w:jc w:val="center"/>
        </w:trPr>
        <w:tc>
          <w:tcPr>
            <w:tcW w:w="886" w:type="dxa"/>
          </w:tcPr>
          <w:p w14:paraId="08FA231F"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7F2223AA"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Position/Size</w:t>
            </w:r>
          </w:p>
        </w:tc>
        <w:tc>
          <w:tcPr>
            <w:tcW w:w="1424" w:type="dxa"/>
            <w:shd w:val="clear" w:color="auto" w:fill="auto"/>
            <w:noWrap/>
            <w:vAlign w:val="center"/>
            <w:hideMark/>
          </w:tcPr>
          <w:p w14:paraId="5BBF34EE"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515E782F"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Yes</w:t>
            </w:r>
          </w:p>
        </w:tc>
      </w:tr>
      <w:tr w:rsidR="00C41F69" w:rsidRPr="000073B8" w14:paraId="4BFCC875" w14:textId="77777777" w:rsidTr="00C41F69">
        <w:trPr>
          <w:trHeight w:val="300"/>
          <w:jc w:val="center"/>
        </w:trPr>
        <w:tc>
          <w:tcPr>
            <w:tcW w:w="886" w:type="dxa"/>
          </w:tcPr>
          <w:p w14:paraId="10B7FB28"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7D2AD816"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Auto Config/Phase</w:t>
            </w:r>
          </w:p>
        </w:tc>
        <w:tc>
          <w:tcPr>
            <w:tcW w:w="1424" w:type="dxa"/>
            <w:shd w:val="clear" w:color="auto" w:fill="auto"/>
            <w:noWrap/>
            <w:vAlign w:val="center"/>
            <w:hideMark/>
          </w:tcPr>
          <w:p w14:paraId="6FB0CAC9"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6C607887"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Yes</w:t>
            </w:r>
          </w:p>
        </w:tc>
      </w:tr>
      <w:tr w:rsidR="00C41F69" w:rsidRPr="000073B8" w14:paraId="427DDF1E" w14:textId="77777777" w:rsidTr="00C41F69">
        <w:trPr>
          <w:trHeight w:val="1800"/>
          <w:jc w:val="center"/>
        </w:trPr>
        <w:tc>
          <w:tcPr>
            <w:tcW w:w="886" w:type="dxa"/>
          </w:tcPr>
          <w:p w14:paraId="3BA2FC42"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76B43BF3"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Language (OSD)</w:t>
            </w:r>
          </w:p>
        </w:tc>
        <w:tc>
          <w:tcPr>
            <w:tcW w:w="1424" w:type="dxa"/>
            <w:shd w:val="clear" w:color="auto" w:fill="auto"/>
            <w:noWrap/>
            <w:vAlign w:val="center"/>
            <w:hideMark/>
          </w:tcPr>
          <w:p w14:paraId="7B6CE085"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vAlign w:val="center"/>
            <w:hideMark/>
          </w:tcPr>
          <w:p w14:paraId="1AEE4947"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English, French, German, Spanish, Italian, Korean , Chinese(Simplified), Chinese(Original), Portugues(Brazil), Swedish, Finnish, Norwegian, Danish, Russian, Japanese, Portugues(Europe), Dutch, Czech, Greek, Arabic</w:t>
            </w:r>
          </w:p>
        </w:tc>
      </w:tr>
      <w:tr w:rsidR="00C41F69" w:rsidRPr="000073B8" w14:paraId="2BB7BDED" w14:textId="77777777" w:rsidTr="00C41F69">
        <w:trPr>
          <w:trHeight w:val="1800"/>
          <w:jc w:val="center"/>
        </w:trPr>
        <w:tc>
          <w:tcPr>
            <w:tcW w:w="886" w:type="dxa"/>
          </w:tcPr>
          <w:p w14:paraId="71E54FD2"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4658" w:type="dxa"/>
            <w:gridSpan w:val="2"/>
            <w:shd w:val="clear" w:color="auto" w:fill="auto"/>
            <w:noWrap/>
            <w:vAlign w:val="center"/>
            <w:hideMark/>
          </w:tcPr>
          <w:p w14:paraId="053427E6"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Language (USB Playback)</w:t>
            </w:r>
          </w:p>
        </w:tc>
        <w:tc>
          <w:tcPr>
            <w:tcW w:w="3225" w:type="dxa"/>
            <w:shd w:val="clear" w:color="auto" w:fill="auto"/>
            <w:vAlign w:val="center"/>
            <w:hideMark/>
          </w:tcPr>
          <w:p w14:paraId="3CEB58BA"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English, French, German, Spanish, Italian, Korean , Chinese(Simplified), Chinese(Original), Portugues(Brazil), Swedish, Finnish, Norwegian, Danish, Russian, Japanese, Portugues(Europe), Dutch, Czech, Greek, Arabic</w:t>
            </w:r>
          </w:p>
        </w:tc>
      </w:tr>
      <w:tr w:rsidR="00C41F69" w:rsidRPr="000073B8" w14:paraId="35C7F4BD" w14:textId="77777777" w:rsidTr="00C41F69">
        <w:trPr>
          <w:trHeight w:val="1500"/>
          <w:jc w:val="center"/>
        </w:trPr>
        <w:tc>
          <w:tcPr>
            <w:tcW w:w="886" w:type="dxa"/>
          </w:tcPr>
          <w:p w14:paraId="42FDE538"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214F710F"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Language (Manual)</w:t>
            </w:r>
          </w:p>
        </w:tc>
        <w:tc>
          <w:tcPr>
            <w:tcW w:w="1424" w:type="dxa"/>
            <w:shd w:val="clear" w:color="auto" w:fill="auto"/>
            <w:noWrap/>
            <w:vAlign w:val="center"/>
            <w:hideMark/>
          </w:tcPr>
          <w:p w14:paraId="7FB10C82"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vAlign w:val="center"/>
            <w:hideMark/>
          </w:tcPr>
          <w:p w14:paraId="4639E30B"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English, French, Italian, German, Spanish, Portugues, Hungarian, Greek, Russian, Ukrainian, Polish, Arabic, Indonesian, Korean, Turkish, Czech, Slovak, Taiwanese, Danish, Norwegian, Swedish, Finnish, Uzbekistan</w:t>
            </w:r>
          </w:p>
        </w:tc>
      </w:tr>
      <w:tr w:rsidR="00C41F69" w:rsidRPr="000073B8" w14:paraId="31054FBE" w14:textId="77777777" w:rsidTr="00C41F69">
        <w:trPr>
          <w:trHeight w:val="1200"/>
          <w:jc w:val="center"/>
        </w:trPr>
        <w:tc>
          <w:tcPr>
            <w:tcW w:w="886" w:type="dxa"/>
          </w:tcPr>
          <w:p w14:paraId="5304C509"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7907C3F5"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Language (ESG)</w:t>
            </w:r>
          </w:p>
        </w:tc>
        <w:tc>
          <w:tcPr>
            <w:tcW w:w="1424" w:type="dxa"/>
            <w:shd w:val="clear" w:color="auto" w:fill="auto"/>
            <w:noWrap/>
            <w:vAlign w:val="center"/>
            <w:hideMark/>
          </w:tcPr>
          <w:p w14:paraId="39F5781A"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vAlign w:val="center"/>
            <w:hideMark/>
          </w:tcPr>
          <w:p w14:paraId="190D5F14"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English, French, Spanish, Portugues, Italian, Polish, German, Greek, Czech, Slovak, Ukrainian, Russian, Uzbekistan, Taiwanese, Japanese, Portugues(Brazil)</w:t>
            </w:r>
          </w:p>
        </w:tc>
      </w:tr>
      <w:tr w:rsidR="00C41F69" w:rsidRPr="000073B8" w14:paraId="7A69CE4E" w14:textId="77777777" w:rsidTr="00C41F69">
        <w:trPr>
          <w:trHeight w:val="600"/>
          <w:jc w:val="center"/>
        </w:trPr>
        <w:tc>
          <w:tcPr>
            <w:tcW w:w="886" w:type="dxa"/>
          </w:tcPr>
          <w:p w14:paraId="33D0FED2"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73CC8D1C"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ISM Method</w:t>
            </w:r>
          </w:p>
        </w:tc>
        <w:tc>
          <w:tcPr>
            <w:tcW w:w="1424" w:type="dxa"/>
            <w:shd w:val="clear" w:color="auto" w:fill="auto"/>
            <w:noWrap/>
            <w:vAlign w:val="center"/>
            <w:hideMark/>
          </w:tcPr>
          <w:p w14:paraId="094E6EAD"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vAlign w:val="center"/>
            <w:hideMark/>
          </w:tcPr>
          <w:p w14:paraId="20F88DEF"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Normal, Orbiter, inversion, White wash, User Image/Video, Washing Bar</w:t>
            </w:r>
          </w:p>
        </w:tc>
      </w:tr>
      <w:tr w:rsidR="00C41F69" w:rsidRPr="000073B8" w14:paraId="45946541" w14:textId="77777777" w:rsidTr="00C41F69">
        <w:trPr>
          <w:trHeight w:val="900"/>
          <w:jc w:val="center"/>
        </w:trPr>
        <w:tc>
          <w:tcPr>
            <w:tcW w:w="886" w:type="dxa"/>
          </w:tcPr>
          <w:p w14:paraId="481C874A"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097EEC97"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Advanced</w:t>
            </w:r>
          </w:p>
        </w:tc>
        <w:tc>
          <w:tcPr>
            <w:tcW w:w="1424" w:type="dxa"/>
            <w:shd w:val="clear" w:color="auto" w:fill="auto"/>
            <w:noWrap/>
            <w:vAlign w:val="center"/>
            <w:hideMark/>
          </w:tcPr>
          <w:p w14:paraId="65471400"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vAlign w:val="center"/>
            <w:hideMark/>
          </w:tcPr>
          <w:p w14:paraId="72D73836"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Clear White, Dynamic Contrast, Dynamic Color, Noise Reduction, Gamma, Black Level, Skin color, Digital Noise Reduction</w:t>
            </w:r>
          </w:p>
        </w:tc>
      </w:tr>
      <w:tr w:rsidR="00C41F69" w:rsidRPr="000073B8" w14:paraId="49908759" w14:textId="77777777" w:rsidTr="00C41F69">
        <w:trPr>
          <w:trHeight w:val="600"/>
          <w:jc w:val="center"/>
        </w:trPr>
        <w:tc>
          <w:tcPr>
            <w:tcW w:w="886" w:type="dxa"/>
          </w:tcPr>
          <w:p w14:paraId="68FD4F58"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58D9CFEA"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xml:space="preserve">Time </w:t>
            </w:r>
          </w:p>
        </w:tc>
        <w:tc>
          <w:tcPr>
            <w:tcW w:w="1424" w:type="dxa"/>
            <w:shd w:val="clear" w:color="auto" w:fill="auto"/>
            <w:noWrap/>
            <w:vAlign w:val="center"/>
            <w:hideMark/>
          </w:tcPr>
          <w:p w14:paraId="370A21E5"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vAlign w:val="center"/>
            <w:hideMark/>
          </w:tcPr>
          <w:p w14:paraId="1AC31886"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Clock, On/off Time, Sleep Timer, Power on Delay</w:t>
            </w:r>
          </w:p>
        </w:tc>
      </w:tr>
      <w:tr w:rsidR="00C41F69" w:rsidRPr="000073B8" w14:paraId="7FC9110D" w14:textId="77777777" w:rsidTr="00C41F69">
        <w:trPr>
          <w:trHeight w:val="300"/>
          <w:jc w:val="center"/>
        </w:trPr>
        <w:tc>
          <w:tcPr>
            <w:tcW w:w="886" w:type="dxa"/>
          </w:tcPr>
          <w:p w14:paraId="48A543CA"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072669CA"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Input Label</w:t>
            </w:r>
          </w:p>
        </w:tc>
        <w:tc>
          <w:tcPr>
            <w:tcW w:w="1424" w:type="dxa"/>
            <w:shd w:val="clear" w:color="auto" w:fill="auto"/>
            <w:noWrap/>
            <w:vAlign w:val="center"/>
            <w:hideMark/>
          </w:tcPr>
          <w:p w14:paraId="67B50FD8"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282DCAC8"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Yes(PC/DTV)</w:t>
            </w:r>
          </w:p>
        </w:tc>
      </w:tr>
      <w:tr w:rsidR="00C41F69" w:rsidRPr="000073B8" w14:paraId="18DB840A" w14:textId="77777777" w:rsidTr="00C41F69">
        <w:trPr>
          <w:trHeight w:val="300"/>
          <w:jc w:val="center"/>
        </w:trPr>
        <w:tc>
          <w:tcPr>
            <w:tcW w:w="886" w:type="dxa"/>
          </w:tcPr>
          <w:p w14:paraId="5FA01AFA"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1C37E162"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Power on Status</w:t>
            </w:r>
          </w:p>
        </w:tc>
        <w:tc>
          <w:tcPr>
            <w:tcW w:w="1424" w:type="dxa"/>
            <w:shd w:val="clear" w:color="auto" w:fill="auto"/>
            <w:noWrap/>
            <w:vAlign w:val="center"/>
            <w:hideMark/>
          </w:tcPr>
          <w:p w14:paraId="26CE2A0B"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4E2FBFBD"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Standby, PWR, LST</w:t>
            </w:r>
          </w:p>
        </w:tc>
      </w:tr>
      <w:tr w:rsidR="00C41F69" w:rsidRPr="000073B8" w14:paraId="61E3D1D1" w14:textId="77777777" w:rsidTr="00C41F69">
        <w:trPr>
          <w:trHeight w:val="300"/>
          <w:jc w:val="center"/>
        </w:trPr>
        <w:tc>
          <w:tcPr>
            <w:tcW w:w="886" w:type="dxa"/>
          </w:tcPr>
          <w:p w14:paraId="386526F6"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1B946F1B"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Key operation</w:t>
            </w:r>
          </w:p>
        </w:tc>
        <w:tc>
          <w:tcPr>
            <w:tcW w:w="1424" w:type="dxa"/>
            <w:shd w:val="clear" w:color="auto" w:fill="auto"/>
            <w:noWrap/>
            <w:vAlign w:val="center"/>
            <w:hideMark/>
          </w:tcPr>
          <w:p w14:paraId="28771A14"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7C303EBD"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IR operation, Local key operation</w:t>
            </w:r>
          </w:p>
        </w:tc>
      </w:tr>
      <w:tr w:rsidR="00C41F69" w:rsidRPr="000073B8" w14:paraId="44D84BC4" w14:textId="77777777" w:rsidTr="00C41F69">
        <w:trPr>
          <w:trHeight w:val="300"/>
          <w:jc w:val="center"/>
        </w:trPr>
        <w:tc>
          <w:tcPr>
            <w:tcW w:w="886" w:type="dxa"/>
          </w:tcPr>
          <w:p w14:paraId="7BF5342F"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08DFF98C"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DPM Select</w:t>
            </w:r>
          </w:p>
        </w:tc>
        <w:tc>
          <w:tcPr>
            <w:tcW w:w="1424" w:type="dxa"/>
            <w:shd w:val="clear" w:color="auto" w:fill="auto"/>
            <w:noWrap/>
            <w:vAlign w:val="center"/>
            <w:hideMark/>
          </w:tcPr>
          <w:p w14:paraId="137516C0"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0DF681A5"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Yes</w:t>
            </w:r>
          </w:p>
        </w:tc>
      </w:tr>
      <w:tr w:rsidR="00C41F69" w:rsidRPr="000073B8" w14:paraId="472FE21F" w14:textId="77777777" w:rsidTr="00C41F69">
        <w:trPr>
          <w:trHeight w:val="300"/>
          <w:jc w:val="center"/>
        </w:trPr>
        <w:tc>
          <w:tcPr>
            <w:tcW w:w="886" w:type="dxa"/>
          </w:tcPr>
          <w:p w14:paraId="38DF7A37"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70606BEA"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DPM wake up</w:t>
            </w:r>
          </w:p>
        </w:tc>
        <w:tc>
          <w:tcPr>
            <w:tcW w:w="1424" w:type="dxa"/>
            <w:shd w:val="clear" w:color="auto" w:fill="auto"/>
            <w:noWrap/>
            <w:vAlign w:val="center"/>
            <w:hideMark/>
          </w:tcPr>
          <w:p w14:paraId="3E18EB57"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5D0941D8"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O</w:t>
            </w:r>
          </w:p>
        </w:tc>
      </w:tr>
      <w:tr w:rsidR="00C41F69" w:rsidRPr="000073B8" w14:paraId="4C4B2424" w14:textId="77777777" w:rsidTr="00C41F69">
        <w:trPr>
          <w:trHeight w:val="300"/>
          <w:jc w:val="center"/>
        </w:trPr>
        <w:tc>
          <w:tcPr>
            <w:tcW w:w="886" w:type="dxa"/>
          </w:tcPr>
          <w:p w14:paraId="13029342"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64D81634"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Energy Saving</w:t>
            </w:r>
          </w:p>
        </w:tc>
        <w:tc>
          <w:tcPr>
            <w:tcW w:w="1424" w:type="dxa"/>
            <w:shd w:val="clear" w:color="auto" w:fill="auto"/>
            <w:noWrap/>
            <w:vAlign w:val="center"/>
            <w:hideMark/>
          </w:tcPr>
          <w:p w14:paraId="50D8B0D1"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2404194B"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Yes (Off / Minimum / Medium / Maximum / Screen Off)</w:t>
            </w:r>
          </w:p>
        </w:tc>
      </w:tr>
      <w:tr w:rsidR="00C41F69" w:rsidRPr="000073B8" w14:paraId="3436A32E" w14:textId="77777777" w:rsidTr="00C41F69">
        <w:trPr>
          <w:trHeight w:val="300"/>
          <w:jc w:val="center"/>
        </w:trPr>
        <w:tc>
          <w:tcPr>
            <w:tcW w:w="886" w:type="dxa"/>
          </w:tcPr>
          <w:p w14:paraId="79B6675F"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65A88FBC"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Smart Energy Saving</w:t>
            </w:r>
          </w:p>
        </w:tc>
        <w:tc>
          <w:tcPr>
            <w:tcW w:w="1424" w:type="dxa"/>
            <w:shd w:val="clear" w:color="auto" w:fill="auto"/>
            <w:noWrap/>
            <w:vAlign w:val="center"/>
            <w:hideMark/>
          </w:tcPr>
          <w:p w14:paraId="0E9F129D"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0799D96B"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Yes</w:t>
            </w:r>
          </w:p>
        </w:tc>
      </w:tr>
      <w:tr w:rsidR="00C41F69" w:rsidRPr="000073B8" w14:paraId="0E84012F" w14:textId="77777777" w:rsidTr="00C41F69">
        <w:trPr>
          <w:trHeight w:val="300"/>
          <w:jc w:val="center"/>
        </w:trPr>
        <w:tc>
          <w:tcPr>
            <w:tcW w:w="886" w:type="dxa"/>
          </w:tcPr>
          <w:p w14:paraId="2F1EF63A"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4658" w:type="dxa"/>
            <w:gridSpan w:val="2"/>
            <w:shd w:val="clear" w:color="auto" w:fill="auto"/>
            <w:noWrap/>
            <w:vAlign w:val="center"/>
            <w:hideMark/>
          </w:tcPr>
          <w:p w14:paraId="51D8D2BB"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Power Indicatior On/Off</w:t>
            </w:r>
          </w:p>
        </w:tc>
        <w:tc>
          <w:tcPr>
            <w:tcW w:w="3225" w:type="dxa"/>
            <w:shd w:val="clear" w:color="auto" w:fill="auto"/>
            <w:noWrap/>
            <w:vAlign w:val="center"/>
            <w:hideMark/>
          </w:tcPr>
          <w:p w14:paraId="06192A9A"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No</w:t>
            </w:r>
          </w:p>
        </w:tc>
      </w:tr>
      <w:tr w:rsidR="00C41F69" w:rsidRPr="000073B8" w14:paraId="6A44880A" w14:textId="77777777" w:rsidTr="00C41F69">
        <w:trPr>
          <w:trHeight w:val="300"/>
          <w:jc w:val="center"/>
        </w:trPr>
        <w:tc>
          <w:tcPr>
            <w:tcW w:w="886" w:type="dxa"/>
          </w:tcPr>
          <w:p w14:paraId="792E1421"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77C72EB2"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File Play with USB</w:t>
            </w:r>
          </w:p>
        </w:tc>
        <w:tc>
          <w:tcPr>
            <w:tcW w:w="1424" w:type="dxa"/>
            <w:shd w:val="clear" w:color="auto" w:fill="auto"/>
            <w:noWrap/>
            <w:vAlign w:val="center"/>
            <w:hideMark/>
          </w:tcPr>
          <w:p w14:paraId="2F57547B"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4450C93A"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Yes</w:t>
            </w:r>
          </w:p>
        </w:tc>
      </w:tr>
      <w:tr w:rsidR="00C41F69" w:rsidRPr="000073B8" w14:paraId="5FF0DA89" w14:textId="77777777" w:rsidTr="00C41F69">
        <w:trPr>
          <w:trHeight w:val="300"/>
          <w:jc w:val="center"/>
        </w:trPr>
        <w:tc>
          <w:tcPr>
            <w:tcW w:w="886" w:type="dxa"/>
          </w:tcPr>
          <w:p w14:paraId="6223DCE5"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14DE214C"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PIP/PBP</w:t>
            </w:r>
          </w:p>
        </w:tc>
        <w:tc>
          <w:tcPr>
            <w:tcW w:w="1424" w:type="dxa"/>
            <w:shd w:val="clear" w:color="auto" w:fill="auto"/>
            <w:noWrap/>
            <w:vAlign w:val="center"/>
            <w:hideMark/>
          </w:tcPr>
          <w:p w14:paraId="28B02DDD"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09DC352E"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No</w:t>
            </w:r>
          </w:p>
        </w:tc>
      </w:tr>
      <w:tr w:rsidR="00C41F69" w:rsidRPr="000073B8" w14:paraId="74A4FAC1" w14:textId="77777777" w:rsidTr="00C41F69">
        <w:trPr>
          <w:trHeight w:val="300"/>
          <w:jc w:val="center"/>
        </w:trPr>
        <w:tc>
          <w:tcPr>
            <w:tcW w:w="886" w:type="dxa"/>
          </w:tcPr>
          <w:p w14:paraId="35FC95C8"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360AF598"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Internal Memory</w:t>
            </w:r>
          </w:p>
        </w:tc>
        <w:tc>
          <w:tcPr>
            <w:tcW w:w="1424" w:type="dxa"/>
            <w:shd w:val="clear" w:color="auto" w:fill="auto"/>
            <w:noWrap/>
            <w:vAlign w:val="center"/>
            <w:hideMark/>
          </w:tcPr>
          <w:p w14:paraId="5D7C9D30"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10A71388"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8GB(System 4GB + Available 4GB)</w:t>
            </w:r>
          </w:p>
        </w:tc>
      </w:tr>
      <w:tr w:rsidR="00C41F69" w:rsidRPr="000073B8" w14:paraId="4C43EBBA" w14:textId="77777777" w:rsidTr="00C41F69">
        <w:trPr>
          <w:trHeight w:val="300"/>
          <w:jc w:val="center"/>
        </w:trPr>
        <w:tc>
          <w:tcPr>
            <w:tcW w:w="886" w:type="dxa"/>
          </w:tcPr>
          <w:p w14:paraId="7834C0B6"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1AD1F709"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Wi-Fi</w:t>
            </w:r>
          </w:p>
        </w:tc>
        <w:tc>
          <w:tcPr>
            <w:tcW w:w="1424" w:type="dxa"/>
            <w:shd w:val="clear" w:color="auto" w:fill="auto"/>
            <w:noWrap/>
            <w:vAlign w:val="center"/>
            <w:hideMark/>
          </w:tcPr>
          <w:p w14:paraId="03FEE3EC"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647A8B6E"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WiFi Dongle Ready</w:t>
            </w:r>
          </w:p>
        </w:tc>
      </w:tr>
      <w:tr w:rsidR="00C41F69" w:rsidRPr="000073B8" w14:paraId="03007C2A" w14:textId="77777777" w:rsidTr="00C41F69">
        <w:trPr>
          <w:trHeight w:val="300"/>
          <w:jc w:val="center"/>
        </w:trPr>
        <w:tc>
          <w:tcPr>
            <w:tcW w:w="886" w:type="dxa"/>
          </w:tcPr>
          <w:p w14:paraId="64B72692"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614F8D5F"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USB Cloning</w:t>
            </w:r>
          </w:p>
        </w:tc>
        <w:tc>
          <w:tcPr>
            <w:tcW w:w="1424" w:type="dxa"/>
            <w:shd w:val="clear" w:color="auto" w:fill="auto"/>
            <w:noWrap/>
            <w:vAlign w:val="center"/>
            <w:hideMark/>
          </w:tcPr>
          <w:p w14:paraId="43EF69A7"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52B4F3F9"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Logo image download, Sent to USB, Receive from USB</w:t>
            </w:r>
          </w:p>
        </w:tc>
      </w:tr>
      <w:tr w:rsidR="00C41F69" w:rsidRPr="000073B8" w14:paraId="7552D68B" w14:textId="77777777" w:rsidTr="00C41F69">
        <w:trPr>
          <w:trHeight w:val="300"/>
          <w:jc w:val="center"/>
        </w:trPr>
        <w:tc>
          <w:tcPr>
            <w:tcW w:w="886" w:type="dxa"/>
          </w:tcPr>
          <w:p w14:paraId="44A80F87"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4658" w:type="dxa"/>
            <w:gridSpan w:val="2"/>
            <w:shd w:val="clear" w:color="auto" w:fill="auto"/>
            <w:noWrap/>
            <w:vAlign w:val="center"/>
            <w:hideMark/>
          </w:tcPr>
          <w:p w14:paraId="7E6897B1"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Easy brightness control</w:t>
            </w:r>
          </w:p>
        </w:tc>
        <w:tc>
          <w:tcPr>
            <w:tcW w:w="3225" w:type="dxa"/>
            <w:shd w:val="clear" w:color="auto" w:fill="auto"/>
            <w:noWrap/>
            <w:vAlign w:val="center"/>
            <w:hideMark/>
          </w:tcPr>
          <w:p w14:paraId="0D90567E"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X</w:t>
            </w:r>
          </w:p>
        </w:tc>
      </w:tr>
      <w:tr w:rsidR="00C41F69" w:rsidRPr="000073B8" w14:paraId="1BD8A78C" w14:textId="77777777" w:rsidTr="00C41F69">
        <w:trPr>
          <w:trHeight w:val="300"/>
          <w:jc w:val="center"/>
        </w:trPr>
        <w:tc>
          <w:tcPr>
            <w:tcW w:w="886" w:type="dxa"/>
          </w:tcPr>
          <w:p w14:paraId="05FD8A3C"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6AACDD76"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Contents scheduling</w:t>
            </w:r>
          </w:p>
        </w:tc>
        <w:tc>
          <w:tcPr>
            <w:tcW w:w="1424" w:type="dxa"/>
            <w:shd w:val="clear" w:color="auto" w:fill="auto"/>
            <w:noWrap/>
            <w:vAlign w:val="center"/>
            <w:hideMark/>
          </w:tcPr>
          <w:p w14:paraId="04B8E484"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44235DF7"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USB, Internal memory</w:t>
            </w:r>
          </w:p>
        </w:tc>
      </w:tr>
      <w:tr w:rsidR="00C41F69" w:rsidRPr="000073B8" w14:paraId="35AEC7F4" w14:textId="77777777" w:rsidTr="00C41F69">
        <w:trPr>
          <w:trHeight w:val="300"/>
          <w:jc w:val="center"/>
        </w:trPr>
        <w:tc>
          <w:tcPr>
            <w:tcW w:w="886" w:type="dxa"/>
          </w:tcPr>
          <w:p w14:paraId="61A05F07"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606A8015"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Calibration mode</w:t>
            </w:r>
          </w:p>
        </w:tc>
        <w:tc>
          <w:tcPr>
            <w:tcW w:w="1424" w:type="dxa"/>
            <w:shd w:val="clear" w:color="auto" w:fill="auto"/>
            <w:noWrap/>
            <w:vAlign w:val="center"/>
            <w:hideMark/>
          </w:tcPr>
          <w:p w14:paraId="70C09F16"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28A3F9B1"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O</w:t>
            </w:r>
          </w:p>
        </w:tc>
      </w:tr>
      <w:tr w:rsidR="00C41F69" w:rsidRPr="000073B8" w14:paraId="53BDBC25" w14:textId="77777777" w:rsidTr="00C41F69">
        <w:trPr>
          <w:trHeight w:val="300"/>
          <w:jc w:val="center"/>
        </w:trPr>
        <w:tc>
          <w:tcPr>
            <w:tcW w:w="886" w:type="dxa"/>
          </w:tcPr>
          <w:p w14:paraId="0D39AE84"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4658" w:type="dxa"/>
            <w:gridSpan w:val="2"/>
            <w:shd w:val="clear" w:color="auto" w:fill="auto"/>
            <w:noWrap/>
            <w:vAlign w:val="center"/>
            <w:hideMark/>
          </w:tcPr>
          <w:p w14:paraId="78E8AD61"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Daylight saving time(Summer Time)</w:t>
            </w:r>
          </w:p>
        </w:tc>
        <w:tc>
          <w:tcPr>
            <w:tcW w:w="3225" w:type="dxa"/>
            <w:shd w:val="clear" w:color="auto" w:fill="auto"/>
            <w:noWrap/>
            <w:vAlign w:val="center"/>
            <w:hideMark/>
          </w:tcPr>
          <w:p w14:paraId="1150619F"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O</w:t>
            </w:r>
          </w:p>
        </w:tc>
      </w:tr>
      <w:tr w:rsidR="00C41F69" w:rsidRPr="000073B8" w14:paraId="137933A9" w14:textId="77777777" w:rsidTr="00C41F69">
        <w:trPr>
          <w:trHeight w:val="300"/>
          <w:jc w:val="center"/>
        </w:trPr>
        <w:tc>
          <w:tcPr>
            <w:tcW w:w="886" w:type="dxa"/>
          </w:tcPr>
          <w:p w14:paraId="30E7B7CD"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4482FD94"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Screen Off Schedule</w:t>
            </w:r>
          </w:p>
        </w:tc>
        <w:tc>
          <w:tcPr>
            <w:tcW w:w="1424" w:type="dxa"/>
            <w:shd w:val="clear" w:color="auto" w:fill="auto"/>
            <w:noWrap/>
            <w:vAlign w:val="center"/>
            <w:hideMark/>
          </w:tcPr>
          <w:p w14:paraId="7046E2E4"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6A7B33A5"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X</w:t>
            </w:r>
          </w:p>
        </w:tc>
      </w:tr>
      <w:tr w:rsidR="00C41F69" w:rsidRPr="000073B8" w14:paraId="34B3651A" w14:textId="77777777" w:rsidTr="00C41F69">
        <w:trPr>
          <w:trHeight w:val="300"/>
          <w:jc w:val="center"/>
        </w:trPr>
        <w:tc>
          <w:tcPr>
            <w:tcW w:w="886" w:type="dxa"/>
          </w:tcPr>
          <w:p w14:paraId="2BBF9165"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6F398F9A"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Sync mode</w:t>
            </w:r>
          </w:p>
        </w:tc>
        <w:tc>
          <w:tcPr>
            <w:tcW w:w="1424" w:type="dxa"/>
            <w:shd w:val="clear" w:color="auto" w:fill="auto"/>
            <w:noWrap/>
            <w:vAlign w:val="center"/>
            <w:hideMark/>
          </w:tcPr>
          <w:p w14:paraId="0E4704D4"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5590F27C"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Time sync, Content sync</w:t>
            </w:r>
          </w:p>
        </w:tc>
      </w:tr>
      <w:tr w:rsidR="00C41F69" w:rsidRPr="000073B8" w14:paraId="03128D10" w14:textId="77777777" w:rsidTr="00C41F69">
        <w:trPr>
          <w:trHeight w:val="300"/>
          <w:jc w:val="center"/>
        </w:trPr>
        <w:tc>
          <w:tcPr>
            <w:tcW w:w="886" w:type="dxa"/>
          </w:tcPr>
          <w:p w14:paraId="613A590E"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16775A49"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PM mode</w:t>
            </w:r>
          </w:p>
        </w:tc>
        <w:tc>
          <w:tcPr>
            <w:tcW w:w="1424" w:type="dxa"/>
            <w:shd w:val="clear" w:color="auto" w:fill="auto"/>
            <w:noWrap/>
            <w:vAlign w:val="center"/>
            <w:hideMark/>
          </w:tcPr>
          <w:p w14:paraId="7BCF6115"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5DCC562B"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Power Off, Sustain Aspect Ratio, Screen Off, Screen Off Always</w:t>
            </w:r>
          </w:p>
        </w:tc>
      </w:tr>
      <w:tr w:rsidR="00C41F69" w:rsidRPr="000073B8" w14:paraId="084C4710" w14:textId="77777777" w:rsidTr="00C41F69">
        <w:trPr>
          <w:trHeight w:val="300"/>
          <w:jc w:val="center"/>
        </w:trPr>
        <w:tc>
          <w:tcPr>
            <w:tcW w:w="886" w:type="dxa"/>
          </w:tcPr>
          <w:p w14:paraId="79BA3F54"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791C7346"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Holiday schedule</w:t>
            </w:r>
          </w:p>
        </w:tc>
        <w:tc>
          <w:tcPr>
            <w:tcW w:w="1424" w:type="dxa"/>
            <w:shd w:val="clear" w:color="auto" w:fill="auto"/>
            <w:noWrap/>
            <w:vAlign w:val="center"/>
            <w:hideMark/>
          </w:tcPr>
          <w:p w14:paraId="537F3BA4"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531FDC1E"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X</w:t>
            </w:r>
          </w:p>
        </w:tc>
      </w:tr>
      <w:tr w:rsidR="00C41F69" w:rsidRPr="000073B8" w14:paraId="11DA8C84" w14:textId="77777777" w:rsidTr="00C41F69">
        <w:trPr>
          <w:trHeight w:val="300"/>
          <w:jc w:val="center"/>
        </w:trPr>
        <w:tc>
          <w:tcPr>
            <w:tcW w:w="886" w:type="dxa"/>
          </w:tcPr>
          <w:p w14:paraId="714EF452"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4658" w:type="dxa"/>
            <w:gridSpan w:val="2"/>
            <w:shd w:val="clear" w:color="auto" w:fill="auto"/>
            <w:noWrap/>
            <w:vAlign w:val="center"/>
            <w:hideMark/>
          </w:tcPr>
          <w:p w14:paraId="7CFFE0E0"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Firamware update (LAN)</w:t>
            </w:r>
          </w:p>
        </w:tc>
        <w:tc>
          <w:tcPr>
            <w:tcW w:w="3225" w:type="dxa"/>
            <w:shd w:val="clear" w:color="auto" w:fill="auto"/>
            <w:noWrap/>
            <w:vAlign w:val="center"/>
            <w:hideMark/>
          </w:tcPr>
          <w:p w14:paraId="7F62F193"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O</w:t>
            </w:r>
          </w:p>
        </w:tc>
      </w:tr>
      <w:tr w:rsidR="00C41F69" w:rsidRPr="000073B8" w14:paraId="41AFF9F9" w14:textId="77777777" w:rsidTr="00C41F69">
        <w:trPr>
          <w:trHeight w:val="300"/>
          <w:jc w:val="center"/>
        </w:trPr>
        <w:tc>
          <w:tcPr>
            <w:tcW w:w="886" w:type="dxa"/>
          </w:tcPr>
          <w:p w14:paraId="084D5E07"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1B1CDD41"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Local time auto setting</w:t>
            </w:r>
          </w:p>
        </w:tc>
        <w:tc>
          <w:tcPr>
            <w:tcW w:w="1424" w:type="dxa"/>
            <w:shd w:val="clear" w:color="auto" w:fill="auto"/>
            <w:noWrap/>
            <w:vAlign w:val="center"/>
            <w:hideMark/>
          </w:tcPr>
          <w:p w14:paraId="3D60CE9F"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45E37298"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O</w:t>
            </w:r>
          </w:p>
        </w:tc>
      </w:tr>
      <w:tr w:rsidR="00C41F69" w:rsidRPr="000073B8" w14:paraId="4D939F39" w14:textId="77777777" w:rsidTr="00C41F69">
        <w:trPr>
          <w:trHeight w:val="300"/>
          <w:jc w:val="center"/>
        </w:trPr>
        <w:tc>
          <w:tcPr>
            <w:tcW w:w="886" w:type="dxa"/>
          </w:tcPr>
          <w:p w14:paraId="1715AD9C"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35B1FF95"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Overlay touch</w:t>
            </w:r>
          </w:p>
        </w:tc>
        <w:tc>
          <w:tcPr>
            <w:tcW w:w="1424" w:type="dxa"/>
            <w:shd w:val="clear" w:color="auto" w:fill="auto"/>
            <w:noWrap/>
            <w:vAlign w:val="center"/>
            <w:hideMark/>
          </w:tcPr>
          <w:p w14:paraId="08A6BCAB"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7FA08ECF"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X</w:t>
            </w:r>
          </w:p>
        </w:tc>
      </w:tr>
      <w:tr w:rsidR="00C41F69" w:rsidRPr="000073B8" w14:paraId="55C57A53" w14:textId="77777777" w:rsidTr="00C41F69">
        <w:trPr>
          <w:trHeight w:val="300"/>
          <w:jc w:val="center"/>
        </w:trPr>
        <w:tc>
          <w:tcPr>
            <w:tcW w:w="886" w:type="dxa"/>
          </w:tcPr>
          <w:p w14:paraId="335029A5"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255A73E9"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Still image diagnosis</w:t>
            </w:r>
          </w:p>
        </w:tc>
        <w:tc>
          <w:tcPr>
            <w:tcW w:w="1424" w:type="dxa"/>
            <w:shd w:val="clear" w:color="auto" w:fill="auto"/>
            <w:noWrap/>
            <w:vAlign w:val="center"/>
            <w:hideMark/>
          </w:tcPr>
          <w:p w14:paraId="1A1D8ABD"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7A602702"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O</w:t>
            </w:r>
          </w:p>
        </w:tc>
      </w:tr>
      <w:tr w:rsidR="00C41F69" w:rsidRPr="000073B8" w14:paraId="4E6BF8B7" w14:textId="77777777" w:rsidTr="00C41F69">
        <w:trPr>
          <w:trHeight w:val="300"/>
          <w:jc w:val="center"/>
        </w:trPr>
        <w:tc>
          <w:tcPr>
            <w:tcW w:w="886" w:type="dxa"/>
          </w:tcPr>
          <w:p w14:paraId="13F2B313"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60CC891C"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HDMI-CEC</w:t>
            </w:r>
          </w:p>
        </w:tc>
        <w:tc>
          <w:tcPr>
            <w:tcW w:w="1424" w:type="dxa"/>
            <w:shd w:val="clear" w:color="auto" w:fill="auto"/>
            <w:noWrap/>
            <w:vAlign w:val="center"/>
            <w:hideMark/>
          </w:tcPr>
          <w:p w14:paraId="21B4F3A1"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35F33604"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O</w:t>
            </w:r>
          </w:p>
        </w:tc>
      </w:tr>
      <w:tr w:rsidR="00C41F69" w:rsidRPr="000073B8" w14:paraId="7A4FA8E5" w14:textId="77777777" w:rsidTr="00C41F69">
        <w:trPr>
          <w:trHeight w:val="300"/>
          <w:jc w:val="center"/>
        </w:trPr>
        <w:tc>
          <w:tcPr>
            <w:tcW w:w="886" w:type="dxa"/>
          </w:tcPr>
          <w:p w14:paraId="1F316657"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4658" w:type="dxa"/>
            <w:gridSpan w:val="2"/>
            <w:shd w:val="clear" w:color="auto" w:fill="auto"/>
            <w:noWrap/>
            <w:vAlign w:val="center"/>
            <w:hideMark/>
          </w:tcPr>
          <w:p w14:paraId="452FD39F"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Limited mode(OSD, settings Locking)</w:t>
            </w:r>
          </w:p>
        </w:tc>
        <w:tc>
          <w:tcPr>
            <w:tcW w:w="3225" w:type="dxa"/>
            <w:shd w:val="clear" w:color="auto" w:fill="auto"/>
            <w:noWrap/>
            <w:vAlign w:val="center"/>
            <w:hideMark/>
          </w:tcPr>
          <w:p w14:paraId="56D6678E"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X</w:t>
            </w:r>
          </w:p>
        </w:tc>
      </w:tr>
      <w:tr w:rsidR="00C41F69" w:rsidRPr="000073B8" w14:paraId="219AF2C5" w14:textId="77777777" w:rsidTr="00C41F69">
        <w:trPr>
          <w:trHeight w:val="300"/>
          <w:jc w:val="center"/>
        </w:trPr>
        <w:tc>
          <w:tcPr>
            <w:tcW w:w="886" w:type="dxa"/>
          </w:tcPr>
          <w:p w14:paraId="5D0F5220"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2FCE760F"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Power on Default</w:t>
            </w:r>
          </w:p>
        </w:tc>
        <w:tc>
          <w:tcPr>
            <w:tcW w:w="1424" w:type="dxa"/>
            <w:shd w:val="clear" w:color="auto" w:fill="auto"/>
            <w:noWrap/>
            <w:vAlign w:val="center"/>
            <w:hideMark/>
          </w:tcPr>
          <w:p w14:paraId="1E93EE86"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2C3252B0"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X</w:t>
            </w:r>
          </w:p>
        </w:tc>
      </w:tr>
      <w:tr w:rsidR="00C41F69" w:rsidRPr="000073B8" w14:paraId="36394479" w14:textId="77777777" w:rsidTr="00C41F69">
        <w:trPr>
          <w:trHeight w:val="300"/>
          <w:jc w:val="center"/>
        </w:trPr>
        <w:tc>
          <w:tcPr>
            <w:tcW w:w="886" w:type="dxa"/>
          </w:tcPr>
          <w:p w14:paraId="50603852"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165D89F1"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Wake on LAN</w:t>
            </w:r>
          </w:p>
        </w:tc>
        <w:tc>
          <w:tcPr>
            <w:tcW w:w="1424" w:type="dxa"/>
            <w:shd w:val="clear" w:color="auto" w:fill="auto"/>
            <w:noWrap/>
            <w:vAlign w:val="center"/>
            <w:hideMark/>
          </w:tcPr>
          <w:p w14:paraId="1D81A876"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12287C67"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O</w:t>
            </w:r>
          </w:p>
        </w:tc>
      </w:tr>
      <w:tr w:rsidR="00C41F69" w:rsidRPr="000073B8" w14:paraId="066DD011" w14:textId="77777777" w:rsidTr="00C41F69">
        <w:trPr>
          <w:trHeight w:val="300"/>
          <w:jc w:val="center"/>
        </w:trPr>
        <w:tc>
          <w:tcPr>
            <w:tcW w:w="886" w:type="dxa"/>
          </w:tcPr>
          <w:p w14:paraId="4E04B39E"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256B9030"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Digital Audio input</w:t>
            </w:r>
          </w:p>
        </w:tc>
        <w:tc>
          <w:tcPr>
            <w:tcW w:w="1424" w:type="dxa"/>
            <w:shd w:val="clear" w:color="auto" w:fill="auto"/>
            <w:noWrap/>
            <w:vAlign w:val="center"/>
            <w:hideMark/>
          </w:tcPr>
          <w:p w14:paraId="2A874879"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22F404ED"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O</w:t>
            </w:r>
          </w:p>
        </w:tc>
      </w:tr>
      <w:tr w:rsidR="00C41F69" w:rsidRPr="000073B8" w14:paraId="06571E8A" w14:textId="77777777" w:rsidTr="00C41F69">
        <w:trPr>
          <w:trHeight w:val="300"/>
          <w:jc w:val="center"/>
        </w:trPr>
        <w:tc>
          <w:tcPr>
            <w:tcW w:w="886" w:type="dxa"/>
          </w:tcPr>
          <w:p w14:paraId="3DD3D918"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033C3B0C"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Power on Delay</w:t>
            </w:r>
          </w:p>
        </w:tc>
        <w:tc>
          <w:tcPr>
            <w:tcW w:w="1424" w:type="dxa"/>
            <w:shd w:val="clear" w:color="auto" w:fill="auto"/>
            <w:noWrap/>
            <w:vAlign w:val="center"/>
            <w:hideMark/>
          </w:tcPr>
          <w:p w14:paraId="38B20038"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1FBF3B6A"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0 ~ 255</w:t>
            </w:r>
          </w:p>
        </w:tc>
      </w:tr>
      <w:tr w:rsidR="00C41F69" w:rsidRPr="000073B8" w14:paraId="7313C165" w14:textId="77777777" w:rsidTr="00C41F69">
        <w:trPr>
          <w:trHeight w:val="300"/>
          <w:jc w:val="center"/>
        </w:trPr>
        <w:tc>
          <w:tcPr>
            <w:tcW w:w="886" w:type="dxa"/>
          </w:tcPr>
          <w:p w14:paraId="573B3D1E"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16A48F74"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Pivot Mode</w:t>
            </w:r>
          </w:p>
        </w:tc>
        <w:tc>
          <w:tcPr>
            <w:tcW w:w="1424" w:type="dxa"/>
            <w:shd w:val="clear" w:color="auto" w:fill="auto"/>
            <w:noWrap/>
            <w:vAlign w:val="center"/>
            <w:hideMark/>
          </w:tcPr>
          <w:p w14:paraId="422009AA"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621FA542"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O</w:t>
            </w:r>
          </w:p>
        </w:tc>
      </w:tr>
      <w:tr w:rsidR="00C41F69" w:rsidRPr="000073B8" w14:paraId="67ADB9B2" w14:textId="77777777" w:rsidTr="00C41F69">
        <w:trPr>
          <w:trHeight w:val="300"/>
          <w:jc w:val="center"/>
        </w:trPr>
        <w:tc>
          <w:tcPr>
            <w:tcW w:w="886" w:type="dxa"/>
          </w:tcPr>
          <w:p w14:paraId="57EF3986"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0F7EB102"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Content Rotation</w:t>
            </w:r>
          </w:p>
        </w:tc>
        <w:tc>
          <w:tcPr>
            <w:tcW w:w="1424" w:type="dxa"/>
            <w:shd w:val="clear" w:color="auto" w:fill="auto"/>
            <w:noWrap/>
            <w:vAlign w:val="center"/>
            <w:hideMark/>
          </w:tcPr>
          <w:p w14:paraId="0A595FB7"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21B9959F"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0,90</w:t>
            </w:r>
          </w:p>
        </w:tc>
      </w:tr>
      <w:tr w:rsidR="00C41F69" w:rsidRPr="000073B8" w14:paraId="1C3666AE" w14:textId="77777777" w:rsidTr="00C41F69">
        <w:trPr>
          <w:trHeight w:val="300"/>
          <w:jc w:val="center"/>
        </w:trPr>
        <w:tc>
          <w:tcPr>
            <w:tcW w:w="886" w:type="dxa"/>
          </w:tcPr>
          <w:p w14:paraId="0EB9BFB4"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06FC0E4C"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OSD Portrait Mode</w:t>
            </w:r>
          </w:p>
        </w:tc>
        <w:tc>
          <w:tcPr>
            <w:tcW w:w="1424" w:type="dxa"/>
            <w:shd w:val="clear" w:color="auto" w:fill="auto"/>
            <w:noWrap/>
            <w:vAlign w:val="center"/>
            <w:hideMark/>
          </w:tcPr>
          <w:p w14:paraId="0EBD2C0A"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0A4F387A"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0,90</w:t>
            </w:r>
          </w:p>
        </w:tc>
      </w:tr>
      <w:tr w:rsidR="00C41F69" w:rsidRPr="000073B8" w14:paraId="54C99F2D" w14:textId="77777777" w:rsidTr="00C41F69">
        <w:trPr>
          <w:trHeight w:val="300"/>
          <w:jc w:val="center"/>
        </w:trPr>
        <w:tc>
          <w:tcPr>
            <w:tcW w:w="886" w:type="dxa"/>
          </w:tcPr>
          <w:p w14:paraId="6E0DEA30"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26DE307F"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Intelligent Auto</w:t>
            </w:r>
          </w:p>
        </w:tc>
        <w:tc>
          <w:tcPr>
            <w:tcW w:w="1424" w:type="dxa"/>
            <w:shd w:val="clear" w:color="auto" w:fill="auto"/>
            <w:noWrap/>
            <w:vAlign w:val="center"/>
            <w:hideMark/>
          </w:tcPr>
          <w:p w14:paraId="34F731C2"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0A3CAD1B"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O</w:t>
            </w:r>
          </w:p>
        </w:tc>
      </w:tr>
      <w:tr w:rsidR="00C41F69" w:rsidRPr="000073B8" w14:paraId="773197FA" w14:textId="77777777" w:rsidTr="00C41F69">
        <w:trPr>
          <w:trHeight w:val="300"/>
          <w:jc w:val="center"/>
        </w:trPr>
        <w:tc>
          <w:tcPr>
            <w:tcW w:w="886" w:type="dxa"/>
          </w:tcPr>
          <w:p w14:paraId="55EC6E4B"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6A501121"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Passward change</w:t>
            </w:r>
          </w:p>
        </w:tc>
        <w:tc>
          <w:tcPr>
            <w:tcW w:w="1424" w:type="dxa"/>
            <w:shd w:val="clear" w:color="auto" w:fill="auto"/>
            <w:noWrap/>
            <w:vAlign w:val="center"/>
            <w:hideMark/>
          </w:tcPr>
          <w:p w14:paraId="1CAE0FAF"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5C9C673E"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O</w:t>
            </w:r>
          </w:p>
        </w:tc>
      </w:tr>
      <w:tr w:rsidR="00C41F69" w:rsidRPr="000073B8" w14:paraId="32F8588C" w14:textId="77777777" w:rsidTr="00C41F69">
        <w:trPr>
          <w:trHeight w:val="300"/>
          <w:jc w:val="center"/>
        </w:trPr>
        <w:tc>
          <w:tcPr>
            <w:tcW w:w="886" w:type="dxa"/>
          </w:tcPr>
          <w:p w14:paraId="44A04596"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539A5765"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SetID Setup</w:t>
            </w:r>
          </w:p>
        </w:tc>
        <w:tc>
          <w:tcPr>
            <w:tcW w:w="1424" w:type="dxa"/>
            <w:shd w:val="clear" w:color="auto" w:fill="auto"/>
            <w:noWrap/>
            <w:vAlign w:val="center"/>
            <w:hideMark/>
          </w:tcPr>
          <w:p w14:paraId="6317979B"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1B1FEDF4"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Manual, Auto</w:t>
            </w:r>
          </w:p>
        </w:tc>
      </w:tr>
      <w:tr w:rsidR="00C41F69" w:rsidRPr="000073B8" w14:paraId="19B24EE0" w14:textId="77777777" w:rsidTr="00C41F69">
        <w:trPr>
          <w:trHeight w:val="300"/>
          <w:jc w:val="center"/>
        </w:trPr>
        <w:tc>
          <w:tcPr>
            <w:tcW w:w="886" w:type="dxa"/>
          </w:tcPr>
          <w:p w14:paraId="7C69C175"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002F941A"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Configuration Setup</w:t>
            </w:r>
          </w:p>
        </w:tc>
        <w:tc>
          <w:tcPr>
            <w:tcW w:w="1424" w:type="dxa"/>
            <w:shd w:val="clear" w:color="auto" w:fill="auto"/>
            <w:noWrap/>
            <w:vAlign w:val="center"/>
            <w:hideMark/>
          </w:tcPr>
          <w:p w14:paraId="3C5160D1"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18FC14AF"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USB auto Playback</w:t>
            </w:r>
          </w:p>
        </w:tc>
      </w:tr>
      <w:tr w:rsidR="00C41F69" w:rsidRPr="000073B8" w14:paraId="362AEECE" w14:textId="77777777" w:rsidTr="00C41F69">
        <w:trPr>
          <w:trHeight w:val="300"/>
          <w:jc w:val="center"/>
        </w:trPr>
        <w:tc>
          <w:tcPr>
            <w:tcW w:w="886" w:type="dxa"/>
          </w:tcPr>
          <w:p w14:paraId="68889DEC"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5C1F4990"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Lock mode</w:t>
            </w:r>
          </w:p>
        </w:tc>
        <w:tc>
          <w:tcPr>
            <w:tcW w:w="1424" w:type="dxa"/>
            <w:shd w:val="clear" w:color="auto" w:fill="auto"/>
            <w:noWrap/>
            <w:vAlign w:val="center"/>
            <w:hideMark/>
          </w:tcPr>
          <w:p w14:paraId="3756098E"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7AB96A2B"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USB, OSD, Wi-Fi, Reset to Initial Settings</w:t>
            </w:r>
          </w:p>
        </w:tc>
      </w:tr>
      <w:tr w:rsidR="00C41F69" w:rsidRPr="000073B8" w14:paraId="67D5209C" w14:textId="77777777" w:rsidTr="00C41F69">
        <w:trPr>
          <w:trHeight w:val="300"/>
          <w:jc w:val="center"/>
        </w:trPr>
        <w:tc>
          <w:tcPr>
            <w:tcW w:w="886" w:type="dxa"/>
          </w:tcPr>
          <w:p w14:paraId="28181FFE"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40900DDE"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Fail over</w:t>
            </w:r>
          </w:p>
        </w:tc>
        <w:tc>
          <w:tcPr>
            <w:tcW w:w="1424" w:type="dxa"/>
            <w:shd w:val="clear" w:color="auto" w:fill="auto"/>
            <w:noWrap/>
            <w:vAlign w:val="center"/>
            <w:hideMark/>
          </w:tcPr>
          <w:p w14:paraId="7170D922"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1146E53D"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USB, RGB, DVI, HDMI, Internal Memory</w:t>
            </w:r>
          </w:p>
        </w:tc>
      </w:tr>
      <w:tr w:rsidR="00C41F69" w:rsidRPr="000073B8" w14:paraId="12AA06B9" w14:textId="77777777" w:rsidTr="00C41F69">
        <w:trPr>
          <w:trHeight w:val="300"/>
          <w:jc w:val="center"/>
        </w:trPr>
        <w:tc>
          <w:tcPr>
            <w:tcW w:w="886" w:type="dxa"/>
          </w:tcPr>
          <w:p w14:paraId="7650FD80"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4658" w:type="dxa"/>
            <w:gridSpan w:val="2"/>
            <w:shd w:val="clear" w:color="auto" w:fill="auto"/>
            <w:noWrap/>
            <w:vAlign w:val="center"/>
            <w:hideMark/>
          </w:tcPr>
          <w:p w14:paraId="1C1A08DE"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SuperSign Server Setup</w:t>
            </w:r>
          </w:p>
        </w:tc>
        <w:tc>
          <w:tcPr>
            <w:tcW w:w="3225" w:type="dxa"/>
            <w:shd w:val="clear" w:color="auto" w:fill="auto"/>
            <w:noWrap/>
            <w:vAlign w:val="center"/>
            <w:hideMark/>
          </w:tcPr>
          <w:p w14:paraId="2DD2FFBF"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SIgnage name, Server IP setting, Server IP Status</w:t>
            </w:r>
          </w:p>
        </w:tc>
      </w:tr>
      <w:tr w:rsidR="00C41F69" w:rsidRPr="000073B8" w14:paraId="747F3D25" w14:textId="77777777" w:rsidTr="00C41F69">
        <w:trPr>
          <w:trHeight w:val="300"/>
          <w:jc w:val="center"/>
        </w:trPr>
        <w:tc>
          <w:tcPr>
            <w:tcW w:w="886" w:type="dxa"/>
          </w:tcPr>
          <w:p w14:paraId="1FD0B3DC"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4658" w:type="dxa"/>
            <w:gridSpan w:val="2"/>
            <w:shd w:val="clear" w:color="auto" w:fill="auto"/>
            <w:noWrap/>
            <w:vAlign w:val="center"/>
            <w:hideMark/>
          </w:tcPr>
          <w:p w14:paraId="2490D1CB"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No Signal image (Up to 5MB)</w:t>
            </w:r>
          </w:p>
        </w:tc>
        <w:tc>
          <w:tcPr>
            <w:tcW w:w="3225" w:type="dxa"/>
            <w:shd w:val="clear" w:color="auto" w:fill="auto"/>
            <w:noWrap/>
            <w:vAlign w:val="center"/>
            <w:hideMark/>
          </w:tcPr>
          <w:p w14:paraId="62CD2E8A"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x(Use Internal memory fail over)</w:t>
            </w:r>
          </w:p>
        </w:tc>
      </w:tr>
      <w:tr w:rsidR="00C41F69" w:rsidRPr="000073B8" w14:paraId="67D0A0C1" w14:textId="77777777" w:rsidTr="00C41F69">
        <w:trPr>
          <w:trHeight w:val="300"/>
          <w:jc w:val="center"/>
        </w:trPr>
        <w:tc>
          <w:tcPr>
            <w:tcW w:w="886" w:type="dxa"/>
          </w:tcPr>
          <w:p w14:paraId="5059AC8D"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1B3D7DA8"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Media share</w:t>
            </w:r>
          </w:p>
        </w:tc>
        <w:tc>
          <w:tcPr>
            <w:tcW w:w="1424" w:type="dxa"/>
            <w:shd w:val="clear" w:color="auto" w:fill="auto"/>
            <w:noWrap/>
            <w:vAlign w:val="center"/>
            <w:hideMark/>
          </w:tcPr>
          <w:p w14:paraId="210A671B"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27223ED1"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Mirroring, SoftAP (requires WiFi Dongle)</w:t>
            </w:r>
          </w:p>
        </w:tc>
      </w:tr>
      <w:tr w:rsidR="00C41F69" w:rsidRPr="000073B8" w14:paraId="20A723B3" w14:textId="77777777" w:rsidTr="00C41F69">
        <w:trPr>
          <w:trHeight w:val="300"/>
          <w:jc w:val="center"/>
        </w:trPr>
        <w:tc>
          <w:tcPr>
            <w:tcW w:w="886" w:type="dxa"/>
          </w:tcPr>
          <w:p w14:paraId="49B3FB3B"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18B9EE96"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Beacon</w:t>
            </w:r>
          </w:p>
        </w:tc>
        <w:tc>
          <w:tcPr>
            <w:tcW w:w="1424" w:type="dxa"/>
            <w:shd w:val="clear" w:color="auto" w:fill="auto"/>
            <w:noWrap/>
            <w:vAlign w:val="center"/>
            <w:hideMark/>
          </w:tcPr>
          <w:p w14:paraId="3002B667"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731C52F3"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O</w:t>
            </w:r>
          </w:p>
        </w:tc>
      </w:tr>
      <w:tr w:rsidR="00C41F69" w:rsidRPr="000073B8" w14:paraId="76750B12" w14:textId="77777777" w:rsidTr="00C41F69">
        <w:trPr>
          <w:trHeight w:val="300"/>
          <w:jc w:val="center"/>
        </w:trPr>
        <w:tc>
          <w:tcPr>
            <w:tcW w:w="886" w:type="dxa"/>
          </w:tcPr>
          <w:p w14:paraId="47114166"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7C06C8CF"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Embedded Template</w:t>
            </w:r>
          </w:p>
        </w:tc>
        <w:tc>
          <w:tcPr>
            <w:tcW w:w="1424" w:type="dxa"/>
            <w:shd w:val="clear" w:color="auto" w:fill="auto"/>
            <w:noWrap/>
            <w:vAlign w:val="center"/>
            <w:hideMark/>
          </w:tcPr>
          <w:p w14:paraId="2B52967A"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1A6381BE"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O</w:t>
            </w:r>
          </w:p>
        </w:tc>
      </w:tr>
      <w:tr w:rsidR="00C41F69" w:rsidRPr="000073B8" w14:paraId="66D2060A" w14:textId="77777777" w:rsidTr="00C41F69">
        <w:trPr>
          <w:trHeight w:val="300"/>
          <w:jc w:val="center"/>
        </w:trPr>
        <w:tc>
          <w:tcPr>
            <w:tcW w:w="886" w:type="dxa"/>
          </w:tcPr>
          <w:p w14:paraId="0336A276"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62033227"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xml:space="preserve">Check Screen (via Pixel </w:t>
            </w:r>
            <w:r w:rsidRPr="000073B8">
              <w:rPr>
                <w:rFonts w:ascii="Times New Roman" w:hAnsi="Times New Roman" w:cs="Times New Roman"/>
                <w:sz w:val="28"/>
                <w:szCs w:val="28"/>
              </w:rPr>
              <w:lastRenderedPageBreak/>
              <w:t>sensor)</w:t>
            </w:r>
          </w:p>
        </w:tc>
        <w:tc>
          <w:tcPr>
            <w:tcW w:w="1424" w:type="dxa"/>
            <w:shd w:val="clear" w:color="auto" w:fill="auto"/>
            <w:noWrap/>
            <w:vAlign w:val="center"/>
            <w:hideMark/>
          </w:tcPr>
          <w:p w14:paraId="2FA7DF3C"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lastRenderedPageBreak/>
              <w:t> </w:t>
            </w:r>
          </w:p>
        </w:tc>
        <w:tc>
          <w:tcPr>
            <w:tcW w:w="3225" w:type="dxa"/>
            <w:shd w:val="clear" w:color="auto" w:fill="auto"/>
            <w:noWrap/>
            <w:vAlign w:val="center"/>
            <w:hideMark/>
          </w:tcPr>
          <w:p w14:paraId="562BBBD7"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O</w:t>
            </w:r>
          </w:p>
        </w:tc>
      </w:tr>
      <w:tr w:rsidR="00C41F69" w:rsidRPr="000073B8" w14:paraId="1A21A75D" w14:textId="77777777" w:rsidTr="00C41F69">
        <w:trPr>
          <w:trHeight w:val="300"/>
          <w:jc w:val="center"/>
        </w:trPr>
        <w:tc>
          <w:tcPr>
            <w:tcW w:w="886" w:type="dxa"/>
          </w:tcPr>
          <w:p w14:paraId="223E8CCB"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4658" w:type="dxa"/>
            <w:gridSpan w:val="2"/>
            <w:shd w:val="clear" w:color="auto" w:fill="auto"/>
            <w:noWrap/>
            <w:vAlign w:val="center"/>
            <w:hideMark/>
          </w:tcPr>
          <w:p w14:paraId="54AC1572"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OPS PC power Control</w:t>
            </w:r>
          </w:p>
        </w:tc>
        <w:tc>
          <w:tcPr>
            <w:tcW w:w="3225" w:type="dxa"/>
            <w:shd w:val="clear" w:color="auto" w:fill="auto"/>
            <w:noWrap/>
            <w:vAlign w:val="center"/>
            <w:hideMark/>
          </w:tcPr>
          <w:p w14:paraId="68BF9E1D"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Sync On, Sync On/Off, Disable</w:t>
            </w:r>
          </w:p>
        </w:tc>
      </w:tr>
      <w:tr w:rsidR="00C41F69" w:rsidRPr="000073B8" w14:paraId="63B896DF" w14:textId="77777777" w:rsidTr="00C41F69">
        <w:trPr>
          <w:trHeight w:val="315"/>
          <w:jc w:val="center"/>
        </w:trPr>
        <w:tc>
          <w:tcPr>
            <w:tcW w:w="886" w:type="dxa"/>
          </w:tcPr>
          <w:p w14:paraId="181E52AF" w14:textId="77777777" w:rsidR="00C41F69" w:rsidRPr="000073B8" w:rsidRDefault="00C41F69" w:rsidP="00C41F69">
            <w:pPr>
              <w:spacing w:before="120" w:after="120" w:line="288" w:lineRule="auto"/>
              <w:jc w:val="center"/>
              <w:rPr>
                <w:rFonts w:ascii="Times New Roman" w:hAnsi="Times New Roman" w:cs="Times New Roman"/>
                <w:b/>
                <w:bCs/>
                <w:sz w:val="28"/>
                <w:szCs w:val="28"/>
              </w:rPr>
            </w:pPr>
          </w:p>
        </w:tc>
        <w:tc>
          <w:tcPr>
            <w:tcW w:w="4658" w:type="dxa"/>
            <w:gridSpan w:val="2"/>
            <w:shd w:val="clear" w:color="auto" w:fill="auto"/>
            <w:noWrap/>
            <w:vAlign w:val="center"/>
            <w:hideMark/>
          </w:tcPr>
          <w:p w14:paraId="5E56CA61" w14:textId="77777777" w:rsidR="00C41F69" w:rsidRPr="000073B8" w:rsidRDefault="00C41F69" w:rsidP="00C41F69">
            <w:pPr>
              <w:spacing w:before="120" w:after="120" w:line="288" w:lineRule="auto"/>
              <w:rPr>
                <w:rFonts w:ascii="Times New Roman" w:hAnsi="Times New Roman" w:cs="Times New Roman"/>
                <w:b/>
                <w:bCs/>
                <w:sz w:val="28"/>
                <w:szCs w:val="28"/>
              </w:rPr>
            </w:pPr>
            <w:r w:rsidRPr="000073B8">
              <w:rPr>
                <w:rFonts w:ascii="Times New Roman" w:hAnsi="Times New Roman" w:cs="Times New Roman"/>
                <w:b/>
                <w:bCs/>
                <w:sz w:val="28"/>
                <w:szCs w:val="28"/>
              </w:rPr>
              <w:t>Environment Conditions</w:t>
            </w:r>
          </w:p>
        </w:tc>
        <w:tc>
          <w:tcPr>
            <w:tcW w:w="3225" w:type="dxa"/>
            <w:shd w:val="clear" w:color="auto" w:fill="auto"/>
            <w:noWrap/>
            <w:vAlign w:val="center"/>
            <w:hideMark/>
          </w:tcPr>
          <w:p w14:paraId="429EDE07" w14:textId="77777777" w:rsidR="00C41F69" w:rsidRPr="000073B8" w:rsidRDefault="00C41F69" w:rsidP="00C41F69">
            <w:pPr>
              <w:spacing w:before="120" w:after="120" w:line="288" w:lineRule="auto"/>
              <w:rPr>
                <w:rFonts w:ascii="Times New Roman" w:hAnsi="Times New Roman" w:cs="Times New Roman"/>
                <w:b/>
                <w:bCs/>
                <w:sz w:val="28"/>
                <w:szCs w:val="28"/>
              </w:rPr>
            </w:pPr>
            <w:r w:rsidRPr="000073B8">
              <w:rPr>
                <w:rFonts w:ascii="Times New Roman" w:hAnsi="Times New Roman" w:cs="Times New Roman"/>
                <w:b/>
                <w:bCs/>
                <w:sz w:val="28"/>
                <w:szCs w:val="28"/>
              </w:rPr>
              <w:t> </w:t>
            </w:r>
          </w:p>
        </w:tc>
      </w:tr>
      <w:tr w:rsidR="00C41F69" w:rsidRPr="000073B8" w14:paraId="57B0205D" w14:textId="77777777" w:rsidTr="00C41F69">
        <w:trPr>
          <w:trHeight w:val="300"/>
          <w:jc w:val="center"/>
        </w:trPr>
        <w:tc>
          <w:tcPr>
            <w:tcW w:w="886" w:type="dxa"/>
          </w:tcPr>
          <w:p w14:paraId="3B80CB2B"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4658" w:type="dxa"/>
            <w:gridSpan w:val="2"/>
            <w:shd w:val="clear" w:color="auto" w:fill="auto"/>
            <w:noWrap/>
            <w:vAlign w:val="center"/>
            <w:hideMark/>
          </w:tcPr>
          <w:p w14:paraId="56FF0883"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Operation Temperature</w:t>
            </w:r>
          </w:p>
        </w:tc>
        <w:tc>
          <w:tcPr>
            <w:tcW w:w="3225" w:type="dxa"/>
            <w:shd w:val="clear" w:color="auto" w:fill="auto"/>
            <w:noWrap/>
            <w:hideMark/>
          </w:tcPr>
          <w:p w14:paraId="10F665E8"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0°C ~ 40°C</w:t>
            </w:r>
          </w:p>
        </w:tc>
      </w:tr>
      <w:tr w:rsidR="00C41F69" w:rsidRPr="000073B8" w14:paraId="327EE329" w14:textId="77777777" w:rsidTr="00C41F69">
        <w:trPr>
          <w:trHeight w:val="300"/>
          <w:jc w:val="center"/>
        </w:trPr>
        <w:tc>
          <w:tcPr>
            <w:tcW w:w="886" w:type="dxa"/>
          </w:tcPr>
          <w:p w14:paraId="1AD67AA3"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312B7371"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Operation Humidity</w:t>
            </w:r>
          </w:p>
        </w:tc>
        <w:tc>
          <w:tcPr>
            <w:tcW w:w="1424" w:type="dxa"/>
            <w:shd w:val="clear" w:color="auto" w:fill="auto"/>
            <w:noWrap/>
            <w:vAlign w:val="center"/>
            <w:hideMark/>
          </w:tcPr>
          <w:p w14:paraId="6AF880AD"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5A6D69C0"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10% ~ 80%</w:t>
            </w:r>
          </w:p>
        </w:tc>
      </w:tr>
      <w:tr w:rsidR="00C41F69" w:rsidRPr="000073B8" w14:paraId="0DB37AA1" w14:textId="77777777" w:rsidTr="00C41F69">
        <w:trPr>
          <w:trHeight w:val="315"/>
          <w:jc w:val="center"/>
        </w:trPr>
        <w:tc>
          <w:tcPr>
            <w:tcW w:w="886" w:type="dxa"/>
          </w:tcPr>
          <w:p w14:paraId="48DD71C3" w14:textId="77777777" w:rsidR="00C41F69" w:rsidRPr="000073B8" w:rsidRDefault="00C41F69" w:rsidP="00C41F69">
            <w:pPr>
              <w:spacing w:before="120" w:after="120" w:line="288" w:lineRule="auto"/>
              <w:jc w:val="center"/>
              <w:rPr>
                <w:rFonts w:ascii="Times New Roman" w:hAnsi="Times New Roman" w:cs="Times New Roman"/>
                <w:b/>
                <w:bCs/>
                <w:sz w:val="28"/>
                <w:szCs w:val="28"/>
              </w:rPr>
            </w:pPr>
          </w:p>
        </w:tc>
        <w:tc>
          <w:tcPr>
            <w:tcW w:w="3234" w:type="dxa"/>
            <w:shd w:val="clear" w:color="auto" w:fill="auto"/>
            <w:noWrap/>
            <w:vAlign w:val="center"/>
            <w:hideMark/>
          </w:tcPr>
          <w:p w14:paraId="726225D2" w14:textId="77777777" w:rsidR="00C41F69" w:rsidRPr="000073B8" w:rsidRDefault="00C41F69" w:rsidP="00C41F69">
            <w:pPr>
              <w:spacing w:before="120" w:after="120" w:line="288" w:lineRule="auto"/>
              <w:rPr>
                <w:rFonts w:ascii="Times New Roman" w:hAnsi="Times New Roman" w:cs="Times New Roman"/>
                <w:b/>
                <w:bCs/>
                <w:sz w:val="28"/>
                <w:szCs w:val="28"/>
              </w:rPr>
            </w:pPr>
            <w:r w:rsidRPr="000073B8">
              <w:rPr>
                <w:rFonts w:ascii="Times New Roman" w:hAnsi="Times New Roman" w:cs="Times New Roman"/>
                <w:b/>
                <w:bCs/>
                <w:sz w:val="28"/>
                <w:szCs w:val="28"/>
              </w:rPr>
              <w:t>POWER</w:t>
            </w:r>
          </w:p>
        </w:tc>
        <w:tc>
          <w:tcPr>
            <w:tcW w:w="1424" w:type="dxa"/>
            <w:shd w:val="clear" w:color="auto" w:fill="auto"/>
            <w:noWrap/>
            <w:vAlign w:val="center"/>
            <w:hideMark/>
          </w:tcPr>
          <w:p w14:paraId="3A51DD47" w14:textId="77777777" w:rsidR="00C41F69" w:rsidRPr="000073B8" w:rsidRDefault="00C41F69" w:rsidP="00C41F69">
            <w:pPr>
              <w:spacing w:before="120" w:after="120" w:line="288" w:lineRule="auto"/>
              <w:rPr>
                <w:rFonts w:ascii="Times New Roman" w:hAnsi="Times New Roman" w:cs="Times New Roman"/>
                <w:b/>
                <w:bCs/>
                <w:sz w:val="28"/>
                <w:szCs w:val="28"/>
              </w:rPr>
            </w:pPr>
            <w:r w:rsidRPr="000073B8">
              <w:rPr>
                <w:rFonts w:ascii="Times New Roman" w:hAnsi="Times New Roman" w:cs="Times New Roman"/>
                <w:b/>
                <w:bCs/>
                <w:sz w:val="28"/>
                <w:szCs w:val="28"/>
              </w:rPr>
              <w:t> </w:t>
            </w:r>
          </w:p>
        </w:tc>
        <w:tc>
          <w:tcPr>
            <w:tcW w:w="3225" w:type="dxa"/>
            <w:shd w:val="clear" w:color="auto" w:fill="auto"/>
            <w:noWrap/>
            <w:vAlign w:val="center"/>
            <w:hideMark/>
          </w:tcPr>
          <w:p w14:paraId="71A2CD86" w14:textId="77777777" w:rsidR="00C41F69" w:rsidRPr="000073B8" w:rsidRDefault="00C41F69" w:rsidP="00C41F69">
            <w:pPr>
              <w:spacing w:before="120" w:after="120" w:line="288" w:lineRule="auto"/>
              <w:rPr>
                <w:rFonts w:ascii="Times New Roman" w:hAnsi="Times New Roman" w:cs="Times New Roman"/>
                <w:b/>
                <w:bCs/>
                <w:sz w:val="28"/>
                <w:szCs w:val="28"/>
              </w:rPr>
            </w:pPr>
            <w:r w:rsidRPr="000073B8">
              <w:rPr>
                <w:rFonts w:ascii="Times New Roman" w:hAnsi="Times New Roman" w:cs="Times New Roman"/>
                <w:b/>
                <w:bCs/>
                <w:sz w:val="28"/>
                <w:szCs w:val="28"/>
              </w:rPr>
              <w:t> </w:t>
            </w:r>
          </w:p>
        </w:tc>
      </w:tr>
      <w:tr w:rsidR="00C41F69" w:rsidRPr="000073B8" w14:paraId="18FCCB04" w14:textId="77777777" w:rsidTr="00C41F69">
        <w:trPr>
          <w:trHeight w:val="300"/>
          <w:jc w:val="center"/>
        </w:trPr>
        <w:tc>
          <w:tcPr>
            <w:tcW w:w="886" w:type="dxa"/>
          </w:tcPr>
          <w:p w14:paraId="39742A29"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38823F29"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Power Supply</w:t>
            </w:r>
          </w:p>
        </w:tc>
        <w:tc>
          <w:tcPr>
            <w:tcW w:w="1424" w:type="dxa"/>
            <w:shd w:val="clear" w:color="auto" w:fill="auto"/>
            <w:noWrap/>
            <w:vAlign w:val="center"/>
            <w:hideMark/>
          </w:tcPr>
          <w:p w14:paraId="77BDE0AE"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4A617CC7"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100-240V~,  50/60Hz</w:t>
            </w:r>
          </w:p>
        </w:tc>
      </w:tr>
      <w:tr w:rsidR="00C41F69" w:rsidRPr="000073B8" w14:paraId="245140E8" w14:textId="77777777" w:rsidTr="00C41F69">
        <w:trPr>
          <w:trHeight w:val="300"/>
          <w:jc w:val="center"/>
        </w:trPr>
        <w:tc>
          <w:tcPr>
            <w:tcW w:w="886" w:type="dxa"/>
          </w:tcPr>
          <w:p w14:paraId="3505216F"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20E07605"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Power Type</w:t>
            </w:r>
          </w:p>
        </w:tc>
        <w:tc>
          <w:tcPr>
            <w:tcW w:w="1424" w:type="dxa"/>
            <w:shd w:val="clear" w:color="auto" w:fill="auto"/>
            <w:noWrap/>
            <w:vAlign w:val="center"/>
            <w:hideMark/>
          </w:tcPr>
          <w:p w14:paraId="5E1C575C"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00505172"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Built-In Power</w:t>
            </w:r>
          </w:p>
        </w:tc>
      </w:tr>
      <w:tr w:rsidR="00C41F69" w:rsidRPr="000073B8" w14:paraId="310ADB69" w14:textId="77777777" w:rsidTr="00C41F69">
        <w:trPr>
          <w:trHeight w:val="300"/>
          <w:jc w:val="center"/>
        </w:trPr>
        <w:tc>
          <w:tcPr>
            <w:tcW w:w="886" w:type="dxa"/>
          </w:tcPr>
          <w:p w14:paraId="5C33CA7D"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49EC0D34"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xml:space="preserve">Power Switch </w:t>
            </w:r>
          </w:p>
        </w:tc>
        <w:tc>
          <w:tcPr>
            <w:tcW w:w="1424" w:type="dxa"/>
            <w:shd w:val="clear" w:color="auto" w:fill="auto"/>
            <w:noWrap/>
            <w:vAlign w:val="center"/>
            <w:hideMark/>
          </w:tcPr>
          <w:p w14:paraId="7FC35E07"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04FB2018"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No</w:t>
            </w:r>
          </w:p>
        </w:tc>
      </w:tr>
      <w:tr w:rsidR="00C41F69" w:rsidRPr="000073B8" w14:paraId="2C6ECC54" w14:textId="77777777" w:rsidTr="00C41F69">
        <w:trPr>
          <w:trHeight w:val="315"/>
          <w:jc w:val="center"/>
        </w:trPr>
        <w:tc>
          <w:tcPr>
            <w:tcW w:w="886" w:type="dxa"/>
          </w:tcPr>
          <w:p w14:paraId="089028CF" w14:textId="77777777" w:rsidR="00C41F69" w:rsidRPr="000073B8" w:rsidRDefault="00C41F69" w:rsidP="00C41F69">
            <w:pPr>
              <w:spacing w:before="120" w:after="120" w:line="288" w:lineRule="auto"/>
              <w:jc w:val="center"/>
              <w:rPr>
                <w:rFonts w:ascii="Times New Roman" w:hAnsi="Times New Roman" w:cs="Times New Roman"/>
                <w:b/>
                <w:bCs/>
                <w:sz w:val="28"/>
                <w:szCs w:val="28"/>
              </w:rPr>
            </w:pPr>
          </w:p>
        </w:tc>
        <w:tc>
          <w:tcPr>
            <w:tcW w:w="3234" w:type="dxa"/>
            <w:shd w:val="clear" w:color="auto" w:fill="auto"/>
            <w:noWrap/>
            <w:vAlign w:val="center"/>
            <w:hideMark/>
          </w:tcPr>
          <w:p w14:paraId="1D7A42A0" w14:textId="77777777" w:rsidR="00C41F69" w:rsidRPr="000073B8" w:rsidRDefault="00C41F69" w:rsidP="00C41F69">
            <w:pPr>
              <w:spacing w:before="120" w:after="120" w:line="288" w:lineRule="auto"/>
              <w:rPr>
                <w:rFonts w:ascii="Times New Roman" w:hAnsi="Times New Roman" w:cs="Times New Roman"/>
                <w:b/>
                <w:bCs/>
                <w:sz w:val="28"/>
                <w:szCs w:val="28"/>
              </w:rPr>
            </w:pPr>
            <w:r w:rsidRPr="000073B8">
              <w:rPr>
                <w:rFonts w:ascii="Times New Roman" w:hAnsi="Times New Roman" w:cs="Times New Roman"/>
                <w:b/>
                <w:bCs/>
                <w:sz w:val="28"/>
                <w:szCs w:val="28"/>
              </w:rPr>
              <w:t>Power Consumption</w:t>
            </w:r>
          </w:p>
        </w:tc>
        <w:tc>
          <w:tcPr>
            <w:tcW w:w="1424" w:type="dxa"/>
            <w:shd w:val="clear" w:color="auto" w:fill="auto"/>
            <w:noWrap/>
            <w:vAlign w:val="center"/>
            <w:hideMark/>
          </w:tcPr>
          <w:p w14:paraId="765ABB27"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11CACEDE"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r>
      <w:tr w:rsidR="00C41F69" w:rsidRPr="000073B8" w14:paraId="4F7A02E0" w14:textId="77777777" w:rsidTr="00C41F69">
        <w:trPr>
          <w:trHeight w:val="300"/>
          <w:jc w:val="center"/>
        </w:trPr>
        <w:tc>
          <w:tcPr>
            <w:tcW w:w="886" w:type="dxa"/>
          </w:tcPr>
          <w:p w14:paraId="31A17667"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1A4816A0"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Typ.</w:t>
            </w:r>
          </w:p>
        </w:tc>
        <w:tc>
          <w:tcPr>
            <w:tcW w:w="1424" w:type="dxa"/>
            <w:shd w:val="clear" w:color="auto" w:fill="auto"/>
            <w:noWrap/>
            <w:vAlign w:val="center"/>
            <w:hideMark/>
          </w:tcPr>
          <w:p w14:paraId="5A98BD5C"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30A545F8"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120W</w:t>
            </w:r>
          </w:p>
        </w:tc>
      </w:tr>
      <w:tr w:rsidR="00C41F69" w:rsidRPr="000073B8" w14:paraId="59EDDDD0" w14:textId="77777777" w:rsidTr="00C41F69">
        <w:trPr>
          <w:trHeight w:val="300"/>
          <w:jc w:val="center"/>
        </w:trPr>
        <w:tc>
          <w:tcPr>
            <w:tcW w:w="886" w:type="dxa"/>
          </w:tcPr>
          <w:p w14:paraId="16CD25AB"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572ABFE0"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Max</w:t>
            </w:r>
          </w:p>
        </w:tc>
        <w:tc>
          <w:tcPr>
            <w:tcW w:w="1424" w:type="dxa"/>
            <w:shd w:val="clear" w:color="auto" w:fill="auto"/>
            <w:noWrap/>
            <w:vAlign w:val="center"/>
            <w:hideMark/>
          </w:tcPr>
          <w:p w14:paraId="1E0FDB67"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6160CEE4"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140W</w:t>
            </w:r>
          </w:p>
        </w:tc>
      </w:tr>
      <w:tr w:rsidR="00C41F69" w:rsidRPr="000073B8" w14:paraId="3725F362" w14:textId="77777777" w:rsidTr="00C41F69">
        <w:trPr>
          <w:trHeight w:val="300"/>
          <w:jc w:val="center"/>
        </w:trPr>
        <w:tc>
          <w:tcPr>
            <w:tcW w:w="886" w:type="dxa"/>
          </w:tcPr>
          <w:p w14:paraId="15635E5D"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2027DB8C"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Smart Enegy Saving</w:t>
            </w:r>
          </w:p>
        </w:tc>
        <w:tc>
          <w:tcPr>
            <w:tcW w:w="1424" w:type="dxa"/>
            <w:shd w:val="clear" w:color="auto" w:fill="auto"/>
            <w:noWrap/>
            <w:vAlign w:val="center"/>
            <w:hideMark/>
          </w:tcPr>
          <w:p w14:paraId="341E4175"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07C1F6CE"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70W</w:t>
            </w:r>
          </w:p>
        </w:tc>
      </w:tr>
      <w:tr w:rsidR="00C41F69" w:rsidRPr="000073B8" w14:paraId="06B6E63C" w14:textId="77777777" w:rsidTr="00C41F69">
        <w:trPr>
          <w:trHeight w:val="300"/>
          <w:jc w:val="center"/>
        </w:trPr>
        <w:tc>
          <w:tcPr>
            <w:tcW w:w="886" w:type="dxa"/>
          </w:tcPr>
          <w:p w14:paraId="45F6D96F"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2A004135"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DPM</w:t>
            </w:r>
          </w:p>
        </w:tc>
        <w:tc>
          <w:tcPr>
            <w:tcW w:w="1424" w:type="dxa"/>
            <w:shd w:val="clear" w:color="auto" w:fill="auto"/>
            <w:noWrap/>
            <w:vAlign w:val="center"/>
            <w:hideMark/>
          </w:tcPr>
          <w:p w14:paraId="66D24579"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2BC02E24"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0.7W</w:t>
            </w:r>
          </w:p>
        </w:tc>
      </w:tr>
      <w:tr w:rsidR="00C41F69" w:rsidRPr="000073B8" w14:paraId="25080CE7" w14:textId="77777777" w:rsidTr="00C41F69">
        <w:trPr>
          <w:trHeight w:val="300"/>
          <w:jc w:val="center"/>
        </w:trPr>
        <w:tc>
          <w:tcPr>
            <w:tcW w:w="886" w:type="dxa"/>
          </w:tcPr>
          <w:p w14:paraId="31AB4664"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12B845D2"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Power off</w:t>
            </w:r>
          </w:p>
        </w:tc>
        <w:tc>
          <w:tcPr>
            <w:tcW w:w="1424" w:type="dxa"/>
            <w:shd w:val="clear" w:color="auto" w:fill="auto"/>
            <w:noWrap/>
            <w:vAlign w:val="center"/>
            <w:hideMark/>
          </w:tcPr>
          <w:p w14:paraId="425B3473"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3FF7EB3B"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0.5W</w:t>
            </w:r>
          </w:p>
        </w:tc>
      </w:tr>
      <w:tr w:rsidR="00C41F69" w:rsidRPr="000073B8" w14:paraId="2D638AF7" w14:textId="77777777" w:rsidTr="00C41F69">
        <w:trPr>
          <w:trHeight w:val="315"/>
          <w:jc w:val="center"/>
        </w:trPr>
        <w:tc>
          <w:tcPr>
            <w:tcW w:w="886" w:type="dxa"/>
          </w:tcPr>
          <w:p w14:paraId="40E3C4EC" w14:textId="77777777" w:rsidR="00C41F69" w:rsidRPr="000073B8" w:rsidRDefault="00C41F69" w:rsidP="00C41F69">
            <w:pPr>
              <w:spacing w:before="120" w:after="120" w:line="288" w:lineRule="auto"/>
              <w:jc w:val="center"/>
              <w:rPr>
                <w:rFonts w:ascii="Times New Roman" w:hAnsi="Times New Roman" w:cs="Times New Roman"/>
                <w:b/>
                <w:bCs/>
                <w:sz w:val="28"/>
                <w:szCs w:val="28"/>
              </w:rPr>
            </w:pPr>
          </w:p>
        </w:tc>
        <w:tc>
          <w:tcPr>
            <w:tcW w:w="3234" w:type="dxa"/>
            <w:shd w:val="clear" w:color="auto" w:fill="auto"/>
            <w:noWrap/>
            <w:vAlign w:val="center"/>
            <w:hideMark/>
          </w:tcPr>
          <w:p w14:paraId="7D0664C0" w14:textId="77777777" w:rsidR="00C41F69" w:rsidRPr="000073B8" w:rsidRDefault="00C41F69" w:rsidP="00C41F69">
            <w:pPr>
              <w:spacing w:before="120" w:after="120" w:line="288" w:lineRule="auto"/>
              <w:rPr>
                <w:rFonts w:ascii="Times New Roman" w:hAnsi="Times New Roman" w:cs="Times New Roman"/>
                <w:b/>
                <w:bCs/>
                <w:sz w:val="28"/>
                <w:szCs w:val="28"/>
              </w:rPr>
            </w:pPr>
            <w:r w:rsidRPr="000073B8">
              <w:rPr>
                <w:rFonts w:ascii="Times New Roman" w:hAnsi="Times New Roman" w:cs="Times New Roman"/>
                <w:b/>
                <w:bCs/>
                <w:sz w:val="28"/>
                <w:szCs w:val="28"/>
              </w:rPr>
              <w:t>AUDIO</w:t>
            </w:r>
          </w:p>
        </w:tc>
        <w:tc>
          <w:tcPr>
            <w:tcW w:w="1424" w:type="dxa"/>
            <w:shd w:val="clear" w:color="auto" w:fill="auto"/>
            <w:noWrap/>
            <w:vAlign w:val="center"/>
            <w:hideMark/>
          </w:tcPr>
          <w:p w14:paraId="795423D7" w14:textId="77777777" w:rsidR="00C41F69" w:rsidRPr="000073B8" w:rsidRDefault="00C41F69" w:rsidP="00C41F69">
            <w:pPr>
              <w:spacing w:before="120" w:after="120" w:line="288" w:lineRule="auto"/>
              <w:rPr>
                <w:rFonts w:ascii="Times New Roman" w:hAnsi="Times New Roman" w:cs="Times New Roman"/>
                <w:b/>
                <w:bCs/>
                <w:sz w:val="28"/>
                <w:szCs w:val="28"/>
              </w:rPr>
            </w:pPr>
            <w:r w:rsidRPr="000073B8">
              <w:rPr>
                <w:rFonts w:ascii="Times New Roman" w:hAnsi="Times New Roman" w:cs="Times New Roman"/>
                <w:b/>
                <w:bCs/>
                <w:sz w:val="28"/>
                <w:szCs w:val="28"/>
              </w:rPr>
              <w:t> </w:t>
            </w:r>
          </w:p>
        </w:tc>
        <w:tc>
          <w:tcPr>
            <w:tcW w:w="3225" w:type="dxa"/>
            <w:shd w:val="clear" w:color="auto" w:fill="auto"/>
            <w:noWrap/>
            <w:vAlign w:val="center"/>
            <w:hideMark/>
          </w:tcPr>
          <w:p w14:paraId="2BEFE651"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r>
      <w:tr w:rsidR="00C41F69" w:rsidRPr="000073B8" w14:paraId="4768C755" w14:textId="77777777" w:rsidTr="00C41F69">
        <w:trPr>
          <w:trHeight w:val="300"/>
          <w:jc w:val="center"/>
        </w:trPr>
        <w:tc>
          <w:tcPr>
            <w:tcW w:w="886" w:type="dxa"/>
          </w:tcPr>
          <w:p w14:paraId="5ED701E4"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797071B3"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xml:space="preserve">Auto Volume </w:t>
            </w:r>
          </w:p>
        </w:tc>
        <w:tc>
          <w:tcPr>
            <w:tcW w:w="1424" w:type="dxa"/>
            <w:shd w:val="clear" w:color="auto" w:fill="auto"/>
            <w:noWrap/>
            <w:vAlign w:val="center"/>
            <w:hideMark/>
          </w:tcPr>
          <w:p w14:paraId="69C6D31D"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0B9DFFBE"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w:t>
            </w:r>
          </w:p>
        </w:tc>
      </w:tr>
      <w:tr w:rsidR="00C41F69" w:rsidRPr="000073B8" w14:paraId="273B91B4" w14:textId="77777777" w:rsidTr="00C41F69">
        <w:trPr>
          <w:trHeight w:val="300"/>
          <w:jc w:val="center"/>
        </w:trPr>
        <w:tc>
          <w:tcPr>
            <w:tcW w:w="886" w:type="dxa"/>
          </w:tcPr>
          <w:p w14:paraId="19B3E145"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24D5E24B"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Balance</w:t>
            </w:r>
          </w:p>
        </w:tc>
        <w:tc>
          <w:tcPr>
            <w:tcW w:w="1424" w:type="dxa"/>
            <w:shd w:val="clear" w:color="auto" w:fill="auto"/>
            <w:noWrap/>
            <w:vAlign w:val="center"/>
            <w:hideMark/>
          </w:tcPr>
          <w:p w14:paraId="3C572300"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75E682F9"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w:t>
            </w:r>
          </w:p>
        </w:tc>
      </w:tr>
      <w:tr w:rsidR="00C41F69" w:rsidRPr="000073B8" w14:paraId="2D5AD830" w14:textId="77777777" w:rsidTr="00C41F69">
        <w:trPr>
          <w:trHeight w:val="300"/>
          <w:jc w:val="center"/>
        </w:trPr>
        <w:tc>
          <w:tcPr>
            <w:tcW w:w="886" w:type="dxa"/>
          </w:tcPr>
          <w:p w14:paraId="33517AFC"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57E7F228"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Audio Power</w:t>
            </w:r>
          </w:p>
        </w:tc>
        <w:tc>
          <w:tcPr>
            <w:tcW w:w="1424" w:type="dxa"/>
            <w:shd w:val="clear" w:color="auto" w:fill="auto"/>
            <w:noWrap/>
            <w:vAlign w:val="center"/>
            <w:hideMark/>
          </w:tcPr>
          <w:p w14:paraId="7841D5D9"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10B5E690"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w:t>
            </w:r>
          </w:p>
        </w:tc>
      </w:tr>
      <w:tr w:rsidR="00C41F69" w:rsidRPr="000073B8" w14:paraId="35889605" w14:textId="77777777" w:rsidTr="00C41F69">
        <w:trPr>
          <w:trHeight w:val="300"/>
          <w:jc w:val="center"/>
        </w:trPr>
        <w:tc>
          <w:tcPr>
            <w:tcW w:w="886" w:type="dxa"/>
          </w:tcPr>
          <w:p w14:paraId="112473EB"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3E7FC6FA"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Speaker On/Off</w:t>
            </w:r>
          </w:p>
        </w:tc>
        <w:tc>
          <w:tcPr>
            <w:tcW w:w="1424" w:type="dxa"/>
            <w:shd w:val="clear" w:color="auto" w:fill="auto"/>
            <w:noWrap/>
            <w:vAlign w:val="center"/>
            <w:hideMark/>
          </w:tcPr>
          <w:p w14:paraId="47013F09"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15DC0A6C"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w:t>
            </w:r>
          </w:p>
        </w:tc>
      </w:tr>
      <w:tr w:rsidR="00C41F69" w:rsidRPr="000073B8" w14:paraId="6C2ED908" w14:textId="77777777" w:rsidTr="00C41F69">
        <w:trPr>
          <w:trHeight w:val="300"/>
          <w:jc w:val="center"/>
        </w:trPr>
        <w:tc>
          <w:tcPr>
            <w:tcW w:w="886" w:type="dxa"/>
          </w:tcPr>
          <w:p w14:paraId="53F00DEA"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3B52AA84"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Clear Voice II</w:t>
            </w:r>
          </w:p>
        </w:tc>
        <w:tc>
          <w:tcPr>
            <w:tcW w:w="1424" w:type="dxa"/>
            <w:shd w:val="clear" w:color="auto" w:fill="auto"/>
            <w:noWrap/>
            <w:vAlign w:val="center"/>
            <w:hideMark/>
          </w:tcPr>
          <w:p w14:paraId="6D6461FE"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vAlign w:val="center"/>
            <w:hideMark/>
          </w:tcPr>
          <w:p w14:paraId="3F103786"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w:t>
            </w:r>
          </w:p>
        </w:tc>
      </w:tr>
      <w:tr w:rsidR="00C41F69" w:rsidRPr="000073B8" w14:paraId="446AB1F0" w14:textId="77777777" w:rsidTr="00C41F69">
        <w:trPr>
          <w:trHeight w:val="300"/>
          <w:jc w:val="center"/>
        </w:trPr>
        <w:tc>
          <w:tcPr>
            <w:tcW w:w="886" w:type="dxa"/>
          </w:tcPr>
          <w:p w14:paraId="5C490170"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77C91780"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Virtual Surround Plus</w:t>
            </w:r>
          </w:p>
        </w:tc>
        <w:tc>
          <w:tcPr>
            <w:tcW w:w="1424" w:type="dxa"/>
            <w:shd w:val="clear" w:color="auto" w:fill="auto"/>
            <w:noWrap/>
            <w:vAlign w:val="center"/>
            <w:hideMark/>
          </w:tcPr>
          <w:p w14:paraId="78978654"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vAlign w:val="center"/>
            <w:hideMark/>
          </w:tcPr>
          <w:p w14:paraId="68093608"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w:t>
            </w:r>
          </w:p>
        </w:tc>
      </w:tr>
      <w:tr w:rsidR="00C41F69" w:rsidRPr="000073B8" w14:paraId="3CAB62EC" w14:textId="77777777" w:rsidTr="00C41F69">
        <w:trPr>
          <w:trHeight w:val="300"/>
          <w:jc w:val="center"/>
        </w:trPr>
        <w:tc>
          <w:tcPr>
            <w:tcW w:w="886" w:type="dxa"/>
          </w:tcPr>
          <w:p w14:paraId="4C3926A5"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478C5558"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Equalizer</w:t>
            </w:r>
          </w:p>
        </w:tc>
        <w:tc>
          <w:tcPr>
            <w:tcW w:w="1424" w:type="dxa"/>
            <w:shd w:val="clear" w:color="auto" w:fill="auto"/>
            <w:noWrap/>
            <w:vAlign w:val="center"/>
            <w:hideMark/>
          </w:tcPr>
          <w:p w14:paraId="6DB2DCCB"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vAlign w:val="center"/>
            <w:hideMark/>
          </w:tcPr>
          <w:p w14:paraId="01CD510F"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w:t>
            </w:r>
          </w:p>
        </w:tc>
      </w:tr>
      <w:tr w:rsidR="00C41F69" w:rsidRPr="000073B8" w14:paraId="070D51CC" w14:textId="77777777" w:rsidTr="00C41F69">
        <w:trPr>
          <w:trHeight w:val="300"/>
          <w:jc w:val="center"/>
        </w:trPr>
        <w:tc>
          <w:tcPr>
            <w:tcW w:w="886" w:type="dxa"/>
          </w:tcPr>
          <w:p w14:paraId="15FED39A"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6C087995"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Sound Mode</w:t>
            </w:r>
          </w:p>
        </w:tc>
        <w:tc>
          <w:tcPr>
            <w:tcW w:w="1424" w:type="dxa"/>
            <w:shd w:val="clear" w:color="auto" w:fill="auto"/>
            <w:noWrap/>
            <w:vAlign w:val="center"/>
            <w:hideMark/>
          </w:tcPr>
          <w:p w14:paraId="1C2D43A4"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vAlign w:val="center"/>
            <w:hideMark/>
          </w:tcPr>
          <w:p w14:paraId="0F889D75"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w:t>
            </w:r>
          </w:p>
        </w:tc>
      </w:tr>
      <w:tr w:rsidR="00C41F69" w:rsidRPr="000073B8" w14:paraId="4B3A78B7" w14:textId="77777777" w:rsidTr="00C41F69">
        <w:trPr>
          <w:trHeight w:val="315"/>
          <w:jc w:val="center"/>
        </w:trPr>
        <w:tc>
          <w:tcPr>
            <w:tcW w:w="886" w:type="dxa"/>
          </w:tcPr>
          <w:p w14:paraId="2507ACBE" w14:textId="77777777" w:rsidR="00C41F69" w:rsidRPr="000073B8" w:rsidRDefault="00C41F69" w:rsidP="00C41F69">
            <w:pPr>
              <w:spacing w:before="120" w:after="120" w:line="288" w:lineRule="auto"/>
              <w:jc w:val="center"/>
              <w:rPr>
                <w:rFonts w:ascii="Times New Roman" w:hAnsi="Times New Roman" w:cs="Times New Roman"/>
                <w:b/>
                <w:bCs/>
                <w:sz w:val="28"/>
                <w:szCs w:val="28"/>
              </w:rPr>
            </w:pPr>
          </w:p>
        </w:tc>
        <w:tc>
          <w:tcPr>
            <w:tcW w:w="4658" w:type="dxa"/>
            <w:gridSpan w:val="2"/>
            <w:shd w:val="clear" w:color="auto" w:fill="auto"/>
            <w:noWrap/>
            <w:vAlign w:val="center"/>
            <w:hideMark/>
          </w:tcPr>
          <w:p w14:paraId="327AC041" w14:textId="77777777" w:rsidR="00C41F69" w:rsidRPr="000073B8" w:rsidRDefault="00C41F69" w:rsidP="00C41F69">
            <w:pPr>
              <w:spacing w:before="120" w:after="120" w:line="288" w:lineRule="auto"/>
              <w:rPr>
                <w:rFonts w:ascii="Times New Roman" w:hAnsi="Times New Roman" w:cs="Times New Roman"/>
                <w:b/>
                <w:bCs/>
                <w:sz w:val="28"/>
                <w:szCs w:val="28"/>
              </w:rPr>
            </w:pPr>
            <w:r w:rsidRPr="000073B8">
              <w:rPr>
                <w:rFonts w:ascii="Times New Roman" w:hAnsi="Times New Roman" w:cs="Times New Roman"/>
                <w:b/>
                <w:bCs/>
                <w:sz w:val="28"/>
                <w:szCs w:val="28"/>
              </w:rPr>
              <w:t>STANDARD(CERTIFICATION)</w:t>
            </w:r>
          </w:p>
        </w:tc>
        <w:tc>
          <w:tcPr>
            <w:tcW w:w="3225" w:type="dxa"/>
            <w:shd w:val="clear" w:color="auto" w:fill="auto"/>
            <w:noWrap/>
            <w:vAlign w:val="center"/>
            <w:hideMark/>
          </w:tcPr>
          <w:p w14:paraId="2A2E3F2D" w14:textId="77777777" w:rsidR="00C41F69" w:rsidRPr="000073B8" w:rsidRDefault="00C41F69" w:rsidP="00C41F69">
            <w:pPr>
              <w:spacing w:before="120" w:after="120" w:line="288" w:lineRule="auto"/>
              <w:rPr>
                <w:rFonts w:ascii="Times New Roman" w:hAnsi="Times New Roman" w:cs="Times New Roman"/>
                <w:b/>
                <w:bCs/>
                <w:sz w:val="28"/>
                <w:szCs w:val="28"/>
              </w:rPr>
            </w:pPr>
            <w:r w:rsidRPr="000073B8">
              <w:rPr>
                <w:rFonts w:ascii="Times New Roman" w:hAnsi="Times New Roman" w:cs="Times New Roman"/>
                <w:b/>
                <w:bCs/>
                <w:sz w:val="28"/>
                <w:szCs w:val="28"/>
              </w:rPr>
              <w:t> </w:t>
            </w:r>
          </w:p>
        </w:tc>
      </w:tr>
      <w:tr w:rsidR="00C41F69" w:rsidRPr="000073B8" w14:paraId="0A68A088" w14:textId="77777777" w:rsidTr="00C41F69">
        <w:trPr>
          <w:trHeight w:val="300"/>
          <w:jc w:val="center"/>
        </w:trPr>
        <w:tc>
          <w:tcPr>
            <w:tcW w:w="886" w:type="dxa"/>
          </w:tcPr>
          <w:p w14:paraId="1D35D661"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356E0F2C"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Safety</w:t>
            </w:r>
          </w:p>
        </w:tc>
        <w:tc>
          <w:tcPr>
            <w:tcW w:w="1424" w:type="dxa"/>
            <w:shd w:val="clear" w:color="auto" w:fill="auto"/>
            <w:noWrap/>
            <w:vAlign w:val="center"/>
            <w:hideMark/>
          </w:tcPr>
          <w:p w14:paraId="5A48CCD8"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35E76DB6"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UL / cUL / CB / TUV / KC</w:t>
            </w:r>
          </w:p>
        </w:tc>
      </w:tr>
      <w:tr w:rsidR="00C41F69" w:rsidRPr="000073B8" w14:paraId="0FB65237" w14:textId="77777777" w:rsidTr="00C41F69">
        <w:trPr>
          <w:trHeight w:val="300"/>
          <w:jc w:val="center"/>
        </w:trPr>
        <w:tc>
          <w:tcPr>
            <w:tcW w:w="886" w:type="dxa"/>
          </w:tcPr>
          <w:p w14:paraId="6AE34AD5"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2CBACDE2"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EMC</w:t>
            </w:r>
          </w:p>
        </w:tc>
        <w:tc>
          <w:tcPr>
            <w:tcW w:w="1424" w:type="dxa"/>
            <w:shd w:val="clear" w:color="auto" w:fill="auto"/>
            <w:noWrap/>
            <w:vAlign w:val="center"/>
            <w:hideMark/>
          </w:tcPr>
          <w:p w14:paraId="15791E5C"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628E7F4B"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FCC Class "A" / CE / KC</w:t>
            </w:r>
          </w:p>
        </w:tc>
      </w:tr>
      <w:tr w:rsidR="00C41F69" w:rsidRPr="000073B8" w14:paraId="5D4C0B3F" w14:textId="77777777" w:rsidTr="00C41F69">
        <w:trPr>
          <w:trHeight w:val="300"/>
          <w:jc w:val="center"/>
        </w:trPr>
        <w:tc>
          <w:tcPr>
            <w:tcW w:w="886" w:type="dxa"/>
          </w:tcPr>
          <w:p w14:paraId="607CC605"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2DC596F1"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ErP / Energy Star</w:t>
            </w:r>
          </w:p>
        </w:tc>
        <w:tc>
          <w:tcPr>
            <w:tcW w:w="1424" w:type="dxa"/>
            <w:shd w:val="clear" w:color="auto" w:fill="auto"/>
            <w:noWrap/>
            <w:vAlign w:val="center"/>
            <w:hideMark/>
          </w:tcPr>
          <w:p w14:paraId="103C6F53"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79877979"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NA / Yes (Energy Star 7.0)</w:t>
            </w:r>
          </w:p>
        </w:tc>
      </w:tr>
      <w:tr w:rsidR="00C41F69" w:rsidRPr="000073B8" w14:paraId="1C7EF281" w14:textId="77777777" w:rsidTr="00C41F69">
        <w:trPr>
          <w:trHeight w:val="315"/>
          <w:jc w:val="center"/>
        </w:trPr>
        <w:tc>
          <w:tcPr>
            <w:tcW w:w="886" w:type="dxa"/>
          </w:tcPr>
          <w:p w14:paraId="49584621" w14:textId="77777777" w:rsidR="00C41F69" w:rsidRPr="000073B8" w:rsidRDefault="00C41F69" w:rsidP="00C41F69">
            <w:pPr>
              <w:spacing w:before="120" w:after="120" w:line="288" w:lineRule="auto"/>
              <w:jc w:val="center"/>
              <w:rPr>
                <w:rFonts w:ascii="Times New Roman" w:hAnsi="Times New Roman" w:cs="Times New Roman"/>
                <w:b/>
                <w:bCs/>
                <w:sz w:val="28"/>
                <w:szCs w:val="28"/>
              </w:rPr>
            </w:pPr>
          </w:p>
        </w:tc>
        <w:tc>
          <w:tcPr>
            <w:tcW w:w="4658" w:type="dxa"/>
            <w:gridSpan w:val="2"/>
            <w:shd w:val="clear" w:color="auto" w:fill="auto"/>
            <w:noWrap/>
            <w:vAlign w:val="center"/>
            <w:hideMark/>
          </w:tcPr>
          <w:p w14:paraId="5A873C73" w14:textId="77777777" w:rsidR="00C41F69" w:rsidRPr="000073B8" w:rsidRDefault="00C41F69" w:rsidP="00C41F69">
            <w:pPr>
              <w:spacing w:before="120" w:after="120" w:line="288" w:lineRule="auto"/>
              <w:rPr>
                <w:rFonts w:ascii="Times New Roman" w:hAnsi="Times New Roman" w:cs="Times New Roman"/>
                <w:b/>
                <w:bCs/>
                <w:sz w:val="28"/>
                <w:szCs w:val="28"/>
              </w:rPr>
            </w:pPr>
            <w:r w:rsidRPr="000073B8">
              <w:rPr>
                <w:rFonts w:ascii="Times New Roman" w:hAnsi="Times New Roman" w:cs="Times New Roman"/>
                <w:b/>
                <w:bCs/>
                <w:sz w:val="28"/>
                <w:szCs w:val="28"/>
              </w:rPr>
              <w:t>Media Player Compatibility</w:t>
            </w:r>
          </w:p>
        </w:tc>
        <w:tc>
          <w:tcPr>
            <w:tcW w:w="3225" w:type="dxa"/>
            <w:shd w:val="clear" w:color="auto" w:fill="auto"/>
            <w:noWrap/>
            <w:vAlign w:val="center"/>
            <w:hideMark/>
          </w:tcPr>
          <w:p w14:paraId="1126E72A" w14:textId="77777777" w:rsidR="00C41F69" w:rsidRPr="000073B8" w:rsidRDefault="00C41F69" w:rsidP="00C41F69">
            <w:pPr>
              <w:spacing w:before="120" w:after="120" w:line="288" w:lineRule="auto"/>
              <w:rPr>
                <w:rFonts w:ascii="Times New Roman" w:hAnsi="Times New Roman" w:cs="Times New Roman"/>
                <w:b/>
                <w:bCs/>
                <w:sz w:val="28"/>
                <w:szCs w:val="28"/>
              </w:rPr>
            </w:pPr>
            <w:r w:rsidRPr="000073B8">
              <w:rPr>
                <w:rFonts w:ascii="Times New Roman" w:hAnsi="Times New Roman" w:cs="Times New Roman"/>
                <w:b/>
                <w:bCs/>
                <w:sz w:val="28"/>
                <w:szCs w:val="28"/>
              </w:rPr>
              <w:t> </w:t>
            </w:r>
          </w:p>
        </w:tc>
      </w:tr>
      <w:tr w:rsidR="00C41F69" w:rsidRPr="000073B8" w14:paraId="2304FC1C" w14:textId="77777777" w:rsidTr="00C41F69">
        <w:trPr>
          <w:trHeight w:val="300"/>
          <w:jc w:val="center"/>
        </w:trPr>
        <w:tc>
          <w:tcPr>
            <w:tcW w:w="886" w:type="dxa"/>
          </w:tcPr>
          <w:p w14:paraId="4D29F3D6"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5D7C42B0"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OPS type compatible</w:t>
            </w:r>
          </w:p>
        </w:tc>
        <w:tc>
          <w:tcPr>
            <w:tcW w:w="1424" w:type="dxa"/>
            <w:shd w:val="clear" w:color="auto" w:fill="auto"/>
            <w:noWrap/>
            <w:vAlign w:val="center"/>
            <w:hideMark/>
          </w:tcPr>
          <w:p w14:paraId="03175400"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30FE335B"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Yes</w:t>
            </w:r>
          </w:p>
        </w:tc>
      </w:tr>
      <w:tr w:rsidR="00C41F69" w:rsidRPr="000073B8" w14:paraId="7EEAB757" w14:textId="77777777" w:rsidTr="00C41F69">
        <w:trPr>
          <w:trHeight w:val="300"/>
          <w:jc w:val="center"/>
        </w:trPr>
        <w:tc>
          <w:tcPr>
            <w:tcW w:w="886" w:type="dxa"/>
          </w:tcPr>
          <w:p w14:paraId="114884AF"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4658" w:type="dxa"/>
            <w:gridSpan w:val="2"/>
            <w:shd w:val="clear" w:color="auto" w:fill="auto"/>
            <w:noWrap/>
            <w:vAlign w:val="center"/>
            <w:hideMark/>
          </w:tcPr>
          <w:p w14:paraId="2616DE21"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External Media player Attatchable</w:t>
            </w:r>
          </w:p>
        </w:tc>
        <w:tc>
          <w:tcPr>
            <w:tcW w:w="3225" w:type="dxa"/>
            <w:shd w:val="clear" w:color="auto" w:fill="auto"/>
            <w:noWrap/>
            <w:hideMark/>
          </w:tcPr>
          <w:p w14:paraId="56546670"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Yes (MP500/MP700)</w:t>
            </w:r>
          </w:p>
        </w:tc>
      </w:tr>
      <w:tr w:rsidR="00C41F69" w:rsidRPr="000073B8" w14:paraId="70C7B661" w14:textId="77777777" w:rsidTr="00C41F69">
        <w:trPr>
          <w:trHeight w:val="315"/>
          <w:jc w:val="center"/>
        </w:trPr>
        <w:tc>
          <w:tcPr>
            <w:tcW w:w="886" w:type="dxa"/>
          </w:tcPr>
          <w:p w14:paraId="0D8890F3" w14:textId="77777777" w:rsidR="00C41F69" w:rsidRPr="000073B8" w:rsidRDefault="00C41F69" w:rsidP="00C41F69">
            <w:pPr>
              <w:spacing w:before="120" w:after="120" w:line="288" w:lineRule="auto"/>
              <w:jc w:val="center"/>
              <w:rPr>
                <w:rFonts w:ascii="Times New Roman" w:hAnsi="Times New Roman" w:cs="Times New Roman"/>
                <w:b/>
                <w:bCs/>
                <w:sz w:val="28"/>
                <w:szCs w:val="28"/>
              </w:rPr>
            </w:pPr>
          </w:p>
        </w:tc>
        <w:tc>
          <w:tcPr>
            <w:tcW w:w="4658" w:type="dxa"/>
            <w:gridSpan w:val="2"/>
            <w:shd w:val="clear" w:color="auto" w:fill="auto"/>
            <w:noWrap/>
            <w:vAlign w:val="center"/>
            <w:hideMark/>
          </w:tcPr>
          <w:p w14:paraId="4B2D75FF" w14:textId="77777777" w:rsidR="00C41F69" w:rsidRPr="000073B8" w:rsidRDefault="00C41F69" w:rsidP="00C41F69">
            <w:pPr>
              <w:spacing w:before="120" w:after="120" w:line="288" w:lineRule="auto"/>
              <w:rPr>
                <w:rFonts w:ascii="Times New Roman" w:hAnsi="Times New Roman" w:cs="Times New Roman"/>
                <w:b/>
                <w:bCs/>
                <w:sz w:val="28"/>
                <w:szCs w:val="28"/>
              </w:rPr>
            </w:pPr>
            <w:r w:rsidRPr="000073B8">
              <w:rPr>
                <w:rFonts w:ascii="Times New Roman" w:hAnsi="Times New Roman" w:cs="Times New Roman"/>
                <w:b/>
                <w:bCs/>
                <w:sz w:val="28"/>
                <w:szCs w:val="28"/>
              </w:rPr>
              <w:t>Software Compatibility</w:t>
            </w:r>
          </w:p>
        </w:tc>
        <w:tc>
          <w:tcPr>
            <w:tcW w:w="3225" w:type="dxa"/>
            <w:shd w:val="clear" w:color="auto" w:fill="auto"/>
            <w:noWrap/>
            <w:vAlign w:val="center"/>
            <w:hideMark/>
          </w:tcPr>
          <w:p w14:paraId="2A148890" w14:textId="77777777" w:rsidR="00C41F69" w:rsidRPr="000073B8" w:rsidRDefault="00C41F69" w:rsidP="00C41F69">
            <w:pPr>
              <w:spacing w:before="120" w:after="120" w:line="288" w:lineRule="auto"/>
              <w:rPr>
                <w:rFonts w:ascii="Times New Roman" w:hAnsi="Times New Roman" w:cs="Times New Roman"/>
                <w:b/>
                <w:bCs/>
                <w:sz w:val="28"/>
                <w:szCs w:val="28"/>
              </w:rPr>
            </w:pPr>
            <w:r w:rsidRPr="000073B8">
              <w:rPr>
                <w:rFonts w:ascii="Times New Roman" w:hAnsi="Times New Roman" w:cs="Times New Roman"/>
                <w:b/>
                <w:bCs/>
                <w:sz w:val="28"/>
                <w:szCs w:val="28"/>
              </w:rPr>
              <w:t> </w:t>
            </w:r>
          </w:p>
        </w:tc>
      </w:tr>
      <w:tr w:rsidR="00C41F69" w:rsidRPr="000073B8" w14:paraId="1A5DAB30" w14:textId="77777777" w:rsidTr="00C41F69">
        <w:trPr>
          <w:trHeight w:val="300"/>
          <w:jc w:val="center"/>
        </w:trPr>
        <w:tc>
          <w:tcPr>
            <w:tcW w:w="886" w:type="dxa"/>
          </w:tcPr>
          <w:p w14:paraId="38AC9EAD"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51501B01"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SuperSign Lite/W</w:t>
            </w:r>
          </w:p>
        </w:tc>
        <w:tc>
          <w:tcPr>
            <w:tcW w:w="1424" w:type="dxa"/>
            <w:shd w:val="clear" w:color="auto" w:fill="auto"/>
            <w:noWrap/>
            <w:vAlign w:val="center"/>
            <w:hideMark/>
          </w:tcPr>
          <w:p w14:paraId="0928CC22"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7D2BF4DD"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Yes</w:t>
            </w:r>
          </w:p>
        </w:tc>
      </w:tr>
      <w:tr w:rsidR="00C41F69" w:rsidRPr="000073B8" w14:paraId="1AB786D4" w14:textId="77777777" w:rsidTr="00C41F69">
        <w:trPr>
          <w:trHeight w:val="300"/>
          <w:jc w:val="center"/>
        </w:trPr>
        <w:tc>
          <w:tcPr>
            <w:tcW w:w="886" w:type="dxa"/>
          </w:tcPr>
          <w:p w14:paraId="167D0F4E"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56C0E605"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SuperSign Premium</w:t>
            </w:r>
          </w:p>
        </w:tc>
        <w:tc>
          <w:tcPr>
            <w:tcW w:w="1424" w:type="dxa"/>
            <w:shd w:val="clear" w:color="auto" w:fill="auto"/>
            <w:noWrap/>
            <w:vAlign w:val="center"/>
            <w:hideMark/>
          </w:tcPr>
          <w:p w14:paraId="414540FB"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18DABDFE"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Yes</w:t>
            </w:r>
          </w:p>
        </w:tc>
      </w:tr>
      <w:tr w:rsidR="00C41F69" w:rsidRPr="000073B8" w14:paraId="628B9632" w14:textId="77777777" w:rsidTr="00C41F69">
        <w:trPr>
          <w:trHeight w:val="300"/>
          <w:jc w:val="center"/>
        </w:trPr>
        <w:tc>
          <w:tcPr>
            <w:tcW w:w="886" w:type="dxa"/>
          </w:tcPr>
          <w:p w14:paraId="0DBC266B"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061AA194"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SuperSign C</w:t>
            </w:r>
          </w:p>
        </w:tc>
        <w:tc>
          <w:tcPr>
            <w:tcW w:w="1424" w:type="dxa"/>
            <w:shd w:val="clear" w:color="auto" w:fill="auto"/>
            <w:noWrap/>
            <w:vAlign w:val="center"/>
            <w:hideMark/>
          </w:tcPr>
          <w:p w14:paraId="46B561EA"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377A1BDC"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Yes</w:t>
            </w:r>
          </w:p>
        </w:tc>
      </w:tr>
      <w:tr w:rsidR="00C41F69" w:rsidRPr="000073B8" w14:paraId="09E623BA" w14:textId="77777777" w:rsidTr="00C41F69">
        <w:trPr>
          <w:trHeight w:val="300"/>
          <w:jc w:val="center"/>
        </w:trPr>
        <w:tc>
          <w:tcPr>
            <w:tcW w:w="886" w:type="dxa"/>
          </w:tcPr>
          <w:p w14:paraId="200DDCC0"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4EDA6A65"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SuperSign WB</w:t>
            </w:r>
          </w:p>
        </w:tc>
        <w:tc>
          <w:tcPr>
            <w:tcW w:w="1424" w:type="dxa"/>
            <w:shd w:val="clear" w:color="auto" w:fill="auto"/>
            <w:noWrap/>
            <w:vAlign w:val="center"/>
            <w:hideMark/>
          </w:tcPr>
          <w:p w14:paraId="2C308AD2"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5D4A63DE"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Yes</w:t>
            </w:r>
          </w:p>
        </w:tc>
      </w:tr>
      <w:tr w:rsidR="00C41F69" w:rsidRPr="000073B8" w14:paraId="13014DF4" w14:textId="77777777" w:rsidTr="00C41F69">
        <w:trPr>
          <w:trHeight w:val="300"/>
          <w:jc w:val="center"/>
        </w:trPr>
        <w:tc>
          <w:tcPr>
            <w:tcW w:w="886" w:type="dxa"/>
          </w:tcPr>
          <w:p w14:paraId="5CF55582"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4ADE4C3E"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SuperSign Link</w:t>
            </w:r>
          </w:p>
        </w:tc>
        <w:tc>
          <w:tcPr>
            <w:tcW w:w="1424" w:type="dxa"/>
            <w:shd w:val="clear" w:color="auto" w:fill="auto"/>
            <w:noWrap/>
            <w:vAlign w:val="center"/>
            <w:hideMark/>
          </w:tcPr>
          <w:p w14:paraId="4D1FD591"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noWrap/>
            <w:vAlign w:val="center"/>
            <w:hideMark/>
          </w:tcPr>
          <w:p w14:paraId="5950FCDB"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w:t>
            </w:r>
          </w:p>
        </w:tc>
      </w:tr>
      <w:tr w:rsidR="00C41F69" w:rsidRPr="000073B8" w14:paraId="07BBD147" w14:textId="77777777" w:rsidTr="00C41F69">
        <w:trPr>
          <w:trHeight w:val="315"/>
          <w:jc w:val="center"/>
        </w:trPr>
        <w:tc>
          <w:tcPr>
            <w:tcW w:w="886" w:type="dxa"/>
          </w:tcPr>
          <w:p w14:paraId="34184ECD" w14:textId="77777777" w:rsidR="00C41F69" w:rsidRPr="000073B8" w:rsidRDefault="00C41F69" w:rsidP="00C41F69">
            <w:pPr>
              <w:spacing w:before="120" w:after="120" w:line="288" w:lineRule="auto"/>
              <w:jc w:val="center"/>
              <w:rPr>
                <w:rFonts w:ascii="Times New Roman" w:hAnsi="Times New Roman" w:cs="Times New Roman"/>
                <w:b/>
                <w:bCs/>
                <w:sz w:val="28"/>
                <w:szCs w:val="28"/>
              </w:rPr>
            </w:pPr>
          </w:p>
        </w:tc>
        <w:tc>
          <w:tcPr>
            <w:tcW w:w="3234" w:type="dxa"/>
            <w:shd w:val="clear" w:color="auto" w:fill="auto"/>
            <w:noWrap/>
            <w:vAlign w:val="center"/>
            <w:hideMark/>
          </w:tcPr>
          <w:p w14:paraId="2393DB0D" w14:textId="77777777" w:rsidR="00C41F69" w:rsidRPr="000073B8" w:rsidRDefault="00C41F69" w:rsidP="00C41F69">
            <w:pPr>
              <w:spacing w:before="120" w:after="120" w:line="288" w:lineRule="auto"/>
              <w:rPr>
                <w:rFonts w:ascii="Times New Roman" w:hAnsi="Times New Roman" w:cs="Times New Roman"/>
                <w:b/>
                <w:bCs/>
                <w:sz w:val="28"/>
                <w:szCs w:val="28"/>
              </w:rPr>
            </w:pPr>
            <w:r w:rsidRPr="000073B8">
              <w:rPr>
                <w:rFonts w:ascii="Times New Roman" w:hAnsi="Times New Roman" w:cs="Times New Roman"/>
                <w:b/>
                <w:bCs/>
                <w:sz w:val="28"/>
                <w:szCs w:val="28"/>
              </w:rPr>
              <w:t>Accessory</w:t>
            </w:r>
          </w:p>
        </w:tc>
        <w:tc>
          <w:tcPr>
            <w:tcW w:w="1424" w:type="dxa"/>
            <w:shd w:val="clear" w:color="auto" w:fill="auto"/>
            <w:noWrap/>
            <w:vAlign w:val="center"/>
            <w:hideMark/>
          </w:tcPr>
          <w:p w14:paraId="7A474D9F" w14:textId="77777777" w:rsidR="00C41F69" w:rsidRPr="000073B8" w:rsidRDefault="00C41F69" w:rsidP="00C41F69">
            <w:pPr>
              <w:spacing w:before="120" w:after="120" w:line="288" w:lineRule="auto"/>
              <w:rPr>
                <w:rFonts w:ascii="Times New Roman" w:hAnsi="Times New Roman" w:cs="Times New Roman"/>
                <w:b/>
                <w:bCs/>
                <w:sz w:val="28"/>
                <w:szCs w:val="28"/>
              </w:rPr>
            </w:pPr>
            <w:r w:rsidRPr="000073B8">
              <w:rPr>
                <w:rFonts w:ascii="Times New Roman" w:hAnsi="Times New Roman" w:cs="Times New Roman"/>
                <w:b/>
                <w:bCs/>
                <w:sz w:val="28"/>
                <w:szCs w:val="28"/>
              </w:rPr>
              <w:t> </w:t>
            </w:r>
          </w:p>
        </w:tc>
        <w:tc>
          <w:tcPr>
            <w:tcW w:w="3225" w:type="dxa"/>
            <w:shd w:val="clear" w:color="auto" w:fill="auto"/>
            <w:noWrap/>
            <w:vAlign w:val="center"/>
            <w:hideMark/>
          </w:tcPr>
          <w:p w14:paraId="1C79CD0B" w14:textId="77777777" w:rsidR="00C41F69" w:rsidRPr="000073B8" w:rsidRDefault="00C41F69" w:rsidP="00C41F69">
            <w:pPr>
              <w:spacing w:before="120" w:after="120" w:line="288" w:lineRule="auto"/>
              <w:rPr>
                <w:rFonts w:ascii="Times New Roman" w:hAnsi="Times New Roman" w:cs="Times New Roman"/>
                <w:b/>
                <w:bCs/>
                <w:sz w:val="28"/>
                <w:szCs w:val="28"/>
              </w:rPr>
            </w:pPr>
            <w:r w:rsidRPr="000073B8">
              <w:rPr>
                <w:rFonts w:ascii="Times New Roman" w:hAnsi="Times New Roman" w:cs="Times New Roman"/>
                <w:b/>
                <w:bCs/>
                <w:sz w:val="28"/>
                <w:szCs w:val="28"/>
              </w:rPr>
              <w:t> </w:t>
            </w:r>
          </w:p>
        </w:tc>
      </w:tr>
      <w:tr w:rsidR="00C41F69" w:rsidRPr="000073B8" w14:paraId="35A87C86" w14:textId="77777777" w:rsidTr="00C41F69">
        <w:trPr>
          <w:trHeight w:val="900"/>
          <w:jc w:val="center"/>
        </w:trPr>
        <w:tc>
          <w:tcPr>
            <w:tcW w:w="886" w:type="dxa"/>
          </w:tcPr>
          <w:p w14:paraId="4B583FB3"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139084A1"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Basic</w:t>
            </w:r>
          </w:p>
        </w:tc>
        <w:tc>
          <w:tcPr>
            <w:tcW w:w="1424" w:type="dxa"/>
            <w:shd w:val="clear" w:color="auto" w:fill="auto"/>
            <w:noWrap/>
            <w:vAlign w:val="center"/>
            <w:hideMark/>
          </w:tcPr>
          <w:p w14:paraId="2A3CDCB9"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hideMark/>
          </w:tcPr>
          <w:p w14:paraId="7BEC5C93"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Remote Controller, Power cable, DP Cable, Manual, IR Receiver, RS-232C Cable, LAN Cable, Guide Bracket, Screws</w:t>
            </w:r>
          </w:p>
        </w:tc>
      </w:tr>
      <w:tr w:rsidR="00C41F69" w:rsidRPr="000073B8" w14:paraId="6259981A" w14:textId="77777777" w:rsidTr="00C41F69">
        <w:trPr>
          <w:trHeight w:val="900"/>
          <w:jc w:val="center"/>
        </w:trPr>
        <w:tc>
          <w:tcPr>
            <w:tcW w:w="886" w:type="dxa"/>
          </w:tcPr>
          <w:p w14:paraId="1BBDE3BE" w14:textId="77777777" w:rsidR="00C41F69" w:rsidRPr="000073B8" w:rsidRDefault="00C41F69" w:rsidP="00C41F69">
            <w:pPr>
              <w:spacing w:before="120" w:after="120" w:line="288" w:lineRule="auto"/>
              <w:jc w:val="center"/>
              <w:rPr>
                <w:rFonts w:ascii="Times New Roman" w:hAnsi="Times New Roman" w:cs="Times New Roman"/>
                <w:sz w:val="28"/>
                <w:szCs w:val="28"/>
              </w:rPr>
            </w:pPr>
          </w:p>
        </w:tc>
        <w:tc>
          <w:tcPr>
            <w:tcW w:w="3234" w:type="dxa"/>
            <w:shd w:val="clear" w:color="auto" w:fill="auto"/>
            <w:noWrap/>
            <w:vAlign w:val="center"/>
            <w:hideMark/>
          </w:tcPr>
          <w:p w14:paraId="5ED6B94D"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Optional</w:t>
            </w:r>
          </w:p>
        </w:tc>
        <w:tc>
          <w:tcPr>
            <w:tcW w:w="1424" w:type="dxa"/>
            <w:shd w:val="clear" w:color="auto" w:fill="auto"/>
            <w:noWrap/>
            <w:vAlign w:val="center"/>
            <w:hideMark/>
          </w:tcPr>
          <w:p w14:paraId="6E8FB189"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w:t>
            </w:r>
          </w:p>
        </w:tc>
        <w:tc>
          <w:tcPr>
            <w:tcW w:w="3225" w:type="dxa"/>
            <w:shd w:val="clear" w:color="auto" w:fill="auto"/>
            <w:vAlign w:val="center"/>
            <w:hideMark/>
          </w:tcPr>
          <w:p w14:paraId="199ACA8F"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 xml:space="preserve">Wall Mount ( Landscape : WM-L640V, Portrait : </w:t>
            </w:r>
            <w:r w:rsidRPr="000073B8">
              <w:rPr>
                <w:rFonts w:ascii="Times New Roman" w:hAnsi="Times New Roman" w:cs="Times New Roman"/>
                <w:sz w:val="28"/>
                <w:szCs w:val="28"/>
              </w:rPr>
              <w:lastRenderedPageBreak/>
              <w:t>WM-P640V)</w:t>
            </w:r>
            <w:r w:rsidRPr="000073B8">
              <w:rPr>
                <w:rFonts w:ascii="Times New Roman" w:hAnsi="Times New Roman" w:cs="Times New Roman"/>
                <w:sz w:val="28"/>
                <w:szCs w:val="28"/>
              </w:rPr>
              <w:br/>
              <w:t>OPS Kit(KT-OPSA), HD Base T(EB-B100)</w:t>
            </w:r>
          </w:p>
        </w:tc>
      </w:tr>
      <w:tr w:rsidR="00C41F69" w:rsidRPr="000073B8" w14:paraId="3614CF18" w14:textId="77777777" w:rsidTr="00C41F69">
        <w:trPr>
          <w:trHeight w:val="900"/>
          <w:jc w:val="center"/>
        </w:trPr>
        <w:tc>
          <w:tcPr>
            <w:tcW w:w="886" w:type="dxa"/>
            <w:vAlign w:val="center"/>
          </w:tcPr>
          <w:p w14:paraId="222D1A94" w14:textId="77777777" w:rsidR="00C41F69" w:rsidRPr="000073B8" w:rsidRDefault="00C41F69" w:rsidP="00C41F69">
            <w:pPr>
              <w:spacing w:before="120" w:after="120" w:line="288" w:lineRule="auto"/>
              <w:jc w:val="center"/>
              <w:rPr>
                <w:rFonts w:ascii="Times New Roman" w:hAnsi="Times New Roman" w:cs="Times New Roman"/>
                <w:b/>
                <w:sz w:val="28"/>
                <w:szCs w:val="28"/>
              </w:rPr>
            </w:pPr>
            <w:r w:rsidRPr="000073B8">
              <w:rPr>
                <w:rFonts w:ascii="Times New Roman" w:hAnsi="Times New Roman" w:cs="Times New Roman"/>
                <w:b/>
                <w:sz w:val="28"/>
                <w:szCs w:val="28"/>
              </w:rPr>
              <w:lastRenderedPageBreak/>
              <w:t>2</w:t>
            </w:r>
          </w:p>
        </w:tc>
        <w:tc>
          <w:tcPr>
            <w:tcW w:w="3234" w:type="dxa"/>
            <w:shd w:val="clear" w:color="auto" w:fill="auto"/>
            <w:noWrap/>
            <w:vAlign w:val="center"/>
          </w:tcPr>
          <w:p w14:paraId="37616048" w14:textId="77777777" w:rsidR="00C41F69" w:rsidRPr="000073B8" w:rsidRDefault="00C41F69" w:rsidP="00C41F69">
            <w:pPr>
              <w:spacing w:before="120" w:after="120" w:line="288" w:lineRule="auto"/>
              <w:rPr>
                <w:rFonts w:ascii="Times New Roman" w:hAnsi="Times New Roman" w:cs="Times New Roman"/>
                <w:b/>
                <w:sz w:val="28"/>
                <w:szCs w:val="28"/>
              </w:rPr>
            </w:pPr>
            <w:r w:rsidRPr="000073B8">
              <w:rPr>
                <w:rFonts w:ascii="Times New Roman" w:hAnsi="Times New Roman" w:cs="Times New Roman"/>
                <w:b/>
                <w:sz w:val="28"/>
                <w:szCs w:val="28"/>
              </w:rPr>
              <w:t>Khung treo màn hình ghép</w:t>
            </w:r>
          </w:p>
        </w:tc>
        <w:tc>
          <w:tcPr>
            <w:tcW w:w="1424" w:type="dxa"/>
            <w:shd w:val="clear" w:color="auto" w:fill="auto"/>
            <w:noWrap/>
            <w:vAlign w:val="center"/>
          </w:tcPr>
          <w:p w14:paraId="2DB76CB2" w14:textId="77777777" w:rsidR="00C41F69" w:rsidRPr="000073B8" w:rsidRDefault="00C41F69" w:rsidP="00C41F69">
            <w:pPr>
              <w:spacing w:before="120" w:after="120" w:line="288" w:lineRule="auto"/>
              <w:rPr>
                <w:rFonts w:ascii="Times New Roman" w:hAnsi="Times New Roman" w:cs="Times New Roman"/>
                <w:b/>
                <w:sz w:val="28"/>
                <w:szCs w:val="28"/>
              </w:rPr>
            </w:pPr>
          </w:p>
        </w:tc>
        <w:tc>
          <w:tcPr>
            <w:tcW w:w="3225" w:type="dxa"/>
            <w:shd w:val="clear" w:color="auto" w:fill="auto"/>
            <w:vAlign w:val="center"/>
          </w:tcPr>
          <w:p w14:paraId="70D1A787" w14:textId="77777777" w:rsidR="00C41F69" w:rsidRPr="000073B8" w:rsidRDefault="00C41F69" w:rsidP="00C41F69">
            <w:pPr>
              <w:spacing w:before="120" w:after="120" w:line="288" w:lineRule="auto"/>
              <w:rPr>
                <w:rFonts w:ascii="Times New Roman" w:hAnsi="Times New Roman" w:cs="Times New Roman"/>
                <w:b/>
                <w:sz w:val="28"/>
                <w:szCs w:val="28"/>
              </w:rPr>
            </w:pPr>
          </w:p>
        </w:tc>
      </w:tr>
      <w:tr w:rsidR="00C41F69" w:rsidRPr="000073B8" w14:paraId="6F704DF9" w14:textId="77777777" w:rsidTr="00C41F69">
        <w:trPr>
          <w:trHeight w:val="900"/>
          <w:jc w:val="center"/>
        </w:trPr>
        <w:tc>
          <w:tcPr>
            <w:tcW w:w="886" w:type="dxa"/>
            <w:vAlign w:val="center"/>
          </w:tcPr>
          <w:p w14:paraId="575998AB" w14:textId="77777777" w:rsidR="00C41F69" w:rsidRPr="000073B8" w:rsidRDefault="00C41F69" w:rsidP="00C41F69">
            <w:pPr>
              <w:spacing w:before="120" w:after="120" w:line="288" w:lineRule="auto"/>
              <w:jc w:val="center"/>
              <w:rPr>
                <w:rFonts w:ascii="Times New Roman" w:hAnsi="Times New Roman" w:cs="Times New Roman"/>
                <w:b/>
                <w:sz w:val="28"/>
                <w:szCs w:val="28"/>
              </w:rPr>
            </w:pPr>
          </w:p>
        </w:tc>
        <w:tc>
          <w:tcPr>
            <w:tcW w:w="3234" w:type="dxa"/>
            <w:shd w:val="clear" w:color="auto" w:fill="auto"/>
            <w:noWrap/>
            <w:vAlign w:val="center"/>
          </w:tcPr>
          <w:p w14:paraId="2342C6DE" w14:textId="77777777" w:rsidR="00C41F69" w:rsidRPr="000073B8" w:rsidRDefault="00C41F69" w:rsidP="00602FB6">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Hệ khung chân tự đứng cho 3x</w:t>
            </w:r>
            <w:r w:rsidR="00602FB6">
              <w:rPr>
                <w:rFonts w:ascii="Times New Roman" w:hAnsi="Times New Roman" w:cs="Times New Roman"/>
                <w:sz w:val="28"/>
                <w:szCs w:val="28"/>
              </w:rPr>
              <w:t>3</w:t>
            </w:r>
            <w:r w:rsidRPr="000073B8">
              <w:rPr>
                <w:rFonts w:ascii="Times New Roman" w:hAnsi="Times New Roman" w:cs="Times New Roman"/>
                <w:sz w:val="28"/>
                <w:szCs w:val="28"/>
              </w:rPr>
              <w:t xml:space="preserve"> MH 49"</w:t>
            </w:r>
          </w:p>
        </w:tc>
        <w:tc>
          <w:tcPr>
            <w:tcW w:w="1424" w:type="dxa"/>
            <w:shd w:val="clear" w:color="auto" w:fill="auto"/>
            <w:noWrap/>
            <w:vAlign w:val="center"/>
          </w:tcPr>
          <w:p w14:paraId="53D3F7F5" w14:textId="77777777" w:rsidR="00C41F69" w:rsidRPr="000073B8" w:rsidRDefault="00C41F69" w:rsidP="00C41F69">
            <w:pPr>
              <w:spacing w:before="120" w:after="120" w:line="288" w:lineRule="auto"/>
              <w:rPr>
                <w:rFonts w:ascii="Times New Roman" w:hAnsi="Times New Roman" w:cs="Times New Roman"/>
                <w:b/>
                <w:sz w:val="28"/>
                <w:szCs w:val="28"/>
              </w:rPr>
            </w:pPr>
          </w:p>
        </w:tc>
        <w:tc>
          <w:tcPr>
            <w:tcW w:w="3225" w:type="dxa"/>
            <w:shd w:val="clear" w:color="auto" w:fill="auto"/>
            <w:vAlign w:val="center"/>
          </w:tcPr>
          <w:p w14:paraId="05DC4C85" w14:textId="77777777" w:rsidR="00C41F69" w:rsidRPr="000073B8" w:rsidRDefault="00C41F69" w:rsidP="00C41F69">
            <w:pPr>
              <w:spacing w:before="120" w:after="120" w:line="288" w:lineRule="auto"/>
              <w:rPr>
                <w:rFonts w:ascii="Times New Roman" w:hAnsi="Times New Roman" w:cs="Times New Roman"/>
                <w:b/>
                <w:sz w:val="28"/>
                <w:szCs w:val="28"/>
              </w:rPr>
            </w:pPr>
          </w:p>
        </w:tc>
      </w:tr>
      <w:tr w:rsidR="00C41F69" w:rsidRPr="000073B8" w14:paraId="1D815236" w14:textId="77777777" w:rsidTr="00C41F69">
        <w:trPr>
          <w:trHeight w:val="900"/>
          <w:jc w:val="center"/>
        </w:trPr>
        <w:tc>
          <w:tcPr>
            <w:tcW w:w="886" w:type="dxa"/>
            <w:vAlign w:val="center"/>
          </w:tcPr>
          <w:p w14:paraId="426C4A7C" w14:textId="77777777" w:rsidR="00C41F69" w:rsidRPr="000073B8" w:rsidRDefault="00C41F69" w:rsidP="00C41F69">
            <w:pPr>
              <w:spacing w:before="120" w:after="120" w:line="288" w:lineRule="auto"/>
              <w:jc w:val="center"/>
              <w:rPr>
                <w:rFonts w:ascii="Times New Roman" w:hAnsi="Times New Roman" w:cs="Times New Roman"/>
                <w:b/>
                <w:sz w:val="28"/>
                <w:szCs w:val="28"/>
              </w:rPr>
            </w:pPr>
            <w:r w:rsidRPr="000073B8">
              <w:rPr>
                <w:rFonts w:ascii="Times New Roman" w:hAnsi="Times New Roman" w:cs="Times New Roman"/>
                <w:b/>
                <w:sz w:val="28"/>
                <w:szCs w:val="28"/>
              </w:rPr>
              <w:t>3</w:t>
            </w:r>
          </w:p>
        </w:tc>
        <w:tc>
          <w:tcPr>
            <w:tcW w:w="3234" w:type="dxa"/>
            <w:shd w:val="clear" w:color="auto" w:fill="auto"/>
            <w:noWrap/>
            <w:vAlign w:val="center"/>
          </w:tcPr>
          <w:p w14:paraId="4F7248CB" w14:textId="77777777" w:rsidR="00C41F69" w:rsidRPr="000073B8" w:rsidRDefault="00C41F69" w:rsidP="00C41F69">
            <w:pPr>
              <w:spacing w:before="120" w:after="120" w:line="288" w:lineRule="auto"/>
              <w:rPr>
                <w:rFonts w:ascii="Times New Roman" w:hAnsi="Times New Roman" w:cs="Times New Roman"/>
                <w:b/>
                <w:sz w:val="28"/>
                <w:szCs w:val="28"/>
              </w:rPr>
            </w:pPr>
            <w:r w:rsidRPr="000073B8">
              <w:rPr>
                <w:rFonts w:ascii="Times New Roman" w:hAnsi="Times New Roman" w:cs="Times New Roman"/>
                <w:b/>
                <w:sz w:val="28"/>
                <w:szCs w:val="28"/>
              </w:rPr>
              <w:t xml:space="preserve">Cáp HDMI </w:t>
            </w:r>
          </w:p>
        </w:tc>
        <w:tc>
          <w:tcPr>
            <w:tcW w:w="1424" w:type="dxa"/>
            <w:shd w:val="clear" w:color="auto" w:fill="auto"/>
            <w:noWrap/>
            <w:vAlign w:val="center"/>
          </w:tcPr>
          <w:p w14:paraId="6E5F741A" w14:textId="77777777" w:rsidR="00C41F69" w:rsidRPr="000073B8" w:rsidRDefault="00C41F69" w:rsidP="00C41F69">
            <w:pPr>
              <w:spacing w:before="120" w:after="120" w:line="288" w:lineRule="auto"/>
              <w:rPr>
                <w:rFonts w:ascii="Times New Roman" w:hAnsi="Times New Roman" w:cs="Times New Roman"/>
                <w:b/>
                <w:sz w:val="28"/>
                <w:szCs w:val="28"/>
              </w:rPr>
            </w:pPr>
          </w:p>
        </w:tc>
        <w:tc>
          <w:tcPr>
            <w:tcW w:w="3225" w:type="dxa"/>
            <w:shd w:val="clear" w:color="auto" w:fill="auto"/>
            <w:vAlign w:val="center"/>
          </w:tcPr>
          <w:p w14:paraId="5EF5F9E9" w14:textId="77777777" w:rsidR="00C41F69" w:rsidRPr="000073B8" w:rsidRDefault="00C41F69" w:rsidP="00C41F69">
            <w:pPr>
              <w:spacing w:before="120" w:after="120" w:line="288" w:lineRule="auto"/>
              <w:rPr>
                <w:rFonts w:ascii="Times New Roman" w:hAnsi="Times New Roman" w:cs="Times New Roman"/>
                <w:b/>
                <w:sz w:val="28"/>
                <w:szCs w:val="28"/>
              </w:rPr>
            </w:pPr>
          </w:p>
        </w:tc>
      </w:tr>
      <w:tr w:rsidR="00C41F69" w:rsidRPr="000073B8" w14:paraId="764F7BED" w14:textId="77777777" w:rsidTr="00C41F69">
        <w:trPr>
          <w:trHeight w:val="900"/>
          <w:jc w:val="center"/>
        </w:trPr>
        <w:tc>
          <w:tcPr>
            <w:tcW w:w="886" w:type="dxa"/>
            <w:vAlign w:val="center"/>
          </w:tcPr>
          <w:p w14:paraId="053BB10C" w14:textId="77777777" w:rsidR="00C41F69" w:rsidRPr="000073B8" w:rsidRDefault="00C41F69" w:rsidP="00C41F69">
            <w:pPr>
              <w:spacing w:before="120" w:after="120" w:line="288" w:lineRule="auto"/>
              <w:jc w:val="center"/>
              <w:rPr>
                <w:rFonts w:ascii="Times New Roman" w:hAnsi="Times New Roman" w:cs="Times New Roman"/>
                <w:b/>
                <w:sz w:val="28"/>
                <w:szCs w:val="28"/>
              </w:rPr>
            </w:pPr>
          </w:p>
        </w:tc>
        <w:tc>
          <w:tcPr>
            <w:tcW w:w="3234" w:type="dxa"/>
            <w:shd w:val="clear" w:color="auto" w:fill="auto"/>
            <w:noWrap/>
            <w:vAlign w:val="center"/>
          </w:tcPr>
          <w:p w14:paraId="5E03BB27" w14:textId="77777777" w:rsidR="00C41F69" w:rsidRPr="000073B8" w:rsidRDefault="00602FB6" w:rsidP="00C41F69">
            <w:pPr>
              <w:spacing w:before="120" w:after="120" w:line="288" w:lineRule="auto"/>
              <w:rPr>
                <w:rFonts w:ascii="Times New Roman" w:hAnsi="Times New Roman" w:cs="Times New Roman"/>
                <w:sz w:val="28"/>
                <w:szCs w:val="28"/>
              </w:rPr>
            </w:pPr>
            <w:r>
              <w:rPr>
                <w:rFonts w:ascii="Times New Roman" w:hAnsi="Times New Roman" w:cs="Times New Roman"/>
                <w:sz w:val="28"/>
                <w:szCs w:val="28"/>
              </w:rPr>
              <w:t>9</w:t>
            </w:r>
            <w:r w:rsidR="00C41F69" w:rsidRPr="000073B8">
              <w:rPr>
                <w:rFonts w:ascii="Times New Roman" w:hAnsi="Times New Roman" w:cs="Times New Roman"/>
                <w:sz w:val="28"/>
                <w:szCs w:val="28"/>
              </w:rPr>
              <w:t xml:space="preserve"> sợ</w:t>
            </w:r>
            <w:r>
              <w:rPr>
                <w:rFonts w:ascii="Times New Roman" w:hAnsi="Times New Roman" w:cs="Times New Roman"/>
                <w:sz w:val="28"/>
                <w:szCs w:val="28"/>
              </w:rPr>
              <w:t>i</w:t>
            </w:r>
            <w:r w:rsidR="00C41F69" w:rsidRPr="000073B8">
              <w:rPr>
                <w:rFonts w:ascii="Times New Roman" w:hAnsi="Times New Roman" w:cs="Times New Roman"/>
                <w:sz w:val="28"/>
                <w:szCs w:val="28"/>
              </w:rPr>
              <w:t xml:space="preserve"> cáp HDMI 1.4 từ bộ điều khiển đến hệ MH chính 49"</w:t>
            </w:r>
          </w:p>
        </w:tc>
        <w:tc>
          <w:tcPr>
            <w:tcW w:w="1424" w:type="dxa"/>
            <w:shd w:val="clear" w:color="auto" w:fill="auto"/>
            <w:noWrap/>
            <w:vAlign w:val="center"/>
          </w:tcPr>
          <w:p w14:paraId="502F9DEF" w14:textId="77777777" w:rsidR="00C41F69" w:rsidRPr="000073B8" w:rsidRDefault="00C41F69" w:rsidP="00C41F69">
            <w:pPr>
              <w:spacing w:before="120" w:after="120" w:line="288" w:lineRule="auto"/>
              <w:rPr>
                <w:rFonts w:ascii="Times New Roman" w:hAnsi="Times New Roman" w:cs="Times New Roman"/>
                <w:b/>
                <w:sz w:val="28"/>
                <w:szCs w:val="28"/>
              </w:rPr>
            </w:pPr>
          </w:p>
        </w:tc>
        <w:tc>
          <w:tcPr>
            <w:tcW w:w="3225" w:type="dxa"/>
            <w:shd w:val="clear" w:color="auto" w:fill="auto"/>
            <w:vAlign w:val="center"/>
          </w:tcPr>
          <w:p w14:paraId="4DCAC0B3" w14:textId="77777777" w:rsidR="00C41F69" w:rsidRPr="000073B8" w:rsidRDefault="00C41F69" w:rsidP="00C41F69">
            <w:pPr>
              <w:spacing w:before="120" w:after="120" w:line="288" w:lineRule="auto"/>
              <w:rPr>
                <w:rFonts w:ascii="Times New Roman" w:hAnsi="Times New Roman" w:cs="Times New Roman"/>
                <w:b/>
                <w:sz w:val="28"/>
                <w:szCs w:val="28"/>
              </w:rPr>
            </w:pPr>
          </w:p>
        </w:tc>
      </w:tr>
      <w:tr w:rsidR="00C41F69" w:rsidRPr="000073B8" w14:paraId="7151B5ED" w14:textId="77777777" w:rsidTr="00C41F69">
        <w:trPr>
          <w:trHeight w:val="900"/>
          <w:jc w:val="center"/>
        </w:trPr>
        <w:tc>
          <w:tcPr>
            <w:tcW w:w="886" w:type="dxa"/>
            <w:vAlign w:val="center"/>
          </w:tcPr>
          <w:p w14:paraId="62521853" w14:textId="77777777" w:rsidR="00C41F69" w:rsidRPr="000073B8" w:rsidRDefault="00C41F69" w:rsidP="00C41F69">
            <w:pPr>
              <w:spacing w:before="120" w:after="120" w:line="288" w:lineRule="auto"/>
              <w:jc w:val="center"/>
              <w:rPr>
                <w:rFonts w:ascii="Times New Roman" w:hAnsi="Times New Roman" w:cs="Times New Roman"/>
                <w:b/>
                <w:sz w:val="28"/>
                <w:szCs w:val="28"/>
              </w:rPr>
            </w:pPr>
          </w:p>
        </w:tc>
        <w:tc>
          <w:tcPr>
            <w:tcW w:w="3234" w:type="dxa"/>
            <w:shd w:val="clear" w:color="auto" w:fill="auto"/>
            <w:noWrap/>
            <w:vAlign w:val="center"/>
          </w:tcPr>
          <w:p w14:paraId="027C1148" w14:textId="77777777" w:rsidR="00C41F69" w:rsidRPr="000073B8" w:rsidRDefault="00D4375F" w:rsidP="00C41F69">
            <w:pPr>
              <w:spacing w:before="120" w:after="120" w:line="288" w:lineRule="auto"/>
              <w:rPr>
                <w:rFonts w:ascii="Times New Roman" w:hAnsi="Times New Roman" w:cs="Times New Roman"/>
                <w:sz w:val="28"/>
                <w:szCs w:val="28"/>
              </w:rPr>
            </w:pPr>
            <w:r>
              <w:rPr>
                <w:rFonts w:ascii="Times New Roman" w:hAnsi="Times New Roman" w:cs="Times New Roman"/>
                <w:sz w:val="28"/>
                <w:szCs w:val="28"/>
              </w:rPr>
              <w:t>5</w:t>
            </w:r>
            <w:r w:rsidR="00C41F69" w:rsidRPr="000073B8">
              <w:rPr>
                <w:rFonts w:ascii="Times New Roman" w:hAnsi="Times New Roman" w:cs="Times New Roman"/>
                <w:sz w:val="28"/>
                <w:szCs w:val="28"/>
              </w:rPr>
              <w:t xml:space="preserve"> sợi cáp HDMI 1.4 từ máy tính đến bộ điều khiển</w:t>
            </w:r>
          </w:p>
        </w:tc>
        <w:tc>
          <w:tcPr>
            <w:tcW w:w="1424" w:type="dxa"/>
            <w:shd w:val="clear" w:color="auto" w:fill="auto"/>
            <w:noWrap/>
            <w:vAlign w:val="center"/>
          </w:tcPr>
          <w:p w14:paraId="6CAFA48F" w14:textId="77777777" w:rsidR="00C41F69" w:rsidRPr="000073B8" w:rsidRDefault="00C41F69" w:rsidP="00C41F69">
            <w:pPr>
              <w:spacing w:before="120" w:after="120" w:line="288" w:lineRule="auto"/>
              <w:rPr>
                <w:rFonts w:ascii="Times New Roman" w:hAnsi="Times New Roman" w:cs="Times New Roman"/>
                <w:b/>
                <w:sz w:val="28"/>
                <w:szCs w:val="28"/>
              </w:rPr>
            </w:pPr>
          </w:p>
        </w:tc>
        <w:tc>
          <w:tcPr>
            <w:tcW w:w="3225" w:type="dxa"/>
            <w:shd w:val="clear" w:color="auto" w:fill="auto"/>
            <w:vAlign w:val="center"/>
          </w:tcPr>
          <w:p w14:paraId="29490501" w14:textId="77777777" w:rsidR="00C41F69" w:rsidRPr="000073B8" w:rsidRDefault="00C41F69" w:rsidP="00C41F69">
            <w:pPr>
              <w:spacing w:before="120" w:after="120" w:line="288" w:lineRule="auto"/>
              <w:rPr>
                <w:rFonts w:ascii="Times New Roman" w:hAnsi="Times New Roman" w:cs="Times New Roman"/>
                <w:b/>
                <w:sz w:val="28"/>
                <w:szCs w:val="28"/>
              </w:rPr>
            </w:pPr>
          </w:p>
        </w:tc>
      </w:tr>
      <w:tr w:rsidR="00C41F69" w:rsidRPr="000073B8" w14:paraId="5646509B" w14:textId="77777777" w:rsidTr="00C41F69">
        <w:trPr>
          <w:trHeight w:val="900"/>
          <w:jc w:val="center"/>
        </w:trPr>
        <w:tc>
          <w:tcPr>
            <w:tcW w:w="886" w:type="dxa"/>
            <w:vAlign w:val="center"/>
          </w:tcPr>
          <w:p w14:paraId="66BD38A3" w14:textId="77777777" w:rsidR="00C41F69" w:rsidRPr="000073B8" w:rsidRDefault="00C41F69" w:rsidP="00C41F69">
            <w:pPr>
              <w:spacing w:before="120" w:after="120" w:line="288" w:lineRule="auto"/>
              <w:jc w:val="center"/>
              <w:rPr>
                <w:rFonts w:ascii="Times New Roman" w:hAnsi="Times New Roman" w:cs="Times New Roman"/>
                <w:b/>
                <w:sz w:val="28"/>
                <w:szCs w:val="28"/>
              </w:rPr>
            </w:pPr>
          </w:p>
        </w:tc>
        <w:tc>
          <w:tcPr>
            <w:tcW w:w="3234" w:type="dxa"/>
            <w:shd w:val="clear" w:color="auto" w:fill="auto"/>
            <w:noWrap/>
            <w:vAlign w:val="center"/>
          </w:tcPr>
          <w:p w14:paraId="0432A2A8"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Cáp nguồn, điều khiển, vật tư phụ</w:t>
            </w:r>
          </w:p>
        </w:tc>
        <w:tc>
          <w:tcPr>
            <w:tcW w:w="1424" w:type="dxa"/>
            <w:shd w:val="clear" w:color="auto" w:fill="auto"/>
            <w:noWrap/>
            <w:vAlign w:val="center"/>
          </w:tcPr>
          <w:p w14:paraId="2596A78D" w14:textId="77777777" w:rsidR="00C41F69" w:rsidRPr="000073B8" w:rsidRDefault="00C41F69" w:rsidP="00C41F69">
            <w:pPr>
              <w:spacing w:before="120" w:after="120" w:line="288" w:lineRule="auto"/>
              <w:rPr>
                <w:rFonts w:ascii="Times New Roman" w:hAnsi="Times New Roman" w:cs="Times New Roman"/>
                <w:b/>
                <w:sz w:val="28"/>
                <w:szCs w:val="28"/>
              </w:rPr>
            </w:pPr>
          </w:p>
        </w:tc>
        <w:tc>
          <w:tcPr>
            <w:tcW w:w="3225" w:type="dxa"/>
            <w:shd w:val="clear" w:color="auto" w:fill="auto"/>
            <w:vAlign w:val="center"/>
          </w:tcPr>
          <w:p w14:paraId="1FA69F9F" w14:textId="77777777" w:rsidR="00C41F69" w:rsidRPr="000073B8" w:rsidRDefault="00C41F69" w:rsidP="00C41F69">
            <w:pPr>
              <w:spacing w:before="120" w:after="120" w:line="288" w:lineRule="auto"/>
              <w:rPr>
                <w:rFonts w:ascii="Times New Roman" w:hAnsi="Times New Roman" w:cs="Times New Roman"/>
                <w:b/>
                <w:sz w:val="28"/>
                <w:szCs w:val="28"/>
              </w:rPr>
            </w:pPr>
          </w:p>
        </w:tc>
      </w:tr>
      <w:tr w:rsidR="00C41F69" w:rsidRPr="000073B8" w14:paraId="575DB286" w14:textId="77777777" w:rsidTr="00C41F69">
        <w:trPr>
          <w:trHeight w:val="900"/>
          <w:jc w:val="center"/>
        </w:trPr>
        <w:tc>
          <w:tcPr>
            <w:tcW w:w="886" w:type="dxa"/>
            <w:vAlign w:val="center"/>
          </w:tcPr>
          <w:p w14:paraId="628F2CD6" w14:textId="77777777" w:rsidR="00C41F69" w:rsidRPr="000073B8" w:rsidRDefault="00C41F69" w:rsidP="00C41F69">
            <w:pPr>
              <w:spacing w:before="120" w:after="120" w:line="288" w:lineRule="auto"/>
              <w:jc w:val="center"/>
              <w:rPr>
                <w:rFonts w:ascii="Times New Roman" w:hAnsi="Times New Roman" w:cs="Times New Roman"/>
                <w:b/>
                <w:sz w:val="28"/>
                <w:szCs w:val="28"/>
              </w:rPr>
            </w:pPr>
            <w:r w:rsidRPr="000073B8">
              <w:rPr>
                <w:rFonts w:ascii="Times New Roman" w:hAnsi="Times New Roman" w:cs="Times New Roman"/>
                <w:b/>
                <w:sz w:val="28"/>
                <w:szCs w:val="28"/>
              </w:rPr>
              <w:t>4</w:t>
            </w:r>
          </w:p>
        </w:tc>
        <w:tc>
          <w:tcPr>
            <w:tcW w:w="3234" w:type="dxa"/>
            <w:shd w:val="clear" w:color="auto" w:fill="auto"/>
            <w:noWrap/>
            <w:vAlign w:val="center"/>
          </w:tcPr>
          <w:p w14:paraId="29B8087A" w14:textId="77777777" w:rsidR="00C41F69" w:rsidRPr="000073B8" w:rsidRDefault="00C41F69" w:rsidP="00C41F69">
            <w:pPr>
              <w:spacing w:before="120" w:after="120" w:line="288" w:lineRule="auto"/>
              <w:rPr>
                <w:rFonts w:ascii="Times New Roman" w:hAnsi="Times New Roman" w:cs="Times New Roman"/>
                <w:b/>
                <w:sz w:val="28"/>
                <w:szCs w:val="28"/>
              </w:rPr>
            </w:pPr>
            <w:r w:rsidRPr="000073B8">
              <w:rPr>
                <w:rFonts w:ascii="Times New Roman" w:hAnsi="Times New Roman" w:cs="Times New Roman"/>
                <w:b/>
                <w:sz w:val="28"/>
                <w:szCs w:val="28"/>
              </w:rPr>
              <w:t>Tủ đấu nối 27U</w:t>
            </w:r>
          </w:p>
        </w:tc>
        <w:tc>
          <w:tcPr>
            <w:tcW w:w="1424" w:type="dxa"/>
            <w:shd w:val="clear" w:color="auto" w:fill="auto"/>
            <w:noWrap/>
            <w:vAlign w:val="center"/>
          </w:tcPr>
          <w:p w14:paraId="1429F808" w14:textId="77777777" w:rsidR="00C41F69" w:rsidRPr="000073B8" w:rsidRDefault="00C41F69" w:rsidP="00C41F69">
            <w:pPr>
              <w:spacing w:before="120" w:after="120" w:line="288" w:lineRule="auto"/>
              <w:rPr>
                <w:rFonts w:ascii="Times New Roman" w:hAnsi="Times New Roman" w:cs="Times New Roman"/>
                <w:b/>
                <w:sz w:val="28"/>
                <w:szCs w:val="28"/>
              </w:rPr>
            </w:pPr>
          </w:p>
        </w:tc>
        <w:tc>
          <w:tcPr>
            <w:tcW w:w="3225" w:type="dxa"/>
            <w:shd w:val="clear" w:color="auto" w:fill="auto"/>
            <w:vAlign w:val="center"/>
          </w:tcPr>
          <w:p w14:paraId="291CF7DD" w14:textId="77777777" w:rsidR="00C41F69" w:rsidRPr="000073B8" w:rsidRDefault="00C41F69" w:rsidP="00C41F69">
            <w:pPr>
              <w:spacing w:before="120" w:after="120" w:line="288" w:lineRule="auto"/>
              <w:rPr>
                <w:rFonts w:ascii="Times New Roman" w:hAnsi="Times New Roman" w:cs="Times New Roman"/>
                <w:b/>
                <w:sz w:val="28"/>
                <w:szCs w:val="28"/>
              </w:rPr>
            </w:pPr>
          </w:p>
        </w:tc>
      </w:tr>
      <w:tr w:rsidR="00C41F69" w:rsidRPr="000073B8" w14:paraId="0C7D8523" w14:textId="77777777" w:rsidTr="00C41F69">
        <w:trPr>
          <w:trHeight w:val="900"/>
          <w:jc w:val="center"/>
        </w:trPr>
        <w:tc>
          <w:tcPr>
            <w:tcW w:w="886" w:type="dxa"/>
            <w:vAlign w:val="center"/>
          </w:tcPr>
          <w:p w14:paraId="4096A555" w14:textId="77777777" w:rsidR="00C41F69" w:rsidRPr="000073B8" w:rsidRDefault="00C41F69" w:rsidP="00C41F69">
            <w:pPr>
              <w:spacing w:before="120" w:after="120" w:line="288" w:lineRule="auto"/>
              <w:jc w:val="center"/>
              <w:rPr>
                <w:rFonts w:ascii="Times New Roman" w:hAnsi="Times New Roman" w:cs="Times New Roman"/>
                <w:b/>
                <w:sz w:val="28"/>
                <w:szCs w:val="28"/>
              </w:rPr>
            </w:pPr>
          </w:p>
        </w:tc>
        <w:tc>
          <w:tcPr>
            <w:tcW w:w="3234" w:type="dxa"/>
            <w:shd w:val="clear" w:color="auto" w:fill="auto"/>
            <w:noWrap/>
            <w:vAlign w:val="center"/>
          </w:tcPr>
          <w:p w14:paraId="6E5181DF"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Tủ Rack 27U : Tủ chứa máy chủ dòng</w:t>
            </w:r>
          </w:p>
          <w:p w14:paraId="47F0399A"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V, 27U, 600mm x 800mm, màu đen</w:t>
            </w:r>
          </w:p>
        </w:tc>
        <w:tc>
          <w:tcPr>
            <w:tcW w:w="1424" w:type="dxa"/>
            <w:shd w:val="clear" w:color="auto" w:fill="auto"/>
            <w:noWrap/>
            <w:vAlign w:val="center"/>
          </w:tcPr>
          <w:p w14:paraId="65DEB0DE" w14:textId="77777777" w:rsidR="00C41F69" w:rsidRPr="000073B8" w:rsidRDefault="00C41F69" w:rsidP="00C41F69">
            <w:pPr>
              <w:spacing w:before="120" w:after="120" w:line="288" w:lineRule="auto"/>
              <w:rPr>
                <w:rFonts w:ascii="Times New Roman" w:hAnsi="Times New Roman" w:cs="Times New Roman"/>
                <w:b/>
                <w:sz w:val="28"/>
                <w:szCs w:val="28"/>
              </w:rPr>
            </w:pPr>
          </w:p>
        </w:tc>
        <w:tc>
          <w:tcPr>
            <w:tcW w:w="3225" w:type="dxa"/>
            <w:shd w:val="clear" w:color="auto" w:fill="auto"/>
            <w:vAlign w:val="center"/>
          </w:tcPr>
          <w:p w14:paraId="2B343261" w14:textId="77777777" w:rsidR="00C41F69" w:rsidRPr="000073B8" w:rsidRDefault="00C41F69" w:rsidP="00C41F69">
            <w:pPr>
              <w:spacing w:before="120" w:after="120" w:line="288" w:lineRule="auto"/>
              <w:rPr>
                <w:rFonts w:ascii="Times New Roman" w:hAnsi="Times New Roman" w:cs="Times New Roman"/>
                <w:b/>
                <w:sz w:val="28"/>
                <w:szCs w:val="28"/>
              </w:rPr>
            </w:pPr>
          </w:p>
        </w:tc>
      </w:tr>
      <w:tr w:rsidR="00C41F69" w:rsidRPr="000073B8" w14:paraId="1E728C71" w14:textId="77777777" w:rsidTr="00C41F69">
        <w:trPr>
          <w:trHeight w:val="900"/>
          <w:jc w:val="center"/>
        </w:trPr>
        <w:tc>
          <w:tcPr>
            <w:tcW w:w="886" w:type="dxa"/>
            <w:vAlign w:val="center"/>
          </w:tcPr>
          <w:p w14:paraId="466957A5" w14:textId="77777777" w:rsidR="00C41F69" w:rsidRPr="000073B8" w:rsidRDefault="00C41F69" w:rsidP="00C41F69">
            <w:pPr>
              <w:spacing w:before="120" w:after="120" w:line="288" w:lineRule="auto"/>
              <w:jc w:val="center"/>
              <w:rPr>
                <w:rFonts w:ascii="Times New Roman" w:hAnsi="Times New Roman" w:cs="Times New Roman"/>
                <w:b/>
                <w:sz w:val="28"/>
                <w:szCs w:val="28"/>
              </w:rPr>
            </w:pPr>
            <w:r w:rsidRPr="000073B8">
              <w:rPr>
                <w:rFonts w:ascii="Times New Roman" w:hAnsi="Times New Roman" w:cs="Times New Roman"/>
                <w:b/>
                <w:sz w:val="28"/>
                <w:szCs w:val="28"/>
              </w:rPr>
              <w:t>5</w:t>
            </w:r>
          </w:p>
        </w:tc>
        <w:tc>
          <w:tcPr>
            <w:tcW w:w="3234" w:type="dxa"/>
            <w:shd w:val="clear" w:color="auto" w:fill="auto"/>
            <w:noWrap/>
            <w:vAlign w:val="center"/>
          </w:tcPr>
          <w:p w14:paraId="52543D2A" w14:textId="77777777" w:rsidR="00C41F69" w:rsidRPr="000073B8" w:rsidRDefault="00C41F69" w:rsidP="00C41F69">
            <w:pPr>
              <w:spacing w:before="120" w:after="120" w:line="288" w:lineRule="auto"/>
              <w:rPr>
                <w:rFonts w:ascii="Times New Roman" w:hAnsi="Times New Roman" w:cs="Times New Roman"/>
                <w:b/>
                <w:sz w:val="28"/>
                <w:szCs w:val="28"/>
              </w:rPr>
            </w:pPr>
            <w:r w:rsidRPr="000073B8">
              <w:rPr>
                <w:rFonts w:ascii="Times New Roman" w:hAnsi="Times New Roman" w:cs="Times New Roman"/>
                <w:b/>
                <w:sz w:val="28"/>
                <w:szCs w:val="28"/>
              </w:rPr>
              <w:t>Lắp đặt</w:t>
            </w:r>
          </w:p>
        </w:tc>
        <w:tc>
          <w:tcPr>
            <w:tcW w:w="1424" w:type="dxa"/>
            <w:shd w:val="clear" w:color="auto" w:fill="auto"/>
            <w:noWrap/>
            <w:vAlign w:val="center"/>
          </w:tcPr>
          <w:p w14:paraId="04BB6780" w14:textId="77777777" w:rsidR="00C41F69" w:rsidRPr="000073B8" w:rsidRDefault="00C41F69" w:rsidP="00C41F69">
            <w:pPr>
              <w:spacing w:before="120" w:after="120" w:line="288" w:lineRule="auto"/>
              <w:rPr>
                <w:rFonts w:ascii="Times New Roman" w:hAnsi="Times New Roman" w:cs="Times New Roman"/>
                <w:b/>
                <w:sz w:val="28"/>
                <w:szCs w:val="28"/>
              </w:rPr>
            </w:pPr>
          </w:p>
        </w:tc>
        <w:tc>
          <w:tcPr>
            <w:tcW w:w="3225" w:type="dxa"/>
            <w:shd w:val="clear" w:color="auto" w:fill="auto"/>
            <w:vAlign w:val="center"/>
          </w:tcPr>
          <w:p w14:paraId="247E5AEA" w14:textId="77777777" w:rsidR="00C41F69" w:rsidRPr="000073B8" w:rsidRDefault="00C41F69" w:rsidP="00C41F69">
            <w:pPr>
              <w:spacing w:before="120" w:after="120" w:line="288" w:lineRule="auto"/>
              <w:rPr>
                <w:rFonts w:ascii="Times New Roman" w:hAnsi="Times New Roman" w:cs="Times New Roman"/>
                <w:b/>
                <w:sz w:val="28"/>
                <w:szCs w:val="28"/>
              </w:rPr>
            </w:pPr>
          </w:p>
        </w:tc>
      </w:tr>
      <w:tr w:rsidR="00C41F69" w:rsidRPr="000073B8" w14:paraId="7DA94963" w14:textId="77777777" w:rsidTr="00C41F69">
        <w:trPr>
          <w:trHeight w:val="900"/>
          <w:jc w:val="center"/>
        </w:trPr>
        <w:tc>
          <w:tcPr>
            <w:tcW w:w="886" w:type="dxa"/>
            <w:vAlign w:val="center"/>
          </w:tcPr>
          <w:p w14:paraId="2B827ED4" w14:textId="77777777" w:rsidR="00C41F69" w:rsidRPr="000073B8" w:rsidRDefault="00C41F69" w:rsidP="00C41F69">
            <w:pPr>
              <w:spacing w:before="120" w:after="120" w:line="288" w:lineRule="auto"/>
              <w:jc w:val="center"/>
              <w:rPr>
                <w:rFonts w:ascii="Times New Roman" w:hAnsi="Times New Roman" w:cs="Times New Roman"/>
                <w:b/>
                <w:sz w:val="28"/>
                <w:szCs w:val="28"/>
              </w:rPr>
            </w:pPr>
          </w:p>
        </w:tc>
        <w:tc>
          <w:tcPr>
            <w:tcW w:w="3234" w:type="dxa"/>
            <w:shd w:val="clear" w:color="auto" w:fill="auto"/>
            <w:noWrap/>
            <w:vAlign w:val="center"/>
          </w:tcPr>
          <w:p w14:paraId="48485233" w14:textId="77777777" w:rsidR="00C41F69" w:rsidRPr="000073B8" w:rsidRDefault="00C41F69" w:rsidP="00C41F69">
            <w:pPr>
              <w:spacing w:before="120" w:after="120" w:line="288" w:lineRule="auto"/>
              <w:rPr>
                <w:rFonts w:ascii="Times New Roman" w:hAnsi="Times New Roman" w:cs="Times New Roman"/>
                <w:sz w:val="28"/>
                <w:szCs w:val="28"/>
              </w:rPr>
            </w:pPr>
            <w:r w:rsidRPr="000073B8">
              <w:rPr>
                <w:rFonts w:ascii="Times New Roman" w:hAnsi="Times New Roman" w:cs="Times New Roman"/>
                <w:sz w:val="28"/>
                <w:szCs w:val="28"/>
              </w:rPr>
              <w:t>Vận chuyển thiết bị, Lắp đặt màn hình ghép, cấu hình Thiết bị điều khiển</w:t>
            </w:r>
          </w:p>
        </w:tc>
        <w:tc>
          <w:tcPr>
            <w:tcW w:w="1424" w:type="dxa"/>
            <w:shd w:val="clear" w:color="auto" w:fill="auto"/>
            <w:noWrap/>
            <w:vAlign w:val="center"/>
          </w:tcPr>
          <w:p w14:paraId="1986376F" w14:textId="77777777" w:rsidR="00C41F69" w:rsidRPr="000073B8" w:rsidRDefault="00C41F69" w:rsidP="00C41F69">
            <w:pPr>
              <w:spacing w:before="120" w:after="120" w:line="288" w:lineRule="auto"/>
              <w:rPr>
                <w:rFonts w:ascii="Times New Roman" w:hAnsi="Times New Roman" w:cs="Times New Roman"/>
                <w:b/>
                <w:sz w:val="28"/>
                <w:szCs w:val="28"/>
              </w:rPr>
            </w:pPr>
          </w:p>
        </w:tc>
        <w:tc>
          <w:tcPr>
            <w:tcW w:w="3225" w:type="dxa"/>
            <w:shd w:val="clear" w:color="auto" w:fill="auto"/>
            <w:vAlign w:val="center"/>
          </w:tcPr>
          <w:p w14:paraId="4D096D0C" w14:textId="77777777" w:rsidR="00C41F69" w:rsidRPr="000073B8" w:rsidRDefault="00C41F69" w:rsidP="00C41F69">
            <w:pPr>
              <w:spacing w:before="120" w:after="120" w:line="288" w:lineRule="auto"/>
              <w:rPr>
                <w:rFonts w:ascii="Times New Roman" w:hAnsi="Times New Roman" w:cs="Times New Roman"/>
                <w:b/>
                <w:sz w:val="28"/>
                <w:szCs w:val="28"/>
              </w:rPr>
            </w:pPr>
          </w:p>
        </w:tc>
      </w:tr>
    </w:tbl>
    <w:p w14:paraId="6271479C" w14:textId="77777777" w:rsidR="00C41F69" w:rsidRDefault="00C41F69" w:rsidP="00C41F69">
      <w:pPr>
        <w:ind w:firstLine="540"/>
        <w:rPr>
          <w:b/>
        </w:rPr>
      </w:pPr>
      <w:bookmarkStart w:id="55" w:name="_Toc527831832"/>
      <w:bookmarkStart w:id="56" w:name="_Toc527984060"/>
    </w:p>
    <w:p w14:paraId="2ED51433" w14:textId="77777777" w:rsidR="00C41F69" w:rsidRPr="007C47CE" w:rsidRDefault="00287AE3" w:rsidP="00EA0D44">
      <w:pPr>
        <w:pStyle w:val="Heading5"/>
        <w:numPr>
          <w:ilvl w:val="0"/>
          <w:numId w:val="0"/>
        </w:numPr>
        <w:spacing w:before="120" w:after="120" w:line="360" w:lineRule="auto"/>
        <w:ind w:firstLine="567"/>
        <w:rPr>
          <w:lang w:val="sv-SE"/>
        </w:rPr>
      </w:pPr>
      <w:r>
        <w:lastRenderedPageBreak/>
        <w:t xml:space="preserve">5.2.2. </w:t>
      </w:r>
      <w:r w:rsidR="00C41F69" w:rsidRPr="007C47CE">
        <w:t>Giải pháp Bộ điều khiển màn hình</w:t>
      </w:r>
      <w:bookmarkEnd w:id="55"/>
      <w:bookmarkEnd w:id="56"/>
    </w:p>
    <w:p w14:paraId="3F74AAEA" w14:textId="77777777" w:rsidR="00C41F69" w:rsidRPr="00751356" w:rsidRDefault="00C41F69" w:rsidP="00EA0D44">
      <w:pPr>
        <w:pStyle w:val="xxxx"/>
        <w:spacing w:line="360" w:lineRule="auto"/>
        <w:ind w:left="0" w:firstLine="567"/>
        <w:rPr>
          <w:color w:val="000000"/>
          <w:sz w:val="28"/>
          <w:szCs w:val="28"/>
          <w:lang w:val="sv-SE"/>
        </w:rPr>
      </w:pPr>
      <w:r w:rsidRPr="00751356">
        <w:rPr>
          <w:color w:val="000000"/>
          <w:sz w:val="28"/>
          <w:szCs w:val="28"/>
          <w:lang w:val="sv-SE"/>
        </w:rPr>
        <w:t>Đầu tư Bộ điều khiển màn hình với yêu cầu về tính năng và thông số kỹ thuật như sau:</w:t>
      </w:r>
    </w:p>
    <w:p w14:paraId="79CDAA4C" w14:textId="77777777" w:rsidR="00C41F69" w:rsidRPr="00751356" w:rsidRDefault="00C41F69" w:rsidP="00EA0D44">
      <w:pPr>
        <w:pStyle w:val="xxxx"/>
        <w:spacing w:line="360" w:lineRule="auto"/>
        <w:ind w:left="0" w:firstLine="567"/>
        <w:rPr>
          <w:color w:val="000000"/>
          <w:sz w:val="28"/>
          <w:szCs w:val="28"/>
          <w:lang w:val="sv-SE"/>
        </w:rPr>
      </w:pPr>
      <w:r w:rsidRPr="00751356">
        <w:rPr>
          <w:color w:val="000000"/>
          <w:sz w:val="28"/>
          <w:szCs w:val="28"/>
          <w:lang w:val="sv-SE"/>
        </w:rPr>
        <w:t>Cung cấp khả năng truy cập nâng cao và điều khiển thời gian thực của nhiều địa phương và từ xa.</w:t>
      </w:r>
    </w:p>
    <w:p w14:paraId="620B16E6" w14:textId="77777777" w:rsidR="00C41F69" w:rsidRPr="00751356" w:rsidRDefault="00C41F69" w:rsidP="00EA0D44">
      <w:pPr>
        <w:pStyle w:val="xxxx"/>
        <w:spacing w:line="360" w:lineRule="auto"/>
        <w:ind w:left="0" w:firstLine="567"/>
        <w:rPr>
          <w:color w:val="000000"/>
          <w:sz w:val="28"/>
          <w:szCs w:val="28"/>
          <w:lang w:val="sv-SE"/>
        </w:rPr>
      </w:pPr>
      <w:r w:rsidRPr="00751356">
        <w:rPr>
          <w:color w:val="000000"/>
          <w:sz w:val="28"/>
          <w:szCs w:val="28"/>
          <w:lang w:val="sv-SE"/>
        </w:rPr>
        <w:t xml:space="preserve">Cung cấp thiết bị đầu vào A/V và hiển thị từ một khung. Cho phép người dùng chuyển đổi và định tuyến độc lập nội dung video hoặc âm thanh trực tiếp đến các màn hình, màn hình, máy chiếu hoặc loa khác nhau. </w:t>
      </w:r>
    </w:p>
    <w:p w14:paraId="5E7A67F8" w14:textId="77777777" w:rsidR="00C41F69" w:rsidRPr="00751356" w:rsidRDefault="00C41F69" w:rsidP="00EA0D44">
      <w:pPr>
        <w:pStyle w:val="xxxx"/>
        <w:spacing w:line="360" w:lineRule="auto"/>
        <w:ind w:left="0" w:firstLine="567"/>
        <w:rPr>
          <w:color w:val="000000"/>
          <w:sz w:val="28"/>
          <w:szCs w:val="28"/>
          <w:lang w:val="sv-SE"/>
        </w:rPr>
      </w:pPr>
      <w:r w:rsidRPr="00751356">
        <w:rPr>
          <w:color w:val="000000"/>
          <w:sz w:val="28"/>
          <w:szCs w:val="28"/>
          <w:lang w:val="sv-SE"/>
        </w:rPr>
        <w:t xml:space="preserve">Tích hợp mã hóa định dạng video để cung cấp liền mạch, thời gian thực chuyển đổi. </w:t>
      </w:r>
    </w:p>
    <w:p w14:paraId="18F37CF2" w14:textId="77777777" w:rsidR="00C41F69" w:rsidRPr="00751356" w:rsidRDefault="00C41F69" w:rsidP="00EA0D44">
      <w:pPr>
        <w:pStyle w:val="xxxx"/>
        <w:spacing w:line="360" w:lineRule="auto"/>
        <w:ind w:left="0" w:firstLine="567"/>
        <w:rPr>
          <w:color w:val="000000"/>
          <w:sz w:val="28"/>
          <w:szCs w:val="28"/>
          <w:lang w:val="sv-SE"/>
        </w:rPr>
      </w:pPr>
      <w:r w:rsidRPr="00751356">
        <w:rPr>
          <w:color w:val="000000"/>
          <w:sz w:val="28"/>
          <w:szCs w:val="28"/>
          <w:lang w:val="sv-SE"/>
        </w:rPr>
        <w:t>Màn hình hiển thị chế độ xem nhanh các kết nối cổng đang hoạt động. Tùy chọn để chọn chế độ EDID mang lại độ phân giải tốt nhất trên các màn hình khác nhau.</w:t>
      </w:r>
    </w:p>
    <w:p w14:paraId="500D2050" w14:textId="77777777" w:rsidR="00C41F69" w:rsidRPr="00751356" w:rsidRDefault="00C41F69" w:rsidP="00C41F69">
      <w:pPr>
        <w:pStyle w:val="xxxx"/>
        <w:spacing w:after="0"/>
        <w:ind w:left="0" w:firstLine="0"/>
        <w:rPr>
          <w:color w:val="000000"/>
          <w:sz w:val="28"/>
          <w:szCs w:val="28"/>
          <w:lang w:val="sv-SE"/>
        </w:rPr>
      </w:pPr>
      <w:r>
        <w:rPr>
          <w:noProof/>
        </w:rPr>
        <w:drawing>
          <wp:inline distT="0" distB="0" distL="0" distR="0" wp14:anchorId="352C5C15" wp14:editId="01D54F60">
            <wp:extent cx="5760720" cy="3680460"/>
            <wp:effectExtent l="19050" t="0" r="0" b="0"/>
            <wp:docPr id="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3"/>
                    <a:srcRect/>
                    <a:stretch>
                      <a:fillRect/>
                    </a:stretch>
                  </pic:blipFill>
                  <pic:spPr bwMode="auto">
                    <a:xfrm>
                      <a:off x="0" y="0"/>
                      <a:ext cx="5760720" cy="3680460"/>
                    </a:xfrm>
                    <a:prstGeom prst="rect">
                      <a:avLst/>
                    </a:prstGeom>
                    <a:noFill/>
                    <a:ln w="9525">
                      <a:noFill/>
                      <a:miter lim="800000"/>
                      <a:headEnd/>
                      <a:tailEnd/>
                    </a:ln>
                  </pic:spPr>
                </pic:pic>
              </a:graphicData>
            </a:graphic>
          </wp:inline>
        </w:drawing>
      </w:r>
    </w:p>
    <w:p w14:paraId="229D7315" w14:textId="77777777" w:rsidR="00C41F69" w:rsidRDefault="00C41F69" w:rsidP="00EA0D44">
      <w:pPr>
        <w:pStyle w:val="xxxx"/>
        <w:spacing w:line="288" w:lineRule="auto"/>
        <w:ind w:left="0" w:firstLine="567"/>
        <w:rPr>
          <w:color w:val="000000"/>
          <w:sz w:val="28"/>
          <w:szCs w:val="28"/>
          <w:lang w:val="sv-SE"/>
        </w:rPr>
      </w:pPr>
      <w:r w:rsidRPr="00751356">
        <w:rPr>
          <w:color w:val="000000"/>
          <w:sz w:val="28"/>
          <w:szCs w:val="28"/>
          <w:lang w:val="sv-SE"/>
        </w:rPr>
        <w:t xml:space="preserve">Cấu hình đề xuất đầu tư 01 bộ điều khiển màn hình với bộ khung ma trận hỗ trợ </w:t>
      </w:r>
      <w:r w:rsidR="00364EB8">
        <w:rPr>
          <w:color w:val="FF0000"/>
          <w:sz w:val="28"/>
          <w:szCs w:val="28"/>
          <w:lang w:val="sv-SE"/>
        </w:rPr>
        <w:t>5 In/9</w:t>
      </w:r>
      <w:r w:rsidRPr="00D4375F">
        <w:rPr>
          <w:color w:val="FF0000"/>
          <w:sz w:val="28"/>
          <w:szCs w:val="28"/>
          <w:lang w:val="sv-SE"/>
        </w:rPr>
        <w:t xml:space="preserve"> Out</w:t>
      </w:r>
      <w:r w:rsidRPr="00751356">
        <w:rPr>
          <w:color w:val="000000"/>
          <w:sz w:val="28"/>
          <w:szCs w:val="28"/>
          <w:lang w:val="sv-SE"/>
        </w:rPr>
        <w:t xml:space="preserve">, thiết kế Modular dùng card In/Out, thay đổi tùy biến Layout </w:t>
      </w:r>
      <w:r w:rsidRPr="00751356">
        <w:rPr>
          <w:color w:val="000000"/>
          <w:sz w:val="28"/>
          <w:szCs w:val="28"/>
          <w:lang w:val="sv-SE"/>
        </w:rPr>
        <w:lastRenderedPageBreak/>
        <w:t>profile và HDMI Input Card, HDMI Output Card có thông số kỹ thuật chi tiết như sau:</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1938"/>
        <w:gridCol w:w="1755"/>
        <w:gridCol w:w="4495"/>
      </w:tblGrid>
      <w:tr w:rsidR="00C41F69" w:rsidRPr="00C407C8" w14:paraId="640E6A78" w14:textId="77777777" w:rsidTr="00287AE3">
        <w:trPr>
          <w:trHeight w:val="570"/>
          <w:jc w:val="center"/>
        </w:trPr>
        <w:tc>
          <w:tcPr>
            <w:tcW w:w="488" w:type="pct"/>
            <w:shd w:val="clear" w:color="auto" w:fill="auto"/>
            <w:vAlign w:val="center"/>
            <w:hideMark/>
          </w:tcPr>
          <w:p w14:paraId="0D54B430" w14:textId="77777777" w:rsidR="00C41F69" w:rsidRPr="00C407C8" w:rsidRDefault="00C41F69" w:rsidP="00C41F69">
            <w:pPr>
              <w:spacing w:before="120" w:after="120" w:line="288" w:lineRule="auto"/>
              <w:jc w:val="center"/>
              <w:rPr>
                <w:rFonts w:ascii="Times New Roman" w:hAnsi="Times New Roman" w:cs="Times New Roman"/>
                <w:b/>
                <w:bCs/>
                <w:sz w:val="28"/>
                <w:szCs w:val="28"/>
              </w:rPr>
            </w:pPr>
            <w:r w:rsidRPr="00C407C8">
              <w:rPr>
                <w:rFonts w:ascii="Times New Roman" w:hAnsi="Times New Roman" w:cs="Times New Roman"/>
                <w:b/>
                <w:bCs/>
                <w:sz w:val="28"/>
                <w:szCs w:val="28"/>
              </w:rPr>
              <w:t>STT</w:t>
            </w:r>
          </w:p>
        </w:tc>
        <w:tc>
          <w:tcPr>
            <w:tcW w:w="2035" w:type="pct"/>
            <w:gridSpan w:val="2"/>
            <w:shd w:val="clear" w:color="auto" w:fill="auto"/>
            <w:vAlign w:val="center"/>
          </w:tcPr>
          <w:p w14:paraId="05915AD3" w14:textId="77777777" w:rsidR="00C41F69" w:rsidRPr="00C407C8" w:rsidRDefault="00C41F69" w:rsidP="00C41F69">
            <w:pPr>
              <w:spacing w:before="120" w:after="120" w:line="288" w:lineRule="auto"/>
              <w:jc w:val="center"/>
              <w:rPr>
                <w:rFonts w:ascii="Times New Roman" w:hAnsi="Times New Roman" w:cs="Times New Roman"/>
                <w:b/>
                <w:bCs/>
                <w:sz w:val="28"/>
                <w:szCs w:val="28"/>
              </w:rPr>
            </w:pPr>
            <w:r w:rsidRPr="00C407C8">
              <w:rPr>
                <w:rFonts w:ascii="Times New Roman" w:hAnsi="Times New Roman" w:cs="Times New Roman"/>
                <w:b/>
                <w:bCs/>
                <w:sz w:val="28"/>
                <w:szCs w:val="28"/>
              </w:rPr>
              <w:t>Hạng mục</w:t>
            </w:r>
          </w:p>
        </w:tc>
        <w:tc>
          <w:tcPr>
            <w:tcW w:w="2477" w:type="pct"/>
            <w:shd w:val="clear" w:color="auto" w:fill="auto"/>
            <w:vAlign w:val="center"/>
            <w:hideMark/>
          </w:tcPr>
          <w:p w14:paraId="34560BC6" w14:textId="77777777" w:rsidR="00C41F69" w:rsidRPr="00C407C8" w:rsidRDefault="00C41F69" w:rsidP="00C41F69">
            <w:pPr>
              <w:spacing w:before="120" w:after="120" w:line="288" w:lineRule="auto"/>
              <w:jc w:val="center"/>
              <w:rPr>
                <w:rFonts w:ascii="Times New Roman" w:hAnsi="Times New Roman" w:cs="Times New Roman"/>
                <w:b/>
                <w:bCs/>
                <w:sz w:val="28"/>
                <w:szCs w:val="28"/>
              </w:rPr>
            </w:pPr>
            <w:r w:rsidRPr="00C407C8">
              <w:rPr>
                <w:rFonts w:ascii="Times New Roman" w:hAnsi="Times New Roman" w:cs="Times New Roman"/>
                <w:b/>
                <w:bCs/>
                <w:sz w:val="28"/>
                <w:szCs w:val="28"/>
              </w:rPr>
              <w:t>Yêu cầu tối thiểu</w:t>
            </w:r>
          </w:p>
        </w:tc>
      </w:tr>
      <w:tr w:rsidR="00C41F69" w:rsidRPr="00C407C8" w14:paraId="26FDCF3A" w14:textId="77777777" w:rsidTr="00C41F69">
        <w:trPr>
          <w:trHeight w:val="600"/>
          <w:jc w:val="center"/>
        </w:trPr>
        <w:tc>
          <w:tcPr>
            <w:tcW w:w="488" w:type="pct"/>
            <w:shd w:val="clear" w:color="auto" w:fill="auto"/>
            <w:vAlign w:val="center"/>
            <w:hideMark/>
          </w:tcPr>
          <w:p w14:paraId="181758A2" w14:textId="77777777" w:rsidR="00C41F69" w:rsidRPr="00C407C8" w:rsidRDefault="00C41F69" w:rsidP="00C41F69">
            <w:pPr>
              <w:spacing w:before="120" w:after="120" w:line="288" w:lineRule="auto"/>
              <w:jc w:val="center"/>
              <w:rPr>
                <w:rFonts w:ascii="Times New Roman" w:hAnsi="Times New Roman" w:cs="Times New Roman"/>
                <w:sz w:val="28"/>
                <w:szCs w:val="28"/>
              </w:rPr>
            </w:pPr>
            <w:r w:rsidRPr="00C407C8">
              <w:rPr>
                <w:rFonts w:ascii="Times New Roman" w:hAnsi="Times New Roman" w:cs="Times New Roman"/>
                <w:sz w:val="28"/>
                <w:szCs w:val="28"/>
              </w:rPr>
              <w:t>1</w:t>
            </w:r>
          </w:p>
        </w:tc>
        <w:tc>
          <w:tcPr>
            <w:tcW w:w="1068" w:type="pct"/>
            <w:shd w:val="clear" w:color="auto" w:fill="auto"/>
            <w:vAlign w:val="center"/>
            <w:hideMark/>
          </w:tcPr>
          <w:p w14:paraId="52B00CED" w14:textId="77777777" w:rsidR="00C41F69" w:rsidRPr="00C407C8" w:rsidRDefault="00C41F69" w:rsidP="00B16BA3">
            <w:pPr>
              <w:spacing w:before="120" w:after="120" w:line="288" w:lineRule="auto"/>
              <w:rPr>
                <w:rFonts w:ascii="Times New Roman" w:hAnsi="Times New Roman" w:cs="Times New Roman"/>
                <w:sz w:val="28"/>
                <w:szCs w:val="28"/>
                <w:lang w:val="fr-FR"/>
              </w:rPr>
            </w:pPr>
            <w:r w:rsidRPr="00C407C8">
              <w:rPr>
                <w:rFonts w:ascii="Times New Roman" w:hAnsi="Times New Roman" w:cs="Times New Roman"/>
                <w:sz w:val="28"/>
                <w:szCs w:val="28"/>
                <w:lang w:val="fr-FR"/>
              </w:rPr>
              <w:t xml:space="preserve">Video Switcher </w:t>
            </w:r>
            <w:r w:rsidR="00B16BA3">
              <w:rPr>
                <w:rFonts w:ascii="Times New Roman" w:hAnsi="Times New Roman" w:cs="Times New Roman"/>
                <w:sz w:val="28"/>
                <w:szCs w:val="28"/>
                <w:lang w:val="fr-FR"/>
              </w:rPr>
              <w:t>16</w:t>
            </w:r>
            <w:r w:rsidRPr="00C407C8">
              <w:rPr>
                <w:rFonts w:ascii="Times New Roman" w:hAnsi="Times New Roman" w:cs="Times New Roman"/>
                <w:sz w:val="28"/>
                <w:szCs w:val="28"/>
                <w:lang w:val="fr-FR"/>
              </w:rPr>
              <w:t>port (Matrix sw)</w:t>
            </w:r>
          </w:p>
        </w:tc>
        <w:tc>
          <w:tcPr>
            <w:tcW w:w="967" w:type="pct"/>
            <w:shd w:val="clear" w:color="auto" w:fill="auto"/>
            <w:vAlign w:val="center"/>
            <w:hideMark/>
          </w:tcPr>
          <w:p w14:paraId="46ECC447" w14:textId="77777777" w:rsidR="00C41F69" w:rsidRPr="00C407C8" w:rsidRDefault="00C41F69" w:rsidP="00C41F69">
            <w:pPr>
              <w:spacing w:before="120" w:after="120" w:line="288" w:lineRule="auto"/>
              <w:rPr>
                <w:rFonts w:ascii="Times New Roman" w:hAnsi="Times New Roman" w:cs="Times New Roman"/>
                <w:b/>
                <w:bCs/>
                <w:sz w:val="28"/>
                <w:szCs w:val="28"/>
                <w:lang w:val="fr-FR"/>
              </w:rPr>
            </w:pPr>
            <w:r w:rsidRPr="00C407C8">
              <w:rPr>
                <w:rFonts w:ascii="Times New Roman" w:hAnsi="Times New Roman" w:cs="Times New Roman"/>
                <w:b/>
                <w:bCs/>
                <w:sz w:val="28"/>
                <w:szCs w:val="28"/>
                <w:lang w:val="fr-FR"/>
              </w:rPr>
              <w:t> </w:t>
            </w:r>
          </w:p>
        </w:tc>
        <w:tc>
          <w:tcPr>
            <w:tcW w:w="2477" w:type="pct"/>
            <w:shd w:val="clear" w:color="auto" w:fill="auto"/>
            <w:vAlign w:val="center"/>
            <w:hideMark/>
          </w:tcPr>
          <w:p w14:paraId="0432AC04" w14:textId="77777777" w:rsidR="00C41F69" w:rsidRPr="00C407C8" w:rsidRDefault="00C41F69" w:rsidP="00C41F69">
            <w:pPr>
              <w:spacing w:before="120" w:after="120" w:line="288" w:lineRule="auto"/>
              <w:rPr>
                <w:rFonts w:ascii="Times New Roman" w:hAnsi="Times New Roman" w:cs="Times New Roman"/>
                <w:sz w:val="28"/>
                <w:szCs w:val="28"/>
                <w:lang w:val="fr-FR"/>
              </w:rPr>
            </w:pPr>
            <w:r w:rsidRPr="00C407C8">
              <w:rPr>
                <w:rFonts w:ascii="Times New Roman" w:hAnsi="Times New Roman" w:cs="Times New Roman"/>
                <w:sz w:val="28"/>
                <w:szCs w:val="28"/>
                <w:lang w:val="fr-FR"/>
              </w:rPr>
              <w:t> </w:t>
            </w:r>
          </w:p>
        </w:tc>
      </w:tr>
      <w:tr w:rsidR="00C41F69" w:rsidRPr="00C407C8" w14:paraId="05761F60" w14:textId="77777777" w:rsidTr="00C41F69">
        <w:trPr>
          <w:trHeight w:val="1200"/>
          <w:jc w:val="center"/>
        </w:trPr>
        <w:tc>
          <w:tcPr>
            <w:tcW w:w="488" w:type="pct"/>
            <w:vMerge w:val="restart"/>
            <w:shd w:val="clear" w:color="auto" w:fill="auto"/>
            <w:vAlign w:val="center"/>
            <w:hideMark/>
          </w:tcPr>
          <w:p w14:paraId="72039944" w14:textId="77777777" w:rsidR="00C41F69" w:rsidRPr="00C407C8" w:rsidRDefault="00C41F69" w:rsidP="00C41F69">
            <w:pPr>
              <w:spacing w:before="120" w:after="120" w:line="288" w:lineRule="auto"/>
              <w:jc w:val="center"/>
              <w:rPr>
                <w:rFonts w:ascii="Times New Roman" w:hAnsi="Times New Roman" w:cs="Times New Roman"/>
                <w:sz w:val="28"/>
                <w:szCs w:val="28"/>
                <w:lang w:val="fr-FR"/>
              </w:rPr>
            </w:pPr>
            <w:r w:rsidRPr="00C407C8">
              <w:rPr>
                <w:rFonts w:ascii="Times New Roman" w:hAnsi="Times New Roman" w:cs="Times New Roman"/>
                <w:sz w:val="28"/>
                <w:szCs w:val="28"/>
                <w:lang w:val="fr-FR"/>
              </w:rPr>
              <w:t> </w:t>
            </w:r>
          </w:p>
        </w:tc>
        <w:tc>
          <w:tcPr>
            <w:tcW w:w="1068" w:type="pct"/>
            <w:vMerge w:val="restart"/>
            <w:shd w:val="clear" w:color="auto" w:fill="auto"/>
            <w:vAlign w:val="center"/>
            <w:hideMark/>
          </w:tcPr>
          <w:p w14:paraId="0F1BC48F" w14:textId="77777777" w:rsidR="00C41F69" w:rsidRPr="00C407C8" w:rsidRDefault="00C41F69" w:rsidP="00C41F69">
            <w:pPr>
              <w:spacing w:before="120" w:after="120" w:line="288" w:lineRule="auto"/>
              <w:jc w:val="center"/>
              <w:rPr>
                <w:rFonts w:ascii="Times New Roman" w:hAnsi="Times New Roman" w:cs="Times New Roman"/>
                <w:sz w:val="28"/>
                <w:szCs w:val="28"/>
                <w:lang w:val="fr-FR"/>
              </w:rPr>
            </w:pPr>
            <w:r w:rsidRPr="00C407C8">
              <w:rPr>
                <w:rFonts w:ascii="Times New Roman" w:hAnsi="Times New Roman" w:cs="Times New Roman"/>
                <w:sz w:val="28"/>
                <w:szCs w:val="28"/>
                <w:lang w:val="fr-FR"/>
              </w:rPr>
              <w:t> </w:t>
            </w:r>
          </w:p>
        </w:tc>
        <w:tc>
          <w:tcPr>
            <w:tcW w:w="967" w:type="pct"/>
            <w:shd w:val="clear" w:color="auto" w:fill="auto"/>
            <w:noWrap/>
            <w:vAlign w:val="center"/>
            <w:hideMark/>
          </w:tcPr>
          <w:p w14:paraId="3750695B"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Hỗ trợ dự phòng</w:t>
            </w:r>
          </w:p>
        </w:tc>
        <w:tc>
          <w:tcPr>
            <w:tcW w:w="2477" w:type="pct"/>
            <w:shd w:val="clear" w:color="auto" w:fill="auto"/>
            <w:vAlign w:val="center"/>
            <w:hideMark/>
          </w:tcPr>
          <w:p w14:paraId="22E6A5DF"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Có khả năng nâng cấp dự phòng 1+1 đối với matrix, đảm bảo tín hiệu video/audio và tín hiệu điều khiển từ workstation tới server thông suốt trong trường hợp một trong hai matrix gặp sự cố</w:t>
            </w:r>
          </w:p>
        </w:tc>
      </w:tr>
      <w:tr w:rsidR="00C41F69" w:rsidRPr="00C407C8" w14:paraId="57AD7FE4" w14:textId="77777777" w:rsidTr="00C41F69">
        <w:trPr>
          <w:trHeight w:val="900"/>
          <w:jc w:val="center"/>
        </w:trPr>
        <w:tc>
          <w:tcPr>
            <w:tcW w:w="488" w:type="pct"/>
            <w:vMerge/>
            <w:shd w:val="clear" w:color="auto" w:fill="auto"/>
            <w:vAlign w:val="center"/>
            <w:hideMark/>
          </w:tcPr>
          <w:p w14:paraId="1F9E64AB"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1068" w:type="pct"/>
            <w:vMerge/>
            <w:shd w:val="clear" w:color="auto" w:fill="auto"/>
            <w:vAlign w:val="center"/>
            <w:hideMark/>
          </w:tcPr>
          <w:p w14:paraId="1A88AFD7"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967" w:type="pct"/>
            <w:shd w:val="clear" w:color="auto" w:fill="auto"/>
            <w:noWrap/>
            <w:vAlign w:val="center"/>
            <w:hideMark/>
          </w:tcPr>
          <w:p w14:paraId="08CE9C08"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Hỗ trợ chuyển mạch tức thời</w:t>
            </w:r>
          </w:p>
        </w:tc>
        <w:tc>
          <w:tcPr>
            <w:tcW w:w="2477" w:type="pct"/>
            <w:shd w:val="clear" w:color="auto" w:fill="auto"/>
            <w:vAlign w:val="center"/>
            <w:hideMark/>
          </w:tcPr>
          <w:p w14:paraId="794498F9"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Có thể chuyển mạch tức thời tín hiệu video/audio đảm bảo ko bị đen hình khi chuyển mach giữa nguồn và đích</w:t>
            </w:r>
          </w:p>
        </w:tc>
      </w:tr>
      <w:tr w:rsidR="00C41F69" w:rsidRPr="00C407C8" w14:paraId="3BC2B026" w14:textId="77777777" w:rsidTr="00C41F69">
        <w:trPr>
          <w:trHeight w:val="300"/>
          <w:jc w:val="center"/>
        </w:trPr>
        <w:tc>
          <w:tcPr>
            <w:tcW w:w="488" w:type="pct"/>
            <w:vMerge/>
            <w:shd w:val="clear" w:color="auto" w:fill="auto"/>
            <w:vAlign w:val="center"/>
            <w:hideMark/>
          </w:tcPr>
          <w:p w14:paraId="36103C59"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1068" w:type="pct"/>
            <w:vMerge/>
            <w:shd w:val="clear" w:color="auto" w:fill="auto"/>
            <w:vAlign w:val="center"/>
            <w:hideMark/>
          </w:tcPr>
          <w:p w14:paraId="27E7F91A"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967" w:type="pct"/>
            <w:shd w:val="clear" w:color="auto" w:fill="auto"/>
            <w:noWrap/>
            <w:vAlign w:val="center"/>
            <w:hideMark/>
          </w:tcPr>
          <w:p w14:paraId="094C1AF6"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Chuẩn giao tiếp hỗ trợ</w:t>
            </w:r>
          </w:p>
        </w:tc>
        <w:tc>
          <w:tcPr>
            <w:tcW w:w="2477" w:type="pct"/>
            <w:shd w:val="clear" w:color="auto" w:fill="auto"/>
            <w:vAlign w:val="center"/>
            <w:hideMark/>
          </w:tcPr>
          <w:p w14:paraId="47B311E7"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Cat X</w:t>
            </w:r>
          </w:p>
        </w:tc>
      </w:tr>
      <w:tr w:rsidR="00C41F69" w:rsidRPr="00C407C8" w14:paraId="5C20AE75" w14:textId="77777777" w:rsidTr="00C41F69">
        <w:trPr>
          <w:trHeight w:val="900"/>
          <w:jc w:val="center"/>
        </w:trPr>
        <w:tc>
          <w:tcPr>
            <w:tcW w:w="488" w:type="pct"/>
            <w:vMerge/>
            <w:shd w:val="clear" w:color="auto" w:fill="auto"/>
            <w:vAlign w:val="center"/>
            <w:hideMark/>
          </w:tcPr>
          <w:p w14:paraId="36EC647E"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1068" w:type="pct"/>
            <w:vMerge/>
            <w:shd w:val="clear" w:color="auto" w:fill="auto"/>
            <w:vAlign w:val="center"/>
            <w:hideMark/>
          </w:tcPr>
          <w:p w14:paraId="25D80294"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967" w:type="pct"/>
            <w:shd w:val="clear" w:color="auto" w:fill="auto"/>
            <w:noWrap/>
            <w:vAlign w:val="center"/>
            <w:hideMark/>
          </w:tcPr>
          <w:p w14:paraId="6AE7A235"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Tính năng khác</w:t>
            </w:r>
          </w:p>
        </w:tc>
        <w:tc>
          <w:tcPr>
            <w:tcW w:w="2477" w:type="pct"/>
            <w:shd w:val="clear" w:color="auto" w:fill="auto"/>
            <w:vAlign w:val="center"/>
            <w:hideMark/>
          </w:tcPr>
          <w:p w14:paraId="5346BF2B"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Có thể tự động nhận dạng và mapping các bộ extenders mà ko cần phải cấu hình lại các port input/output</w:t>
            </w:r>
          </w:p>
        </w:tc>
      </w:tr>
      <w:tr w:rsidR="00C41F69" w:rsidRPr="00C407C8" w14:paraId="20368A24" w14:textId="77777777" w:rsidTr="00C41F69">
        <w:trPr>
          <w:trHeight w:val="600"/>
          <w:jc w:val="center"/>
        </w:trPr>
        <w:tc>
          <w:tcPr>
            <w:tcW w:w="488" w:type="pct"/>
            <w:vMerge/>
            <w:shd w:val="clear" w:color="auto" w:fill="auto"/>
            <w:vAlign w:val="center"/>
            <w:hideMark/>
          </w:tcPr>
          <w:p w14:paraId="6CD1B689"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1068" w:type="pct"/>
            <w:vMerge/>
            <w:shd w:val="clear" w:color="auto" w:fill="auto"/>
            <w:vAlign w:val="center"/>
            <w:hideMark/>
          </w:tcPr>
          <w:p w14:paraId="4454A586"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967" w:type="pct"/>
            <w:shd w:val="clear" w:color="auto" w:fill="auto"/>
            <w:noWrap/>
            <w:vAlign w:val="center"/>
            <w:hideMark/>
          </w:tcPr>
          <w:p w14:paraId="7E5ED3FA"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Chuẩn kết nối</w:t>
            </w:r>
          </w:p>
        </w:tc>
        <w:tc>
          <w:tcPr>
            <w:tcW w:w="2477" w:type="pct"/>
            <w:shd w:val="clear" w:color="auto" w:fill="auto"/>
            <w:vAlign w:val="center"/>
            <w:hideMark/>
          </w:tcPr>
          <w:p w14:paraId="16F716E8"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Hỗ trợ tối thiểu các định dạng video: DVI-I, DVI-D, DP, DVI dual head, HDMI, SD/HD SDI</w:t>
            </w:r>
          </w:p>
        </w:tc>
      </w:tr>
      <w:tr w:rsidR="00C41F69" w:rsidRPr="00C407C8" w14:paraId="66C48828" w14:textId="77777777" w:rsidTr="00C41F69">
        <w:trPr>
          <w:trHeight w:val="900"/>
          <w:jc w:val="center"/>
        </w:trPr>
        <w:tc>
          <w:tcPr>
            <w:tcW w:w="488" w:type="pct"/>
            <w:vMerge/>
            <w:shd w:val="clear" w:color="auto" w:fill="auto"/>
            <w:vAlign w:val="center"/>
            <w:hideMark/>
          </w:tcPr>
          <w:p w14:paraId="675E41F8"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1068" w:type="pct"/>
            <w:vMerge/>
            <w:shd w:val="clear" w:color="auto" w:fill="auto"/>
            <w:vAlign w:val="center"/>
            <w:hideMark/>
          </w:tcPr>
          <w:p w14:paraId="2615BE75"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967" w:type="pct"/>
            <w:shd w:val="clear" w:color="auto" w:fill="auto"/>
            <w:noWrap/>
            <w:vAlign w:val="center"/>
            <w:hideMark/>
          </w:tcPr>
          <w:p w14:paraId="2B384F8B"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Chuẩn hình ảnh</w:t>
            </w:r>
          </w:p>
        </w:tc>
        <w:tc>
          <w:tcPr>
            <w:tcW w:w="2477" w:type="pct"/>
            <w:shd w:val="clear" w:color="auto" w:fill="auto"/>
            <w:vAlign w:val="center"/>
            <w:hideMark/>
          </w:tcPr>
          <w:p w14:paraId="2A505473"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Hỗ trợ tối thiểu các định dạng video: 1920x1200@60Hz đối với DVI-I/DVI-D, có thể lên tới: 4096x2160@30Hz</w:t>
            </w:r>
          </w:p>
        </w:tc>
      </w:tr>
      <w:tr w:rsidR="00C41F69" w:rsidRPr="00C407C8" w14:paraId="047F5D78" w14:textId="77777777" w:rsidTr="00C41F69">
        <w:trPr>
          <w:trHeight w:val="900"/>
          <w:jc w:val="center"/>
        </w:trPr>
        <w:tc>
          <w:tcPr>
            <w:tcW w:w="488" w:type="pct"/>
            <w:vMerge/>
            <w:shd w:val="clear" w:color="auto" w:fill="auto"/>
            <w:vAlign w:val="center"/>
            <w:hideMark/>
          </w:tcPr>
          <w:p w14:paraId="1CA85235"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1068" w:type="pct"/>
            <w:vMerge/>
            <w:shd w:val="clear" w:color="auto" w:fill="auto"/>
            <w:vAlign w:val="center"/>
            <w:hideMark/>
          </w:tcPr>
          <w:p w14:paraId="00666F69"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967" w:type="pct"/>
            <w:shd w:val="clear" w:color="auto" w:fill="auto"/>
            <w:noWrap/>
            <w:vAlign w:val="center"/>
            <w:hideMark/>
          </w:tcPr>
          <w:p w14:paraId="74CCAC70"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Độ phân giải hỗ trợ</w:t>
            </w:r>
          </w:p>
        </w:tc>
        <w:tc>
          <w:tcPr>
            <w:tcW w:w="2477" w:type="pct"/>
            <w:shd w:val="clear" w:color="auto" w:fill="auto"/>
            <w:vAlign w:val="center"/>
            <w:hideMark/>
          </w:tcPr>
          <w:p w14:paraId="6B0045B7"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 xml:space="preserve">Có thể hỗ trợ độ phân giải 4K: 4096x2160@60Hz bằng lắp thêm các extenders (Fiber optic) và module I/O </w:t>
            </w:r>
            <w:r w:rsidRPr="00C407C8">
              <w:rPr>
                <w:rFonts w:ascii="Times New Roman" w:hAnsi="Times New Roman" w:cs="Times New Roman"/>
                <w:sz w:val="28"/>
                <w:szCs w:val="28"/>
              </w:rPr>
              <w:lastRenderedPageBreak/>
              <w:t xml:space="preserve">tương ứng </w:t>
            </w:r>
          </w:p>
        </w:tc>
      </w:tr>
      <w:tr w:rsidR="00C41F69" w:rsidRPr="00C407C8" w14:paraId="6E81297C" w14:textId="77777777" w:rsidTr="00C41F69">
        <w:trPr>
          <w:trHeight w:val="300"/>
          <w:jc w:val="center"/>
        </w:trPr>
        <w:tc>
          <w:tcPr>
            <w:tcW w:w="488" w:type="pct"/>
            <w:vMerge/>
            <w:shd w:val="clear" w:color="auto" w:fill="auto"/>
            <w:vAlign w:val="center"/>
            <w:hideMark/>
          </w:tcPr>
          <w:p w14:paraId="25316BEF"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1068" w:type="pct"/>
            <w:vMerge/>
            <w:shd w:val="clear" w:color="auto" w:fill="auto"/>
            <w:vAlign w:val="center"/>
            <w:hideMark/>
          </w:tcPr>
          <w:p w14:paraId="74067129"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967" w:type="pct"/>
            <w:shd w:val="clear" w:color="auto" w:fill="auto"/>
            <w:noWrap/>
            <w:vAlign w:val="center"/>
            <w:hideMark/>
          </w:tcPr>
          <w:p w14:paraId="36301AB8"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Màu sắc</w:t>
            </w:r>
          </w:p>
        </w:tc>
        <w:tc>
          <w:tcPr>
            <w:tcW w:w="2477" w:type="pct"/>
            <w:shd w:val="clear" w:color="auto" w:fill="auto"/>
            <w:vAlign w:val="center"/>
            <w:hideMark/>
          </w:tcPr>
          <w:p w14:paraId="6E7DE32D"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Độ sâu màu sắc: 24bit</w:t>
            </w:r>
          </w:p>
        </w:tc>
      </w:tr>
      <w:tr w:rsidR="00C41F69" w:rsidRPr="00C407C8" w14:paraId="37A86996" w14:textId="77777777" w:rsidTr="00C41F69">
        <w:trPr>
          <w:trHeight w:val="300"/>
          <w:jc w:val="center"/>
        </w:trPr>
        <w:tc>
          <w:tcPr>
            <w:tcW w:w="488" w:type="pct"/>
            <w:vMerge/>
            <w:shd w:val="clear" w:color="auto" w:fill="auto"/>
            <w:vAlign w:val="center"/>
            <w:hideMark/>
          </w:tcPr>
          <w:p w14:paraId="6C2168DD"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1068" w:type="pct"/>
            <w:vMerge/>
            <w:shd w:val="clear" w:color="auto" w:fill="auto"/>
            <w:vAlign w:val="center"/>
            <w:hideMark/>
          </w:tcPr>
          <w:p w14:paraId="58C0D900"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967" w:type="pct"/>
            <w:shd w:val="clear" w:color="auto" w:fill="auto"/>
            <w:noWrap/>
            <w:vAlign w:val="center"/>
            <w:hideMark/>
          </w:tcPr>
          <w:p w14:paraId="7951B26F"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Cổng giao tiếp</w:t>
            </w:r>
          </w:p>
        </w:tc>
        <w:tc>
          <w:tcPr>
            <w:tcW w:w="2477" w:type="pct"/>
            <w:shd w:val="clear" w:color="auto" w:fill="auto"/>
            <w:vAlign w:val="center"/>
            <w:hideMark/>
          </w:tcPr>
          <w:p w14:paraId="4E373992"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Có các giao tiếp: API, SNMP và syslog</w:t>
            </w:r>
          </w:p>
        </w:tc>
      </w:tr>
      <w:tr w:rsidR="00C41F69" w:rsidRPr="00C407C8" w14:paraId="00D4D02B" w14:textId="77777777" w:rsidTr="00C41F69">
        <w:trPr>
          <w:trHeight w:val="900"/>
          <w:jc w:val="center"/>
        </w:trPr>
        <w:tc>
          <w:tcPr>
            <w:tcW w:w="488" w:type="pct"/>
            <w:vMerge/>
            <w:shd w:val="clear" w:color="auto" w:fill="auto"/>
            <w:vAlign w:val="center"/>
            <w:hideMark/>
          </w:tcPr>
          <w:p w14:paraId="52E76746"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1068" w:type="pct"/>
            <w:vMerge/>
            <w:shd w:val="clear" w:color="auto" w:fill="auto"/>
            <w:vAlign w:val="center"/>
            <w:hideMark/>
          </w:tcPr>
          <w:p w14:paraId="1271C2B9"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967" w:type="pct"/>
            <w:shd w:val="clear" w:color="auto" w:fill="auto"/>
            <w:noWrap/>
            <w:vAlign w:val="center"/>
            <w:hideMark/>
          </w:tcPr>
          <w:p w14:paraId="3147E1F7"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Khả năng mở rộng</w:t>
            </w:r>
          </w:p>
        </w:tc>
        <w:tc>
          <w:tcPr>
            <w:tcW w:w="2477" w:type="pct"/>
            <w:shd w:val="clear" w:color="auto" w:fill="auto"/>
            <w:vAlign w:val="center"/>
            <w:hideMark/>
          </w:tcPr>
          <w:p w14:paraId="2DB48165"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Có thể kết nối nhiều matrix thành một hệ thống theo dạng grid (Mô hình hub, ring); hỗ trợ lên tới 20 matrix kết nối</w:t>
            </w:r>
          </w:p>
        </w:tc>
      </w:tr>
      <w:tr w:rsidR="00C41F69" w:rsidRPr="00C407C8" w14:paraId="51063FC4" w14:textId="77777777" w:rsidTr="00C41F69">
        <w:trPr>
          <w:trHeight w:val="600"/>
          <w:jc w:val="center"/>
        </w:trPr>
        <w:tc>
          <w:tcPr>
            <w:tcW w:w="488" w:type="pct"/>
            <w:vMerge/>
            <w:shd w:val="clear" w:color="auto" w:fill="auto"/>
            <w:vAlign w:val="center"/>
            <w:hideMark/>
          </w:tcPr>
          <w:p w14:paraId="7F42B83E"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1068" w:type="pct"/>
            <w:vMerge/>
            <w:shd w:val="clear" w:color="auto" w:fill="auto"/>
            <w:vAlign w:val="center"/>
            <w:hideMark/>
          </w:tcPr>
          <w:p w14:paraId="3DA30C53"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967" w:type="pct"/>
            <w:shd w:val="clear" w:color="auto" w:fill="auto"/>
            <w:noWrap/>
            <w:vAlign w:val="center"/>
            <w:hideMark/>
          </w:tcPr>
          <w:p w14:paraId="331C9D73"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Khả năng tích hợp</w:t>
            </w:r>
          </w:p>
        </w:tc>
        <w:tc>
          <w:tcPr>
            <w:tcW w:w="2477" w:type="pct"/>
            <w:shd w:val="clear" w:color="auto" w:fill="auto"/>
            <w:vAlign w:val="center"/>
            <w:hideMark/>
          </w:tcPr>
          <w:p w14:paraId="6BD121B0"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Có khả năng tích hợp với các hệ thống controller của third-party</w:t>
            </w:r>
          </w:p>
        </w:tc>
      </w:tr>
      <w:tr w:rsidR="00C41F69" w:rsidRPr="00C407C8" w14:paraId="05B8B708" w14:textId="77777777" w:rsidTr="00C41F69">
        <w:trPr>
          <w:trHeight w:val="300"/>
          <w:jc w:val="center"/>
        </w:trPr>
        <w:tc>
          <w:tcPr>
            <w:tcW w:w="488" w:type="pct"/>
            <w:vMerge/>
            <w:shd w:val="clear" w:color="auto" w:fill="auto"/>
            <w:vAlign w:val="center"/>
            <w:hideMark/>
          </w:tcPr>
          <w:p w14:paraId="77C93284"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1068" w:type="pct"/>
            <w:vMerge/>
            <w:shd w:val="clear" w:color="auto" w:fill="auto"/>
            <w:vAlign w:val="center"/>
            <w:hideMark/>
          </w:tcPr>
          <w:p w14:paraId="7CA3FCDE"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967" w:type="pct"/>
            <w:shd w:val="clear" w:color="auto" w:fill="auto"/>
            <w:noWrap/>
            <w:vAlign w:val="center"/>
            <w:hideMark/>
          </w:tcPr>
          <w:p w14:paraId="3A28C7DC"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An toàn thông tin</w:t>
            </w:r>
          </w:p>
        </w:tc>
        <w:tc>
          <w:tcPr>
            <w:tcW w:w="2477" w:type="pct"/>
            <w:shd w:val="clear" w:color="auto" w:fill="auto"/>
            <w:vAlign w:val="center"/>
            <w:hideMark/>
          </w:tcPr>
          <w:p w14:paraId="49881C76"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Có tích hợp LDAP v3 cho bảo mật người dùng</w:t>
            </w:r>
          </w:p>
        </w:tc>
      </w:tr>
      <w:tr w:rsidR="00C41F69" w:rsidRPr="00C407C8" w14:paraId="5A7846AB" w14:textId="77777777" w:rsidTr="00C41F69">
        <w:trPr>
          <w:trHeight w:val="600"/>
          <w:jc w:val="center"/>
        </w:trPr>
        <w:tc>
          <w:tcPr>
            <w:tcW w:w="488" w:type="pct"/>
            <w:vMerge/>
            <w:shd w:val="clear" w:color="auto" w:fill="auto"/>
            <w:vAlign w:val="center"/>
            <w:hideMark/>
          </w:tcPr>
          <w:p w14:paraId="1A52716B"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1068" w:type="pct"/>
            <w:vMerge/>
            <w:shd w:val="clear" w:color="auto" w:fill="auto"/>
            <w:vAlign w:val="center"/>
            <w:hideMark/>
          </w:tcPr>
          <w:p w14:paraId="67D5E298"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967" w:type="pct"/>
            <w:shd w:val="clear" w:color="auto" w:fill="auto"/>
            <w:noWrap/>
            <w:vAlign w:val="center"/>
            <w:hideMark/>
          </w:tcPr>
          <w:p w14:paraId="1362E16D"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 xml:space="preserve">Số port </w:t>
            </w:r>
          </w:p>
        </w:tc>
        <w:tc>
          <w:tcPr>
            <w:tcW w:w="2477" w:type="pct"/>
            <w:shd w:val="clear" w:color="auto" w:fill="auto"/>
            <w:vAlign w:val="center"/>
            <w:hideMark/>
          </w:tcPr>
          <w:p w14:paraId="536EBDE8" w14:textId="77777777" w:rsidR="00C41F69" w:rsidRPr="00C407C8" w:rsidRDefault="00C9773C" w:rsidP="00C41F69">
            <w:pPr>
              <w:spacing w:before="120" w:after="120" w:line="288" w:lineRule="auto"/>
              <w:rPr>
                <w:rFonts w:ascii="Times New Roman" w:hAnsi="Times New Roman" w:cs="Times New Roman"/>
                <w:sz w:val="28"/>
                <w:szCs w:val="28"/>
              </w:rPr>
            </w:pPr>
            <w:r>
              <w:rPr>
                <w:rFonts w:ascii="Times New Roman" w:hAnsi="Times New Roman" w:cs="Times New Roman"/>
                <w:sz w:val="28"/>
                <w:szCs w:val="28"/>
              </w:rPr>
              <w:t>16</w:t>
            </w:r>
            <w:r w:rsidR="00C41F69" w:rsidRPr="00C407C8">
              <w:rPr>
                <w:rFonts w:ascii="Times New Roman" w:hAnsi="Times New Roman" w:cs="Times New Roman"/>
                <w:sz w:val="28"/>
                <w:szCs w:val="28"/>
              </w:rPr>
              <w:t xml:space="preserve"> port vào/ra (có thể cấu hình linh động port thành vào hoặc ra)</w:t>
            </w:r>
          </w:p>
        </w:tc>
      </w:tr>
      <w:tr w:rsidR="00C41F69" w:rsidRPr="00C407C8" w14:paraId="769CFF43" w14:textId="77777777" w:rsidTr="00C41F69">
        <w:trPr>
          <w:trHeight w:val="300"/>
          <w:jc w:val="center"/>
        </w:trPr>
        <w:tc>
          <w:tcPr>
            <w:tcW w:w="488" w:type="pct"/>
            <w:vMerge/>
            <w:shd w:val="clear" w:color="auto" w:fill="auto"/>
            <w:vAlign w:val="center"/>
            <w:hideMark/>
          </w:tcPr>
          <w:p w14:paraId="533C02B5"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1068" w:type="pct"/>
            <w:vMerge/>
            <w:shd w:val="clear" w:color="auto" w:fill="auto"/>
            <w:vAlign w:val="center"/>
            <w:hideMark/>
          </w:tcPr>
          <w:p w14:paraId="4040CBDF"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967" w:type="pct"/>
            <w:shd w:val="clear" w:color="auto" w:fill="auto"/>
            <w:noWrap/>
            <w:vAlign w:val="center"/>
            <w:hideMark/>
          </w:tcPr>
          <w:p w14:paraId="10D9F5FE"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Hỗ trợ</w:t>
            </w:r>
          </w:p>
        </w:tc>
        <w:tc>
          <w:tcPr>
            <w:tcW w:w="2477" w:type="pct"/>
            <w:shd w:val="clear" w:color="auto" w:fill="auto"/>
            <w:vAlign w:val="center"/>
            <w:hideMark/>
          </w:tcPr>
          <w:p w14:paraId="14BECBCC"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Chuyển đổi tức thời giữa các màn hình</w:t>
            </w:r>
          </w:p>
        </w:tc>
      </w:tr>
      <w:tr w:rsidR="00C41F69" w:rsidRPr="00C407C8" w14:paraId="0D41879D" w14:textId="77777777" w:rsidTr="00C41F69">
        <w:trPr>
          <w:trHeight w:val="600"/>
          <w:jc w:val="center"/>
        </w:trPr>
        <w:tc>
          <w:tcPr>
            <w:tcW w:w="488" w:type="pct"/>
            <w:shd w:val="clear" w:color="auto" w:fill="auto"/>
            <w:vAlign w:val="center"/>
            <w:hideMark/>
          </w:tcPr>
          <w:p w14:paraId="7FF9A958" w14:textId="77777777" w:rsidR="00C41F69" w:rsidRPr="00C407C8" w:rsidRDefault="00C41F69" w:rsidP="00C41F69">
            <w:pPr>
              <w:spacing w:before="120" w:after="120" w:line="288" w:lineRule="auto"/>
              <w:jc w:val="center"/>
              <w:rPr>
                <w:rFonts w:ascii="Times New Roman" w:hAnsi="Times New Roman" w:cs="Times New Roman"/>
                <w:sz w:val="28"/>
                <w:szCs w:val="28"/>
              </w:rPr>
            </w:pPr>
            <w:r w:rsidRPr="00C407C8">
              <w:rPr>
                <w:rFonts w:ascii="Times New Roman" w:hAnsi="Times New Roman" w:cs="Times New Roman"/>
                <w:sz w:val="28"/>
                <w:szCs w:val="28"/>
              </w:rPr>
              <w:t>2</w:t>
            </w:r>
          </w:p>
        </w:tc>
        <w:tc>
          <w:tcPr>
            <w:tcW w:w="1068" w:type="pct"/>
            <w:shd w:val="clear" w:color="auto" w:fill="auto"/>
            <w:vAlign w:val="center"/>
            <w:hideMark/>
          </w:tcPr>
          <w:p w14:paraId="27E2867D"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 xml:space="preserve">Bộ chuyển đổi tín hiệu đầu vào (Converter Input) </w:t>
            </w:r>
          </w:p>
        </w:tc>
        <w:tc>
          <w:tcPr>
            <w:tcW w:w="967" w:type="pct"/>
            <w:shd w:val="clear" w:color="auto" w:fill="auto"/>
            <w:vAlign w:val="center"/>
            <w:hideMark/>
          </w:tcPr>
          <w:p w14:paraId="384E2414" w14:textId="77777777" w:rsidR="00C41F69" w:rsidRPr="00C407C8" w:rsidRDefault="00C41F69" w:rsidP="00C41F69">
            <w:pPr>
              <w:spacing w:before="120" w:after="120" w:line="288" w:lineRule="auto"/>
              <w:rPr>
                <w:rFonts w:ascii="Times New Roman" w:hAnsi="Times New Roman" w:cs="Times New Roman"/>
                <w:b/>
                <w:bCs/>
                <w:sz w:val="28"/>
                <w:szCs w:val="28"/>
              </w:rPr>
            </w:pPr>
            <w:r w:rsidRPr="00C407C8">
              <w:rPr>
                <w:rFonts w:ascii="Times New Roman" w:hAnsi="Times New Roman" w:cs="Times New Roman"/>
                <w:b/>
                <w:bCs/>
                <w:sz w:val="28"/>
                <w:szCs w:val="28"/>
              </w:rPr>
              <w:t> </w:t>
            </w:r>
          </w:p>
        </w:tc>
        <w:tc>
          <w:tcPr>
            <w:tcW w:w="2477" w:type="pct"/>
            <w:shd w:val="clear" w:color="auto" w:fill="auto"/>
            <w:vAlign w:val="center"/>
            <w:hideMark/>
          </w:tcPr>
          <w:p w14:paraId="28CAF5B9"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 </w:t>
            </w:r>
          </w:p>
        </w:tc>
      </w:tr>
      <w:tr w:rsidR="00C41F69" w:rsidRPr="00C407C8" w14:paraId="05A371A6" w14:textId="77777777" w:rsidTr="00C41F69">
        <w:trPr>
          <w:trHeight w:val="300"/>
          <w:jc w:val="center"/>
        </w:trPr>
        <w:tc>
          <w:tcPr>
            <w:tcW w:w="488" w:type="pct"/>
            <w:vMerge w:val="restart"/>
            <w:shd w:val="clear" w:color="auto" w:fill="auto"/>
            <w:vAlign w:val="center"/>
            <w:hideMark/>
          </w:tcPr>
          <w:p w14:paraId="25FC3780" w14:textId="77777777" w:rsidR="00C41F69" w:rsidRPr="00C407C8" w:rsidRDefault="00C41F69" w:rsidP="00C41F69">
            <w:pPr>
              <w:spacing w:before="120" w:after="120" w:line="288" w:lineRule="auto"/>
              <w:jc w:val="center"/>
              <w:rPr>
                <w:rFonts w:ascii="Times New Roman" w:hAnsi="Times New Roman" w:cs="Times New Roman"/>
                <w:sz w:val="28"/>
                <w:szCs w:val="28"/>
              </w:rPr>
            </w:pPr>
            <w:r w:rsidRPr="00C407C8">
              <w:rPr>
                <w:rFonts w:ascii="Times New Roman" w:hAnsi="Times New Roman" w:cs="Times New Roman"/>
                <w:sz w:val="28"/>
                <w:szCs w:val="28"/>
              </w:rPr>
              <w:t> </w:t>
            </w:r>
          </w:p>
        </w:tc>
        <w:tc>
          <w:tcPr>
            <w:tcW w:w="1068" w:type="pct"/>
            <w:vMerge w:val="restart"/>
            <w:shd w:val="clear" w:color="auto" w:fill="auto"/>
            <w:vAlign w:val="center"/>
            <w:hideMark/>
          </w:tcPr>
          <w:p w14:paraId="57E9FC72" w14:textId="77777777" w:rsidR="00C41F69" w:rsidRPr="00C407C8" w:rsidRDefault="00C41F69" w:rsidP="00C41F69">
            <w:pPr>
              <w:spacing w:before="120" w:after="120" w:line="288" w:lineRule="auto"/>
              <w:jc w:val="center"/>
              <w:rPr>
                <w:rFonts w:ascii="Times New Roman" w:hAnsi="Times New Roman" w:cs="Times New Roman"/>
                <w:sz w:val="28"/>
                <w:szCs w:val="28"/>
              </w:rPr>
            </w:pPr>
            <w:r w:rsidRPr="00C407C8">
              <w:rPr>
                <w:rFonts w:ascii="Times New Roman" w:hAnsi="Times New Roman" w:cs="Times New Roman"/>
                <w:sz w:val="28"/>
                <w:szCs w:val="28"/>
              </w:rPr>
              <w:t> </w:t>
            </w:r>
          </w:p>
        </w:tc>
        <w:tc>
          <w:tcPr>
            <w:tcW w:w="967" w:type="pct"/>
            <w:shd w:val="clear" w:color="auto" w:fill="auto"/>
            <w:noWrap/>
            <w:vAlign w:val="center"/>
            <w:hideMark/>
          </w:tcPr>
          <w:p w14:paraId="46867E2D"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Hỗ trợ các định dạng tín hiệu</w:t>
            </w:r>
          </w:p>
        </w:tc>
        <w:tc>
          <w:tcPr>
            <w:tcW w:w="2477" w:type="pct"/>
            <w:shd w:val="clear" w:color="auto" w:fill="auto"/>
            <w:vAlign w:val="center"/>
            <w:hideMark/>
          </w:tcPr>
          <w:p w14:paraId="30A3593E"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 xml:space="preserve"> CAT X</w:t>
            </w:r>
          </w:p>
        </w:tc>
      </w:tr>
      <w:tr w:rsidR="00C41F69" w:rsidRPr="00C407C8" w14:paraId="1BE7909D" w14:textId="77777777" w:rsidTr="00C41F69">
        <w:trPr>
          <w:trHeight w:val="300"/>
          <w:jc w:val="center"/>
        </w:trPr>
        <w:tc>
          <w:tcPr>
            <w:tcW w:w="488" w:type="pct"/>
            <w:vMerge/>
            <w:shd w:val="clear" w:color="auto" w:fill="auto"/>
            <w:vAlign w:val="center"/>
            <w:hideMark/>
          </w:tcPr>
          <w:p w14:paraId="6A4BA3C6"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1068" w:type="pct"/>
            <w:vMerge/>
            <w:shd w:val="clear" w:color="auto" w:fill="auto"/>
            <w:vAlign w:val="center"/>
            <w:hideMark/>
          </w:tcPr>
          <w:p w14:paraId="72D6E527"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967" w:type="pct"/>
            <w:shd w:val="clear" w:color="auto" w:fill="auto"/>
            <w:noWrap/>
            <w:vAlign w:val="center"/>
            <w:hideMark/>
          </w:tcPr>
          <w:p w14:paraId="3921FD88"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Số port HDMI</w:t>
            </w:r>
          </w:p>
        </w:tc>
        <w:tc>
          <w:tcPr>
            <w:tcW w:w="2477" w:type="pct"/>
            <w:shd w:val="clear" w:color="auto" w:fill="auto"/>
            <w:vAlign w:val="center"/>
            <w:hideMark/>
          </w:tcPr>
          <w:p w14:paraId="680827B1"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Tối thiểu 01 cổng</w:t>
            </w:r>
          </w:p>
        </w:tc>
      </w:tr>
      <w:tr w:rsidR="00C41F69" w:rsidRPr="00C407C8" w14:paraId="18874981" w14:textId="77777777" w:rsidTr="00C41F69">
        <w:trPr>
          <w:trHeight w:val="600"/>
          <w:jc w:val="center"/>
        </w:trPr>
        <w:tc>
          <w:tcPr>
            <w:tcW w:w="488" w:type="pct"/>
            <w:vMerge/>
            <w:shd w:val="clear" w:color="auto" w:fill="auto"/>
            <w:vAlign w:val="center"/>
            <w:hideMark/>
          </w:tcPr>
          <w:p w14:paraId="1DA38C50"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1068" w:type="pct"/>
            <w:vMerge/>
            <w:shd w:val="clear" w:color="auto" w:fill="auto"/>
            <w:vAlign w:val="center"/>
            <w:hideMark/>
          </w:tcPr>
          <w:p w14:paraId="264A9229"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967" w:type="pct"/>
            <w:shd w:val="clear" w:color="auto" w:fill="auto"/>
            <w:noWrap/>
            <w:vAlign w:val="center"/>
            <w:hideMark/>
          </w:tcPr>
          <w:p w14:paraId="15D5F21C"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Video</w:t>
            </w:r>
          </w:p>
        </w:tc>
        <w:tc>
          <w:tcPr>
            <w:tcW w:w="2477" w:type="pct"/>
            <w:shd w:val="clear" w:color="auto" w:fill="auto"/>
            <w:vAlign w:val="center"/>
            <w:hideMark/>
          </w:tcPr>
          <w:p w14:paraId="4BB5CD06"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Có các độ phân giải 1920x1200@60Hz, 2048x1152, 1920x1080 hoặc thấp hơn</w:t>
            </w:r>
          </w:p>
        </w:tc>
      </w:tr>
      <w:tr w:rsidR="00C41F69" w:rsidRPr="00C407C8" w14:paraId="1EB2EA0E" w14:textId="77777777" w:rsidTr="00C41F69">
        <w:trPr>
          <w:trHeight w:val="600"/>
          <w:jc w:val="center"/>
        </w:trPr>
        <w:tc>
          <w:tcPr>
            <w:tcW w:w="488" w:type="pct"/>
            <w:vMerge/>
            <w:shd w:val="clear" w:color="auto" w:fill="auto"/>
            <w:vAlign w:val="center"/>
          </w:tcPr>
          <w:p w14:paraId="191BAA0A"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1068" w:type="pct"/>
            <w:vMerge/>
            <w:shd w:val="clear" w:color="auto" w:fill="auto"/>
            <w:vAlign w:val="center"/>
          </w:tcPr>
          <w:p w14:paraId="555702BF"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967" w:type="pct"/>
            <w:shd w:val="clear" w:color="auto" w:fill="auto"/>
            <w:noWrap/>
            <w:vAlign w:val="center"/>
          </w:tcPr>
          <w:p w14:paraId="06112D4F"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Audio</w:t>
            </w:r>
          </w:p>
        </w:tc>
        <w:tc>
          <w:tcPr>
            <w:tcW w:w="2477" w:type="pct"/>
            <w:shd w:val="clear" w:color="auto" w:fill="auto"/>
            <w:vAlign w:val="center"/>
          </w:tcPr>
          <w:p w14:paraId="5C03F3F5"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Định dạng embedded audio, L(PCM), Audio sample rate: Lên tới 96kHz</w:t>
            </w:r>
          </w:p>
        </w:tc>
      </w:tr>
      <w:tr w:rsidR="00C41F69" w:rsidRPr="00C407C8" w14:paraId="6551EA3D" w14:textId="77777777" w:rsidTr="00C41F69">
        <w:trPr>
          <w:trHeight w:val="300"/>
          <w:jc w:val="center"/>
        </w:trPr>
        <w:tc>
          <w:tcPr>
            <w:tcW w:w="488" w:type="pct"/>
            <w:vMerge/>
            <w:shd w:val="clear" w:color="auto" w:fill="auto"/>
            <w:vAlign w:val="center"/>
            <w:hideMark/>
          </w:tcPr>
          <w:p w14:paraId="50C9CBB7"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1068" w:type="pct"/>
            <w:vMerge/>
            <w:shd w:val="clear" w:color="auto" w:fill="auto"/>
            <w:vAlign w:val="center"/>
            <w:hideMark/>
          </w:tcPr>
          <w:p w14:paraId="689900E6"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967" w:type="pct"/>
            <w:shd w:val="clear" w:color="auto" w:fill="auto"/>
            <w:noWrap/>
            <w:vAlign w:val="center"/>
            <w:hideMark/>
          </w:tcPr>
          <w:p w14:paraId="50C45417"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Cự ly truyền dẫn tín hiệu CAT X từ bộ phát (Transmitter) tới matrix</w:t>
            </w:r>
          </w:p>
        </w:tc>
        <w:tc>
          <w:tcPr>
            <w:tcW w:w="2477" w:type="pct"/>
            <w:shd w:val="clear" w:color="auto" w:fill="auto"/>
            <w:vAlign w:val="center"/>
            <w:hideMark/>
          </w:tcPr>
          <w:p w14:paraId="16DADCB6"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Tối thiểu 135m</w:t>
            </w:r>
          </w:p>
        </w:tc>
      </w:tr>
      <w:tr w:rsidR="00C41F69" w:rsidRPr="00C407C8" w14:paraId="7CDD56FF" w14:textId="77777777" w:rsidTr="00C41F69">
        <w:trPr>
          <w:trHeight w:val="944"/>
          <w:jc w:val="center"/>
        </w:trPr>
        <w:tc>
          <w:tcPr>
            <w:tcW w:w="488" w:type="pct"/>
            <w:vMerge/>
            <w:shd w:val="clear" w:color="auto" w:fill="auto"/>
            <w:vAlign w:val="center"/>
            <w:hideMark/>
          </w:tcPr>
          <w:p w14:paraId="129401E0"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1068" w:type="pct"/>
            <w:vMerge/>
            <w:shd w:val="clear" w:color="auto" w:fill="auto"/>
            <w:vAlign w:val="center"/>
            <w:hideMark/>
          </w:tcPr>
          <w:p w14:paraId="5318AE70"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967" w:type="pct"/>
            <w:shd w:val="clear" w:color="auto" w:fill="auto"/>
            <w:noWrap/>
            <w:vAlign w:val="center"/>
            <w:hideMark/>
          </w:tcPr>
          <w:p w14:paraId="74E8E423"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Chức năng</w:t>
            </w:r>
          </w:p>
        </w:tc>
        <w:tc>
          <w:tcPr>
            <w:tcW w:w="2477" w:type="pct"/>
            <w:shd w:val="clear" w:color="auto" w:fill="auto"/>
            <w:vAlign w:val="center"/>
            <w:hideMark/>
          </w:tcPr>
          <w:p w14:paraId="258510AC"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Có thể chia sẻ cùng một màn hình video tới các user khác nhau; các users này có thể điều khiển keyboard và mouse của server kết nối</w:t>
            </w:r>
          </w:p>
        </w:tc>
      </w:tr>
      <w:tr w:rsidR="00C41F69" w:rsidRPr="00C407C8" w14:paraId="693F8F77" w14:textId="77777777" w:rsidTr="00C41F69">
        <w:trPr>
          <w:trHeight w:val="300"/>
          <w:jc w:val="center"/>
        </w:trPr>
        <w:tc>
          <w:tcPr>
            <w:tcW w:w="488" w:type="pct"/>
            <w:vMerge/>
            <w:shd w:val="clear" w:color="auto" w:fill="auto"/>
            <w:vAlign w:val="center"/>
            <w:hideMark/>
          </w:tcPr>
          <w:p w14:paraId="525F5D89"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1068" w:type="pct"/>
            <w:vMerge/>
            <w:shd w:val="clear" w:color="auto" w:fill="auto"/>
            <w:vAlign w:val="center"/>
            <w:hideMark/>
          </w:tcPr>
          <w:p w14:paraId="2F943600"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967" w:type="pct"/>
            <w:shd w:val="clear" w:color="auto" w:fill="auto"/>
            <w:noWrap/>
            <w:vAlign w:val="center"/>
            <w:hideMark/>
          </w:tcPr>
          <w:p w14:paraId="63E860AF"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Thiết lập các hotkeys trong vận hành</w:t>
            </w:r>
          </w:p>
        </w:tc>
        <w:tc>
          <w:tcPr>
            <w:tcW w:w="2477" w:type="pct"/>
            <w:shd w:val="clear" w:color="auto" w:fill="auto"/>
            <w:vAlign w:val="center"/>
            <w:hideMark/>
          </w:tcPr>
          <w:p w14:paraId="64D20CBD"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Có</w:t>
            </w:r>
          </w:p>
        </w:tc>
      </w:tr>
      <w:tr w:rsidR="00C41F69" w:rsidRPr="00C407C8" w14:paraId="0991A1CF" w14:textId="77777777" w:rsidTr="00C41F69">
        <w:trPr>
          <w:trHeight w:val="600"/>
          <w:jc w:val="center"/>
        </w:trPr>
        <w:tc>
          <w:tcPr>
            <w:tcW w:w="488" w:type="pct"/>
            <w:vMerge/>
            <w:shd w:val="clear" w:color="auto" w:fill="auto"/>
            <w:vAlign w:val="center"/>
            <w:hideMark/>
          </w:tcPr>
          <w:p w14:paraId="466FBC25"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1068" w:type="pct"/>
            <w:vMerge/>
            <w:shd w:val="clear" w:color="auto" w:fill="auto"/>
            <w:vAlign w:val="center"/>
            <w:hideMark/>
          </w:tcPr>
          <w:p w14:paraId="4791B135"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967" w:type="pct"/>
            <w:shd w:val="clear" w:color="auto" w:fill="auto"/>
            <w:noWrap/>
            <w:vAlign w:val="center"/>
            <w:hideMark/>
          </w:tcPr>
          <w:p w14:paraId="3B4808F5"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Support</w:t>
            </w:r>
          </w:p>
        </w:tc>
        <w:tc>
          <w:tcPr>
            <w:tcW w:w="2477" w:type="pct"/>
            <w:shd w:val="clear" w:color="auto" w:fill="auto"/>
            <w:vAlign w:val="center"/>
            <w:hideMark/>
          </w:tcPr>
          <w:p w14:paraId="558C7C83"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Hỗ trợ  các định dạng tín hiệu vào: Video, Keyboard, Mouse, USB 2.0/3.0</w:t>
            </w:r>
          </w:p>
        </w:tc>
      </w:tr>
      <w:tr w:rsidR="00C41F69" w:rsidRPr="00C407C8" w14:paraId="1FEB1CE9" w14:textId="77777777" w:rsidTr="00C41F69">
        <w:trPr>
          <w:trHeight w:val="600"/>
          <w:jc w:val="center"/>
        </w:trPr>
        <w:tc>
          <w:tcPr>
            <w:tcW w:w="488" w:type="pct"/>
            <w:shd w:val="clear" w:color="auto" w:fill="auto"/>
            <w:vAlign w:val="center"/>
            <w:hideMark/>
          </w:tcPr>
          <w:p w14:paraId="32F92B1C" w14:textId="77777777" w:rsidR="00C41F69" w:rsidRPr="00C407C8" w:rsidRDefault="00C41F69" w:rsidP="00C41F69">
            <w:pPr>
              <w:spacing w:before="120" w:after="120" w:line="288" w:lineRule="auto"/>
              <w:jc w:val="center"/>
              <w:rPr>
                <w:rFonts w:ascii="Times New Roman" w:hAnsi="Times New Roman" w:cs="Times New Roman"/>
                <w:sz w:val="28"/>
                <w:szCs w:val="28"/>
              </w:rPr>
            </w:pPr>
            <w:r w:rsidRPr="00C407C8">
              <w:rPr>
                <w:rFonts w:ascii="Times New Roman" w:hAnsi="Times New Roman" w:cs="Times New Roman"/>
                <w:sz w:val="28"/>
                <w:szCs w:val="28"/>
              </w:rPr>
              <w:t>3</w:t>
            </w:r>
          </w:p>
        </w:tc>
        <w:tc>
          <w:tcPr>
            <w:tcW w:w="1068" w:type="pct"/>
            <w:shd w:val="clear" w:color="auto" w:fill="auto"/>
            <w:vAlign w:val="center"/>
            <w:hideMark/>
          </w:tcPr>
          <w:p w14:paraId="1BF7B1C2"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Bộ chuyển đổi tín hiệu đầu ra (Converter Output)</w:t>
            </w:r>
          </w:p>
        </w:tc>
        <w:tc>
          <w:tcPr>
            <w:tcW w:w="967" w:type="pct"/>
            <w:shd w:val="clear" w:color="auto" w:fill="auto"/>
            <w:vAlign w:val="center"/>
            <w:hideMark/>
          </w:tcPr>
          <w:p w14:paraId="086B1820" w14:textId="77777777" w:rsidR="00C41F69" w:rsidRPr="00C407C8" w:rsidRDefault="00C41F69" w:rsidP="00C41F69">
            <w:pPr>
              <w:spacing w:before="120" w:after="120" w:line="288" w:lineRule="auto"/>
              <w:rPr>
                <w:rFonts w:ascii="Times New Roman" w:hAnsi="Times New Roman" w:cs="Times New Roman"/>
                <w:b/>
                <w:bCs/>
                <w:sz w:val="28"/>
                <w:szCs w:val="28"/>
              </w:rPr>
            </w:pPr>
            <w:r w:rsidRPr="00C407C8">
              <w:rPr>
                <w:rFonts w:ascii="Times New Roman" w:hAnsi="Times New Roman" w:cs="Times New Roman"/>
                <w:b/>
                <w:bCs/>
                <w:sz w:val="28"/>
                <w:szCs w:val="28"/>
              </w:rPr>
              <w:t> </w:t>
            </w:r>
          </w:p>
        </w:tc>
        <w:tc>
          <w:tcPr>
            <w:tcW w:w="2477" w:type="pct"/>
            <w:shd w:val="clear" w:color="auto" w:fill="auto"/>
            <w:vAlign w:val="center"/>
            <w:hideMark/>
          </w:tcPr>
          <w:p w14:paraId="0F894364"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 </w:t>
            </w:r>
          </w:p>
        </w:tc>
      </w:tr>
      <w:tr w:rsidR="00C41F69" w:rsidRPr="00C407C8" w14:paraId="5ECBA31D" w14:textId="77777777" w:rsidTr="00C41F69">
        <w:trPr>
          <w:trHeight w:val="300"/>
          <w:jc w:val="center"/>
        </w:trPr>
        <w:tc>
          <w:tcPr>
            <w:tcW w:w="488" w:type="pct"/>
            <w:vMerge w:val="restart"/>
            <w:shd w:val="clear" w:color="auto" w:fill="auto"/>
            <w:vAlign w:val="center"/>
            <w:hideMark/>
          </w:tcPr>
          <w:p w14:paraId="19C0D85C" w14:textId="77777777" w:rsidR="00C41F69" w:rsidRPr="00C407C8" w:rsidRDefault="00C41F69" w:rsidP="00C41F69">
            <w:pPr>
              <w:spacing w:before="120" w:after="120" w:line="288" w:lineRule="auto"/>
              <w:jc w:val="center"/>
              <w:rPr>
                <w:rFonts w:ascii="Times New Roman" w:hAnsi="Times New Roman" w:cs="Times New Roman"/>
                <w:sz w:val="28"/>
                <w:szCs w:val="28"/>
              </w:rPr>
            </w:pPr>
            <w:r w:rsidRPr="00C407C8">
              <w:rPr>
                <w:rFonts w:ascii="Times New Roman" w:hAnsi="Times New Roman" w:cs="Times New Roman"/>
                <w:sz w:val="28"/>
                <w:szCs w:val="28"/>
              </w:rPr>
              <w:t> </w:t>
            </w:r>
          </w:p>
        </w:tc>
        <w:tc>
          <w:tcPr>
            <w:tcW w:w="1068" w:type="pct"/>
            <w:vMerge w:val="restart"/>
            <w:shd w:val="clear" w:color="auto" w:fill="auto"/>
            <w:vAlign w:val="center"/>
            <w:hideMark/>
          </w:tcPr>
          <w:p w14:paraId="1639005D" w14:textId="77777777" w:rsidR="00C41F69" w:rsidRPr="00C407C8" w:rsidRDefault="00C41F69" w:rsidP="00C41F69">
            <w:pPr>
              <w:spacing w:before="120" w:after="120" w:line="288" w:lineRule="auto"/>
              <w:jc w:val="center"/>
              <w:rPr>
                <w:rFonts w:ascii="Times New Roman" w:hAnsi="Times New Roman" w:cs="Times New Roman"/>
                <w:sz w:val="28"/>
                <w:szCs w:val="28"/>
              </w:rPr>
            </w:pPr>
            <w:r w:rsidRPr="00C407C8">
              <w:rPr>
                <w:rFonts w:ascii="Times New Roman" w:hAnsi="Times New Roman" w:cs="Times New Roman"/>
                <w:sz w:val="28"/>
                <w:szCs w:val="28"/>
              </w:rPr>
              <w:t> </w:t>
            </w:r>
          </w:p>
        </w:tc>
        <w:tc>
          <w:tcPr>
            <w:tcW w:w="967" w:type="pct"/>
            <w:shd w:val="clear" w:color="auto" w:fill="auto"/>
            <w:noWrap/>
            <w:vAlign w:val="center"/>
            <w:hideMark/>
          </w:tcPr>
          <w:p w14:paraId="23CFB971"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Hỗ trợ các định dạng tín hiệu</w:t>
            </w:r>
          </w:p>
        </w:tc>
        <w:tc>
          <w:tcPr>
            <w:tcW w:w="2477" w:type="pct"/>
            <w:shd w:val="clear" w:color="auto" w:fill="auto"/>
            <w:vAlign w:val="center"/>
            <w:hideMark/>
          </w:tcPr>
          <w:p w14:paraId="7309ECBA"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CAT X</w:t>
            </w:r>
          </w:p>
        </w:tc>
      </w:tr>
      <w:tr w:rsidR="00C41F69" w:rsidRPr="00C407C8" w14:paraId="0A9B0783" w14:textId="77777777" w:rsidTr="00C41F69">
        <w:trPr>
          <w:trHeight w:val="300"/>
          <w:jc w:val="center"/>
        </w:trPr>
        <w:tc>
          <w:tcPr>
            <w:tcW w:w="488" w:type="pct"/>
            <w:vMerge/>
            <w:shd w:val="clear" w:color="auto" w:fill="auto"/>
            <w:vAlign w:val="center"/>
            <w:hideMark/>
          </w:tcPr>
          <w:p w14:paraId="453D8001"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1068" w:type="pct"/>
            <w:vMerge/>
            <w:shd w:val="clear" w:color="auto" w:fill="auto"/>
            <w:vAlign w:val="center"/>
            <w:hideMark/>
          </w:tcPr>
          <w:p w14:paraId="6364727D"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967" w:type="pct"/>
            <w:shd w:val="clear" w:color="auto" w:fill="auto"/>
            <w:noWrap/>
            <w:vAlign w:val="center"/>
            <w:hideMark/>
          </w:tcPr>
          <w:p w14:paraId="1F89143B"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Số port HDMI</w:t>
            </w:r>
          </w:p>
        </w:tc>
        <w:tc>
          <w:tcPr>
            <w:tcW w:w="2477" w:type="pct"/>
            <w:shd w:val="clear" w:color="auto" w:fill="auto"/>
            <w:vAlign w:val="center"/>
            <w:hideMark/>
          </w:tcPr>
          <w:p w14:paraId="68D9E7B5"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Tối thiểu 01 cổng</w:t>
            </w:r>
          </w:p>
        </w:tc>
      </w:tr>
      <w:tr w:rsidR="00C41F69" w:rsidRPr="00C407C8" w14:paraId="1E5D6A05" w14:textId="77777777" w:rsidTr="00C41F69">
        <w:trPr>
          <w:trHeight w:val="600"/>
          <w:jc w:val="center"/>
        </w:trPr>
        <w:tc>
          <w:tcPr>
            <w:tcW w:w="488" w:type="pct"/>
            <w:vMerge/>
            <w:shd w:val="clear" w:color="auto" w:fill="auto"/>
            <w:vAlign w:val="center"/>
            <w:hideMark/>
          </w:tcPr>
          <w:p w14:paraId="787BF09F"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1068" w:type="pct"/>
            <w:vMerge/>
            <w:shd w:val="clear" w:color="auto" w:fill="auto"/>
            <w:vAlign w:val="center"/>
            <w:hideMark/>
          </w:tcPr>
          <w:p w14:paraId="45CB0144"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967" w:type="pct"/>
            <w:shd w:val="clear" w:color="auto" w:fill="auto"/>
            <w:noWrap/>
            <w:vAlign w:val="center"/>
            <w:hideMark/>
          </w:tcPr>
          <w:p w14:paraId="17FC7123"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Video</w:t>
            </w:r>
          </w:p>
        </w:tc>
        <w:tc>
          <w:tcPr>
            <w:tcW w:w="2477" w:type="pct"/>
            <w:shd w:val="clear" w:color="auto" w:fill="auto"/>
            <w:vAlign w:val="center"/>
            <w:hideMark/>
          </w:tcPr>
          <w:p w14:paraId="4A8D009D"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Có các độ phân giải 1920x1200@60Hz, 2K: 2048x1152, 1920x1080 hoặc thấp hơn</w:t>
            </w:r>
          </w:p>
        </w:tc>
      </w:tr>
      <w:tr w:rsidR="00C41F69" w:rsidRPr="00C407C8" w14:paraId="47A6D32E" w14:textId="77777777" w:rsidTr="00C41F69">
        <w:trPr>
          <w:trHeight w:val="600"/>
          <w:jc w:val="center"/>
        </w:trPr>
        <w:tc>
          <w:tcPr>
            <w:tcW w:w="488" w:type="pct"/>
            <w:vMerge/>
            <w:shd w:val="clear" w:color="auto" w:fill="auto"/>
            <w:vAlign w:val="center"/>
          </w:tcPr>
          <w:p w14:paraId="00B8F346"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1068" w:type="pct"/>
            <w:vMerge/>
            <w:shd w:val="clear" w:color="auto" w:fill="auto"/>
            <w:vAlign w:val="center"/>
          </w:tcPr>
          <w:p w14:paraId="52597369"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967" w:type="pct"/>
            <w:shd w:val="clear" w:color="auto" w:fill="auto"/>
            <w:noWrap/>
            <w:vAlign w:val="center"/>
          </w:tcPr>
          <w:p w14:paraId="4CAD58B7"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Audio</w:t>
            </w:r>
          </w:p>
        </w:tc>
        <w:tc>
          <w:tcPr>
            <w:tcW w:w="2477" w:type="pct"/>
            <w:shd w:val="clear" w:color="auto" w:fill="auto"/>
            <w:vAlign w:val="center"/>
          </w:tcPr>
          <w:p w14:paraId="3131340E"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Định dạng embedded audio, L(PCM), Audio sample rate: Lên tới 96kHz</w:t>
            </w:r>
          </w:p>
        </w:tc>
      </w:tr>
      <w:tr w:rsidR="00C41F69" w:rsidRPr="00C407C8" w14:paraId="56C3E917" w14:textId="77777777" w:rsidTr="00C41F69">
        <w:trPr>
          <w:trHeight w:val="300"/>
          <w:jc w:val="center"/>
        </w:trPr>
        <w:tc>
          <w:tcPr>
            <w:tcW w:w="488" w:type="pct"/>
            <w:vMerge/>
            <w:shd w:val="clear" w:color="auto" w:fill="auto"/>
            <w:vAlign w:val="center"/>
            <w:hideMark/>
          </w:tcPr>
          <w:p w14:paraId="66005A3C"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1068" w:type="pct"/>
            <w:vMerge/>
            <w:shd w:val="clear" w:color="auto" w:fill="auto"/>
            <w:vAlign w:val="center"/>
            <w:hideMark/>
          </w:tcPr>
          <w:p w14:paraId="3692976C"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967" w:type="pct"/>
            <w:shd w:val="clear" w:color="auto" w:fill="auto"/>
            <w:noWrap/>
            <w:vAlign w:val="center"/>
            <w:hideMark/>
          </w:tcPr>
          <w:p w14:paraId="30C7EC18"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Cự ly truyền dẫn tín hiệu CAT X từ bộ phát (Transmitter) tới matrix</w:t>
            </w:r>
          </w:p>
        </w:tc>
        <w:tc>
          <w:tcPr>
            <w:tcW w:w="2477" w:type="pct"/>
            <w:shd w:val="clear" w:color="auto" w:fill="auto"/>
            <w:vAlign w:val="center"/>
            <w:hideMark/>
          </w:tcPr>
          <w:p w14:paraId="00B910BE"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Tối thiểu 135m</w:t>
            </w:r>
          </w:p>
        </w:tc>
      </w:tr>
      <w:tr w:rsidR="00C41F69" w:rsidRPr="00C407C8" w14:paraId="7666B593" w14:textId="77777777" w:rsidTr="00C41F69">
        <w:trPr>
          <w:trHeight w:val="300"/>
          <w:jc w:val="center"/>
        </w:trPr>
        <w:tc>
          <w:tcPr>
            <w:tcW w:w="488" w:type="pct"/>
            <w:vMerge/>
            <w:shd w:val="clear" w:color="auto" w:fill="auto"/>
            <w:vAlign w:val="center"/>
            <w:hideMark/>
          </w:tcPr>
          <w:p w14:paraId="34D20DAB"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1068" w:type="pct"/>
            <w:vMerge/>
            <w:shd w:val="clear" w:color="auto" w:fill="auto"/>
            <w:vAlign w:val="center"/>
            <w:hideMark/>
          </w:tcPr>
          <w:p w14:paraId="79633727"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967" w:type="pct"/>
            <w:shd w:val="clear" w:color="auto" w:fill="auto"/>
            <w:noWrap/>
            <w:vAlign w:val="center"/>
            <w:hideMark/>
          </w:tcPr>
          <w:p w14:paraId="6E47D1CB"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Support</w:t>
            </w:r>
          </w:p>
        </w:tc>
        <w:tc>
          <w:tcPr>
            <w:tcW w:w="2477" w:type="pct"/>
            <w:shd w:val="clear" w:color="auto" w:fill="auto"/>
            <w:vAlign w:val="center"/>
            <w:hideMark/>
          </w:tcPr>
          <w:p w14:paraId="5448580C"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Video, audio</w:t>
            </w:r>
          </w:p>
        </w:tc>
      </w:tr>
      <w:tr w:rsidR="00C41F69" w:rsidRPr="00C407C8" w14:paraId="1373C92E" w14:textId="77777777" w:rsidTr="00C41F69">
        <w:trPr>
          <w:trHeight w:val="300"/>
          <w:jc w:val="center"/>
        </w:trPr>
        <w:tc>
          <w:tcPr>
            <w:tcW w:w="488" w:type="pct"/>
            <w:shd w:val="clear" w:color="auto" w:fill="auto"/>
            <w:vAlign w:val="center"/>
          </w:tcPr>
          <w:p w14:paraId="5D50B3D9" w14:textId="77777777" w:rsidR="00C41F69" w:rsidRPr="00C407C8" w:rsidRDefault="00C41F69" w:rsidP="00C41F69">
            <w:pPr>
              <w:spacing w:before="120" w:after="120" w:line="288" w:lineRule="auto"/>
              <w:jc w:val="center"/>
              <w:rPr>
                <w:rFonts w:ascii="Times New Roman" w:hAnsi="Times New Roman" w:cs="Times New Roman"/>
                <w:sz w:val="28"/>
                <w:szCs w:val="28"/>
              </w:rPr>
            </w:pPr>
            <w:r w:rsidRPr="00C407C8">
              <w:rPr>
                <w:rFonts w:ascii="Times New Roman" w:hAnsi="Times New Roman" w:cs="Times New Roman"/>
                <w:sz w:val="28"/>
                <w:szCs w:val="28"/>
              </w:rPr>
              <w:t>4</w:t>
            </w:r>
          </w:p>
        </w:tc>
        <w:tc>
          <w:tcPr>
            <w:tcW w:w="1068" w:type="pct"/>
            <w:shd w:val="clear" w:color="auto" w:fill="auto"/>
            <w:vAlign w:val="center"/>
          </w:tcPr>
          <w:p w14:paraId="7C1077F3"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Bộ chuyển đổi tín hiệu đầu cho máy trực (Converter for workstation)</w:t>
            </w:r>
          </w:p>
        </w:tc>
        <w:tc>
          <w:tcPr>
            <w:tcW w:w="967" w:type="pct"/>
            <w:shd w:val="clear" w:color="auto" w:fill="auto"/>
            <w:noWrap/>
            <w:vAlign w:val="center"/>
          </w:tcPr>
          <w:p w14:paraId="1ED6A99A"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b/>
                <w:bCs/>
                <w:sz w:val="28"/>
                <w:szCs w:val="28"/>
              </w:rPr>
              <w:t> </w:t>
            </w:r>
          </w:p>
        </w:tc>
        <w:tc>
          <w:tcPr>
            <w:tcW w:w="2477" w:type="pct"/>
            <w:shd w:val="clear" w:color="auto" w:fill="auto"/>
            <w:vAlign w:val="center"/>
          </w:tcPr>
          <w:p w14:paraId="2C354A65"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 </w:t>
            </w:r>
          </w:p>
        </w:tc>
      </w:tr>
      <w:tr w:rsidR="00C41F69" w:rsidRPr="00C407C8" w14:paraId="25A45C94" w14:textId="77777777" w:rsidTr="00C41F69">
        <w:trPr>
          <w:trHeight w:val="300"/>
          <w:jc w:val="center"/>
        </w:trPr>
        <w:tc>
          <w:tcPr>
            <w:tcW w:w="488" w:type="pct"/>
            <w:shd w:val="clear" w:color="auto" w:fill="auto"/>
            <w:vAlign w:val="center"/>
          </w:tcPr>
          <w:p w14:paraId="5BF99DEF"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 </w:t>
            </w:r>
          </w:p>
        </w:tc>
        <w:tc>
          <w:tcPr>
            <w:tcW w:w="1068" w:type="pct"/>
            <w:shd w:val="clear" w:color="auto" w:fill="auto"/>
            <w:vAlign w:val="center"/>
          </w:tcPr>
          <w:p w14:paraId="122CCAD2"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 </w:t>
            </w:r>
          </w:p>
        </w:tc>
        <w:tc>
          <w:tcPr>
            <w:tcW w:w="967" w:type="pct"/>
            <w:shd w:val="clear" w:color="auto" w:fill="auto"/>
            <w:noWrap/>
            <w:vAlign w:val="center"/>
          </w:tcPr>
          <w:p w14:paraId="5B6D8A77" w14:textId="77777777" w:rsidR="00C41F69" w:rsidRPr="00C407C8" w:rsidRDefault="00C41F69" w:rsidP="00C41F69">
            <w:pPr>
              <w:spacing w:before="120" w:after="120" w:line="288" w:lineRule="auto"/>
              <w:rPr>
                <w:rFonts w:ascii="Times New Roman" w:hAnsi="Times New Roman" w:cs="Times New Roman"/>
                <w:b/>
                <w:bCs/>
                <w:sz w:val="28"/>
                <w:szCs w:val="28"/>
              </w:rPr>
            </w:pPr>
            <w:r w:rsidRPr="00C407C8">
              <w:rPr>
                <w:rFonts w:ascii="Times New Roman" w:hAnsi="Times New Roman" w:cs="Times New Roman"/>
                <w:sz w:val="28"/>
                <w:szCs w:val="28"/>
              </w:rPr>
              <w:t>Hỗ trợ các định dạng tín hiệu</w:t>
            </w:r>
          </w:p>
        </w:tc>
        <w:tc>
          <w:tcPr>
            <w:tcW w:w="2477" w:type="pct"/>
            <w:shd w:val="clear" w:color="auto" w:fill="auto"/>
            <w:vAlign w:val="center"/>
          </w:tcPr>
          <w:p w14:paraId="1465EF91"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 xml:space="preserve"> CAT X</w:t>
            </w:r>
          </w:p>
        </w:tc>
      </w:tr>
      <w:tr w:rsidR="00C41F69" w:rsidRPr="00C407C8" w14:paraId="07FA91DF" w14:textId="77777777" w:rsidTr="00C41F69">
        <w:trPr>
          <w:trHeight w:val="300"/>
          <w:jc w:val="center"/>
        </w:trPr>
        <w:tc>
          <w:tcPr>
            <w:tcW w:w="488" w:type="pct"/>
            <w:shd w:val="clear" w:color="auto" w:fill="auto"/>
            <w:vAlign w:val="center"/>
          </w:tcPr>
          <w:p w14:paraId="2D805782"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1068" w:type="pct"/>
            <w:shd w:val="clear" w:color="auto" w:fill="auto"/>
            <w:vAlign w:val="center"/>
          </w:tcPr>
          <w:p w14:paraId="2FA9E37B"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967" w:type="pct"/>
            <w:shd w:val="clear" w:color="auto" w:fill="auto"/>
            <w:noWrap/>
            <w:vAlign w:val="center"/>
          </w:tcPr>
          <w:p w14:paraId="2388A394"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Số port HDMI</w:t>
            </w:r>
          </w:p>
        </w:tc>
        <w:tc>
          <w:tcPr>
            <w:tcW w:w="2477" w:type="pct"/>
            <w:shd w:val="clear" w:color="auto" w:fill="auto"/>
            <w:vAlign w:val="center"/>
          </w:tcPr>
          <w:p w14:paraId="4BF81997"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Tối thiểu 01 cổng</w:t>
            </w:r>
          </w:p>
        </w:tc>
      </w:tr>
      <w:tr w:rsidR="00C41F69" w:rsidRPr="00C407C8" w14:paraId="526B4914" w14:textId="77777777" w:rsidTr="00C41F69">
        <w:trPr>
          <w:trHeight w:val="300"/>
          <w:jc w:val="center"/>
        </w:trPr>
        <w:tc>
          <w:tcPr>
            <w:tcW w:w="488" w:type="pct"/>
            <w:shd w:val="clear" w:color="auto" w:fill="auto"/>
            <w:vAlign w:val="center"/>
          </w:tcPr>
          <w:p w14:paraId="32BACD96"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1068" w:type="pct"/>
            <w:shd w:val="clear" w:color="auto" w:fill="auto"/>
            <w:vAlign w:val="center"/>
          </w:tcPr>
          <w:p w14:paraId="436DC876"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967" w:type="pct"/>
            <w:shd w:val="clear" w:color="auto" w:fill="auto"/>
            <w:noWrap/>
            <w:vAlign w:val="center"/>
          </w:tcPr>
          <w:p w14:paraId="65B02FF4"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Video</w:t>
            </w:r>
          </w:p>
        </w:tc>
        <w:tc>
          <w:tcPr>
            <w:tcW w:w="2477" w:type="pct"/>
            <w:shd w:val="clear" w:color="auto" w:fill="auto"/>
            <w:vAlign w:val="center"/>
          </w:tcPr>
          <w:p w14:paraId="332CA2B8"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Có các độ phân giải 1920x1200@60Hz, 2048x1152, 1920x1080 hoặc thấp hơn</w:t>
            </w:r>
          </w:p>
        </w:tc>
      </w:tr>
      <w:tr w:rsidR="00C41F69" w:rsidRPr="00C407C8" w14:paraId="6795AFE9" w14:textId="77777777" w:rsidTr="00C41F69">
        <w:trPr>
          <w:trHeight w:val="300"/>
          <w:jc w:val="center"/>
        </w:trPr>
        <w:tc>
          <w:tcPr>
            <w:tcW w:w="488" w:type="pct"/>
            <w:shd w:val="clear" w:color="auto" w:fill="auto"/>
            <w:vAlign w:val="center"/>
          </w:tcPr>
          <w:p w14:paraId="78DF751B"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1068" w:type="pct"/>
            <w:shd w:val="clear" w:color="auto" w:fill="auto"/>
            <w:vAlign w:val="center"/>
          </w:tcPr>
          <w:p w14:paraId="2F9C7BC7"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967" w:type="pct"/>
            <w:shd w:val="clear" w:color="auto" w:fill="auto"/>
            <w:noWrap/>
            <w:vAlign w:val="center"/>
          </w:tcPr>
          <w:p w14:paraId="21455B95"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Audio</w:t>
            </w:r>
          </w:p>
        </w:tc>
        <w:tc>
          <w:tcPr>
            <w:tcW w:w="2477" w:type="pct"/>
            <w:shd w:val="clear" w:color="auto" w:fill="auto"/>
            <w:vAlign w:val="center"/>
          </w:tcPr>
          <w:p w14:paraId="7CD7383E"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Định dạng embedded audio, L(PCM), Audio sample rate: Lên tới 96kHz</w:t>
            </w:r>
          </w:p>
        </w:tc>
      </w:tr>
      <w:tr w:rsidR="00C41F69" w:rsidRPr="00C407C8" w14:paraId="244EBDC2" w14:textId="77777777" w:rsidTr="00C41F69">
        <w:trPr>
          <w:trHeight w:val="300"/>
          <w:jc w:val="center"/>
        </w:trPr>
        <w:tc>
          <w:tcPr>
            <w:tcW w:w="488" w:type="pct"/>
            <w:shd w:val="clear" w:color="auto" w:fill="auto"/>
            <w:vAlign w:val="center"/>
          </w:tcPr>
          <w:p w14:paraId="748A748E"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1068" w:type="pct"/>
            <w:shd w:val="clear" w:color="auto" w:fill="auto"/>
            <w:vAlign w:val="center"/>
          </w:tcPr>
          <w:p w14:paraId="7EA64F89"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967" w:type="pct"/>
            <w:shd w:val="clear" w:color="auto" w:fill="auto"/>
            <w:noWrap/>
            <w:vAlign w:val="center"/>
          </w:tcPr>
          <w:p w14:paraId="4D4646F6"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Cự ly truyền dẫn tín hiệu CAT X từ bộ phát (Transmitter) tới matrix</w:t>
            </w:r>
          </w:p>
        </w:tc>
        <w:tc>
          <w:tcPr>
            <w:tcW w:w="2477" w:type="pct"/>
            <w:shd w:val="clear" w:color="auto" w:fill="auto"/>
            <w:vAlign w:val="center"/>
          </w:tcPr>
          <w:p w14:paraId="1C1D1F84"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Tối thiểu 135m</w:t>
            </w:r>
          </w:p>
        </w:tc>
      </w:tr>
      <w:tr w:rsidR="00C41F69" w:rsidRPr="00C407C8" w14:paraId="1F46AEAF" w14:textId="77777777" w:rsidTr="00C41F69">
        <w:trPr>
          <w:trHeight w:val="300"/>
          <w:jc w:val="center"/>
        </w:trPr>
        <w:tc>
          <w:tcPr>
            <w:tcW w:w="488" w:type="pct"/>
            <w:shd w:val="clear" w:color="auto" w:fill="auto"/>
            <w:vAlign w:val="center"/>
          </w:tcPr>
          <w:p w14:paraId="7BD274CB"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1068" w:type="pct"/>
            <w:shd w:val="clear" w:color="auto" w:fill="auto"/>
            <w:vAlign w:val="center"/>
          </w:tcPr>
          <w:p w14:paraId="53D78E39"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967" w:type="pct"/>
            <w:shd w:val="clear" w:color="auto" w:fill="auto"/>
            <w:noWrap/>
            <w:vAlign w:val="center"/>
          </w:tcPr>
          <w:p w14:paraId="0F7811ED"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Chức năng</w:t>
            </w:r>
          </w:p>
        </w:tc>
        <w:tc>
          <w:tcPr>
            <w:tcW w:w="2477" w:type="pct"/>
            <w:shd w:val="clear" w:color="auto" w:fill="auto"/>
            <w:vAlign w:val="center"/>
          </w:tcPr>
          <w:p w14:paraId="0C54762F"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Có thể chia sẻ cùng một màn hình video tới các user khác nhau; các users này có thể điều khiển keyboard và mouse của server kết nối</w:t>
            </w:r>
          </w:p>
        </w:tc>
      </w:tr>
      <w:tr w:rsidR="00C41F69" w:rsidRPr="00C407C8" w14:paraId="407A18CA" w14:textId="77777777" w:rsidTr="00C41F69">
        <w:trPr>
          <w:trHeight w:val="300"/>
          <w:jc w:val="center"/>
        </w:trPr>
        <w:tc>
          <w:tcPr>
            <w:tcW w:w="488" w:type="pct"/>
            <w:shd w:val="clear" w:color="auto" w:fill="auto"/>
            <w:vAlign w:val="center"/>
          </w:tcPr>
          <w:p w14:paraId="75A83F98"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1068" w:type="pct"/>
            <w:shd w:val="clear" w:color="auto" w:fill="auto"/>
            <w:vAlign w:val="center"/>
          </w:tcPr>
          <w:p w14:paraId="529CAA1F"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967" w:type="pct"/>
            <w:shd w:val="clear" w:color="auto" w:fill="auto"/>
            <w:noWrap/>
            <w:vAlign w:val="center"/>
          </w:tcPr>
          <w:p w14:paraId="5F37437F"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Thiết lập các hotkeys trong vận hành</w:t>
            </w:r>
          </w:p>
        </w:tc>
        <w:tc>
          <w:tcPr>
            <w:tcW w:w="2477" w:type="pct"/>
            <w:shd w:val="clear" w:color="auto" w:fill="auto"/>
            <w:vAlign w:val="center"/>
          </w:tcPr>
          <w:p w14:paraId="66254FFA"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Có</w:t>
            </w:r>
          </w:p>
        </w:tc>
      </w:tr>
      <w:tr w:rsidR="00C41F69" w:rsidRPr="00C407C8" w14:paraId="4F852827" w14:textId="77777777" w:rsidTr="00C41F69">
        <w:trPr>
          <w:trHeight w:val="300"/>
          <w:jc w:val="center"/>
        </w:trPr>
        <w:tc>
          <w:tcPr>
            <w:tcW w:w="488" w:type="pct"/>
            <w:shd w:val="clear" w:color="auto" w:fill="auto"/>
            <w:vAlign w:val="center"/>
          </w:tcPr>
          <w:p w14:paraId="2715D799"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1068" w:type="pct"/>
            <w:shd w:val="clear" w:color="auto" w:fill="auto"/>
            <w:vAlign w:val="center"/>
          </w:tcPr>
          <w:p w14:paraId="0BFCD6BC" w14:textId="77777777" w:rsidR="00C41F69" w:rsidRPr="00C407C8" w:rsidRDefault="00C41F69" w:rsidP="00C41F69">
            <w:pPr>
              <w:spacing w:before="120" w:after="120" w:line="288" w:lineRule="auto"/>
              <w:rPr>
                <w:rFonts w:ascii="Times New Roman" w:hAnsi="Times New Roman" w:cs="Times New Roman"/>
                <w:sz w:val="28"/>
                <w:szCs w:val="28"/>
              </w:rPr>
            </w:pPr>
          </w:p>
        </w:tc>
        <w:tc>
          <w:tcPr>
            <w:tcW w:w="967" w:type="pct"/>
            <w:shd w:val="clear" w:color="auto" w:fill="auto"/>
            <w:noWrap/>
            <w:vAlign w:val="center"/>
          </w:tcPr>
          <w:p w14:paraId="7DC6AF14"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Support</w:t>
            </w:r>
          </w:p>
        </w:tc>
        <w:tc>
          <w:tcPr>
            <w:tcW w:w="2477" w:type="pct"/>
            <w:shd w:val="clear" w:color="auto" w:fill="auto"/>
            <w:vAlign w:val="center"/>
          </w:tcPr>
          <w:p w14:paraId="4A3788BA"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Hỗ trợ  các định dạng tín hiệu vào: Video, Keyboard, Mouse, USB 2.0/3.0</w:t>
            </w:r>
          </w:p>
        </w:tc>
      </w:tr>
    </w:tbl>
    <w:p w14:paraId="42623F2D" w14:textId="77777777" w:rsidR="00C41F69" w:rsidRPr="00530A71" w:rsidRDefault="00287AE3" w:rsidP="00EA0D44">
      <w:pPr>
        <w:pStyle w:val="Heading5"/>
        <w:numPr>
          <w:ilvl w:val="0"/>
          <w:numId w:val="0"/>
        </w:numPr>
        <w:spacing w:before="120" w:after="120" w:line="360" w:lineRule="auto"/>
        <w:ind w:firstLine="567"/>
        <w:rPr>
          <w:lang w:val="sv-SE"/>
        </w:rPr>
      </w:pPr>
      <w:bookmarkStart w:id="57" w:name="_Toc527831833"/>
      <w:bookmarkStart w:id="58" w:name="_Toc527984061"/>
      <w:r>
        <w:t xml:space="preserve">5.3. </w:t>
      </w:r>
      <w:r w:rsidR="00C41F69" w:rsidRPr="00530A71">
        <w:t>Giải pháp Hệ thống phục vụ Giám sát, điều hành</w:t>
      </w:r>
      <w:bookmarkEnd w:id="57"/>
      <w:bookmarkEnd w:id="58"/>
    </w:p>
    <w:p w14:paraId="4E1E8779" w14:textId="77777777" w:rsidR="00C41F69" w:rsidRPr="00530A71" w:rsidRDefault="00C41F69" w:rsidP="00EA0D44">
      <w:pPr>
        <w:pStyle w:val="xxxx"/>
        <w:widowControl w:val="0"/>
        <w:spacing w:line="360" w:lineRule="auto"/>
        <w:ind w:left="0" w:firstLine="567"/>
        <w:rPr>
          <w:b/>
          <w:sz w:val="28"/>
          <w:szCs w:val="28"/>
          <w:lang w:val="sv-SE"/>
        </w:rPr>
      </w:pPr>
      <w:r w:rsidRPr="00530A71">
        <w:rPr>
          <w:b/>
          <w:sz w:val="28"/>
          <w:szCs w:val="28"/>
          <w:lang w:val="sv-SE"/>
        </w:rPr>
        <w:t>a) Máy tính phục vụ giám sát, điều hành</w:t>
      </w:r>
    </w:p>
    <w:p w14:paraId="04401CE7" w14:textId="5D40BF25" w:rsidR="00C41F69" w:rsidRPr="00530A71" w:rsidRDefault="00C41F69" w:rsidP="00EA0D44">
      <w:pPr>
        <w:pStyle w:val="xxxx"/>
        <w:widowControl w:val="0"/>
        <w:spacing w:line="360" w:lineRule="auto"/>
        <w:ind w:left="0" w:firstLine="567"/>
        <w:rPr>
          <w:sz w:val="28"/>
        </w:rPr>
      </w:pPr>
      <w:r w:rsidRPr="00530A71">
        <w:rPr>
          <w:sz w:val="28"/>
        </w:rPr>
        <w:t xml:space="preserve">Đầu tư </w:t>
      </w:r>
      <w:r w:rsidR="00D4375F">
        <w:rPr>
          <w:sz w:val="28"/>
        </w:rPr>
        <w:t>0</w:t>
      </w:r>
      <w:r w:rsidR="00DD6345">
        <w:rPr>
          <w:sz w:val="28"/>
        </w:rPr>
        <w:t>5</w:t>
      </w:r>
      <w:r w:rsidRPr="00530A71">
        <w:rPr>
          <w:sz w:val="28"/>
        </w:rPr>
        <w:t xml:space="preserve"> bộ máy tính </w:t>
      </w:r>
      <w:r>
        <w:rPr>
          <w:sz w:val="28"/>
        </w:rPr>
        <w:t xml:space="preserve">(CPU) </w:t>
      </w:r>
      <w:r w:rsidRPr="00530A71">
        <w:rPr>
          <w:sz w:val="28"/>
        </w:rPr>
        <w:t>phục vụ cho cán bộ Trung tâm nhằm mục đích thực hiện công tác giám sát, điều hành</w:t>
      </w:r>
      <w:r w:rsidR="00175732">
        <w:rPr>
          <w:sz w:val="28"/>
        </w:rPr>
        <w:t xml:space="preserve"> </w:t>
      </w:r>
      <w:r w:rsidRPr="00530A71">
        <w:rPr>
          <w:sz w:val="28"/>
        </w:rPr>
        <w:t>các nhiệm vụ của Trung tâm</w:t>
      </w:r>
      <w:r>
        <w:rPr>
          <w:sz w:val="28"/>
        </w:rPr>
        <w:t xml:space="preserve"> và hỗ trợ người dân/tổ chức</w:t>
      </w:r>
      <w:r w:rsidRPr="00530A71">
        <w:rPr>
          <w:sz w:val="28"/>
        </w:rPr>
        <w:t>. Máy vi tính phải có cấu hình đủ mạnh để phục vụ làm việc cho nhân sự làm việc và vận hành Trung tâm. Thông số kỹ thuật chi tiết như sau:</w:t>
      </w:r>
    </w:p>
    <w:tbl>
      <w:tblPr>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3704"/>
        <w:gridCol w:w="4536"/>
      </w:tblGrid>
      <w:tr w:rsidR="00C41F69" w:rsidRPr="00C407C8" w14:paraId="5E2E1D19" w14:textId="77777777" w:rsidTr="00C41F69">
        <w:trPr>
          <w:trHeight w:val="660"/>
          <w:jc w:val="center"/>
        </w:trPr>
        <w:tc>
          <w:tcPr>
            <w:tcW w:w="442" w:type="pct"/>
            <w:shd w:val="clear" w:color="auto" w:fill="auto"/>
            <w:noWrap/>
            <w:vAlign w:val="center"/>
            <w:hideMark/>
          </w:tcPr>
          <w:p w14:paraId="2AA18BA2" w14:textId="77777777" w:rsidR="00C41F69" w:rsidRPr="00C407C8" w:rsidRDefault="00C41F69" w:rsidP="00C41F69">
            <w:pPr>
              <w:spacing w:before="120" w:after="120" w:line="288" w:lineRule="auto"/>
              <w:jc w:val="center"/>
              <w:rPr>
                <w:rFonts w:ascii="Times New Roman" w:hAnsi="Times New Roman" w:cs="Times New Roman"/>
                <w:b/>
                <w:bCs/>
                <w:sz w:val="28"/>
                <w:szCs w:val="28"/>
              </w:rPr>
            </w:pPr>
            <w:r w:rsidRPr="00C407C8">
              <w:rPr>
                <w:rFonts w:ascii="Times New Roman" w:hAnsi="Times New Roman" w:cs="Times New Roman"/>
                <w:b/>
                <w:bCs/>
                <w:sz w:val="28"/>
                <w:szCs w:val="28"/>
              </w:rPr>
              <w:t>TT</w:t>
            </w:r>
          </w:p>
        </w:tc>
        <w:tc>
          <w:tcPr>
            <w:tcW w:w="2049" w:type="pct"/>
            <w:shd w:val="clear" w:color="auto" w:fill="auto"/>
            <w:vAlign w:val="center"/>
            <w:hideMark/>
          </w:tcPr>
          <w:p w14:paraId="127684CB" w14:textId="77777777" w:rsidR="00C41F69" w:rsidRPr="00C407C8" w:rsidRDefault="00C41F69" w:rsidP="00C41F69">
            <w:pPr>
              <w:spacing w:before="120" w:after="120" w:line="288" w:lineRule="auto"/>
              <w:jc w:val="center"/>
              <w:rPr>
                <w:rFonts w:ascii="Times New Roman" w:hAnsi="Times New Roman" w:cs="Times New Roman"/>
                <w:b/>
                <w:bCs/>
                <w:sz w:val="28"/>
                <w:szCs w:val="28"/>
              </w:rPr>
            </w:pPr>
            <w:r w:rsidRPr="00C407C8">
              <w:rPr>
                <w:rFonts w:ascii="Times New Roman" w:hAnsi="Times New Roman" w:cs="Times New Roman"/>
                <w:b/>
                <w:bCs/>
                <w:sz w:val="28"/>
                <w:szCs w:val="28"/>
              </w:rPr>
              <w:t xml:space="preserve"> Hạng mục </w:t>
            </w:r>
          </w:p>
        </w:tc>
        <w:tc>
          <w:tcPr>
            <w:tcW w:w="2509" w:type="pct"/>
            <w:shd w:val="clear" w:color="auto" w:fill="auto"/>
            <w:vAlign w:val="center"/>
            <w:hideMark/>
          </w:tcPr>
          <w:p w14:paraId="67D12966" w14:textId="77777777" w:rsidR="00C41F69" w:rsidRPr="00C407C8" w:rsidRDefault="00C41F69" w:rsidP="00C41F69">
            <w:pPr>
              <w:spacing w:before="120" w:after="120" w:line="288" w:lineRule="auto"/>
              <w:jc w:val="center"/>
              <w:rPr>
                <w:rFonts w:ascii="Times New Roman" w:hAnsi="Times New Roman" w:cs="Times New Roman"/>
                <w:b/>
                <w:bCs/>
                <w:sz w:val="28"/>
                <w:szCs w:val="28"/>
              </w:rPr>
            </w:pPr>
            <w:r w:rsidRPr="00C407C8">
              <w:rPr>
                <w:rFonts w:ascii="Times New Roman" w:hAnsi="Times New Roman" w:cs="Times New Roman"/>
                <w:b/>
                <w:bCs/>
                <w:sz w:val="28"/>
                <w:szCs w:val="28"/>
              </w:rPr>
              <w:t xml:space="preserve"> Yêu cầu cấu hình tối thiểu</w:t>
            </w:r>
          </w:p>
        </w:tc>
      </w:tr>
      <w:tr w:rsidR="00C41F69" w:rsidRPr="00C407C8" w14:paraId="4403F915" w14:textId="77777777" w:rsidTr="00C41F69">
        <w:trPr>
          <w:trHeight w:val="719"/>
          <w:jc w:val="center"/>
        </w:trPr>
        <w:tc>
          <w:tcPr>
            <w:tcW w:w="442" w:type="pct"/>
            <w:shd w:val="clear" w:color="auto" w:fill="auto"/>
            <w:vAlign w:val="center"/>
            <w:hideMark/>
          </w:tcPr>
          <w:p w14:paraId="2A1F2944" w14:textId="77777777" w:rsidR="00C41F69" w:rsidRPr="00C407C8" w:rsidRDefault="00C41F69" w:rsidP="00C41F69">
            <w:pPr>
              <w:spacing w:before="120" w:after="120" w:line="288" w:lineRule="auto"/>
              <w:jc w:val="center"/>
              <w:rPr>
                <w:rFonts w:ascii="Times New Roman" w:hAnsi="Times New Roman" w:cs="Times New Roman"/>
                <w:sz w:val="28"/>
                <w:szCs w:val="28"/>
              </w:rPr>
            </w:pPr>
            <w:r w:rsidRPr="00C407C8">
              <w:rPr>
                <w:rFonts w:ascii="Times New Roman" w:hAnsi="Times New Roman" w:cs="Times New Roman"/>
                <w:sz w:val="28"/>
                <w:szCs w:val="28"/>
              </w:rPr>
              <w:t> 1</w:t>
            </w:r>
          </w:p>
        </w:tc>
        <w:tc>
          <w:tcPr>
            <w:tcW w:w="2049" w:type="pct"/>
            <w:shd w:val="clear" w:color="auto" w:fill="auto"/>
            <w:vAlign w:val="center"/>
          </w:tcPr>
          <w:p w14:paraId="087EDFBC"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Bộ vi xử lý</w:t>
            </w:r>
          </w:p>
        </w:tc>
        <w:tc>
          <w:tcPr>
            <w:tcW w:w="2509" w:type="pct"/>
            <w:shd w:val="clear" w:color="auto" w:fill="auto"/>
            <w:vAlign w:val="center"/>
          </w:tcPr>
          <w:p w14:paraId="0659F476"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Core i7</w:t>
            </w:r>
          </w:p>
        </w:tc>
      </w:tr>
      <w:tr w:rsidR="00C41F69" w:rsidRPr="00C407C8" w14:paraId="67F5FC3A" w14:textId="77777777" w:rsidTr="00C41F69">
        <w:trPr>
          <w:trHeight w:val="630"/>
          <w:jc w:val="center"/>
        </w:trPr>
        <w:tc>
          <w:tcPr>
            <w:tcW w:w="442" w:type="pct"/>
            <w:shd w:val="clear" w:color="auto" w:fill="auto"/>
            <w:vAlign w:val="center"/>
          </w:tcPr>
          <w:p w14:paraId="67776687" w14:textId="77777777" w:rsidR="00C41F69" w:rsidRPr="00C407C8" w:rsidRDefault="00C41F69" w:rsidP="00C41F69">
            <w:pPr>
              <w:spacing w:before="120" w:after="120" w:line="288" w:lineRule="auto"/>
              <w:jc w:val="center"/>
              <w:rPr>
                <w:rFonts w:ascii="Times New Roman" w:hAnsi="Times New Roman" w:cs="Times New Roman"/>
                <w:sz w:val="28"/>
                <w:szCs w:val="28"/>
              </w:rPr>
            </w:pPr>
            <w:r w:rsidRPr="00C407C8">
              <w:rPr>
                <w:rFonts w:ascii="Times New Roman" w:hAnsi="Times New Roman" w:cs="Times New Roman"/>
                <w:sz w:val="28"/>
                <w:szCs w:val="28"/>
              </w:rPr>
              <w:t>2</w:t>
            </w:r>
          </w:p>
        </w:tc>
        <w:tc>
          <w:tcPr>
            <w:tcW w:w="2049" w:type="pct"/>
            <w:shd w:val="clear" w:color="auto" w:fill="auto"/>
            <w:vAlign w:val="center"/>
          </w:tcPr>
          <w:p w14:paraId="6AA54951"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Card màn hình rời</w:t>
            </w:r>
          </w:p>
        </w:tc>
        <w:tc>
          <w:tcPr>
            <w:tcW w:w="2509" w:type="pct"/>
            <w:shd w:val="clear" w:color="auto" w:fill="auto"/>
            <w:vAlign w:val="center"/>
          </w:tcPr>
          <w:p w14:paraId="61FAA76D"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Hỗ trợ: HDMI, DVI, D-Sub</w:t>
            </w:r>
          </w:p>
        </w:tc>
      </w:tr>
      <w:tr w:rsidR="00C41F69" w:rsidRPr="00C407C8" w14:paraId="1E4A1F8E" w14:textId="77777777" w:rsidTr="00C41F69">
        <w:trPr>
          <w:trHeight w:val="330"/>
          <w:jc w:val="center"/>
        </w:trPr>
        <w:tc>
          <w:tcPr>
            <w:tcW w:w="442" w:type="pct"/>
            <w:shd w:val="clear" w:color="auto" w:fill="auto"/>
            <w:vAlign w:val="center"/>
            <w:hideMark/>
          </w:tcPr>
          <w:p w14:paraId="62DA3208" w14:textId="77777777" w:rsidR="00C41F69" w:rsidRPr="00C407C8" w:rsidRDefault="00C41F69" w:rsidP="00C41F69">
            <w:pPr>
              <w:spacing w:before="120" w:after="120" w:line="288" w:lineRule="auto"/>
              <w:jc w:val="center"/>
              <w:rPr>
                <w:rFonts w:ascii="Times New Roman" w:hAnsi="Times New Roman" w:cs="Times New Roman"/>
                <w:sz w:val="28"/>
                <w:szCs w:val="28"/>
              </w:rPr>
            </w:pPr>
            <w:r w:rsidRPr="00C407C8">
              <w:rPr>
                <w:rFonts w:ascii="Times New Roman" w:hAnsi="Times New Roman" w:cs="Times New Roman"/>
                <w:sz w:val="28"/>
                <w:szCs w:val="28"/>
              </w:rPr>
              <w:t> 3</w:t>
            </w:r>
          </w:p>
        </w:tc>
        <w:tc>
          <w:tcPr>
            <w:tcW w:w="2049" w:type="pct"/>
            <w:shd w:val="clear" w:color="auto" w:fill="auto"/>
            <w:vAlign w:val="center"/>
          </w:tcPr>
          <w:p w14:paraId="67BE4B80"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Ram</w:t>
            </w:r>
          </w:p>
        </w:tc>
        <w:tc>
          <w:tcPr>
            <w:tcW w:w="2509" w:type="pct"/>
            <w:shd w:val="clear" w:color="auto" w:fill="auto"/>
            <w:vAlign w:val="center"/>
          </w:tcPr>
          <w:p w14:paraId="0A634B3D"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8Gb DDR4</w:t>
            </w:r>
          </w:p>
        </w:tc>
      </w:tr>
      <w:tr w:rsidR="00C41F69" w:rsidRPr="00C407C8" w14:paraId="2C907BAF" w14:textId="77777777" w:rsidTr="00C41F69">
        <w:trPr>
          <w:trHeight w:val="330"/>
          <w:jc w:val="center"/>
        </w:trPr>
        <w:tc>
          <w:tcPr>
            <w:tcW w:w="442" w:type="pct"/>
            <w:shd w:val="clear" w:color="auto" w:fill="auto"/>
            <w:vAlign w:val="center"/>
            <w:hideMark/>
          </w:tcPr>
          <w:p w14:paraId="1CA94D80" w14:textId="77777777" w:rsidR="00C41F69" w:rsidRPr="00C407C8" w:rsidRDefault="00C41F69" w:rsidP="00C41F69">
            <w:pPr>
              <w:spacing w:before="120" w:after="120" w:line="288" w:lineRule="auto"/>
              <w:jc w:val="center"/>
              <w:rPr>
                <w:rFonts w:ascii="Times New Roman" w:hAnsi="Times New Roman" w:cs="Times New Roman"/>
                <w:sz w:val="28"/>
                <w:szCs w:val="28"/>
              </w:rPr>
            </w:pPr>
            <w:r w:rsidRPr="00C407C8">
              <w:rPr>
                <w:rFonts w:ascii="Times New Roman" w:hAnsi="Times New Roman" w:cs="Times New Roman"/>
                <w:sz w:val="28"/>
                <w:szCs w:val="28"/>
              </w:rPr>
              <w:t> 4</w:t>
            </w:r>
          </w:p>
        </w:tc>
        <w:tc>
          <w:tcPr>
            <w:tcW w:w="2049" w:type="pct"/>
            <w:shd w:val="clear" w:color="auto" w:fill="auto"/>
            <w:vAlign w:val="center"/>
          </w:tcPr>
          <w:p w14:paraId="260EE2D8"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HDD</w:t>
            </w:r>
          </w:p>
        </w:tc>
        <w:tc>
          <w:tcPr>
            <w:tcW w:w="2509" w:type="pct"/>
            <w:shd w:val="clear" w:color="auto" w:fill="auto"/>
            <w:vAlign w:val="center"/>
          </w:tcPr>
          <w:p w14:paraId="24214CEA"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HHD: 1TB</w:t>
            </w:r>
          </w:p>
        </w:tc>
      </w:tr>
      <w:tr w:rsidR="00C41F69" w:rsidRPr="00C407C8" w14:paraId="6C965AE0" w14:textId="77777777" w:rsidTr="00C41F69">
        <w:trPr>
          <w:trHeight w:val="330"/>
          <w:jc w:val="center"/>
        </w:trPr>
        <w:tc>
          <w:tcPr>
            <w:tcW w:w="442" w:type="pct"/>
            <w:shd w:val="clear" w:color="auto" w:fill="auto"/>
            <w:vAlign w:val="center"/>
            <w:hideMark/>
          </w:tcPr>
          <w:p w14:paraId="3DE5B7C6" w14:textId="77777777" w:rsidR="00C41F69" w:rsidRPr="00C407C8" w:rsidRDefault="00C41F69" w:rsidP="00C41F69">
            <w:pPr>
              <w:spacing w:before="120" w:after="120" w:line="288" w:lineRule="auto"/>
              <w:jc w:val="center"/>
              <w:rPr>
                <w:rFonts w:ascii="Times New Roman" w:hAnsi="Times New Roman" w:cs="Times New Roman"/>
                <w:sz w:val="28"/>
                <w:szCs w:val="28"/>
              </w:rPr>
            </w:pPr>
            <w:r w:rsidRPr="00C407C8">
              <w:rPr>
                <w:rFonts w:ascii="Times New Roman" w:hAnsi="Times New Roman" w:cs="Times New Roman"/>
                <w:sz w:val="28"/>
                <w:szCs w:val="28"/>
              </w:rPr>
              <w:t>5 </w:t>
            </w:r>
          </w:p>
        </w:tc>
        <w:tc>
          <w:tcPr>
            <w:tcW w:w="2049" w:type="pct"/>
            <w:shd w:val="clear" w:color="auto" w:fill="auto"/>
            <w:vAlign w:val="center"/>
          </w:tcPr>
          <w:p w14:paraId="30C8008C"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Key + Mouse</w:t>
            </w:r>
          </w:p>
        </w:tc>
        <w:tc>
          <w:tcPr>
            <w:tcW w:w="2509" w:type="pct"/>
            <w:shd w:val="clear" w:color="auto" w:fill="auto"/>
            <w:vAlign w:val="center"/>
          </w:tcPr>
          <w:p w14:paraId="03C9B7A1"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Có</w:t>
            </w:r>
          </w:p>
        </w:tc>
      </w:tr>
    </w:tbl>
    <w:p w14:paraId="5F2936D7" w14:textId="77777777" w:rsidR="00C41F69" w:rsidRPr="00963487" w:rsidRDefault="00DB4D51" w:rsidP="00C41F69">
      <w:pPr>
        <w:pStyle w:val="xxxx"/>
        <w:spacing w:line="288" w:lineRule="auto"/>
        <w:ind w:left="0" w:firstLine="539"/>
        <w:rPr>
          <w:b/>
          <w:sz w:val="28"/>
          <w:szCs w:val="28"/>
          <w:lang w:val="sv-SE"/>
        </w:rPr>
      </w:pPr>
      <w:r>
        <w:rPr>
          <w:b/>
          <w:sz w:val="28"/>
          <w:szCs w:val="28"/>
          <w:lang w:val="sv-SE"/>
        </w:rPr>
        <w:t>b</w:t>
      </w:r>
      <w:r w:rsidR="00C41F69" w:rsidRPr="00963487">
        <w:rPr>
          <w:b/>
          <w:sz w:val="28"/>
          <w:szCs w:val="28"/>
          <w:lang w:val="sv-SE"/>
        </w:rPr>
        <w:t>) Màn hình chuyên nghiệp</w:t>
      </w:r>
    </w:p>
    <w:p w14:paraId="4B29AC7F" w14:textId="77777777" w:rsidR="00C41F69" w:rsidRPr="00963487" w:rsidRDefault="00C41F69" w:rsidP="00C41F69">
      <w:pPr>
        <w:pStyle w:val="xxxx"/>
        <w:spacing w:line="288" w:lineRule="auto"/>
        <w:ind w:left="0" w:firstLine="539"/>
        <w:rPr>
          <w:sz w:val="28"/>
        </w:rPr>
      </w:pPr>
      <w:r w:rsidRPr="00963487">
        <w:rPr>
          <w:sz w:val="28"/>
        </w:rPr>
        <w:t xml:space="preserve">Đầu tư </w:t>
      </w:r>
      <w:r w:rsidR="00DD6345">
        <w:rPr>
          <w:sz w:val="28"/>
        </w:rPr>
        <w:t>5</w:t>
      </w:r>
      <w:r w:rsidRPr="00963487">
        <w:rPr>
          <w:sz w:val="28"/>
        </w:rPr>
        <w:t xml:space="preserve"> màn hình chuyên nghiệp để phục vụ cho nhân sự làm việc và vận hành </w:t>
      </w:r>
      <w:r>
        <w:rPr>
          <w:sz w:val="28"/>
        </w:rPr>
        <w:t xml:space="preserve">tại </w:t>
      </w:r>
      <w:r w:rsidRPr="00963487">
        <w:rPr>
          <w:sz w:val="28"/>
        </w:rPr>
        <w:t>Trung tâm. Thông số kỹ thuật chi tiết như sau:</w:t>
      </w:r>
    </w:p>
    <w:tbl>
      <w:tblPr>
        <w:tblW w:w="8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669"/>
        <w:gridCol w:w="5204"/>
      </w:tblGrid>
      <w:tr w:rsidR="00C41F69" w:rsidRPr="00C407C8" w14:paraId="24325200" w14:textId="77777777" w:rsidTr="00C41F69">
        <w:trPr>
          <w:trHeight w:val="20"/>
          <w:jc w:val="center"/>
        </w:trPr>
        <w:tc>
          <w:tcPr>
            <w:tcW w:w="959" w:type="dxa"/>
          </w:tcPr>
          <w:p w14:paraId="18CB6E8A" w14:textId="77777777" w:rsidR="00C41F69" w:rsidRPr="00C407C8" w:rsidRDefault="00C41F69" w:rsidP="00C41F69">
            <w:pPr>
              <w:spacing w:before="120" w:after="120" w:line="288" w:lineRule="auto"/>
              <w:jc w:val="center"/>
              <w:rPr>
                <w:rFonts w:ascii="Times New Roman" w:hAnsi="Times New Roman" w:cs="Times New Roman"/>
                <w:b/>
                <w:sz w:val="28"/>
                <w:szCs w:val="28"/>
              </w:rPr>
            </w:pPr>
            <w:r w:rsidRPr="00C407C8">
              <w:rPr>
                <w:rFonts w:ascii="Times New Roman" w:hAnsi="Times New Roman" w:cs="Times New Roman"/>
                <w:b/>
                <w:sz w:val="28"/>
                <w:szCs w:val="28"/>
              </w:rPr>
              <w:lastRenderedPageBreak/>
              <w:t>STT</w:t>
            </w:r>
          </w:p>
        </w:tc>
        <w:tc>
          <w:tcPr>
            <w:tcW w:w="7873" w:type="dxa"/>
            <w:gridSpan w:val="2"/>
            <w:shd w:val="clear" w:color="auto" w:fill="auto"/>
            <w:noWrap/>
            <w:vAlign w:val="center"/>
          </w:tcPr>
          <w:p w14:paraId="4F5C54E9" w14:textId="77777777" w:rsidR="00C41F69" w:rsidRPr="00C407C8" w:rsidRDefault="00C41F69" w:rsidP="00C41F69">
            <w:pPr>
              <w:spacing w:before="120" w:after="120" w:line="288" w:lineRule="auto"/>
              <w:jc w:val="center"/>
              <w:rPr>
                <w:rFonts w:ascii="Times New Roman" w:hAnsi="Times New Roman" w:cs="Times New Roman"/>
                <w:b/>
                <w:sz w:val="28"/>
                <w:szCs w:val="28"/>
              </w:rPr>
            </w:pPr>
            <w:r w:rsidRPr="00C407C8">
              <w:rPr>
                <w:rFonts w:ascii="Times New Roman" w:hAnsi="Times New Roman" w:cs="Times New Roman"/>
                <w:b/>
                <w:sz w:val="28"/>
                <w:szCs w:val="28"/>
              </w:rPr>
              <w:t>Thông số kỹ thuật tối thiểu</w:t>
            </w:r>
          </w:p>
        </w:tc>
      </w:tr>
      <w:tr w:rsidR="00C41F69" w:rsidRPr="00C407C8" w14:paraId="1FD637CC" w14:textId="77777777" w:rsidTr="00C41F69">
        <w:trPr>
          <w:trHeight w:val="20"/>
          <w:jc w:val="center"/>
        </w:trPr>
        <w:tc>
          <w:tcPr>
            <w:tcW w:w="959" w:type="dxa"/>
          </w:tcPr>
          <w:p w14:paraId="39809E4C" w14:textId="77777777" w:rsidR="00C41F69" w:rsidRPr="00C407C8" w:rsidRDefault="00C41F69" w:rsidP="00C41F69">
            <w:pPr>
              <w:spacing w:before="120" w:after="120" w:line="288" w:lineRule="auto"/>
              <w:jc w:val="center"/>
              <w:rPr>
                <w:rFonts w:ascii="Times New Roman" w:hAnsi="Times New Roman" w:cs="Times New Roman"/>
                <w:sz w:val="28"/>
                <w:szCs w:val="28"/>
              </w:rPr>
            </w:pPr>
            <w:r w:rsidRPr="00C407C8">
              <w:rPr>
                <w:rFonts w:ascii="Times New Roman" w:hAnsi="Times New Roman" w:cs="Times New Roman"/>
                <w:sz w:val="28"/>
                <w:szCs w:val="28"/>
              </w:rPr>
              <w:t>1</w:t>
            </w:r>
          </w:p>
        </w:tc>
        <w:tc>
          <w:tcPr>
            <w:tcW w:w="2669" w:type="dxa"/>
            <w:shd w:val="clear" w:color="auto" w:fill="auto"/>
            <w:noWrap/>
            <w:vAlign w:val="center"/>
          </w:tcPr>
          <w:p w14:paraId="16458A5A"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Kích thước màn hình</w:t>
            </w:r>
          </w:p>
        </w:tc>
        <w:tc>
          <w:tcPr>
            <w:tcW w:w="5204" w:type="dxa"/>
            <w:shd w:val="clear" w:color="auto" w:fill="auto"/>
            <w:vAlign w:val="center"/>
          </w:tcPr>
          <w:p w14:paraId="04D94FC7"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shd w:val="clear" w:color="auto" w:fill="FFFFFF"/>
              </w:rPr>
              <w:t>24"</w:t>
            </w:r>
          </w:p>
        </w:tc>
      </w:tr>
      <w:tr w:rsidR="00C41F69" w:rsidRPr="00C407C8" w14:paraId="6C04FABB" w14:textId="77777777" w:rsidTr="00C41F69">
        <w:trPr>
          <w:trHeight w:val="20"/>
          <w:jc w:val="center"/>
        </w:trPr>
        <w:tc>
          <w:tcPr>
            <w:tcW w:w="959" w:type="dxa"/>
          </w:tcPr>
          <w:p w14:paraId="782750EB" w14:textId="77777777" w:rsidR="00C41F69" w:rsidRPr="00C407C8" w:rsidRDefault="00C41F69" w:rsidP="00C41F69">
            <w:pPr>
              <w:spacing w:before="120" w:after="120" w:line="288" w:lineRule="auto"/>
              <w:jc w:val="center"/>
              <w:rPr>
                <w:rFonts w:ascii="Times New Roman" w:hAnsi="Times New Roman" w:cs="Times New Roman"/>
                <w:sz w:val="28"/>
                <w:szCs w:val="28"/>
                <w:shd w:val="clear" w:color="auto" w:fill="FFFFFF"/>
              </w:rPr>
            </w:pPr>
            <w:r w:rsidRPr="00C407C8">
              <w:rPr>
                <w:rFonts w:ascii="Times New Roman" w:hAnsi="Times New Roman" w:cs="Times New Roman"/>
                <w:sz w:val="28"/>
                <w:szCs w:val="28"/>
                <w:shd w:val="clear" w:color="auto" w:fill="FFFFFF"/>
              </w:rPr>
              <w:t>2</w:t>
            </w:r>
          </w:p>
        </w:tc>
        <w:tc>
          <w:tcPr>
            <w:tcW w:w="2669" w:type="dxa"/>
            <w:shd w:val="clear" w:color="auto" w:fill="auto"/>
            <w:noWrap/>
            <w:vAlign w:val="center"/>
          </w:tcPr>
          <w:p w14:paraId="17582FF9"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shd w:val="clear" w:color="auto" w:fill="FFFFFF"/>
              </w:rPr>
              <w:t>Tính năng hiển thị</w:t>
            </w:r>
          </w:p>
        </w:tc>
        <w:tc>
          <w:tcPr>
            <w:tcW w:w="5204" w:type="dxa"/>
            <w:shd w:val="clear" w:color="auto" w:fill="auto"/>
            <w:vAlign w:val="center"/>
          </w:tcPr>
          <w:p w14:paraId="2D352CD0"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shd w:val="clear" w:color="auto" w:fill="FFFFFF"/>
              </w:rPr>
              <w:t xml:space="preserve">Anti-glare, 3H Hard Coating </w:t>
            </w:r>
          </w:p>
        </w:tc>
      </w:tr>
      <w:tr w:rsidR="00C41F69" w:rsidRPr="00C407C8" w14:paraId="7CB66ED6" w14:textId="77777777" w:rsidTr="00C41F69">
        <w:trPr>
          <w:trHeight w:val="20"/>
          <w:jc w:val="center"/>
        </w:trPr>
        <w:tc>
          <w:tcPr>
            <w:tcW w:w="959" w:type="dxa"/>
          </w:tcPr>
          <w:p w14:paraId="1613C99A" w14:textId="77777777" w:rsidR="00C41F69" w:rsidRPr="00C407C8" w:rsidRDefault="00C41F69" w:rsidP="00C41F69">
            <w:pPr>
              <w:spacing w:before="120" w:after="120" w:line="288" w:lineRule="auto"/>
              <w:jc w:val="center"/>
              <w:rPr>
                <w:rFonts w:ascii="Times New Roman" w:hAnsi="Times New Roman" w:cs="Times New Roman"/>
                <w:sz w:val="28"/>
                <w:szCs w:val="28"/>
                <w:shd w:val="clear" w:color="auto" w:fill="FFFFFF"/>
              </w:rPr>
            </w:pPr>
            <w:r w:rsidRPr="00C407C8">
              <w:rPr>
                <w:rFonts w:ascii="Times New Roman" w:hAnsi="Times New Roman" w:cs="Times New Roman"/>
                <w:sz w:val="28"/>
                <w:szCs w:val="28"/>
                <w:shd w:val="clear" w:color="auto" w:fill="FFFFFF"/>
              </w:rPr>
              <w:t>3</w:t>
            </w:r>
          </w:p>
        </w:tc>
        <w:tc>
          <w:tcPr>
            <w:tcW w:w="2669" w:type="dxa"/>
            <w:shd w:val="clear" w:color="auto" w:fill="auto"/>
            <w:noWrap/>
            <w:vAlign w:val="center"/>
          </w:tcPr>
          <w:p w14:paraId="1029E18E"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shd w:val="clear" w:color="auto" w:fill="FFFFFF"/>
              </w:rPr>
              <w:t>Độ sáng </w:t>
            </w:r>
          </w:p>
        </w:tc>
        <w:tc>
          <w:tcPr>
            <w:tcW w:w="5204" w:type="dxa"/>
            <w:shd w:val="clear" w:color="auto" w:fill="auto"/>
            <w:vAlign w:val="center"/>
          </w:tcPr>
          <w:p w14:paraId="31BEB870"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shd w:val="clear" w:color="auto" w:fill="FFFFFF"/>
              </w:rPr>
              <w:t xml:space="preserve">300 cd/m2 </w:t>
            </w:r>
          </w:p>
        </w:tc>
      </w:tr>
      <w:tr w:rsidR="00C41F69" w:rsidRPr="00C407C8" w14:paraId="6B871E00" w14:textId="77777777" w:rsidTr="00C41F69">
        <w:trPr>
          <w:trHeight w:val="20"/>
          <w:jc w:val="center"/>
        </w:trPr>
        <w:tc>
          <w:tcPr>
            <w:tcW w:w="959" w:type="dxa"/>
          </w:tcPr>
          <w:p w14:paraId="7DC6F2E3" w14:textId="77777777" w:rsidR="00C41F69" w:rsidRPr="00C407C8" w:rsidRDefault="00C41F69" w:rsidP="00C41F69">
            <w:pPr>
              <w:spacing w:before="120" w:after="120" w:line="288" w:lineRule="auto"/>
              <w:jc w:val="center"/>
              <w:rPr>
                <w:rFonts w:ascii="Times New Roman" w:hAnsi="Times New Roman" w:cs="Times New Roman"/>
                <w:sz w:val="28"/>
                <w:szCs w:val="28"/>
                <w:shd w:val="clear" w:color="auto" w:fill="FFFFFF"/>
              </w:rPr>
            </w:pPr>
            <w:r w:rsidRPr="00C407C8">
              <w:rPr>
                <w:rFonts w:ascii="Times New Roman" w:hAnsi="Times New Roman" w:cs="Times New Roman"/>
                <w:sz w:val="28"/>
                <w:szCs w:val="28"/>
                <w:shd w:val="clear" w:color="auto" w:fill="FFFFFF"/>
              </w:rPr>
              <w:t>4</w:t>
            </w:r>
          </w:p>
        </w:tc>
        <w:tc>
          <w:tcPr>
            <w:tcW w:w="2669" w:type="dxa"/>
            <w:shd w:val="clear" w:color="auto" w:fill="auto"/>
            <w:noWrap/>
            <w:vAlign w:val="center"/>
          </w:tcPr>
          <w:p w14:paraId="5460E513"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shd w:val="clear" w:color="auto" w:fill="FFFFFF"/>
              </w:rPr>
              <w:t>Độ tương phản</w:t>
            </w:r>
          </w:p>
        </w:tc>
        <w:tc>
          <w:tcPr>
            <w:tcW w:w="5204" w:type="dxa"/>
            <w:shd w:val="clear" w:color="auto" w:fill="auto"/>
            <w:vAlign w:val="center"/>
          </w:tcPr>
          <w:p w14:paraId="2440F86C"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shd w:val="clear" w:color="auto" w:fill="FFFFFF"/>
              </w:rPr>
              <w:t>1000:1 / 8000000:1 (dynamic)</w:t>
            </w:r>
          </w:p>
        </w:tc>
      </w:tr>
      <w:tr w:rsidR="00C41F69" w:rsidRPr="00C407C8" w14:paraId="1A58DFF9" w14:textId="77777777" w:rsidTr="00C41F69">
        <w:trPr>
          <w:trHeight w:val="20"/>
          <w:jc w:val="center"/>
        </w:trPr>
        <w:tc>
          <w:tcPr>
            <w:tcW w:w="959" w:type="dxa"/>
          </w:tcPr>
          <w:p w14:paraId="3996CCE1" w14:textId="77777777" w:rsidR="00C41F69" w:rsidRPr="00C407C8" w:rsidRDefault="00C41F69" w:rsidP="00C41F69">
            <w:pPr>
              <w:spacing w:before="120" w:after="120" w:line="288" w:lineRule="auto"/>
              <w:jc w:val="center"/>
              <w:rPr>
                <w:rFonts w:ascii="Times New Roman" w:hAnsi="Times New Roman" w:cs="Times New Roman"/>
                <w:sz w:val="28"/>
                <w:szCs w:val="28"/>
                <w:shd w:val="clear" w:color="auto" w:fill="FFFFFF"/>
              </w:rPr>
            </w:pPr>
            <w:r w:rsidRPr="00C407C8">
              <w:rPr>
                <w:rFonts w:ascii="Times New Roman" w:hAnsi="Times New Roman" w:cs="Times New Roman"/>
                <w:sz w:val="28"/>
                <w:szCs w:val="28"/>
                <w:shd w:val="clear" w:color="auto" w:fill="FFFFFF"/>
              </w:rPr>
              <w:t>5</w:t>
            </w:r>
          </w:p>
        </w:tc>
        <w:tc>
          <w:tcPr>
            <w:tcW w:w="2669" w:type="dxa"/>
            <w:shd w:val="clear" w:color="auto" w:fill="auto"/>
            <w:noWrap/>
            <w:vAlign w:val="center"/>
          </w:tcPr>
          <w:p w14:paraId="693E9659"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shd w:val="clear" w:color="auto" w:fill="FFFFFF"/>
              </w:rPr>
              <w:t>Độ phân giải tối đa </w:t>
            </w:r>
          </w:p>
        </w:tc>
        <w:tc>
          <w:tcPr>
            <w:tcW w:w="5204" w:type="dxa"/>
            <w:shd w:val="clear" w:color="auto" w:fill="auto"/>
            <w:vAlign w:val="center"/>
          </w:tcPr>
          <w:p w14:paraId="211AC088"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shd w:val="clear" w:color="auto" w:fill="FFFFFF"/>
              </w:rPr>
              <w:t>1920 x 1080 at 60Hz</w:t>
            </w:r>
          </w:p>
        </w:tc>
      </w:tr>
      <w:tr w:rsidR="00C41F69" w:rsidRPr="00C407C8" w14:paraId="72BD8BD0" w14:textId="77777777" w:rsidTr="00C41F69">
        <w:trPr>
          <w:trHeight w:val="20"/>
          <w:jc w:val="center"/>
        </w:trPr>
        <w:tc>
          <w:tcPr>
            <w:tcW w:w="959" w:type="dxa"/>
          </w:tcPr>
          <w:p w14:paraId="5E9520A2" w14:textId="77777777" w:rsidR="00C41F69" w:rsidRPr="00C407C8" w:rsidRDefault="00C41F69" w:rsidP="00C41F69">
            <w:pPr>
              <w:spacing w:before="120" w:after="120" w:line="288" w:lineRule="auto"/>
              <w:jc w:val="center"/>
              <w:rPr>
                <w:rFonts w:ascii="Times New Roman" w:hAnsi="Times New Roman" w:cs="Times New Roman"/>
                <w:sz w:val="28"/>
                <w:szCs w:val="28"/>
                <w:shd w:val="clear" w:color="auto" w:fill="FFFFFF"/>
              </w:rPr>
            </w:pPr>
            <w:r w:rsidRPr="00C407C8">
              <w:rPr>
                <w:rFonts w:ascii="Times New Roman" w:hAnsi="Times New Roman" w:cs="Times New Roman"/>
                <w:sz w:val="28"/>
                <w:szCs w:val="28"/>
                <w:shd w:val="clear" w:color="auto" w:fill="FFFFFF"/>
              </w:rPr>
              <w:t>6</w:t>
            </w:r>
          </w:p>
        </w:tc>
        <w:tc>
          <w:tcPr>
            <w:tcW w:w="2669" w:type="dxa"/>
            <w:shd w:val="clear" w:color="auto" w:fill="auto"/>
            <w:noWrap/>
            <w:vAlign w:val="center"/>
          </w:tcPr>
          <w:p w14:paraId="1A11C424"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shd w:val="clear" w:color="auto" w:fill="FFFFFF"/>
              </w:rPr>
              <w:t>Tín hiệu đầu vào</w:t>
            </w:r>
          </w:p>
        </w:tc>
        <w:tc>
          <w:tcPr>
            <w:tcW w:w="5204" w:type="dxa"/>
            <w:shd w:val="clear" w:color="auto" w:fill="auto"/>
            <w:vAlign w:val="center"/>
          </w:tcPr>
          <w:p w14:paraId="369E5206"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shd w:val="clear" w:color="auto" w:fill="FFFFFF"/>
              </w:rPr>
              <w:t>VGA</w:t>
            </w:r>
            <w:r w:rsidRPr="00C407C8">
              <w:rPr>
                <w:rFonts w:ascii="Times New Roman" w:hAnsi="Times New Roman" w:cs="Times New Roman"/>
                <w:sz w:val="28"/>
                <w:szCs w:val="28"/>
              </w:rPr>
              <w:br/>
            </w:r>
            <w:r w:rsidRPr="00C407C8">
              <w:rPr>
                <w:rFonts w:ascii="Times New Roman" w:hAnsi="Times New Roman" w:cs="Times New Roman"/>
                <w:sz w:val="28"/>
                <w:szCs w:val="28"/>
                <w:shd w:val="clear" w:color="auto" w:fill="FFFFFF"/>
              </w:rPr>
              <w:t>2 x HDMI ( HDCP )</w:t>
            </w:r>
            <w:r w:rsidRPr="00C407C8">
              <w:rPr>
                <w:rFonts w:ascii="Times New Roman" w:hAnsi="Times New Roman" w:cs="Times New Roman"/>
                <w:sz w:val="28"/>
                <w:szCs w:val="28"/>
              </w:rPr>
              <w:br/>
            </w:r>
            <w:r w:rsidRPr="00C407C8">
              <w:rPr>
                <w:rFonts w:ascii="Times New Roman" w:hAnsi="Times New Roman" w:cs="Times New Roman"/>
                <w:sz w:val="28"/>
                <w:szCs w:val="28"/>
                <w:shd w:val="clear" w:color="auto" w:fill="FFFFFF"/>
              </w:rPr>
              <w:t>Audio line-out</w:t>
            </w:r>
          </w:p>
        </w:tc>
      </w:tr>
      <w:tr w:rsidR="00C41F69" w:rsidRPr="00C407C8" w14:paraId="465DE44A" w14:textId="77777777" w:rsidTr="00C41F69">
        <w:trPr>
          <w:trHeight w:val="20"/>
          <w:jc w:val="center"/>
        </w:trPr>
        <w:tc>
          <w:tcPr>
            <w:tcW w:w="959" w:type="dxa"/>
          </w:tcPr>
          <w:p w14:paraId="6CA9B062" w14:textId="77777777" w:rsidR="00C41F69" w:rsidRPr="00C407C8" w:rsidRDefault="00C41F69" w:rsidP="00C41F69">
            <w:pPr>
              <w:spacing w:before="120" w:after="120" w:line="288" w:lineRule="auto"/>
              <w:jc w:val="center"/>
              <w:rPr>
                <w:rFonts w:ascii="Times New Roman" w:hAnsi="Times New Roman" w:cs="Times New Roman"/>
                <w:sz w:val="28"/>
                <w:szCs w:val="28"/>
                <w:shd w:val="clear" w:color="auto" w:fill="FFFFFF"/>
              </w:rPr>
            </w:pPr>
            <w:r w:rsidRPr="00C407C8">
              <w:rPr>
                <w:rFonts w:ascii="Times New Roman" w:hAnsi="Times New Roman" w:cs="Times New Roman"/>
                <w:sz w:val="28"/>
                <w:szCs w:val="28"/>
                <w:shd w:val="clear" w:color="auto" w:fill="FFFFFF"/>
              </w:rPr>
              <w:t>7</w:t>
            </w:r>
          </w:p>
        </w:tc>
        <w:tc>
          <w:tcPr>
            <w:tcW w:w="2669" w:type="dxa"/>
            <w:shd w:val="clear" w:color="auto" w:fill="auto"/>
            <w:noWrap/>
            <w:vAlign w:val="center"/>
          </w:tcPr>
          <w:p w14:paraId="44E08953"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shd w:val="clear" w:color="auto" w:fill="FFFFFF"/>
              </w:rPr>
              <w:t>Công suất</w:t>
            </w:r>
          </w:p>
        </w:tc>
        <w:tc>
          <w:tcPr>
            <w:tcW w:w="5204" w:type="dxa"/>
            <w:shd w:val="clear" w:color="auto" w:fill="auto"/>
            <w:vAlign w:val="center"/>
          </w:tcPr>
          <w:p w14:paraId="75011A61"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shd w:val="clear" w:color="auto" w:fill="FFFFFF"/>
              </w:rPr>
              <w:t>25W</w:t>
            </w:r>
          </w:p>
        </w:tc>
      </w:tr>
      <w:tr w:rsidR="00C41F69" w:rsidRPr="00C407C8" w14:paraId="284DB857" w14:textId="77777777" w:rsidTr="00C41F69">
        <w:trPr>
          <w:trHeight w:val="20"/>
          <w:jc w:val="center"/>
        </w:trPr>
        <w:tc>
          <w:tcPr>
            <w:tcW w:w="959" w:type="dxa"/>
          </w:tcPr>
          <w:p w14:paraId="1B0BB7D6" w14:textId="77777777" w:rsidR="00C41F69" w:rsidRPr="00C407C8" w:rsidRDefault="00C41F69" w:rsidP="00C41F69">
            <w:pPr>
              <w:spacing w:before="120" w:after="120" w:line="288" w:lineRule="auto"/>
              <w:jc w:val="center"/>
              <w:rPr>
                <w:rFonts w:ascii="Times New Roman" w:hAnsi="Times New Roman" w:cs="Times New Roman"/>
                <w:sz w:val="28"/>
                <w:szCs w:val="28"/>
                <w:shd w:val="clear" w:color="auto" w:fill="FFFFFF"/>
              </w:rPr>
            </w:pPr>
            <w:r w:rsidRPr="00C407C8">
              <w:rPr>
                <w:rFonts w:ascii="Times New Roman" w:hAnsi="Times New Roman" w:cs="Times New Roman"/>
                <w:sz w:val="28"/>
                <w:szCs w:val="28"/>
                <w:shd w:val="clear" w:color="auto" w:fill="FFFFFF"/>
              </w:rPr>
              <w:t>8</w:t>
            </w:r>
          </w:p>
        </w:tc>
        <w:tc>
          <w:tcPr>
            <w:tcW w:w="2669" w:type="dxa"/>
            <w:shd w:val="clear" w:color="auto" w:fill="auto"/>
            <w:noWrap/>
            <w:vAlign w:val="center"/>
          </w:tcPr>
          <w:p w14:paraId="2B985520"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shd w:val="clear" w:color="auto" w:fill="FFFFFF"/>
              </w:rPr>
              <w:t>Đầu vào</w:t>
            </w:r>
          </w:p>
        </w:tc>
        <w:tc>
          <w:tcPr>
            <w:tcW w:w="5204" w:type="dxa"/>
            <w:shd w:val="clear" w:color="auto" w:fill="auto"/>
            <w:vAlign w:val="center"/>
          </w:tcPr>
          <w:p w14:paraId="0E0671F0"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shd w:val="clear" w:color="auto" w:fill="FFFFFF"/>
              </w:rPr>
              <w:t>AC 120/230 V ( 50/60 Hz )</w:t>
            </w:r>
          </w:p>
        </w:tc>
      </w:tr>
    </w:tbl>
    <w:p w14:paraId="48A5A544" w14:textId="77777777" w:rsidR="00C41F69" w:rsidRPr="00983DBF" w:rsidRDefault="00DB4D51" w:rsidP="00C41F69">
      <w:pPr>
        <w:pStyle w:val="xxxx"/>
        <w:spacing w:line="288" w:lineRule="auto"/>
        <w:ind w:left="0" w:firstLine="539"/>
        <w:rPr>
          <w:b/>
          <w:sz w:val="28"/>
          <w:szCs w:val="28"/>
          <w:lang w:val="sv-SE"/>
        </w:rPr>
      </w:pPr>
      <w:r>
        <w:rPr>
          <w:b/>
          <w:sz w:val="28"/>
          <w:szCs w:val="28"/>
          <w:lang w:val="sv-SE"/>
        </w:rPr>
        <w:t>c</w:t>
      </w:r>
      <w:r w:rsidR="00C41F69" w:rsidRPr="00983DBF">
        <w:rPr>
          <w:b/>
          <w:sz w:val="28"/>
          <w:szCs w:val="28"/>
          <w:lang w:val="sv-SE"/>
        </w:rPr>
        <w:t>) Máy in</w:t>
      </w:r>
    </w:p>
    <w:p w14:paraId="15C1FC5F" w14:textId="77777777" w:rsidR="00C41F69" w:rsidRPr="00983DBF" w:rsidRDefault="00C41F69" w:rsidP="00C41F69">
      <w:pPr>
        <w:pStyle w:val="xxxx"/>
        <w:spacing w:line="288" w:lineRule="auto"/>
        <w:ind w:left="0" w:firstLine="539"/>
        <w:rPr>
          <w:sz w:val="28"/>
        </w:rPr>
      </w:pPr>
      <w:r w:rsidRPr="00983DBF">
        <w:rPr>
          <w:sz w:val="28"/>
        </w:rPr>
        <w:t>- Máy in đa năng:</w:t>
      </w:r>
    </w:p>
    <w:p w14:paraId="4DFB73BF" w14:textId="77777777" w:rsidR="00C41F69" w:rsidRPr="00983DBF" w:rsidRDefault="00C41F69" w:rsidP="00C41F69">
      <w:pPr>
        <w:pStyle w:val="xxxx"/>
        <w:spacing w:line="288" w:lineRule="auto"/>
        <w:ind w:left="0" w:firstLine="539"/>
        <w:rPr>
          <w:sz w:val="28"/>
        </w:rPr>
      </w:pPr>
      <w:r w:rsidRPr="00983DBF">
        <w:rPr>
          <w:sz w:val="28"/>
        </w:rPr>
        <w:t>Đầu tư 01 máy in A4 phục vụ việc in ấn cho Trung tâm. Thông số kỹ thuật chi tiết như sau:</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2410"/>
        <w:gridCol w:w="5494"/>
      </w:tblGrid>
      <w:tr w:rsidR="00C41F69" w:rsidRPr="00C407C8" w14:paraId="77B0D93C" w14:textId="77777777" w:rsidTr="00C41F69">
        <w:trPr>
          <w:trHeight w:val="20"/>
          <w:jc w:val="center"/>
        </w:trPr>
        <w:tc>
          <w:tcPr>
            <w:tcW w:w="886" w:type="dxa"/>
          </w:tcPr>
          <w:p w14:paraId="429438CF" w14:textId="77777777" w:rsidR="00C41F69" w:rsidRPr="00C407C8" w:rsidRDefault="00C41F69" w:rsidP="00C41F69">
            <w:pPr>
              <w:spacing w:before="120" w:after="120" w:line="288" w:lineRule="auto"/>
              <w:jc w:val="center"/>
              <w:rPr>
                <w:rFonts w:ascii="Times New Roman" w:hAnsi="Times New Roman" w:cs="Times New Roman"/>
                <w:b/>
                <w:sz w:val="28"/>
                <w:szCs w:val="28"/>
              </w:rPr>
            </w:pPr>
            <w:r w:rsidRPr="00C407C8">
              <w:rPr>
                <w:rFonts w:ascii="Times New Roman" w:hAnsi="Times New Roman" w:cs="Times New Roman"/>
                <w:b/>
                <w:sz w:val="28"/>
                <w:szCs w:val="28"/>
              </w:rPr>
              <w:t>STT</w:t>
            </w:r>
          </w:p>
        </w:tc>
        <w:tc>
          <w:tcPr>
            <w:tcW w:w="7904" w:type="dxa"/>
            <w:gridSpan w:val="2"/>
            <w:shd w:val="clear" w:color="auto" w:fill="auto"/>
            <w:noWrap/>
            <w:vAlign w:val="center"/>
          </w:tcPr>
          <w:p w14:paraId="4B542F8C" w14:textId="77777777" w:rsidR="00C41F69" w:rsidRPr="00C407C8" w:rsidRDefault="00C41F69" w:rsidP="00C41F69">
            <w:pPr>
              <w:spacing w:before="120" w:after="120" w:line="288" w:lineRule="auto"/>
              <w:jc w:val="center"/>
              <w:rPr>
                <w:rFonts w:ascii="Times New Roman" w:hAnsi="Times New Roman" w:cs="Times New Roman"/>
                <w:b/>
                <w:sz w:val="28"/>
                <w:szCs w:val="28"/>
              </w:rPr>
            </w:pPr>
            <w:r w:rsidRPr="00C407C8">
              <w:rPr>
                <w:rFonts w:ascii="Times New Roman" w:hAnsi="Times New Roman" w:cs="Times New Roman"/>
                <w:b/>
                <w:sz w:val="28"/>
                <w:szCs w:val="28"/>
              </w:rPr>
              <w:t>Thông số kỹ thuật tối thiểu</w:t>
            </w:r>
          </w:p>
        </w:tc>
      </w:tr>
      <w:tr w:rsidR="00C41F69" w:rsidRPr="00C407C8" w14:paraId="41A902D5" w14:textId="77777777" w:rsidTr="00C41F69">
        <w:trPr>
          <w:trHeight w:val="20"/>
          <w:jc w:val="center"/>
        </w:trPr>
        <w:tc>
          <w:tcPr>
            <w:tcW w:w="886" w:type="dxa"/>
          </w:tcPr>
          <w:p w14:paraId="568AC8A8" w14:textId="77777777" w:rsidR="00C41F69" w:rsidRPr="00C407C8" w:rsidRDefault="00C41F69" w:rsidP="00C41F69">
            <w:pPr>
              <w:spacing w:before="120" w:after="120" w:line="288" w:lineRule="auto"/>
              <w:jc w:val="center"/>
              <w:rPr>
                <w:rFonts w:ascii="Times New Roman" w:hAnsi="Times New Roman" w:cs="Times New Roman"/>
                <w:sz w:val="28"/>
                <w:szCs w:val="28"/>
              </w:rPr>
            </w:pPr>
          </w:p>
        </w:tc>
        <w:tc>
          <w:tcPr>
            <w:tcW w:w="7904" w:type="dxa"/>
            <w:gridSpan w:val="2"/>
            <w:shd w:val="clear" w:color="auto" w:fill="auto"/>
            <w:noWrap/>
            <w:vAlign w:val="center"/>
          </w:tcPr>
          <w:p w14:paraId="2540CA98" w14:textId="77777777" w:rsidR="00C41F69" w:rsidRPr="00C407C8" w:rsidRDefault="00C41F69" w:rsidP="00B1267A">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Máy in A</w:t>
            </w:r>
            <w:r w:rsidR="00B1267A">
              <w:rPr>
                <w:rFonts w:ascii="Times New Roman" w:hAnsi="Times New Roman" w:cs="Times New Roman"/>
                <w:sz w:val="28"/>
                <w:szCs w:val="28"/>
              </w:rPr>
              <w:t>4</w:t>
            </w:r>
            <w:r w:rsidRPr="00C407C8">
              <w:rPr>
                <w:rFonts w:ascii="Times New Roman" w:hAnsi="Times New Roman" w:cs="Times New Roman"/>
                <w:sz w:val="28"/>
                <w:szCs w:val="28"/>
              </w:rPr>
              <w:t xml:space="preserve"> tốc độ cao</w:t>
            </w:r>
          </w:p>
        </w:tc>
      </w:tr>
      <w:tr w:rsidR="00C41F69" w:rsidRPr="00C407C8" w14:paraId="790850E9" w14:textId="77777777" w:rsidTr="00C41F69">
        <w:trPr>
          <w:trHeight w:val="20"/>
          <w:jc w:val="center"/>
        </w:trPr>
        <w:tc>
          <w:tcPr>
            <w:tcW w:w="886" w:type="dxa"/>
          </w:tcPr>
          <w:p w14:paraId="0BDE8883" w14:textId="77777777" w:rsidR="00C41F69" w:rsidRPr="00C407C8" w:rsidRDefault="00C41F69" w:rsidP="00C41F69">
            <w:pPr>
              <w:spacing w:before="120" w:after="120" w:line="288" w:lineRule="auto"/>
              <w:jc w:val="center"/>
              <w:rPr>
                <w:rFonts w:ascii="Times New Roman" w:hAnsi="Times New Roman" w:cs="Times New Roman"/>
                <w:sz w:val="28"/>
                <w:szCs w:val="28"/>
              </w:rPr>
            </w:pPr>
            <w:r w:rsidRPr="00C407C8">
              <w:rPr>
                <w:rFonts w:ascii="Times New Roman" w:hAnsi="Times New Roman" w:cs="Times New Roman"/>
                <w:sz w:val="28"/>
                <w:szCs w:val="28"/>
              </w:rPr>
              <w:t>1</w:t>
            </w:r>
          </w:p>
        </w:tc>
        <w:tc>
          <w:tcPr>
            <w:tcW w:w="2410" w:type="dxa"/>
            <w:shd w:val="clear" w:color="auto" w:fill="auto"/>
            <w:noWrap/>
            <w:vAlign w:val="center"/>
          </w:tcPr>
          <w:p w14:paraId="7327C8FA"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Tốc độ</w:t>
            </w:r>
          </w:p>
        </w:tc>
        <w:tc>
          <w:tcPr>
            <w:tcW w:w="5494" w:type="dxa"/>
            <w:shd w:val="clear" w:color="auto" w:fill="auto"/>
            <w:vAlign w:val="center"/>
          </w:tcPr>
          <w:p w14:paraId="58561249" w14:textId="77777777" w:rsidR="00C41F69" w:rsidRPr="00C407C8" w:rsidRDefault="00C41F69" w:rsidP="00B1267A">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Copy, scan, fax tốc độ &gt;=</w:t>
            </w:r>
            <w:r w:rsidR="00B1267A">
              <w:rPr>
                <w:rFonts w:ascii="Times New Roman" w:hAnsi="Times New Roman" w:cs="Times New Roman"/>
                <w:sz w:val="28"/>
                <w:szCs w:val="28"/>
              </w:rPr>
              <w:t>38</w:t>
            </w:r>
            <w:r w:rsidRPr="00C407C8">
              <w:rPr>
                <w:rFonts w:ascii="Times New Roman" w:hAnsi="Times New Roman" w:cs="Times New Roman"/>
                <w:sz w:val="28"/>
                <w:szCs w:val="28"/>
              </w:rPr>
              <w:t xml:space="preserve"> trang / phút khổ A4</w:t>
            </w:r>
          </w:p>
        </w:tc>
      </w:tr>
      <w:tr w:rsidR="00C41F69" w:rsidRPr="00C407C8" w14:paraId="72AB7EFB" w14:textId="77777777" w:rsidTr="00C41F69">
        <w:trPr>
          <w:trHeight w:val="20"/>
          <w:jc w:val="center"/>
        </w:trPr>
        <w:tc>
          <w:tcPr>
            <w:tcW w:w="886" w:type="dxa"/>
          </w:tcPr>
          <w:p w14:paraId="4F14E50B" w14:textId="77777777" w:rsidR="00C41F69" w:rsidRPr="00C407C8" w:rsidRDefault="00C41F69" w:rsidP="00C41F69">
            <w:pPr>
              <w:spacing w:before="120" w:after="120" w:line="288" w:lineRule="auto"/>
              <w:jc w:val="center"/>
              <w:rPr>
                <w:rFonts w:ascii="Times New Roman" w:hAnsi="Times New Roman" w:cs="Times New Roman"/>
                <w:sz w:val="28"/>
                <w:szCs w:val="28"/>
              </w:rPr>
            </w:pPr>
            <w:r w:rsidRPr="00C407C8">
              <w:rPr>
                <w:rFonts w:ascii="Times New Roman" w:hAnsi="Times New Roman" w:cs="Times New Roman"/>
                <w:sz w:val="28"/>
                <w:szCs w:val="28"/>
              </w:rPr>
              <w:t>2</w:t>
            </w:r>
          </w:p>
        </w:tc>
        <w:tc>
          <w:tcPr>
            <w:tcW w:w="2410" w:type="dxa"/>
            <w:shd w:val="clear" w:color="auto" w:fill="auto"/>
            <w:noWrap/>
            <w:vAlign w:val="center"/>
          </w:tcPr>
          <w:p w14:paraId="6FA3AE23"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Độ phân giải máy in</w:t>
            </w:r>
          </w:p>
        </w:tc>
        <w:tc>
          <w:tcPr>
            <w:tcW w:w="5494" w:type="dxa"/>
            <w:shd w:val="clear" w:color="auto" w:fill="auto"/>
            <w:vAlign w:val="center"/>
          </w:tcPr>
          <w:p w14:paraId="755C5811" w14:textId="77777777" w:rsidR="00C41F69" w:rsidRPr="00C407C8" w:rsidRDefault="00B1267A" w:rsidP="00B1267A">
            <w:pPr>
              <w:spacing w:before="120" w:after="120" w:line="288" w:lineRule="auto"/>
              <w:rPr>
                <w:rFonts w:ascii="Times New Roman" w:hAnsi="Times New Roman" w:cs="Times New Roman"/>
                <w:sz w:val="28"/>
                <w:szCs w:val="28"/>
              </w:rPr>
            </w:pPr>
            <w:r>
              <w:rPr>
                <w:rFonts w:ascii="Times New Roman" w:hAnsi="Times New Roman" w:cs="Times New Roman"/>
                <w:sz w:val="28"/>
                <w:szCs w:val="28"/>
              </w:rPr>
              <w:t>12</w:t>
            </w:r>
            <w:r w:rsidR="00C41F69" w:rsidRPr="00C407C8">
              <w:rPr>
                <w:rFonts w:ascii="Times New Roman" w:hAnsi="Times New Roman" w:cs="Times New Roman"/>
                <w:sz w:val="28"/>
                <w:szCs w:val="28"/>
              </w:rPr>
              <w:t>00x</w:t>
            </w:r>
            <w:r>
              <w:rPr>
                <w:rFonts w:ascii="Times New Roman" w:hAnsi="Times New Roman" w:cs="Times New Roman"/>
                <w:sz w:val="28"/>
                <w:szCs w:val="28"/>
              </w:rPr>
              <w:t>12</w:t>
            </w:r>
            <w:r w:rsidR="00C41F69" w:rsidRPr="00C407C8">
              <w:rPr>
                <w:rFonts w:ascii="Times New Roman" w:hAnsi="Times New Roman" w:cs="Times New Roman"/>
                <w:sz w:val="28"/>
                <w:szCs w:val="28"/>
              </w:rPr>
              <w:t>00</w:t>
            </w:r>
            <w:r>
              <w:rPr>
                <w:rFonts w:ascii="Times New Roman" w:hAnsi="Times New Roman" w:cs="Times New Roman"/>
                <w:sz w:val="28"/>
                <w:szCs w:val="28"/>
              </w:rPr>
              <w:t xml:space="preserve"> </w:t>
            </w:r>
            <w:r w:rsidR="00C41F69" w:rsidRPr="00C407C8">
              <w:rPr>
                <w:rFonts w:ascii="Times New Roman" w:hAnsi="Times New Roman" w:cs="Times New Roman"/>
                <w:sz w:val="28"/>
                <w:szCs w:val="28"/>
              </w:rPr>
              <w:t>dp</w:t>
            </w:r>
            <w:r>
              <w:rPr>
                <w:rFonts w:ascii="Times New Roman" w:hAnsi="Times New Roman" w:cs="Times New Roman"/>
                <w:sz w:val="28"/>
                <w:szCs w:val="28"/>
              </w:rPr>
              <w:t>i</w:t>
            </w:r>
          </w:p>
        </w:tc>
      </w:tr>
      <w:tr w:rsidR="00C41F69" w:rsidRPr="00C407C8" w14:paraId="2994906B" w14:textId="77777777" w:rsidTr="00C41F69">
        <w:trPr>
          <w:trHeight w:val="20"/>
          <w:jc w:val="center"/>
        </w:trPr>
        <w:tc>
          <w:tcPr>
            <w:tcW w:w="886" w:type="dxa"/>
          </w:tcPr>
          <w:p w14:paraId="3833584C" w14:textId="77777777" w:rsidR="00C41F69" w:rsidRPr="00C407C8" w:rsidRDefault="00C41F69" w:rsidP="00C41F69">
            <w:pPr>
              <w:spacing w:before="120" w:after="120" w:line="288" w:lineRule="auto"/>
              <w:jc w:val="center"/>
              <w:rPr>
                <w:rFonts w:ascii="Times New Roman" w:hAnsi="Times New Roman" w:cs="Times New Roman"/>
                <w:sz w:val="28"/>
                <w:szCs w:val="28"/>
              </w:rPr>
            </w:pPr>
            <w:r w:rsidRPr="00C407C8">
              <w:rPr>
                <w:rFonts w:ascii="Times New Roman" w:hAnsi="Times New Roman" w:cs="Times New Roman"/>
                <w:sz w:val="28"/>
                <w:szCs w:val="28"/>
              </w:rPr>
              <w:t>3</w:t>
            </w:r>
          </w:p>
        </w:tc>
        <w:tc>
          <w:tcPr>
            <w:tcW w:w="2410" w:type="dxa"/>
            <w:shd w:val="clear" w:color="auto" w:fill="auto"/>
            <w:noWrap/>
            <w:vAlign w:val="center"/>
          </w:tcPr>
          <w:p w14:paraId="24CF31DB"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Công nghệ in</w:t>
            </w:r>
          </w:p>
        </w:tc>
        <w:tc>
          <w:tcPr>
            <w:tcW w:w="5494" w:type="dxa"/>
            <w:shd w:val="clear" w:color="auto" w:fill="auto"/>
            <w:vAlign w:val="center"/>
          </w:tcPr>
          <w:p w14:paraId="3BB854A8"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Laser</w:t>
            </w:r>
          </w:p>
        </w:tc>
      </w:tr>
      <w:tr w:rsidR="00C41F69" w:rsidRPr="00C407C8" w14:paraId="7457A936" w14:textId="77777777" w:rsidTr="00C41F69">
        <w:trPr>
          <w:trHeight w:val="20"/>
          <w:jc w:val="center"/>
        </w:trPr>
        <w:tc>
          <w:tcPr>
            <w:tcW w:w="886" w:type="dxa"/>
          </w:tcPr>
          <w:p w14:paraId="4375151D" w14:textId="77777777" w:rsidR="00C41F69" w:rsidRPr="00C407C8" w:rsidRDefault="00C41F69" w:rsidP="00C41F69">
            <w:pPr>
              <w:spacing w:before="120" w:after="120" w:line="288" w:lineRule="auto"/>
              <w:jc w:val="center"/>
              <w:rPr>
                <w:rFonts w:ascii="Times New Roman" w:hAnsi="Times New Roman" w:cs="Times New Roman"/>
                <w:sz w:val="28"/>
                <w:szCs w:val="28"/>
              </w:rPr>
            </w:pPr>
            <w:r w:rsidRPr="00C407C8">
              <w:rPr>
                <w:rFonts w:ascii="Times New Roman" w:hAnsi="Times New Roman" w:cs="Times New Roman"/>
                <w:sz w:val="28"/>
                <w:szCs w:val="28"/>
              </w:rPr>
              <w:t>4</w:t>
            </w:r>
          </w:p>
        </w:tc>
        <w:tc>
          <w:tcPr>
            <w:tcW w:w="2410" w:type="dxa"/>
            <w:shd w:val="clear" w:color="auto" w:fill="auto"/>
            <w:noWrap/>
            <w:vAlign w:val="center"/>
          </w:tcPr>
          <w:p w14:paraId="7DB7D4DF" w14:textId="77777777" w:rsidR="00C41F69" w:rsidRPr="00C407C8" w:rsidRDefault="00C41F69" w:rsidP="00C41F69">
            <w:pPr>
              <w:spacing w:before="120" w:after="120" w:line="288" w:lineRule="auto"/>
              <w:rPr>
                <w:rFonts w:ascii="Times New Roman" w:hAnsi="Times New Roman" w:cs="Times New Roman"/>
                <w:sz w:val="28"/>
                <w:szCs w:val="28"/>
              </w:rPr>
            </w:pPr>
            <w:r w:rsidRPr="00C407C8">
              <w:rPr>
                <w:rFonts w:ascii="Times New Roman" w:hAnsi="Times New Roman" w:cs="Times New Roman"/>
                <w:sz w:val="28"/>
                <w:szCs w:val="28"/>
              </w:rPr>
              <w:t>Chế độ in</w:t>
            </w:r>
          </w:p>
        </w:tc>
        <w:tc>
          <w:tcPr>
            <w:tcW w:w="5494" w:type="dxa"/>
            <w:shd w:val="clear" w:color="auto" w:fill="auto"/>
            <w:vAlign w:val="center"/>
          </w:tcPr>
          <w:p w14:paraId="106E58F7" w14:textId="77777777" w:rsidR="00C41F69" w:rsidRPr="00C407C8" w:rsidRDefault="00C41F69" w:rsidP="00C41F69">
            <w:pPr>
              <w:spacing w:before="120" w:after="120" w:line="288" w:lineRule="auto"/>
              <w:rPr>
                <w:rFonts w:ascii="Times New Roman" w:hAnsi="Times New Roman" w:cs="Times New Roman"/>
                <w:sz w:val="28"/>
                <w:szCs w:val="28"/>
              </w:rPr>
            </w:pPr>
          </w:p>
        </w:tc>
      </w:tr>
    </w:tbl>
    <w:p w14:paraId="62036045" w14:textId="77777777" w:rsidR="00C41F69" w:rsidRPr="00751356" w:rsidRDefault="00DB4D51" w:rsidP="00C41F69">
      <w:pPr>
        <w:pStyle w:val="xxxx"/>
        <w:spacing w:line="288" w:lineRule="auto"/>
        <w:ind w:left="0" w:firstLine="539"/>
        <w:rPr>
          <w:b/>
          <w:color w:val="000000"/>
          <w:sz w:val="28"/>
          <w:szCs w:val="28"/>
          <w:lang w:val="sv-SE"/>
        </w:rPr>
      </w:pPr>
      <w:r>
        <w:rPr>
          <w:b/>
          <w:color w:val="000000"/>
          <w:sz w:val="28"/>
          <w:szCs w:val="28"/>
          <w:lang w:val="sv-SE"/>
        </w:rPr>
        <w:t>d</w:t>
      </w:r>
      <w:r w:rsidR="00C41F69" w:rsidRPr="00751356">
        <w:rPr>
          <w:b/>
          <w:color w:val="000000"/>
          <w:sz w:val="28"/>
          <w:szCs w:val="28"/>
          <w:lang w:val="sv-SE"/>
        </w:rPr>
        <w:t>) Bàn, ghế phục vụ giám sát, điều hành</w:t>
      </w:r>
    </w:p>
    <w:p w14:paraId="36912763" w14:textId="77777777" w:rsidR="00C41F69" w:rsidRDefault="00C41F69" w:rsidP="00C41F69">
      <w:pPr>
        <w:pStyle w:val="xxxx"/>
        <w:spacing w:line="288" w:lineRule="auto"/>
        <w:ind w:left="0" w:firstLine="539"/>
        <w:rPr>
          <w:color w:val="000000"/>
          <w:sz w:val="28"/>
        </w:rPr>
      </w:pPr>
      <w:r>
        <w:rPr>
          <w:color w:val="000000"/>
          <w:sz w:val="28"/>
        </w:rPr>
        <w:t>- Bàn, ghế làm việc cho nhân viên:</w:t>
      </w:r>
    </w:p>
    <w:p w14:paraId="79A0BF27" w14:textId="77777777" w:rsidR="00C41F69" w:rsidRPr="00751356" w:rsidRDefault="00C41F69" w:rsidP="00C41F69">
      <w:pPr>
        <w:pStyle w:val="xxxx"/>
        <w:spacing w:line="288" w:lineRule="auto"/>
        <w:ind w:left="0" w:firstLine="539"/>
        <w:rPr>
          <w:color w:val="000000"/>
          <w:sz w:val="28"/>
        </w:rPr>
      </w:pPr>
      <w:r w:rsidRPr="00751356">
        <w:rPr>
          <w:color w:val="000000"/>
          <w:sz w:val="28"/>
        </w:rPr>
        <w:lastRenderedPageBreak/>
        <w:t>Đầ</w:t>
      </w:r>
      <w:r>
        <w:rPr>
          <w:color w:val="000000"/>
          <w:sz w:val="28"/>
        </w:rPr>
        <w:t xml:space="preserve">u tư </w:t>
      </w:r>
      <w:r w:rsidR="00DD6345">
        <w:rPr>
          <w:color w:val="000000"/>
          <w:sz w:val="28"/>
        </w:rPr>
        <w:t>05</w:t>
      </w:r>
      <w:r w:rsidRPr="00751356">
        <w:rPr>
          <w:color w:val="000000"/>
          <w:sz w:val="28"/>
        </w:rPr>
        <w:t xml:space="preserve"> bộ bàn, ghế cho cán bộ Trung tâm. Thông số kỹ thuật chi tiết như sau:</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485"/>
        <w:gridCol w:w="6169"/>
      </w:tblGrid>
      <w:tr w:rsidR="00C41F69" w:rsidRPr="00C407C8" w14:paraId="200FB6AD" w14:textId="77777777" w:rsidTr="00C41F69">
        <w:trPr>
          <w:trHeight w:val="20"/>
          <w:jc w:val="center"/>
        </w:trPr>
        <w:tc>
          <w:tcPr>
            <w:tcW w:w="1101" w:type="dxa"/>
            <w:vAlign w:val="center"/>
          </w:tcPr>
          <w:p w14:paraId="26D2323B" w14:textId="77777777" w:rsidR="00C41F69" w:rsidRPr="00C407C8" w:rsidRDefault="00C41F69" w:rsidP="00C41F69">
            <w:pPr>
              <w:spacing w:before="120" w:after="120" w:line="288" w:lineRule="auto"/>
              <w:jc w:val="center"/>
              <w:rPr>
                <w:rFonts w:ascii="Times New Roman" w:hAnsi="Times New Roman" w:cs="Times New Roman"/>
                <w:b/>
                <w:sz w:val="28"/>
                <w:szCs w:val="28"/>
              </w:rPr>
            </w:pPr>
            <w:r w:rsidRPr="00C407C8">
              <w:rPr>
                <w:rFonts w:ascii="Times New Roman" w:hAnsi="Times New Roman" w:cs="Times New Roman"/>
                <w:b/>
                <w:sz w:val="28"/>
                <w:szCs w:val="28"/>
              </w:rPr>
              <w:t>STT</w:t>
            </w:r>
          </w:p>
        </w:tc>
        <w:tc>
          <w:tcPr>
            <w:tcW w:w="7654" w:type="dxa"/>
            <w:gridSpan w:val="2"/>
            <w:shd w:val="clear" w:color="auto" w:fill="auto"/>
            <w:noWrap/>
            <w:vAlign w:val="center"/>
          </w:tcPr>
          <w:p w14:paraId="68DDCD09" w14:textId="77777777" w:rsidR="00C41F69" w:rsidRPr="00C407C8" w:rsidRDefault="00C41F69" w:rsidP="00C41F69">
            <w:pPr>
              <w:spacing w:before="120" w:after="120" w:line="288" w:lineRule="auto"/>
              <w:jc w:val="center"/>
              <w:rPr>
                <w:rFonts w:ascii="Times New Roman" w:hAnsi="Times New Roman" w:cs="Times New Roman"/>
                <w:b/>
                <w:color w:val="000000"/>
                <w:sz w:val="28"/>
                <w:szCs w:val="28"/>
              </w:rPr>
            </w:pPr>
            <w:r w:rsidRPr="00C407C8">
              <w:rPr>
                <w:rFonts w:ascii="Times New Roman" w:hAnsi="Times New Roman" w:cs="Times New Roman"/>
                <w:b/>
                <w:sz w:val="28"/>
                <w:szCs w:val="28"/>
              </w:rPr>
              <w:t>Thông số kỹ thuật tối thiểu</w:t>
            </w:r>
          </w:p>
        </w:tc>
      </w:tr>
      <w:tr w:rsidR="00C41F69" w:rsidRPr="00C407C8" w14:paraId="310DA4BD" w14:textId="77777777" w:rsidTr="00C41F69">
        <w:trPr>
          <w:trHeight w:val="20"/>
          <w:jc w:val="center"/>
        </w:trPr>
        <w:tc>
          <w:tcPr>
            <w:tcW w:w="1101" w:type="dxa"/>
            <w:vAlign w:val="center"/>
          </w:tcPr>
          <w:p w14:paraId="15DFCD9D" w14:textId="77777777" w:rsidR="00C41F69" w:rsidRPr="00C407C8" w:rsidRDefault="00C41F69" w:rsidP="00C41F69">
            <w:pPr>
              <w:spacing w:before="120" w:after="120" w:line="288" w:lineRule="auto"/>
              <w:jc w:val="center"/>
              <w:rPr>
                <w:rFonts w:ascii="Times New Roman" w:hAnsi="Times New Roman" w:cs="Times New Roman"/>
                <w:color w:val="000000"/>
                <w:sz w:val="28"/>
                <w:szCs w:val="28"/>
              </w:rPr>
            </w:pPr>
            <w:r w:rsidRPr="00C407C8">
              <w:rPr>
                <w:rFonts w:ascii="Times New Roman" w:hAnsi="Times New Roman" w:cs="Times New Roman"/>
                <w:color w:val="000000"/>
                <w:sz w:val="28"/>
                <w:szCs w:val="28"/>
              </w:rPr>
              <w:t>1</w:t>
            </w:r>
          </w:p>
        </w:tc>
        <w:tc>
          <w:tcPr>
            <w:tcW w:w="7654" w:type="dxa"/>
            <w:gridSpan w:val="2"/>
            <w:shd w:val="clear" w:color="auto" w:fill="auto"/>
            <w:noWrap/>
            <w:vAlign w:val="center"/>
          </w:tcPr>
          <w:p w14:paraId="45DFAD71" w14:textId="77777777" w:rsidR="00C41F69" w:rsidRPr="00C407C8" w:rsidRDefault="00C41F69" w:rsidP="00C41F69">
            <w:pPr>
              <w:spacing w:before="120" w:after="120" w:line="288" w:lineRule="auto"/>
              <w:rPr>
                <w:rFonts w:ascii="Times New Roman" w:hAnsi="Times New Roman" w:cs="Times New Roman"/>
                <w:color w:val="000000"/>
                <w:sz w:val="28"/>
                <w:szCs w:val="28"/>
              </w:rPr>
            </w:pPr>
            <w:r w:rsidRPr="00C407C8">
              <w:rPr>
                <w:rFonts w:ascii="Times New Roman" w:hAnsi="Times New Roman" w:cs="Times New Roman"/>
                <w:color w:val="000000"/>
                <w:sz w:val="28"/>
                <w:szCs w:val="28"/>
              </w:rPr>
              <w:t>Bàn</w:t>
            </w:r>
          </w:p>
        </w:tc>
      </w:tr>
      <w:tr w:rsidR="00C41F69" w:rsidRPr="00C407C8" w14:paraId="32FB0DBB" w14:textId="77777777" w:rsidTr="00C41F69">
        <w:trPr>
          <w:trHeight w:val="20"/>
          <w:jc w:val="center"/>
        </w:trPr>
        <w:tc>
          <w:tcPr>
            <w:tcW w:w="1101" w:type="dxa"/>
            <w:vAlign w:val="center"/>
          </w:tcPr>
          <w:p w14:paraId="7375B495" w14:textId="77777777" w:rsidR="00C41F69" w:rsidRPr="00C407C8" w:rsidRDefault="00C41F69" w:rsidP="00C41F69">
            <w:pPr>
              <w:spacing w:before="120" w:after="120" w:line="288" w:lineRule="auto"/>
              <w:jc w:val="center"/>
              <w:rPr>
                <w:rFonts w:ascii="Times New Roman" w:hAnsi="Times New Roman" w:cs="Times New Roman"/>
                <w:color w:val="000000"/>
                <w:sz w:val="28"/>
                <w:szCs w:val="28"/>
              </w:rPr>
            </w:pPr>
          </w:p>
        </w:tc>
        <w:tc>
          <w:tcPr>
            <w:tcW w:w="1485" w:type="dxa"/>
            <w:shd w:val="clear" w:color="auto" w:fill="auto"/>
            <w:noWrap/>
            <w:vAlign w:val="center"/>
          </w:tcPr>
          <w:p w14:paraId="059DB4BD" w14:textId="77777777" w:rsidR="00C41F69" w:rsidRPr="00C407C8" w:rsidRDefault="00C41F69" w:rsidP="00C41F69">
            <w:pPr>
              <w:spacing w:before="120" w:after="120" w:line="288" w:lineRule="auto"/>
              <w:rPr>
                <w:rFonts w:ascii="Times New Roman" w:hAnsi="Times New Roman" w:cs="Times New Roman"/>
                <w:color w:val="000000"/>
                <w:sz w:val="28"/>
                <w:szCs w:val="28"/>
              </w:rPr>
            </w:pPr>
            <w:r w:rsidRPr="00C407C8">
              <w:rPr>
                <w:rFonts w:ascii="Times New Roman" w:hAnsi="Times New Roman" w:cs="Times New Roman"/>
                <w:color w:val="000000"/>
                <w:sz w:val="28"/>
                <w:szCs w:val="28"/>
              </w:rPr>
              <w:t>Rộng</w:t>
            </w:r>
          </w:p>
        </w:tc>
        <w:tc>
          <w:tcPr>
            <w:tcW w:w="6169" w:type="dxa"/>
            <w:shd w:val="clear" w:color="auto" w:fill="auto"/>
            <w:vAlign w:val="center"/>
          </w:tcPr>
          <w:p w14:paraId="0E2B6CD6" w14:textId="77777777" w:rsidR="00C41F69" w:rsidRPr="00C407C8" w:rsidRDefault="00C41F69" w:rsidP="00C41F69">
            <w:pPr>
              <w:spacing w:before="120" w:after="120" w:line="288" w:lineRule="auto"/>
              <w:rPr>
                <w:rFonts w:ascii="Times New Roman" w:hAnsi="Times New Roman" w:cs="Times New Roman"/>
                <w:color w:val="000000"/>
                <w:sz w:val="28"/>
                <w:szCs w:val="28"/>
              </w:rPr>
            </w:pPr>
            <w:r w:rsidRPr="00C407C8">
              <w:rPr>
                <w:rFonts w:ascii="Times New Roman" w:hAnsi="Times New Roman" w:cs="Times New Roman"/>
                <w:color w:val="000000"/>
                <w:sz w:val="28"/>
                <w:szCs w:val="28"/>
              </w:rPr>
              <w:t>1200 mm</w:t>
            </w:r>
          </w:p>
        </w:tc>
      </w:tr>
      <w:tr w:rsidR="00C41F69" w:rsidRPr="00C407C8" w14:paraId="12AA540B" w14:textId="77777777" w:rsidTr="00C41F69">
        <w:trPr>
          <w:trHeight w:val="20"/>
          <w:jc w:val="center"/>
        </w:trPr>
        <w:tc>
          <w:tcPr>
            <w:tcW w:w="1101" w:type="dxa"/>
            <w:vAlign w:val="center"/>
          </w:tcPr>
          <w:p w14:paraId="644A9D6B" w14:textId="77777777" w:rsidR="00C41F69" w:rsidRPr="00C407C8" w:rsidRDefault="00C41F69" w:rsidP="00C41F69">
            <w:pPr>
              <w:spacing w:before="120" w:after="120" w:line="288" w:lineRule="auto"/>
              <w:jc w:val="center"/>
              <w:rPr>
                <w:rFonts w:ascii="Times New Roman" w:hAnsi="Times New Roman" w:cs="Times New Roman"/>
                <w:color w:val="000000"/>
                <w:sz w:val="28"/>
                <w:szCs w:val="28"/>
              </w:rPr>
            </w:pPr>
          </w:p>
        </w:tc>
        <w:tc>
          <w:tcPr>
            <w:tcW w:w="1485" w:type="dxa"/>
            <w:shd w:val="clear" w:color="auto" w:fill="auto"/>
            <w:noWrap/>
            <w:vAlign w:val="center"/>
          </w:tcPr>
          <w:p w14:paraId="1D85ED96" w14:textId="77777777" w:rsidR="00C41F69" w:rsidRPr="00C407C8" w:rsidRDefault="00C41F69" w:rsidP="00C41F69">
            <w:pPr>
              <w:spacing w:before="120" w:after="120" w:line="288" w:lineRule="auto"/>
              <w:rPr>
                <w:rFonts w:ascii="Times New Roman" w:hAnsi="Times New Roman" w:cs="Times New Roman"/>
                <w:color w:val="000000"/>
                <w:sz w:val="28"/>
                <w:szCs w:val="28"/>
              </w:rPr>
            </w:pPr>
            <w:r w:rsidRPr="00C407C8">
              <w:rPr>
                <w:rFonts w:ascii="Times New Roman" w:hAnsi="Times New Roman" w:cs="Times New Roman"/>
                <w:color w:val="000000"/>
                <w:sz w:val="28"/>
                <w:szCs w:val="28"/>
              </w:rPr>
              <w:t>Sâu</w:t>
            </w:r>
          </w:p>
        </w:tc>
        <w:tc>
          <w:tcPr>
            <w:tcW w:w="6169" w:type="dxa"/>
            <w:shd w:val="clear" w:color="auto" w:fill="auto"/>
            <w:vAlign w:val="center"/>
          </w:tcPr>
          <w:p w14:paraId="35F8538F" w14:textId="77777777" w:rsidR="00C41F69" w:rsidRPr="00C407C8" w:rsidRDefault="00C41F69" w:rsidP="00C41F69">
            <w:pPr>
              <w:spacing w:before="120" w:after="120" w:line="288" w:lineRule="auto"/>
              <w:rPr>
                <w:rFonts w:ascii="Times New Roman" w:hAnsi="Times New Roman" w:cs="Times New Roman"/>
                <w:color w:val="000000"/>
                <w:sz w:val="28"/>
                <w:szCs w:val="28"/>
              </w:rPr>
            </w:pPr>
            <w:r w:rsidRPr="00C407C8">
              <w:rPr>
                <w:rFonts w:ascii="Times New Roman" w:hAnsi="Times New Roman" w:cs="Times New Roman"/>
                <w:color w:val="000000"/>
                <w:sz w:val="28"/>
                <w:szCs w:val="28"/>
              </w:rPr>
              <w:t>700 mm</w:t>
            </w:r>
          </w:p>
        </w:tc>
      </w:tr>
      <w:tr w:rsidR="00C41F69" w:rsidRPr="00C407C8" w14:paraId="5FFFB0E1" w14:textId="77777777" w:rsidTr="00C41F69">
        <w:trPr>
          <w:trHeight w:val="20"/>
          <w:jc w:val="center"/>
        </w:trPr>
        <w:tc>
          <w:tcPr>
            <w:tcW w:w="1101" w:type="dxa"/>
            <w:vAlign w:val="center"/>
          </w:tcPr>
          <w:p w14:paraId="2B66DB3A" w14:textId="77777777" w:rsidR="00C41F69" w:rsidRPr="00C407C8" w:rsidRDefault="00C41F69" w:rsidP="00C41F69">
            <w:pPr>
              <w:spacing w:before="120" w:after="120" w:line="288" w:lineRule="auto"/>
              <w:jc w:val="center"/>
              <w:rPr>
                <w:rFonts w:ascii="Times New Roman" w:hAnsi="Times New Roman" w:cs="Times New Roman"/>
                <w:color w:val="000000"/>
                <w:sz w:val="28"/>
                <w:szCs w:val="28"/>
              </w:rPr>
            </w:pPr>
          </w:p>
        </w:tc>
        <w:tc>
          <w:tcPr>
            <w:tcW w:w="1485" w:type="dxa"/>
            <w:shd w:val="clear" w:color="auto" w:fill="auto"/>
            <w:noWrap/>
            <w:vAlign w:val="center"/>
          </w:tcPr>
          <w:p w14:paraId="23F50083" w14:textId="77777777" w:rsidR="00C41F69" w:rsidRPr="00C407C8" w:rsidRDefault="00C41F69" w:rsidP="00C41F69">
            <w:pPr>
              <w:spacing w:before="120" w:after="120" w:line="288" w:lineRule="auto"/>
              <w:rPr>
                <w:rFonts w:ascii="Times New Roman" w:hAnsi="Times New Roman" w:cs="Times New Roman"/>
                <w:color w:val="000000"/>
                <w:sz w:val="28"/>
                <w:szCs w:val="28"/>
              </w:rPr>
            </w:pPr>
            <w:r w:rsidRPr="00C407C8">
              <w:rPr>
                <w:rFonts w:ascii="Times New Roman" w:hAnsi="Times New Roman" w:cs="Times New Roman"/>
                <w:color w:val="000000"/>
                <w:sz w:val="28"/>
                <w:szCs w:val="28"/>
              </w:rPr>
              <w:t>Cao</w:t>
            </w:r>
          </w:p>
        </w:tc>
        <w:tc>
          <w:tcPr>
            <w:tcW w:w="6169" w:type="dxa"/>
            <w:shd w:val="clear" w:color="auto" w:fill="auto"/>
            <w:vAlign w:val="center"/>
          </w:tcPr>
          <w:p w14:paraId="09215D29" w14:textId="77777777" w:rsidR="00C41F69" w:rsidRPr="00C407C8" w:rsidRDefault="00C41F69" w:rsidP="00C41F69">
            <w:pPr>
              <w:spacing w:before="120" w:after="120" w:line="288" w:lineRule="auto"/>
              <w:rPr>
                <w:rFonts w:ascii="Times New Roman" w:hAnsi="Times New Roman" w:cs="Times New Roman"/>
                <w:color w:val="000000"/>
                <w:sz w:val="28"/>
                <w:szCs w:val="28"/>
              </w:rPr>
            </w:pPr>
            <w:r w:rsidRPr="00C407C8">
              <w:rPr>
                <w:rFonts w:ascii="Times New Roman" w:hAnsi="Times New Roman" w:cs="Times New Roman"/>
                <w:color w:val="000000"/>
                <w:sz w:val="28"/>
                <w:szCs w:val="28"/>
              </w:rPr>
              <w:t>750mm</w:t>
            </w:r>
          </w:p>
        </w:tc>
      </w:tr>
      <w:tr w:rsidR="00C41F69" w:rsidRPr="00C407C8" w14:paraId="79626BA3" w14:textId="77777777" w:rsidTr="00C41F69">
        <w:trPr>
          <w:trHeight w:val="20"/>
          <w:jc w:val="center"/>
        </w:trPr>
        <w:tc>
          <w:tcPr>
            <w:tcW w:w="1101" w:type="dxa"/>
            <w:vAlign w:val="center"/>
          </w:tcPr>
          <w:p w14:paraId="6F319069" w14:textId="77777777" w:rsidR="00C41F69" w:rsidRPr="00C407C8" w:rsidRDefault="00C41F69" w:rsidP="00C41F69">
            <w:pPr>
              <w:spacing w:before="120" w:after="120" w:line="288" w:lineRule="auto"/>
              <w:jc w:val="center"/>
              <w:rPr>
                <w:rFonts w:ascii="Times New Roman" w:hAnsi="Times New Roman" w:cs="Times New Roman"/>
                <w:color w:val="000000"/>
                <w:sz w:val="28"/>
                <w:szCs w:val="28"/>
              </w:rPr>
            </w:pPr>
          </w:p>
        </w:tc>
        <w:tc>
          <w:tcPr>
            <w:tcW w:w="1485" w:type="dxa"/>
            <w:shd w:val="clear" w:color="auto" w:fill="auto"/>
            <w:noWrap/>
            <w:vAlign w:val="center"/>
          </w:tcPr>
          <w:p w14:paraId="5B7E02D4" w14:textId="77777777" w:rsidR="00C41F69" w:rsidRPr="00C407C8" w:rsidRDefault="00C41F69" w:rsidP="00C41F69">
            <w:pPr>
              <w:spacing w:before="120" w:after="120" w:line="288" w:lineRule="auto"/>
              <w:rPr>
                <w:rFonts w:ascii="Times New Roman" w:hAnsi="Times New Roman" w:cs="Times New Roman"/>
                <w:color w:val="000000"/>
                <w:sz w:val="28"/>
                <w:szCs w:val="28"/>
              </w:rPr>
            </w:pPr>
            <w:r w:rsidRPr="00C407C8">
              <w:rPr>
                <w:rFonts w:ascii="Times New Roman" w:hAnsi="Times New Roman" w:cs="Times New Roman"/>
                <w:color w:val="000000"/>
                <w:sz w:val="28"/>
                <w:szCs w:val="28"/>
              </w:rPr>
              <w:t>Kèm theo</w:t>
            </w:r>
          </w:p>
        </w:tc>
        <w:tc>
          <w:tcPr>
            <w:tcW w:w="6169" w:type="dxa"/>
            <w:shd w:val="clear" w:color="auto" w:fill="auto"/>
            <w:vAlign w:val="center"/>
          </w:tcPr>
          <w:p w14:paraId="0C3F746F" w14:textId="77777777" w:rsidR="00C41F69" w:rsidRPr="00C407C8" w:rsidRDefault="00C41F69" w:rsidP="00C41F69">
            <w:pPr>
              <w:spacing w:before="120" w:after="120" w:line="288" w:lineRule="auto"/>
              <w:rPr>
                <w:rFonts w:ascii="Times New Roman" w:hAnsi="Times New Roman" w:cs="Times New Roman"/>
                <w:color w:val="000000"/>
                <w:sz w:val="28"/>
                <w:szCs w:val="28"/>
              </w:rPr>
            </w:pPr>
            <w:r w:rsidRPr="00C407C8">
              <w:rPr>
                <w:rFonts w:ascii="Times New Roman" w:hAnsi="Times New Roman" w:cs="Times New Roman"/>
                <w:color w:val="000000"/>
                <w:sz w:val="28"/>
                <w:szCs w:val="28"/>
              </w:rPr>
              <w:t>01 Hộc 03 ngăn kéo, Kệ CPU</w:t>
            </w:r>
          </w:p>
        </w:tc>
      </w:tr>
      <w:tr w:rsidR="00C41F69" w:rsidRPr="00C407C8" w14:paraId="3A62A336" w14:textId="77777777" w:rsidTr="00C41F69">
        <w:trPr>
          <w:trHeight w:val="20"/>
          <w:jc w:val="center"/>
        </w:trPr>
        <w:tc>
          <w:tcPr>
            <w:tcW w:w="1101" w:type="dxa"/>
            <w:vAlign w:val="center"/>
          </w:tcPr>
          <w:p w14:paraId="4FC83796" w14:textId="77777777" w:rsidR="00C41F69" w:rsidRPr="00C407C8" w:rsidRDefault="00C41F69" w:rsidP="00C41F69">
            <w:pPr>
              <w:spacing w:before="120" w:after="120" w:line="288" w:lineRule="auto"/>
              <w:jc w:val="center"/>
              <w:rPr>
                <w:rFonts w:ascii="Times New Roman" w:hAnsi="Times New Roman" w:cs="Times New Roman"/>
                <w:color w:val="000000"/>
                <w:sz w:val="28"/>
                <w:szCs w:val="28"/>
              </w:rPr>
            </w:pPr>
            <w:r w:rsidRPr="00C407C8">
              <w:rPr>
                <w:rFonts w:ascii="Times New Roman" w:hAnsi="Times New Roman" w:cs="Times New Roman"/>
                <w:color w:val="000000"/>
                <w:sz w:val="28"/>
                <w:szCs w:val="28"/>
              </w:rPr>
              <w:t>2</w:t>
            </w:r>
          </w:p>
        </w:tc>
        <w:tc>
          <w:tcPr>
            <w:tcW w:w="1485" w:type="dxa"/>
            <w:shd w:val="clear" w:color="auto" w:fill="auto"/>
            <w:noWrap/>
            <w:vAlign w:val="center"/>
          </w:tcPr>
          <w:p w14:paraId="4F095A92" w14:textId="77777777" w:rsidR="00C41F69" w:rsidRPr="00C407C8" w:rsidRDefault="00C41F69" w:rsidP="00C41F69">
            <w:pPr>
              <w:spacing w:before="120" w:after="120" w:line="288" w:lineRule="auto"/>
              <w:rPr>
                <w:rFonts w:ascii="Times New Roman" w:hAnsi="Times New Roman" w:cs="Times New Roman"/>
                <w:color w:val="000000"/>
                <w:sz w:val="28"/>
                <w:szCs w:val="28"/>
              </w:rPr>
            </w:pPr>
            <w:r w:rsidRPr="00C407C8">
              <w:rPr>
                <w:rFonts w:ascii="Times New Roman" w:hAnsi="Times New Roman" w:cs="Times New Roman"/>
                <w:color w:val="000000"/>
                <w:sz w:val="28"/>
                <w:szCs w:val="28"/>
              </w:rPr>
              <w:t>Ghế chân xoay, lưng tựa</w:t>
            </w:r>
          </w:p>
        </w:tc>
        <w:tc>
          <w:tcPr>
            <w:tcW w:w="6169" w:type="dxa"/>
            <w:shd w:val="clear" w:color="auto" w:fill="auto"/>
            <w:vAlign w:val="center"/>
          </w:tcPr>
          <w:p w14:paraId="34E46E27" w14:textId="77777777" w:rsidR="00C41F69" w:rsidRPr="00C407C8" w:rsidRDefault="00C41F69" w:rsidP="00C41F69">
            <w:pPr>
              <w:spacing w:before="120" w:after="120" w:line="288" w:lineRule="auto"/>
              <w:rPr>
                <w:rFonts w:ascii="Times New Roman" w:hAnsi="Times New Roman" w:cs="Times New Roman"/>
                <w:color w:val="000000"/>
                <w:sz w:val="28"/>
                <w:szCs w:val="28"/>
              </w:rPr>
            </w:pPr>
          </w:p>
        </w:tc>
      </w:tr>
    </w:tbl>
    <w:p w14:paraId="751C2EAC" w14:textId="77777777" w:rsidR="009216BF" w:rsidRDefault="00287AE3" w:rsidP="00287AE3">
      <w:pPr>
        <w:pStyle w:val="Heading4"/>
        <w:numPr>
          <w:ilvl w:val="0"/>
          <w:numId w:val="0"/>
        </w:numPr>
        <w:ind w:firstLine="567"/>
      </w:pPr>
      <w:bookmarkStart w:id="59" w:name="_Toc12026129"/>
      <w:bookmarkStart w:id="60" w:name="_Toc464477055"/>
      <w:bookmarkStart w:id="61" w:name="_Toc527984072"/>
      <w:r>
        <w:t xml:space="preserve">6. </w:t>
      </w:r>
      <w:r w:rsidR="009216BF">
        <w:t>Tổng hợp danh mục đầu tư hạ tầng thiết bị</w:t>
      </w:r>
      <w:bookmarkEnd w:id="59"/>
    </w:p>
    <w:p w14:paraId="55377771" w14:textId="77777777" w:rsidR="00C41F69" w:rsidRDefault="00C41F69" w:rsidP="00C41F69">
      <w:pPr>
        <w:spacing w:before="120" w:after="120" w:line="288" w:lineRule="auto"/>
        <w:ind w:firstLine="567"/>
        <w:rPr>
          <w:rFonts w:ascii="Times New Roman" w:hAnsi="Times New Roman" w:cs="Times New Roman"/>
          <w:sz w:val="28"/>
          <w:szCs w:val="28"/>
        </w:rPr>
      </w:pPr>
      <w:r w:rsidRPr="009216BF">
        <w:rPr>
          <w:rFonts w:ascii="Times New Roman" w:hAnsi="Times New Roman" w:cs="Times New Roman"/>
          <w:sz w:val="28"/>
          <w:szCs w:val="28"/>
        </w:rPr>
        <w:t>Yêu cầu về danh mục đầu tư hạ tầng, thiết bị tại Trung tâm như sau:</w:t>
      </w:r>
    </w:p>
    <w:tbl>
      <w:tblPr>
        <w:tblW w:w="9200" w:type="dxa"/>
        <w:tblInd w:w="96" w:type="dxa"/>
        <w:tblLook w:val="04A0" w:firstRow="1" w:lastRow="0" w:firstColumn="1" w:lastColumn="0" w:noHBand="0" w:noVBand="1"/>
      </w:tblPr>
      <w:tblGrid>
        <w:gridCol w:w="746"/>
        <w:gridCol w:w="6190"/>
        <w:gridCol w:w="1233"/>
        <w:gridCol w:w="1031"/>
      </w:tblGrid>
      <w:tr w:rsidR="00F3717C" w:rsidRPr="00F3717C" w14:paraId="2B962FDD" w14:textId="77777777" w:rsidTr="004400C6">
        <w:trPr>
          <w:trHeight w:val="20"/>
        </w:trPr>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E06BD" w14:textId="77777777" w:rsidR="00F3717C" w:rsidRPr="00F3717C" w:rsidRDefault="00F3717C" w:rsidP="004400C6">
            <w:pPr>
              <w:spacing w:before="120" w:after="120" w:line="240" w:lineRule="auto"/>
              <w:jc w:val="center"/>
              <w:rPr>
                <w:rFonts w:ascii="Times New Roman" w:eastAsia="Times New Roman" w:hAnsi="Times New Roman" w:cs="Times New Roman"/>
                <w:b/>
                <w:bCs/>
                <w:color w:val="000000"/>
                <w:sz w:val="28"/>
                <w:szCs w:val="28"/>
              </w:rPr>
            </w:pPr>
            <w:r w:rsidRPr="00F3717C">
              <w:rPr>
                <w:rFonts w:ascii="Times New Roman" w:eastAsia="Times New Roman" w:hAnsi="Times New Roman" w:cs="Times New Roman"/>
                <w:b/>
                <w:bCs/>
                <w:color w:val="000000"/>
                <w:sz w:val="28"/>
                <w:szCs w:val="28"/>
              </w:rPr>
              <w:t>STT</w:t>
            </w:r>
          </w:p>
        </w:tc>
        <w:tc>
          <w:tcPr>
            <w:tcW w:w="634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5854E97" w14:textId="77777777" w:rsidR="00F3717C" w:rsidRPr="00F3717C" w:rsidRDefault="00F3717C" w:rsidP="004400C6">
            <w:pPr>
              <w:spacing w:before="120" w:after="120" w:line="240" w:lineRule="auto"/>
              <w:jc w:val="center"/>
              <w:rPr>
                <w:rFonts w:ascii="Times New Roman" w:eastAsia="Times New Roman" w:hAnsi="Times New Roman" w:cs="Times New Roman"/>
                <w:b/>
                <w:bCs/>
                <w:color w:val="000000"/>
                <w:sz w:val="28"/>
                <w:szCs w:val="28"/>
              </w:rPr>
            </w:pPr>
            <w:r w:rsidRPr="00F3717C">
              <w:rPr>
                <w:rFonts w:ascii="Times New Roman" w:eastAsia="Times New Roman" w:hAnsi="Times New Roman" w:cs="Times New Roman"/>
                <w:b/>
                <w:bCs/>
                <w:color w:val="000000"/>
                <w:sz w:val="28"/>
                <w:szCs w:val="28"/>
              </w:rPr>
              <w:t xml:space="preserve">Danh mục </w:t>
            </w:r>
          </w:p>
        </w:tc>
        <w:tc>
          <w:tcPr>
            <w:tcW w:w="12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624A6BC" w14:textId="77777777" w:rsidR="00F3717C" w:rsidRPr="00F3717C" w:rsidRDefault="00F3717C" w:rsidP="004400C6">
            <w:pPr>
              <w:spacing w:before="120" w:after="120" w:line="240" w:lineRule="auto"/>
              <w:jc w:val="center"/>
              <w:rPr>
                <w:rFonts w:ascii="Times New Roman" w:eastAsia="Times New Roman" w:hAnsi="Times New Roman" w:cs="Times New Roman"/>
                <w:b/>
                <w:bCs/>
                <w:color w:val="000000"/>
                <w:sz w:val="28"/>
                <w:szCs w:val="28"/>
              </w:rPr>
            </w:pPr>
            <w:r w:rsidRPr="00F3717C">
              <w:rPr>
                <w:rFonts w:ascii="Times New Roman" w:eastAsia="Times New Roman" w:hAnsi="Times New Roman" w:cs="Times New Roman"/>
                <w:b/>
                <w:bCs/>
                <w:color w:val="000000"/>
                <w:sz w:val="28"/>
                <w:szCs w:val="28"/>
              </w:rPr>
              <w:t>Đơn vị tính</w:t>
            </w:r>
          </w:p>
        </w:tc>
        <w:tc>
          <w:tcPr>
            <w:tcW w:w="104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71D56C3" w14:textId="77777777" w:rsidR="00F3717C" w:rsidRPr="00F3717C" w:rsidRDefault="00F3717C" w:rsidP="004400C6">
            <w:pPr>
              <w:spacing w:before="120" w:after="120" w:line="240" w:lineRule="auto"/>
              <w:jc w:val="center"/>
              <w:rPr>
                <w:rFonts w:ascii="Times New Roman" w:eastAsia="Times New Roman" w:hAnsi="Times New Roman" w:cs="Times New Roman"/>
                <w:b/>
                <w:bCs/>
                <w:color w:val="000000"/>
                <w:sz w:val="28"/>
                <w:szCs w:val="28"/>
              </w:rPr>
            </w:pPr>
            <w:r w:rsidRPr="00F3717C">
              <w:rPr>
                <w:rFonts w:ascii="Times New Roman" w:eastAsia="Times New Roman" w:hAnsi="Times New Roman" w:cs="Times New Roman"/>
                <w:b/>
                <w:bCs/>
                <w:color w:val="000000"/>
                <w:sz w:val="28"/>
                <w:szCs w:val="28"/>
              </w:rPr>
              <w:t>Số lượng</w:t>
            </w:r>
          </w:p>
        </w:tc>
      </w:tr>
      <w:tr w:rsidR="00F3717C" w:rsidRPr="00F3717C" w14:paraId="4017B4D0" w14:textId="77777777" w:rsidTr="004400C6">
        <w:trPr>
          <w:trHeight w:val="20"/>
        </w:trPr>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B6ED87" w14:textId="77777777" w:rsidR="00F3717C" w:rsidRPr="00F3717C" w:rsidRDefault="00F3717C" w:rsidP="004400C6">
            <w:pPr>
              <w:spacing w:before="120" w:after="120" w:line="240" w:lineRule="auto"/>
              <w:jc w:val="center"/>
              <w:rPr>
                <w:rFonts w:ascii="Times New Roman" w:eastAsia="Times New Roman" w:hAnsi="Times New Roman" w:cs="Times New Roman"/>
                <w:b/>
                <w:bCs/>
                <w:color w:val="000000"/>
                <w:sz w:val="28"/>
                <w:szCs w:val="28"/>
              </w:rPr>
            </w:pPr>
            <w:r w:rsidRPr="00F3717C">
              <w:rPr>
                <w:rFonts w:ascii="Times New Roman" w:eastAsia="Times New Roman" w:hAnsi="Times New Roman" w:cs="Times New Roman"/>
                <w:b/>
                <w:bCs/>
                <w:color w:val="000000"/>
                <w:sz w:val="28"/>
                <w:szCs w:val="28"/>
              </w:rPr>
              <w:t>1</w:t>
            </w:r>
          </w:p>
        </w:tc>
        <w:tc>
          <w:tcPr>
            <w:tcW w:w="634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3C32F61" w14:textId="77777777" w:rsidR="00F3717C" w:rsidRPr="00F3717C" w:rsidRDefault="00F3717C" w:rsidP="004400C6">
            <w:pPr>
              <w:spacing w:before="120" w:after="120" w:line="240" w:lineRule="auto"/>
              <w:rPr>
                <w:rFonts w:ascii="Times New Roman" w:eastAsia="Times New Roman" w:hAnsi="Times New Roman" w:cs="Times New Roman"/>
                <w:b/>
                <w:bCs/>
                <w:color w:val="000000"/>
                <w:sz w:val="28"/>
                <w:szCs w:val="28"/>
              </w:rPr>
            </w:pPr>
            <w:r w:rsidRPr="00F3717C">
              <w:rPr>
                <w:rFonts w:ascii="Times New Roman" w:eastAsia="Times New Roman" w:hAnsi="Times New Roman" w:cs="Times New Roman"/>
                <w:b/>
                <w:bCs/>
                <w:color w:val="000000"/>
                <w:sz w:val="28"/>
                <w:szCs w:val="28"/>
              </w:rPr>
              <w:t>Thiết bị màn hình giám sát (Màn hình lớn dạng tấm ghép)</w:t>
            </w:r>
          </w:p>
        </w:tc>
        <w:tc>
          <w:tcPr>
            <w:tcW w:w="12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1FD8630" w14:textId="77777777" w:rsidR="00F3717C" w:rsidRPr="00F3717C" w:rsidRDefault="00F3717C" w:rsidP="004400C6">
            <w:pPr>
              <w:spacing w:before="120" w:after="120" w:line="240" w:lineRule="auto"/>
              <w:jc w:val="center"/>
              <w:rPr>
                <w:rFonts w:ascii="Times New Roman" w:eastAsia="Times New Roman" w:hAnsi="Times New Roman" w:cs="Times New Roman"/>
                <w:b/>
                <w:bCs/>
                <w:color w:val="000000"/>
                <w:sz w:val="28"/>
                <w:szCs w:val="28"/>
              </w:rPr>
            </w:pPr>
            <w:r w:rsidRPr="00F3717C">
              <w:rPr>
                <w:rFonts w:ascii="Times New Roman" w:eastAsia="Times New Roman" w:hAnsi="Times New Roman" w:cs="Times New Roman"/>
                <w:b/>
                <w:bCs/>
                <w:color w:val="000000"/>
                <w:sz w:val="28"/>
                <w:szCs w:val="28"/>
              </w:rPr>
              <w:t> </w:t>
            </w:r>
          </w:p>
        </w:tc>
        <w:tc>
          <w:tcPr>
            <w:tcW w:w="104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611B349" w14:textId="77777777" w:rsidR="00F3717C" w:rsidRPr="00F3717C" w:rsidRDefault="00F3717C" w:rsidP="004400C6">
            <w:pPr>
              <w:spacing w:before="120" w:after="120" w:line="240" w:lineRule="auto"/>
              <w:jc w:val="center"/>
              <w:rPr>
                <w:rFonts w:ascii="Times New Roman" w:eastAsia="Times New Roman" w:hAnsi="Times New Roman" w:cs="Times New Roman"/>
                <w:b/>
                <w:bCs/>
                <w:color w:val="000000"/>
                <w:sz w:val="28"/>
                <w:szCs w:val="28"/>
              </w:rPr>
            </w:pPr>
            <w:r w:rsidRPr="00F3717C">
              <w:rPr>
                <w:rFonts w:ascii="Times New Roman" w:eastAsia="Times New Roman" w:hAnsi="Times New Roman" w:cs="Times New Roman"/>
                <w:b/>
                <w:bCs/>
                <w:color w:val="000000"/>
                <w:sz w:val="28"/>
                <w:szCs w:val="28"/>
              </w:rPr>
              <w:t> </w:t>
            </w:r>
          </w:p>
        </w:tc>
      </w:tr>
      <w:tr w:rsidR="00F3717C" w:rsidRPr="00F3717C" w14:paraId="197EC3D3" w14:textId="77777777" w:rsidTr="004400C6">
        <w:trPr>
          <w:trHeight w:val="20"/>
        </w:trPr>
        <w:tc>
          <w:tcPr>
            <w:tcW w:w="560" w:type="dxa"/>
            <w:tcBorders>
              <w:top w:val="nil"/>
              <w:left w:val="single" w:sz="4" w:space="0" w:color="auto"/>
              <w:bottom w:val="nil"/>
              <w:right w:val="single" w:sz="4" w:space="0" w:color="auto"/>
            </w:tcBorders>
            <w:shd w:val="clear" w:color="auto" w:fill="auto"/>
            <w:vAlign w:val="center"/>
            <w:hideMark/>
          </w:tcPr>
          <w:p w14:paraId="6880595D"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1.1</w:t>
            </w:r>
          </w:p>
        </w:tc>
        <w:tc>
          <w:tcPr>
            <w:tcW w:w="6340" w:type="dxa"/>
            <w:tcBorders>
              <w:top w:val="nil"/>
              <w:left w:val="nil"/>
              <w:bottom w:val="single" w:sz="4" w:space="0" w:color="auto"/>
              <w:right w:val="single" w:sz="4" w:space="0" w:color="auto"/>
            </w:tcBorders>
            <w:shd w:val="clear" w:color="auto" w:fill="auto"/>
            <w:vAlign w:val="center"/>
            <w:hideMark/>
          </w:tcPr>
          <w:p w14:paraId="1EF141C5" w14:textId="77777777" w:rsidR="00F3717C" w:rsidRPr="00F3717C" w:rsidRDefault="00F3717C" w:rsidP="004400C6">
            <w:pPr>
              <w:spacing w:before="120" w:after="120" w:line="240" w:lineRule="auto"/>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Bộ điều khiển hiển thị:</w:t>
            </w:r>
          </w:p>
        </w:tc>
        <w:tc>
          <w:tcPr>
            <w:tcW w:w="1260" w:type="dxa"/>
            <w:tcBorders>
              <w:top w:val="nil"/>
              <w:left w:val="nil"/>
              <w:bottom w:val="nil"/>
              <w:right w:val="single" w:sz="4" w:space="0" w:color="auto"/>
            </w:tcBorders>
            <w:shd w:val="clear" w:color="auto" w:fill="auto"/>
            <w:vAlign w:val="center"/>
            <w:hideMark/>
          </w:tcPr>
          <w:p w14:paraId="2874D525"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 xml:space="preserve"> Bộ </w:t>
            </w:r>
          </w:p>
        </w:tc>
        <w:tc>
          <w:tcPr>
            <w:tcW w:w="1040" w:type="dxa"/>
            <w:tcBorders>
              <w:top w:val="nil"/>
              <w:left w:val="nil"/>
              <w:bottom w:val="nil"/>
              <w:right w:val="single" w:sz="4" w:space="0" w:color="auto"/>
            </w:tcBorders>
            <w:shd w:val="clear" w:color="auto" w:fill="auto"/>
            <w:vAlign w:val="center"/>
            <w:hideMark/>
          </w:tcPr>
          <w:p w14:paraId="2521B739"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1</w:t>
            </w:r>
          </w:p>
        </w:tc>
      </w:tr>
      <w:tr w:rsidR="00F3717C" w:rsidRPr="00F3717C" w14:paraId="7D57063B" w14:textId="77777777" w:rsidTr="004400C6">
        <w:trPr>
          <w:trHeight w:val="20"/>
        </w:trPr>
        <w:tc>
          <w:tcPr>
            <w:tcW w:w="560" w:type="dxa"/>
            <w:tcBorders>
              <w:top w:val="single" w:sz="4" w:space="0" w:color="auto"/>
              <w:left w:val="single" w:sz="4" w:space="0" w:color="auto"/>
              <w:bottom w:val="nil"/>
              <w:right w:val="single" w:sz="4" w:space="0" w:color="auto"/>
            </w:tcBorders>
            <w:shd w:val="clear" w:color="auto" w:fill="auto"/>
            <w:vAlign w:val="center"/>
            <w:hideMark/>
          </w:tcPr>
          <w:p w14:paraId="2F2B3F62"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 </w:t>
            </w:r>
          </w:p>
        </w:tc>
        <w:tc>
          <w:tcPr>
            <w:tcW w:w="6340" w:type="dxa"/>
            <w:tcBorders>
              <w:top w:val="nil"/>
              <w:left w:val="nil"/>
              <w:bottom w:val="single" w:sz="4" w:space="0" w:color="auto"/>
              <w:right w:val="single" w:sz="4" w:space="0" w:color="auto"/>
            </w:tcBorders>
            <w:shd w:val="clear" w:color="auto" w:fill="auto"/>
            <w:vAlign w:val="center"/>
            <w:hideMark/>
          </w:tcPr>
          <w:p w14:paraId="292B6241" w14:textId="77777777" w:rsidR="00F3717C" w:rsidRPr="00F3717C" w:rsidRDefault="00F3717C" w:rsidP="004400C6">
            <w:pPr>
              <w:spacing w:before="120" w:after="120" w:line="240" w:lineRule="auto"/>
              <w:rPr>
                <w:rFonts w:ascii="Times New Roman" w:eastAsia="Times New Roman" w:hAnsi="Times New Roman" w:cs="Times New Roman"/>
                <w:sz w:val="28"/>
                <w:szCs w:val="28"/>
              </w:rPr>
            </w:pPr>
            <w:r w:rsidRPr="00F3717C">
              <w:rPr>
                <w:rFonts w:ascii="Times New Roman" w:eastAsia="Times New Roman" w:hAnsi="Times New Roman" w:cs="Times New Roman"/>
                <w:sz w:val="28"/>
                <w:szCs w:val="28"/>
              </w:rPr>
              <w:t>Bộ điều khiển hiển thị:</w:t>
            </w:r>
            <w:r w:rsidRPr="00F3717C">
              <w:rPr>
                <w:rFonts w:ascii="Times New Roman" w:eastAsia="Times New Roman" w:hAnsi="Times New Roman" w:cs="Times New Roman"/>
                <w:sz w:val="28"/>
                <w:szCs w:val="28"/>
              </w:rPr>
              <w:br/>
              <w:t>Chassis;</w:t>
            </w:r>
            <w:r w:rsidRPr="00F3717C">
              <w:rPr>
                <w:rFonts w:ascii="Times New Roman" w:eastAsia="Times New Roman" w:hAnsi="Times New Roman" w:cs="Times New Roman"/>
                <w:sz w:val="28"/>
                <w:szCs w:val="28"/>
              </w:rPr>
              <w:br/>
              <w:t>- 9 đường ra HDMI điều khiển màn hình ghép 46"</w:t>
            </w:r>
            <w:r w:rsidRPr="00F3717C">
              <w:rPr>
                <w:rFonts w:ascii="Times New Roman" w:eastAsia="Times New Roman" w:hAnsi="Times New Roman" w:cs="Times New Roman"/>
                <w:sz w:val="28"/>
                <w:szCs w:val="28"/>
              </w:rPr>
              <w:br/>
              <w:t>- 5 đường vào HDMI Full HD</w:t>
            </w:r>
          </w:p>
        </w:tc>
        <w:tc>
          <w:tcPr>
            <w:tcW w:w="1260" w:type="dxa"/>
            <w:tcBorders>
              <w:top w:val="single" w:sz="4" w:space="0" w:color="auto"/>
              <w:left w:val="nil"/>
              <w:bottom w:val="nil"/>
              <w:right w:val="single" w:sz="4" w:space="0" w:color="auto"/>
            </w:tcBorders>
            <w:shd w:val="clear" w:color="auto" w:fill="auto"/>
            <w:vAlign w:val="center"/>
            <w:hideMark/>
          </w:tcPr>
          <w:p w14:paraId="00650E51"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 </w:t>
            </w:r>
          </w:p>
        </w:tc>
        <w:tc>
          <w:tcPr>
            <w:tcW w:w="1040" w:type="dxa"/>
            <w:tcBorders>
              <w:top w:val="single" w:sz="4" w:space="0" w:color="auto"/>
              <w:left w:val="nil"/>
              <w:bottom w:val="nil"/>
              <w:right w:val="single" w:sz="4" w:space="0" w:color="auto"/>
            </w:tcBorders>
            <w:shd w:val="clear" w:color="auto" w:fill="auto"/>
            <w:vAlign w:val="center"/>
            <w:hideMark/>
          </w:tcPr>
          <w:p w14:paraId="3FE2DD77"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 </w:t>
            </w:r>
          </w:p>
        </w:tc>
      </w:tr>
      <w:tr w:rsidR="00F3717C" w:rsidRPr="00F3717C" w14:paraId="62B61209" w14:textId="77777777" w:rsidTr="004400C6">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96F228"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 </w:t>
            </w:r>
          </w:p>
        </w:tc>
        <w:tc>
          <w:tcPr>
            <w:tcW w:w="6340" w:type="dxa"/>
            <w:tcBorders>
              <w:top w:val="nil"/>
              <w:left w:val="nil"/>
              <w:bottom w:val="single" w:sz="4" w:space="0" w:color="auto"/>
              <w:right w:val="single" w:sz="4" w:space="0" w:color="auto"/>
            </w:tcBorders>
            <w:shd w:val="clear" w:color="auto" w:fill="auto"/>
            <w:vAlign w:val="center"/>
            <w:hideMark/>
          </w:tcPr>
          <w:p w14:paraId="4FD4B196" w14:textId="77777777" w:rsidR="00F3717C" w:rsidRPr="00F3717C" w:rsidRDefault="00F3717C" w:rsidP="004400C6">
            <w:pPr>
              <w:spacing w:before="120" w:after="120" w:line="240" w:lineRule="auto"/>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Bộ khung ma trận (Chasis): 16*16 Modular Matrix Switch</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2DADA527"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Chiếc</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79A5A4F4"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1</w:t>
            </w:r>
          </w:p>
        </w:tc>
      </w:tr>
      <w:tr w:rsidR="00F3717C" w:rsidRPr="00F3717C" w14:paraId="4623EB3D" w14:textId="77777777" w:rsidTr="004400C6">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EC499"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 </w:t>
            </w:r>
          </w:p>
        </w:tc>
        <w:tc>
          <w:tcPr>
            <w:tcW w:w="6340" w:type="dxa"/>
            <w:tcBorders>
              <w:top w:val="single" w:sz="4" w:space="0" w:color="auto"/>
              <w:left w:val="nil"/>
              <w:bottom w:val="single" w:sz="4" w:space="0" w:color="auto"/>
              <w:right w:val="single" w:sz="4" w:space="0" w:color="auto"/>
            </w:tcBorders>
            <w:shd w:val="clear" w:color="auto" w:fill="auto"/>
            <w:vAlign w:val="center"/>
            <w:hideMark/>
          </w:tcPr>
          <w:p w14:paraId="66291FE9" w14:textId="77777777" w:rsidR="00F3717C" w:rsidRPr="00F3717C" w:rsidRDefault="00F3717C" w:rsidP="004400C6">
            <w:pPr>
              <w:spacing w:before="120" w:after="120" w:line="240" w:lineRule="auto"/>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Card 4 port HDMI Input Board</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52BA1113"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Chiếc</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472DE12A"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2</w:t>
            </w:r>
          </w:p>
        </w:tc>
      </w:tr>
      <w:tr w:rsidR="00F3717C" w:rsidRPr="00F3717C" w14:paraId="1B9EEEA1" w14:textId="77777777" w:rsidTr="004400C6">
        <w:trPr>
          <w:trHeight w:val="20"/>
        </w:trPr>
        <w:tc>
          <w:tcPr>
            <w:tcW w:w="560" w:type="dxa"/>
            <w:tcBorders>
              <w:top w:val="single" w:sz="4" w:space="0" w:color="auto"/>
              <w:left w:val="single" w:sz="4" w:space="0" w:color="auto"/>
              <w:bottom w:val="nil"/>
              <w:right w:val="single" w:sz="4" w:space="0" w:color="auto"/>
            </w:tcBorders>
            <w:shd w:val="clear" w:color="auto" w:fill="auto"/>
            <w:vAlign w:val="center"/>
            <w:hideMark/>
          </w:tcPr>
          <w:p w14:paraId="6B045AF9"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 </w:t>
            </w:r>
          </w:p>
        </w:tc>
        <w:tc>
          <w:tcPr>
            <w:tcW w:w="6340" w:type="dxa"/>
            <w:tcBorders>
              <w:top w:val="single" w:sz="4" w:space="0" w:color="auto"/>
              <w:left w:val="nil"/>
              <w:bottom w:val="single" w:sz="4" w:space="0" w:color="auto"/>
              <w:right w:val="single" w:sz="4" w:space="0" w:color="auto"/>
            </w:tcBorders>
            <w:shd w:val="clear" w:color="auto" w:fill="auto"/>
            <w:vAlign w:val="center"/>
            <w:hideMark/>
          </w:tcPr>
          <w:p w14:paraId="2122FE2A" w14:textId="77777777" w:rsidR="00F3717C" w:rsidRPr="00F3717C" w:rsidRDefault="00F3717C" w:rsidP="004400C6">
            <w:pPr>
              <w:spacing w:before="120" w:after="120" w:line="240" w:lineRule="auto"/>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Card 4 port HDMI Output Board</w:t>
            </w:r>
          </w:p>
        </w:tc>
        <w:tc>
          <w:tcPr>
            <w:tcW w:w="1260" w:type="dxa"/>
            <w:tcBorders>
              <w:top w:val="single" w:sz="4" w:space="0" w:color="auto"/>
              <w:left w:val="nil"/>
              <w:bottom w:val="nil"/>
              <w:right w:val="single" w:sz="4" w:space="0" w:color="auto"/>
            </w:tcBorders>
            <w:shd w:val="clear" w:color="auto" w:fill="auto"/>
            <w:vAlign w:val="center"/>
            <w:hideMark/>
          </w:tcPr>
          <w:p w14:paraId="567D66E6"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Chiếc</w:t>
            </w:r>
          </w:p>
        </w:tc>
        <w:tc>
          <w:tcPr>
            <w:tcW w:w="1040" w:type="dxa"/>
            <w:tcBorders>
              <w:top w:val="single" w:sz="4" w:space="0" w:color="auto"/>
              <w:left w:val="nil"/>
              <w:bottom w:val="nil"/>
              <w:right w:val="single" w:sz="4" w:space="0" w:color="auto"/>
            </w:tcBorders>
            <w:shd w:val="clear" w:color="auto" w:fill="auto"/>
            <w:vAlign w:val="center"/>
            <w:hideMark/>
          </w:tcPr>
          <w:p w14:paraId="23E17700"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3</w:t>
            </w:r>
          </w:p>
        </w:tc>
      </w:tr>
      <w:tr w:rsidR="00F3717C" w:rsidRPr="00F3717C" w14:paraId="4858D9C3" w14:textId="77777777" w:rsidTr="004400C6">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354FBC"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1.2</w:t>
            </w:r>
          </w:p>
        </w:tc>
        <w:tc>
          <w:tcPr>
            <w:tcW w:w="6340" w:type="dxa"/>
            <w:tcBorders>
              <w:top w:val="nil"/>
              <w:left w:val="nil"/>
              <w:bottom w:val="single" w:sz="4" w:space="0" w:color="auto"/>
              <w:right w:val="single" w:sz="4" w:space="0" w:color="auto"/>
            </w:tcBorders>
            <w:shd w:val="clear" w:color="auto" w:fill="auto"/>
            <w:vAlign w:val="center"/>
            <w:hideMark/>
          </w:tcPr>
          <w:p w14:paraId="0740B073" w14:textId="77777777" w:rsidR="00F3717C" w:rsidRPr="00F3717C" w:rsidRDefault="00F3717C" w:rsidP="004400C6">
            <w:pPr>
              <w:spacing w:before="120" w:after="120" w:line="240" w:lineRule="auto"/>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 xml:space="preserve"> Hệ thống cáp nguồn, cáp tín hiệu: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57BDD463"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 </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2889C50A"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 </w:t>
            </w:r>
          </w:p>
        </w:tc>
      </w:tr>
      <w:tr w:rsidR="00F3717C" w:rsidRPr="00F3717C" w14:paraId="2A079AE4" w14:textId="77777777" w:rsidTr="004400C6">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13A6F279"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 </w:t>
            </w:r>
          </w:p>
        </w:tc>
        <w:tc>
          <w:tcPr>
            <w:tcW w:w="6340" w:type="dxa"/>
            <w:tcBorders>
              <w:top w:val="nil"/>
              <w:left w:val="nil"/>
              <w:bottom w:val="single" w:sz="4" w:space="0" w:color="auto"/>
              <w:right w:val="single" w:sz="4" w:space="0" w:color="auto"/>
            </w:tcBorders>
            <w:shd w:val="clear" w:color="auto" w:fill="auto"/>
            <w:vAlign w:val="center"/>
            <w:hideMark/>
          </w:tcPr>
          <w:p w14:paraId="06B0BD44" w14:textId="77777777" w:rsidR="00F3717C" w:rsidRPr="00F3717C" w:rsidRDefault="00F3717C" w:rsidP="004400C6">
            <w:pPr>
              <w:spacing w:before="120" w:after="120" w:line="240" w:lineRule="auto"/>
              <w:rPr>
                <w:rFonts w:ascii="Times New Roman" w:eastAsia="Times New Roman" w:hAnsi="Times New Roman" w:cs="Times New Roman"/>
                <w:i/>
                <w:iCs/>
                <w:color w:val="000000"/>
                <w:sz w:val="28"/>
                <w:szCs w:val="28"/>
              </w:rPr>
            </w:pPr>
            <w:r w:rsidRPr="00F3717C">
              <w:rPr>
                <w:rFonts w:ascii="Times New Roman" w:eastAsia="Times New Roman" w:hAnsi="Times New Roman" w:cs="Times New Roman"/>
                <w:i/>
                <w:iCs/>
                <w:color w:val="000000"/>
                <w:sz w:val="28"/>
                <w:szCs w:val="28"/>
              </w:rPr>
              <w:t xml:space="preserve"> Cáp HDMI 1.4 từ bộ điều khiển đến hệ MH chính </w:t>
            </w:r>
            <w:r w:rsidRPr="00F3717C">
              <w:rPr>
                <w:rFonts w:ascii="Times New Roman" w:eastAsia="Times New Roman" w:hAnsi="Times New Roman" w:cs="Times New Roman"/>
                <w:i/>
                <w:iCs/>
                <w:color w:val="000000"/>
                <w:sz w:val="28"/>
                <w:szCs w:val="28"/>
              </w:rPr>
              <w:lastRenderedPageBreak/>
              <w:t xml:space="preserve">49": </w:t>
            </w:r>
          </w:p>
        </w:tc>
        <w:tc>
          <w:tcPr>
            <w:tcW w:w="1260" w:type="dxa"/>
            <w:tcBorders>
              <w:top w:val="nil"/>
              <w:left w:val="nil"/>
              <w:bottom w:val="single" w:sz="4" w:space="0" w:color="auto"/>
              <w:right w:val="single" w:sz="4" w:space="0" w:color="auto"/>
            </w:tcBorders>
            <w:shd w:val="clear" w:color="auto" w:fill="auto"/>
            <w:vAlign w:val="center"/>
            <w:hideMark/>
          </w:tcPr>
          <w:p w14:paraId="45597ABF"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lastRenderedPageBreak/>
              <w:t xml:space="preserve"> Chiếc </w:t>
            </w:r>
          </w:p>
        </w:tc>
        <w:tc>
          <w:tcPr>
            <w:tcW w:w="1040" w:type="dxa"/>
            <w:tcBorders>
              <w:top w:val="nil"/>
              <w:left w:val="nil"/>
              <w:bottom w:val="single" w:sz="4" w:space="0" w:color="auto"/>
              <w:right w:val="single" w:sz="4" w:space="0" w:color="auto"/>
            </w:tcBorders>
            <w:shd w:val="clear" w:color="auto" w:fill="auto"/>
            <w:vAlign w:val="center"/>
            <w:hideMark/>
          </w:tcPr>
          <w:p w14:paraId="14C6CF33" w14:textId="77777777" w:rsidR="00F3717C" w:rsidRPr="00F3717C" w:rsidRDefault="00F3717C" w:rsidP="004400C6">
            <w:pPr>
              <w:spacing w:before="120" w:after="120" w:line="240" w:lineRule="auto"/>
              <w:jc w:val="center"/>
              <w:rPr>
                <w:rFonts w:ascii="Times New Roman" w:eastAsia="Times New Roman" w:hAnsi="Times New Roman" w:cs="Times New Roman"/>
                <w:sz w:val="28"/>
                <w:szCs w:val="28"/>
              </w:rPr>
            </w:pPr>
            <w:r w:rsidRPr="00F3717C">
              <w:rPr>
                <w:rFonts w:ascii="Times New Roman" w:eastAsia="Times New Roman" w:hAnsi="Times New Roman" w:cs="Times New Roman"/>
                <w:sz w:val="28"/>
                <w:szCs w:val="28"/>
              </w:rPr>
              <w:t>9</w:t>
            </w:r>
          </w:p>
        </w:tc>
      </w:tr>
      <w:tr w:rsidR="00F3717C" w:rsidRPr="00F3717C" w14:paraId="0284752F" w14:textId="77777777" w:rsidTr="004400C6">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00CDDB9F"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lastRenderedPageBreak/>
              <w:t> </w:t>
            </w:r>
          </w:p>
        </w:tc>
        <w:tc>
          <w:tcPr>
            <w:tcW w:w="6340" w:type="dxa"/>
            <w:tcBorders>
              <w:top w:val="nil"/>
              <w:left w:val="nil"/>
              <w:bottom w:val="single" w:sz="4" w:space="0" w:color="auto"/>
              <w:right w:val="single" w:sz="4" w:space="0" w:color="auto"/>
            </w:tcBorders>
            <w:shd w:val="clear" w:color="auto" w:fill="auto"/>
            <w:vAlign w:val="center"/>
            <w:hideMark/>
          </w:tcPr>
          <w:p w14:paraId="746F1E7A" w14:textId="77777777" w:rsidR="00F3717C" w:rsidRPr="00F3717C" w:rsidRDefault="00F3717C" w:rsidP="004400C6">
            <w:pPr>
              <w:spacing w:before="120" w:after="120" w:line="240" w:lineRule="auto"/>
              <w:rPr>
                <w:rFonts w:ascii="Times New Roman" w:eastAsia="Times New Roman" w:hAnsi="Times New Roman" w:cs="Times New Roman"/>
                <w:i/>
                <w:iCs/>
                <w:color w:val="000000"/>
                <w:sz w:val="28"/>
                <w:szCs w:val="28"/>
              </w:rPr>
            </w:pPr>
            <w:r w:rsidRPr="00F3717C">
              <w:rPr>
                <w:rFonts w:ascii="Times New Roman" w:eastAsia="Times New Roman" w:hAnsi="Times New Roman" w:cs="Times New Roman"/>
                <w:i/>
                <w:iCs/>
                <w:color w:val="000000"/>
                <w:sz w:val="28"/>
                <w:szCs w:val="28"/>
              </w:rPr>
              <w:t xml:space="preserve"> Cáp HDMI 1.4 từ máy tính đến bộ điều khiển: </w:t>
            </w:r>
          </w:p>
        </w:tc>
        <w:tc>
          <w:tcPr>
            <w:tcW w:w="1260" w:type="dxa"/>
            <w:tcBorders>
              <w:top w:val="nil"/>
              <w:left w:val="nil"/>
              <w:bottom w:val="single" w:sz="4" w:space="0" w:color="auto"/>
              <w:right w:val="single" w:sz="4" w:space="0" w:color="auto"/>
            </w:tcBorders>
            <w:shd w:val="clear" w:color="auto" w:fill="auto"/>
            <w:vAlign w:val="center"/>
            <w:hideMark/>
          </w:tcPr>
          <w:p w14:paraId="65F1259B"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 xml:space="preserve"> Chiếc </w:t>
            </w:r>
          </w:p>
        </w:tc>
        <w:tc>
          <w:tcPr>
            <w:tcW w:w="1040" w:type="dxa"/>
            <w:tcBorders>
              <w:top w:val="nil"/>
              <w:left w:val="nil"/>
              <w:bottom w:val="single" w:sz="4" w:space="0" w:color="auto"/>
              <w:right w:val="single" w:sz="4" w:space="0" w:color="auto"/>
            </w:tcBorders>
            <w:shd w:val="clear" w:color="auto" w:fill="auto"/>
            <w:vAlign w:val="center"/>
            <w:hideMark/>
          </w:tcPr>
          <w:p w14:paraId="6F3C9747" w14:textId="77777777" w:rsidR="00F3717C" w:rsidRPr="00F3717C" w:rsidRDefault="00F3717C" w:rsidP="004400C6">
            <w:pPr>
              <w:spacing w:before="120" w:after="120" w:line="240" w:lineRule="auto"/>
              <w:jc w:val="center"/>
              <w:rPr>
                <w:rFonts w:ascii="Times New Roman" w:eastAsia="Times New Roman" w:hAnsi="Times New Roman" w:cs="Times New Roman"/>
                <w:sz w:val="28"/>
                <w:szCs w:val="28"/>
              </w:rPr>
            </w:pPr>
            <w:r w:rsidRPr="00F3717C">
              <w:rPr>
                <w:rFonts w:ascii="Times New Roman" w:eastAsia="Times New Roman" w:hAnsi="Times New Roman" w:cs="Times New Roman"/>
                <w:sz w:val="28"/>
                <w:szCs w:val="28"/>
              </w:rPr>
              <w:t>5</w:t>
            </w:r>
          </w:p>
        </w:tc>
      </w:tr>
      <w:tr w:rsidR="00F3717C" w:rsidRPr="00F3717C" w14:paraId="41B78AC5" w14:textId="77777777" w:rsidTr="004400C6">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E903F40"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 </w:t>
            </w:r>
          </w:p>
        </w:tc>
        <w:tc>
          <w:tcPr>
            <w:tcW w:w="6340" w:type="dxa"/>
            <w:tcBorders>
              <w:top w:val="nil"/>
              <w:left w:val="nil"/>
              <w:bottom w:val="single" w:sz="4" w:space="0" w:color="auto"/>
              <w:right w:val="single" w:sz="4" w:space="0" w:color="auto"/>
            </w:tcBorders>
            <w:shd w:val="clear" w:color="auto" w:fill="auto"/>
            <w:vAlign w:val="center"/>
            <w:hideMark/>
          </w:tcPr>
          <w:p w14:paraId="6ED75669" w14:textId="77777777" w:rsidR="00F3717C" w:rsidRPr="00F3717C" w:rsidRDefault="00F3717C" w:rsidP="004400C6">
            <w:pPr>
              <w:spacing w:before="120" w:after="120" w:line="240" w:lineRule="auto"/>
              <w:rPr>
                <w:rFonts w:ascii="Times New Roman" w:eastAsia="Times New Roman" w:hAnsi="Times New Roman" w:cs="Times New Roman"/>
                <w:i/>
                <w:iCs/>
                <w:color w:val="000000"/>
                <w:sz w:val="28"/>
                <w:szCs w:val="28"/>
              </w:rPr>
            </w:pPr>
            <w:r w:rsidRPr="00F3717C">
              <w:rPr>
                <w:rFonts w:ascii="Times New Roman" w:eastAsia="Times New Roman" w:hAnsi="Times New Roman" w:cs="Times New Roman"/>
                <w:i/>
                <w:iCs/>
                <w:color w:val="000000"/>
                <w:sz w:val="28"/>
                <w:szCs w:val="28"/>
              </w:rPr>
              <w:t xml:space="preserve"> Cáp nguồn, aptomat dành riêng cho hệ thống màn hình, vật tư phụ </w:t>
            </w:r>
          </w:p>
        </w:tc>
        <w:tc>
          <w:tcPr>
            <w:tcW w:w="1260" w:type="dxa"/>
            <w:tcBorders>
              <w:top w:val="nil"/>
              <w:left w:val="nil"/>
              <w:bottom w:val="single" w:sz="4" w:space="0" w:color="auto"/>
              <w:right w:val="single" w:sz="4" w:space="0" w:color="auto"/>
            </w:tcBorders>
            <w:shd w:val="clear" w:color="auto" w:fill="auto"/>
            <w:vAlign w:val="center"/>
            <w:hideMark/>
          </w:tcPr>
          <w:p w14:paraId="561AFB05"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 xml:space="preserve"> Lô </w:t>
            </w:r>
          </w:p>
        </w:tc>
        <w:tc>
          <w:tcPr>
            <w:tcW w:w="1040" w:type="dxa"/>
            <w:tcBorders>
              <w:top w:val="nil"/>
              <w:left w:val="nil"/>
              <w:bottom w:val="single" w:sz="4" w:space="0" w:color="auto"/>
              <w:right w:val="single" w:sz="4" w:space="0" w:color="auto"/>
            </w:tcBorders>
            <w:shd w:val="clear" w:color="auto" w:fill="auto"/>
            <w:vAlign w:val="center"/>
            <w:hideMark/>
          </w:tcPr>
          <w:p w14:paraId="641CD8D7" w14:textId="77777777" w:rsidR="00F3717C" w:rsidRPr="00F3717C" w:rsidRDefault="00F3717C" w:rsidP="004400C6">
            <w:pPr>
              <w:spacing w:before="120" w:after="120" w:line="240" w:lineRule="auto"/>
              <w:jc w:val="center"/>
              <w:rPr>
                <w:rFonts w:ascii="Times New Roman" w:eastAsia="Times New Roman" w:hAnsi="Times New Roman" w:cs="Times New Roman"/>
                <w:sz w:val="28"/>
                <w:szCs w:val="28"/>
              </w:rPr>
            </w:pPr>
            <w:r w:rsidRPr="00F3717C">
              <w:rPr>
                <w:rFonts w:ascii="Times New Roman" w:eastAsia="Times New Roman" w:hAnsi="Times New Roman" w:cs="Times New Roman"/>
                <w:sz w:val="28"/>
                <w:szCs w:val="28"/>
              </w:rPr>
              <w:t>1</w:t>
            </w:r>
          </w:p>
        </w:tc>
      </w:tr>
      <w:tr w:rsidR="00F3717C" w:rsidRPr="00F3717C" w14:paraId="4E754204" w14:textId="77777777" w:rsidTr="004400C6">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3953792A"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1.3</w:t>
            </w:r>
          </w:p>
        </w:tc>
        <w:tc>
          <w:tcPr>
            <w:tcW w:w="6340" w:type="dxa"/>
            <w:tcBorders>
              <w:top w:val="nil"/>
              <w:left w:val="nil"/>
              <w:bottom w:val="single" w:sz="4" w:space="0" w:color="auto"/>
              <w:right w:val="single" w:sz="4" w:space="0" w:color="auto"/>
            </w:tcBorders>
            <w:shd w:val="clear" w:color="auto" w:fill="auto"/>
            <w:vAlign w:val="center"/>
            <w:hideMark/>
          </w:tcPr>
          <w:p w14:paraId="525C12AE" w14:textId="77777777" w:rsidR="00F3717C" w:rsidRPr="00F3717C" w:rsidRDefault="00F3717C" w:rsidP="004400C6">
            <w:pPr>
              <w:spacing w:before="120" w:after="120" w:line="240" w:lineRule="auto"/>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 xml:space="preserve">Hệ khung chân tự đứng cho 3x3 MH 49" </w:t>
            </w:r>
          </w:p>
        </w:tc>
        <w:tc>
          <w:tcPr>
            <w:tcW w:w="1260" w:type="dxa"/>
            <w:tcBorders>
              <w:top w:val="nil"/>
              <w:left w:val="nil"/>
              <w:bottom w:val="single" w:sz="4" w:space="0" w:color="auto"/>
              <w:right w:val="single" w:sz="4" w:space="0" w:color="auto"/>
            </w:tcBorders>
            <w:shd w:val="clear" w:color="auto" w:fill="auto"/>
            <w:vAlign w:val="center"/>
            <w:hideMark/>
          </w:tcPr>
          <w:p w14:paraId="31456F8F"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 xml:space="preserve"> Hệ </w:t>
            </w:r>
          </w:p>
        </w:tc>
        <w:tc>
          <w:tcPr>
            <w:tcW w:w="1040" w:type="dxa"/>
            <w:tcBorders>
              <w:top w:val="nil"/>
              <w:left w:val="nil"/>
              <w:bottom w:val="single" w:sz="4" w:space="0" w:color="auto"/>
              <w:right w:val="single" w:sz="4" w:space="0" w:color="auto"/>
            </w:tcBorders>
            <w:shd w:val="clear" w:color="auto" w:fill="auto"/>
            <w:vAlign w:val="center"/>
            <w:hideMark/>
          </w:tcPr>
          <w:p w14:paraId="4FD58C54" w14:textId="77777777" w:rsidR="00F3717C" w:rsidRPr="00F3717C" w:rsidRDefault="00F3717C" w:rsidP="004400C6">
            <w:pPr>
              <w:spacing w:before="120" w:after="120" w:line="240" w:lineRule="auto"/>
              <w:jc w:val="center"/>
              <w:rPr>
                <w:rFonts w:ascii="Times New Roman" w:eastAsia="Times New Roman" w:hAnsi="Times New Roman" w:cs="Times New Roman"/>
                <w:sz w:val="28"/>
                <w:szCs w:val="28"/>
              </w:rPr>
            </w:pPr>
            <w:r w:rsidRPr="00F3717C">
              <w:rPr>
                <w:rFonts w:ascii="Times New Roman" w:eastAsia="Times New Roman" w:hAnsi="Times New Roman" w:cs="Times New Roman"/>
                <w:sz w:val="28"/>
                <w:szCs w:val="28"/>
              </w:rPr>
              <w:t>1</w:t>
            </w:r>
          </w:p>
        </w:tc>
      </w:tr>
      <w:tr w:rsidR="00F3717C" w:rsidRPr="00F3717C" w14:paraId="1DC0683D" w14:textId="77777777" w:rsidTr="004400C6">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03726295"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1.4</w:t>
            </w:r>
          </w:p>
        </w:tc>
        <w:tc>
          <w:tcPr>
            <w:tcW w:w="6340" w:type="dxa"/>
            <w:tcBorders>
              <w:top w:val="nil"/>
              <w:left w:val="nil"/>
              <w:bottom w:val="single" w:sz="4" w:space="0" w:color="auto"/>
              <w:right w:val="single" w:sz="4" w:space="0" w:color="auto"/>
            </w:tcBorders>
            <w:shd w:val="clear" w:color="auto" w:fill="auto"/>
            <w:vAlign w:val="center"/>
            <w:hideMark/>
          </w:tcPr>
          <w:p w14:paraId="563C9A69" w14:textId="77777777" w:rsidR="00F3717C" w:rsidRPr="00F3717C" w:rsidRDefault="00F3717C" w:rsidP="004400C6">
            <w:pPr>
              <w:spacing w:before="120" w:after="120" w:line="240" w:lineRule="auto"/>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Chi phí ốp gỗ xung quanh hệ màn hình 9 tấm ghép kích thước MH 49" - Alu vân gỗ</w:t>
            </w:r>
          </w:p>
        </w:tc>
        <w:tc>
          <w:tcPr>
            <w:tcW w:w="1260" w:type="dxa"/>
            <w:tcBorders>
              <w:top w:val="nil"/>
              <w:left w:val="nil"/>
              <w:bottom w:val="single" w:sz="4" w:space="0" w:color="auto"/>
              <w:right w:val="single" w:sz="4" w:space="0" w:color="auto"/>
            </w:tcBorders>
            <w:shd w:val="clear" w:color="auto" w:fill="auto"/>
            <w:vAlign w:val="center"/>
            <w:hideMark/>
          </w:tcPr>
          <w:p w14:paraId="6DFC9565"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 xml:space="preserve"> m2 </w:t>
            </w:r>
          </w:p>
        </w:tc>
        <w:tc>
          <w:tcPr>
            <w:tcW w:w="1040" w:type="dxa"/>
            <w:tcBorders>
              <w:top w:val="nil"/>
              <w:left w:val="nil"/>
              <w:bottom w:val="single" w:sz="4" w:space="0" w:color="auto"/>
              <w:right w:val="single" w:sz="4" w:space="0" w:color="auto"/>
            </w:tcBorders>
            <w:shd w:val="clear" w:color="auto" w:fill="auto"/>
            <w:vAlign w:val="center"/>
            <w:hideMark/>
          </w:tcPr>
          <w:p w14:paraId="0DFC2913" w14:textId="77777777" w:rsidR="00F3717C" w:rsidRPr="00F3717C" w:rsidRDefault="00F3717C" w:rsidP="004400C6">
            <w:pPr>
              <w:spacing w:before="120" w:after="120" w:line="240" w:lineRule="auto"/>
              <w:jc w:val="center"/>
              <w:rPr>
                <w:rFonts w:ascii="Times New Roman" w:eastAsia="Times New Roman" w:hAnsi="Times New Roman" w:cs="Times New Roman"/>
                <w:sz w:val="28"/>
                <w:szCs w:val="28"/>
              </w:rPr>
            </w:pPr>
            <w:r w:rsidRPr="00F3717C">
              <w:rPr>
                <w:rFonts w:ascii="Times New Roman" w:eastAsia="Times New Roman" w:hAnsi="Times New Roman" w:cs="Times New Roman"/>
                <w:sz w:val="28"/>
                <w:szCs w:val="28"/>
              </w:rPr>
              <w:t>12</w:t>
            </w:r>
          </w:p>
        </w:tc>
      </w:tr>
      <w:tr w:rsidR="00F3717C" w:rsidRPr="00F3717C" w14:paraId="5A40AF1C" w14:textId="77777777" w:rsidTr="004400C6">
        <w:trPr>
          <w:trHeight w:val="20"/>
        </w:trPr>
        <w:tc>
          <w:tcPr>
            <w:tcW w:w="560" w:type="dxa"/>
            <w:vMerge w:val="restart"/>
            <w:tcBorders>
              <w:top w:val="nil"/>
              <w:left w:val="single" w:sz="4" w:space="0" w:color="auto"/>
              <w:bottom w:val="single" w:sz="4" w:space="0" w:color="auto"/>
              <w:right w:val="single" w:sz="4" w:space="0" w:color="auto"/>
            </w:tcBorders>
            <w:shd w:val="clear" w:color="auto" w:fill="auto"/>
            <w:vAlign w:val="center"/>
            <w:hideMark/>
          </w:tcPr>
          <w:p w14:paraId="796BB7AF"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1.5</w:t>
            </w:r>
          </w:p>
        </w:tc>
        <w:tc>
          <w:tcPr>
            <w:tcW w:w="6340" w:type="dxa"/>
            <w:tcBorders>
              <w:top w:val="nil"/>
              <w:left w:val="nil"/>
              <w:bottom w:val="single" w:sz="4" w:space="0" w:color="auto"/>
              <w:right w:val="single" w:sz="4" w:space="0" w:color="auto"/>
            </w:tcBorders>
            <w:shd w:val="clear" w:color="auto" w:fill="auto"/>
            <w:vAlign w:val="center"/>
            <w:hideMark/>
          </w:tcPr>
          <w:p w14:paraId="3472B860" w14:textId="77777777" w:rsidR="00F3717C" w:rsidRPr="00F3717C" w:rsidRDefault="00F3717C" w:rsidP="004400C6">
            <w:pPr>
              <w:spacing w:before="120" w:after="120" w:line="240" w:lineRule="auto"/>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 xml:space="preserve">Màn hình ghép chuyên dụng Smart 49 inch </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14:paraId="301801D5"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Cái</w:t>
            </w:r>
          </w:p>
        </w:tc>
        <w:tc>
          <w:tcPr>
            <w:tcW w:w="10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40B22BF" w14:textId="77777777" w:rsidR="00F3717C" w:rsidRPr="00F3717C" w:rsidRDefault="00F3717C" w:rsidP="004400C6">
            <w:pPr>
              <w:spacing w:before="120" w:after="120" w:line="240" w:lineRule="auto"/>
              <w:jc w:val="center"/>
              <w:rPr>
                <w:rFonts w:ascii="Times New Roman" w:eastAsia="Times New Roman" w:hAnsi="Times New Roman" w:cs="Times New Roman"/>
                <w:sz w:val="28"/>
                <w:szCs w:val="28"/>
              </w:rPr>
            </w:pPr>
            <w:r w:rsidRPr="00F3717C">
              <w:rPr>
                <w:rFonts w:ascii="Times New Roman" w:eastAsia="Times New Roman" w:hAnsi="Times New Roman" w:cs="Times New Roman"/>
                <w:sz w:val="28"/>
                <w:szCs w:val="28"/>
              </w:rPr>
              <w:t>9</w:t>
            </w:r>
          </w:p>
        </w:tc>
      </w:tr>
      <w:tr w:rsidR="00F3717C" w:rsidRPr="00F3717C" w14:paraId="6FA68AAF" w14:textId="77777777" w:rsidTr="004400C6">
        <w:trPr>
          <w:trHeight w:val="20"/>
        </w:trPr>
        <w:tc>
          <w:tcPr>
            <w:tcW w:w="560" w:type="dxa"/>
            <w:vMerge/>
            <w:tcBorders>
              <w:top w:val="nil"/>
              <w:left w:val="single" w:sz="4" w:space="0" w:color="auto"/>
              <w:bottom w:val="single" w:sz="4" w:space="0" w:color="auto"/>
              <w:right w:val="single" w:sz="4" w:space="0" w:color="auto"/>
            </w:tcBorders>
            <w:vAlign w:val="center"/>
            <w:hideMark/>
          </w:tcPr>
          <w:p w14:paraId="7E8AA813" w14:textId="77777777" w:rsidR="00F3717C" w:rsidRPr="00F3717C" w:rsidRDefault="00F3717C" w:rsidP="004400C6">
            <w:pPr>
              <w:spacing w:before="120" w:after="120" w:line="240" w:lineRule="auto"/>
              <w:rPr>
                <w:rFonts w:ascii="Times New Roman" w:eastAsia="Times New Roman" w:hAnsi="Times New Roman" w:cs="Times New Roman"/>
                <w:color w:val="000000"/>
                <w:sz w:val="28"/>
                <w:szCs w:val="28"/>
              </w:rPr>
            </w:pPr>
          </w:p>
        </w:tc>
        <w:tc>
          <w:tcPr>
            <w:tcW w:w="6340" w:type="dxa"/>
            <w:tcBorders>
              <w:top w:val="nil"/>
              <w:left w:val="nil"/>
              <w:bottom w:val="single" w:sz="4" w:space="0" w:color="auto"/>
              <w:right w:val="single" w:sz="4" w:space="0" w:color="auto"/>
            </w:tcBorders>
            <w:shd w:val="clear" w:color="auto" w:fill="auto"/>
            <w:vAlign w:val="center"/>
            <w:hideMark/>
          </w:tcPr>
          <w:p w14:paraId="285ED81D" w14:textId="77777777" w:rsidR="00F3717C" w:rsidRPr="00F3717C" w:rsidRDefault="00F3717C" w:rsidP="004400C6">
            <w:pPr>
              <w:spacing w:before="120" w:after="120" w:line="240" w:lineRule="auto"/>
              <w:rPr>
                <w:rFonts w:ascii="Times New Roman" w:eastAsia="Times New Roman" w:hAnsi="Times New Roman" w:cs="Times New Roman"/>
                <w:i/>
                <w:iCs/>
                <w:color w:val="000000"/>
                <w:sz w:val="28"/>
                <w:szCs w:val="28"/>
              </w:rPr>
            </w:pPr>
            <w:r w:rsidRPr="00F3717C">
              <w:rPr>
                <w:rFonts w:ascii="Times New Roman" w:eastAsia="Times New Roman" w:hAnsi="Times New Roman" w:cs="Times New Roman"/>
                <w:i/>
                <w:iCs/>
                <w:color w:val="000000"/>
                <w:sz w:val="28"/>
                <w:szCs w:val="28"/>
              </w:rPr>
              <w:t>Panel IPS, Smart WebOS 2.0, Signage mode,hỗ trợ quản lý tập trung, chạy 24/7, vết ghép 1.8mm (viền-viền), 49 inch, sáng 500 NIT</w:t>
            </w:r>
          </w:p>
        </w:tc>
        <w:tc>
          <w:tcPr>
            <w:tcW w:w="1260" w:type="dxa"/>
            <w:vMerge/>
            <w:tcBorders>
              <w:top w:val="nil"/>
              <w:left w:val="single" w:sz="4" w:space="0" w:color="auto"/>
              <w:bottom w:val="single" w:sz="4" w:space="0" w:color="auto"/>
              <w:right w:val="single" w:sz="4" w:space="0" w:color="auto"/>
            </w:tcBorders>
            <w:vAlign w:val="center"/>
            <w:hideMark/>
          </w:tcPr>
          <w:p w14:paraId="5995AA13" w14:textId="77777777" w:rsidR="00F3717C" w:rsidRPr="00F3717C" w:rsidRDefault="00F3717C" w:rsidP="004400C6">
            <w:pPr>
              <w:spacing w:before="120" w:after="120" w:line="240" w:lineRule="auto"/>
              <w:rPr>
                <w:rFonts w:ascii="Times New Roman" w:eastAsia="Times New Roman" w:hAnsi="Times New Roman" w:cs="Times New Roman"/>
                <w:color w:val="000000"/>
                <w:sz w:val="28"/>
                <w:szCs w:val="28"/>
              </w:rPr>
            </w:pPr>
          </w:p>
        </w:tc>
        <w:tc>
          <w:tcPr>
            <w:tcW w:w="1040" w:type="dxa"/>
            <w:vMerge/>
            <w:tcBorders>
              <w:top w:val="nil"/>
              <w:left w:val="single" w:sz="4" w:space="0" w:color="auto"/>
              <w:bottom w:val="single" w:sz="4" w:space="0" w:color="auto"/>
              <w:right w:val="single" w:sz="4" w:space="0" w:color="auto"/>
            </w:tcBorders>
            <w:vAlign w:val="center"/>
            <w:hideMark/>
          </w:tcPr>
          <w:p w14:paraId="5DAA7710" w14:textId="77777777" w:rsidR="00F3717C" w:rsidRPr="00F3717C" w:rsidRDefault="00F3717C" w:rsidP="004400C6">
            <w:pPr>
              <w:spacing w:before="120" w:after="120" w:line="240" w:lineRule="auto"/>
              <w:rPr>
                <w:rFonts w:ascii="Times New Roman" w:eastAsia="Times New Roman" w:hAnsi="Times New Roman" w:cs="Times New Roman"/>
                <w:sz w:val="28"/>
                <w:szCs w:val="28"/>
              </w:rPr>
            </w:pPr>
          </w:p>
        </w:tc>
      </w:tr>
      <w:tr w:rsidR="00F3717C" w:rsidRPr="00F3717C" w14:paraId="468C1397" w14:textId="77777777" w:rsidTr="004400C6">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63234EAA"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1.6</w:t>
            </w:r>
          </w:p>
        </w:tc>
        <w:tc>
          <w:tcPr>
            <w:tcW w:w="6340" w:type="dxa"/>
            <w:tcBorders>
              <w:top w:val="nil"/>
              <w:left w:val="nil"/>
              <w:bottom w:val="single" w:sz="4" w:space="0" w:color="auto"/>
              <w:right w:val="single" w:sz="4" w:space="0" w:color="auto"/>
            </w:tcBorders>
            <w:shd w:val="clear" w:color="auto" w:fill="auto"/>
            <w:vAlign w:val="center"/>
            <w:hideMark/>
          </w:tcPr>
          <w:p w14:paraId="5C8DA998" w14:textId="77777777" w:rsidR="00F3717C" w:rsidRPr="00F3717C" w:rsidRDefault="00F3717C" w:rsidP="004400C6">
            <w:pPr>
              <w:spacing w:before="120" w:after="120" w:line="240" w:lineRule="auto"/>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Bộ phụ kiện, giá đỡ chuyên dụng cho Video Wall</w:t>
            </w:r>
          </w:p>
        </w:tc>
        <w:tc>
          <w:tcPr>
            <w:tcW w:w="1260" w:type="dxa"/>
            <w:tcBorders>
              <w:top w:val="nil"/>
              <w:left w:val="nil"/>
              <w:bottom w:val="single" w:sz="4" w:space="0" w:color="auto"/>
              <w:right w:val="single" w:sz="4" w:space="0" w:color="auto"/>
            </w:tcBorders>
            <w:shd w:val="clear" w:color="auto" w:fill="auto"/>
            <w:vAlign w:val="center"/>
            <w:hideMark/>
          </w:tcPr>
          <w:p w14:paraId="41B02441"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Bộ</w:t>
            </w:r>
          </w:p>
        </w:tc>
        <w:tc>
          <w:tcPr>
            <w:tcW w:w="1040" w:type="dxa"/>
            <w:tcBorders>
              <w:top w:val="nil"/>
              <w:left w:val="nil"/>
              <w:bottom w:val="single" w:sz="4" w:space="0" w:color="auto"/>
              <w:right w:val="single" w:sz="4" w:space="0" w:color="auto"/>
            </w:tcBorders>
            <w:shd w:val="clear" w:color="000000" w:fill="FFFFFF"/>
            <w:vAlign w:val="center"/>
            <w:hideMark/>
          </w:tcPr>
          <w:p w14:paraId="1D6BAB01" w14:textId="77777777" w:rsidR="00F3717C" w:rsidRPr="00F3717C" w:rsidRDefault="00F3717C" w:rsidP="004400C6">
            <w:pPr>
              <w:spacing w:before="120" w:after="120" w:line="240" w:lineRule="auto"/>
              <w:jc w:val="center"/>
              <w:rPr>
                <w:rFonts w:ascii="Times New Roman" w:eastAsia="Times New Roman" w:hAnsi="Times New Roman" w:cs="Times New Roman"/>
                <w:sz w:val="28"/>
                <w:szCs w:val="28"/>
              </w:rPr>
            </w:pPr>
            <w:r w:rsidRPr="00F3717C">
              <w:rPr>
                <w:rFonts w:ascii="Times New Roman" w:eastAsia="Times New Roman" w:hAnsi="Times New Roman" w:cs="Times New Roman"/>
                <w:sz w:val="28"/>
                <w:szCs w:val="28"/>
              </w:rPr>
              <w:t>9</w:t>
            </w:r>
          </w:p>
        </w:tc>
      </w:tr>
      <w:tr w:rsidR="00F3717C" w:rsidRPr="00F3717C" w14:paraId="276C85A6" w14:textId="77777777" w:rsidTr="004400C6">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06D8539D"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1.7</w:t>
            </w:r>
          </w:p>
        </w:tc>
        <w:tc>
          <w:tcPr>
            <w:tcW w:w="6340" w:type="dxa"/>
            <w:tcBorders>
              <w:top w:val="nil"/>
              <w:left w:val="nil"/>
              <w:bottom w:val="single" w:sz="4" w:space="0" w:color="auto"/>
              <w:right w:val="single" w:sz="4" w:space="0" w:color="auto"/>
            </w:tcBorders>
            <w:shd w:val="clear" w:color="auto" w:fill="auto"/>
            <w:vAlign w:val="center"/>
            <w:hideMark/>
          </w:tcPr>
          <w:p w14:paraId="340C53A6" w14:textId="77777777" w:rsidR="00F3717C" w:rsidRPr="00F3717C" w:rsidRDefault="00F3717C" w:rsidP="004400C6">
            <w:pPr>
              <w:spacing w:before="120" w:after="120" w:line="240" w:lineRule="auto"/>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Chi phí lắp đặt như: Thi công, cân chỉnh, lắp đặt màn hình ghép, cài đặt cấu hình video wall controller.... cho toàn hệ thống.</w:t>
            </w:r>
          </w:p>
        </w:tc>
        <w:tc>
          <w:tcPr>
            <w:tcW w:w="1260" w:type="dxa"/>
            <w:tcBorders>
              <w:top w:val="nil"/>
              <w:left w:val="nil"/>
              <w:bottom w:val="single" w:sz="4" w:space="0" w:color="auto"/>
              <w:right w:val="single" w:sz="4" w:space="0" w:color="auto"/>
            </w:tcBorders>
            <w:shd w:val="clear" w:color="auto" w:fill="auto"/>
            <w:vAlign w:val="center"/>
            <w:hideMark/>
          </w:tcPr>
          <w:p w14:paraId="57F1E830"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Hệ thống</w:t>
            </w:r>
          </w:p>
        </w:tc>
        <w:tc>
          <w:tcPr>
            <w:tcW w:w="1040" w:type="dxa"/>
            <w:tcBorders>
              <w:top w:val="nil"/>
              <w:left w:val="nil"/>
              <w:bottom w:val="single" w:sz="4" w:space="0" w:color="auto"/>
              <w:right w:val="single" w:sz="4" w:space="0" w:color="auto"/>
            </w:tcBorders>
            <w:shd w:val="clear" w:color="000000" w:fill="FFFFFF"/>
            <w:vAlign w:val="center"/>
            <w:hideMark/>
          </w:tcPr>
          <w:p w14:paraId="76654DF4" w14:textId="77777777" w:rsidR="00F3717C" w:rsidRPr="00F3717C" w:rsidRDefault="00F3717C" w:rsidP="004400C6">
            <w:pPr>
              <w:spacing w:before="120" w:after="120" w:line="240" w:lineRule="auto"/>
              <w:jc w:val="center"/>
              <w:rPr>
                <w:rFonts w:ascii="Times New Roman" w:eastAsia="Times New Roman" w:hAnsi="Times New Roman" w:cs="Times New Roman"/>
                <w:sz w:val="28"/>
                <w:szCs w:val="28"/>
              </w:rPr>
            </w:pPr>
            <w:r w:rsidRPr="00F3717C">
              <w:rPr>
                <w:rFonts w:ascii="Times New Roman" w:eastAsia="Times New Roman" w:hAnsi="Times New Roman" w:cs="Times New Roman"/>
                <w:sz w:val="28"/>
                <w:szCs w:val="28"/>
              </w:rPr>
              <w:t>1</w:t>
            </w:r>
          </w:p>
        </w:tc>
      </w:tr>
      <w:tr w:rsidR="00F3717C" w:rsidRPr="00F3717C" w14:paraId="4B246695" w14:textId="77777777" w:rsidTr="004400C6">
        <w:trPr>
          <w:trHeight w:val="20"/>
        </w:trPr>
        <w:tc>
          <w:tcPr>
            <w:tcW w:w="560"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14:paraId="094FFC76" w14:textId="77777777" w:rsidR="00F3717C" w:rsidRPr="00F3717C" w:rsidRDefault="00F3717C" w:rsidP="004400C6">
            <w:pPr>
              <w:spacing w:before="120" w:after="120" w:line="240" w:lineRule="auto"/>
              <w:jc w:val="center"/>
              <w:rPr>
                <w:rFonts w:ascii="Times New Roman" w:eastAsia="Times New Roman" w:hAnsi="Times New Roman" w:cs="Times New Roman"/>
                <w:b/>
                <w:bCs/>
                <w:color w:val="000000"/>
                <w:sz w:val="28"/>
                <w:szCs w:val="28"/>
              </w:rPr>
            </w:pPr>
            <w:r w:rsidRPr="00F3717C">
              <w:rPr>
                <w:rFonts w:ascii="Times New Roman" w:eastAsia="Times New Roman" w:hAnsi="Times New Roman" w:cs="Times New Roman"/>
                <w:b/>
                <w:bCs/>
                <w:color w:val="000000"/>
                <w:sz w:val="28"/>
                <w:szCs w:val="28"/>
              </w:rPr>
              <w:t>2</w:t>
            </w:r>
          </w:p>
        </w:tc>
        <w:tc>
          <w:tcPr>
            <w:tcW w:w="6340" w:type="dxa"/>
            <w:tcBorders>
              <w:top w:val="single" w:sz="4" w:space="0" w:color="auto"/>
              <w:left w:val="nil"/>
              <w:bottom w:val="single" w:sz="4" w:space="0" w:color="auto"/>
              <w:right w:val="single" w:sz="4" w:space="0" w:color="auto"/>
            </w:tcBorders>
            <w:shd w:val="clear" w:color="000000" w:fill="FFFFFF" w:themeFill="background1"/>
            <w:vAlign w:val="center"/>
            <w:hideMark/>
          </w:tcPr>
          <w:p w14:paraId="5C94F576" w14:textId="77777777" w:rsidR="00F3717C" w:rsidRPr="00F3717C" w:rsidRDefault="00F3717C" w:rsidP="004400C6">
            <w:pPr>
              <w:spacing w:before="120" w:after="120" w:line="240" w:lineRule="auto"/>
              <w:rPr>
                <w:rFonts w:ascii="Times New Roman" w:eastAsia="Times New Roman" w:hAnsi="Times New Roman" w:cs="Times New Roman"/>
                <w:b/>
                <w:bCs/>
                <w:color w:val="000000"/>
                <w:sz w:val="28"/>
                <w:szCs w:val="28"/>
              </w:rPr>
            </w:pPr>
            <w:r w:rsidRPr="00F3717C">
              <w:rPr>
                <w:rFonts w:ascii="Times New Roman" w:eastAsia="Times New Roman" w:hAnsi="Times New Roman" w:cs="Times New Roman"/>
                <w:b/>
                <w:bCs/>
                <w:color w:val="000000"/>
                <w:sz w:val="28"/>
                <w:szCs w:val="28"/>
              </w:rPr>
              <w:t>Thiết bị Văn phòng</w:t>
            </w:r>
          </w:p>
        </w:tc>
        <w:tc>
          <w:tcPr>
            <w:tcW w:w="1260" w:type="dxa"/>
            <w:tcBorders>
              <w:top w:val="single" w:sz="4" w:space="0" w:color="auto"/>
              <w:left w:val="nil"/>
              <w:bottom w:val="single" w:sz="4" w:space="0" w:color="auto"/>
              <w:right w:val="single" w:sz="4" w:space="0" w:color="auto"/>
            </w:tcBorders>
            <w:shd w:val="clear" w:color="000000" w:fill="FFFFFF" w:themeFill="background1"/>
            <w:vAlign w:val="center"/>
            <w:hideMark/>
          </w:tcPr>
          <w:p w14:paraId="59998B5A" w14:textId="77777777" w:rsidR="00F3717C" w:rsidRPr="00F3717C" w:rsidRDefault="00F3717C" w:rsidP="004400C6">
            <w:pPr>
              <w:spacing w:before="120" w:after="120" w:line="240" w:lineRule="auto"/>
              <w:jc w:val="center"/>
              <w:rPr>
                <w:rFonts w:ascii="Times New Roman" w:eastAsia="Times New Roman" w:hAnsi="Times New Roman" w:cs="Times New Roman"/>
                <w:b/>
                <w:bCs/>
                <w:color w:val="000000"/>
                <w:sz w:val="28"/>
                <w:szCs w:val="28"/>
              </w:rPr>
            </w:pPr>
            <w:r w:rsidRPr="00F3717C">
              <w:rPr>
                <w:rFonts w:ascii="Times New Roman" w:eastAsia="Times New Roman" w:hAnsi="Times New Roman" w:cs="Times New Roman"/>
                <w:b/>
                <w:bCs/>
                <w:color w:val="000000"/>
                <w:sz w:val="28"/>
                <w:szCs w:val="28"/>
              </w:rPr>
              <w:t> </w:t>
            </w:r>
          </w:p>
        </w:tc>
        <w:tc>
          <w:tcPr>
            <w:tcW w:w="1040" w:type="dxa"/>
            <w:tcBorders>
              <w:top w:val="single" w:sz="4" w:space="0" w:color="auto"/>
              <w:left w:val="nil"/>
              <w:bottom w:val="single" w:sz="4" w:space="0" w:color="auto"/>
              <w:right w:val="single" w:sz="4" w:space="0" w:color="auto"/>
            </w:tcBorders>
            <w:shd w:val="clear" w:color="000000" w:fill="FFFFFF" w:themeFill="background1"/>
            <w:vAlign w:val="center"/>
            <w:hideMark/>
          </w:tcPr>
          <w:p w14:paraId="7283F394" w14:textId="77777777" w:rsidR="00F3717C" w:rsidRPr="00F3717C" w:rsidRDefault="00F3717C" w:rsidP="004400C6">
            <w:pPr>
              <w:spacing w:before="120" w:after="120" w:line="240" w:lineRule="auto"/>
              <w:jc w:val="center"/>
              <w:rPr>
                <w:rFonts w:ascii="Times New Roman" w:eastAsia="Times New Roman" w:hAnsi="Times New Roman" w:cs="Times New Roman"/>
                <w:b/>
                <w:bCs/>
                <w:sz w:val="28"/>
                <w:szCs w:val="28"/>
              </w:rPr>
            </w:pPr>
            <w:r w:rsidRPr="00F3717C">
              <w:rPr>
                <w:rFonts w:ascii="Times New Roman" w:eastAsia="Times New Roman" w:hAnsi="Times New Roman" w:cs="Times New Roman"/>
                <w:b/>
                <w:bCs/>
                <w:sz w:val="28"/>
                <w:szCs w:val="28"/>
              </w:rPr>
              <w:t> </w:t>
            </w:r>
          </w:p>
        </w:tc>
      </w:tr>
      <w:tr w:rsidR="00F3717C" w:rsidRPr="00F3717C" w14:paraId="668107EE" w14:textId="77777777" w:rsidTr="004400C6">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4E8038AC"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2.1</w:t>
            </w:r>
          </w:p>
        </w:tc>
        <w:tc>
          <w:tcPr>
            <w:tcW w:w="6340" w:type="dxa"/>
            <w:tcBorders>
              <w:top w:val="nil"/>
              <w:left w:val="nil"/>
              <w:bottom w:val="single" w:sz="4" w:space="0" w:color="auto"/>
              <w:right w:val="single" w:sz="4" w:space="0" w:color="auto"/>
            </w:tcBorders>
            <w:shd w:val="clear" w:color="auto" w:fill="auto"/>
            <w:vAlign w:val="center"/>
            <w:hideMark/>
          </w:tcPr>
          <w:p w14:paraId="280AF075" w14:textId="77777777" w:rsidR="00F3717C" w:rsidRPr="00F3717C" w:rsidRDefault="00F3717C" w:rsidP="004400C6">
            <w:pPr>
              <w:spacing w:before="120" w:after="120" w:line="240" w:lineRule="auto"/>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 xml:space="preserve">Máy tính phục vụ giám sát, điều hành </w:t>
            </w:r>
          </w:p>
        </w:tc>
        <w:tc>
          <w:tcPr>
            <w:tcW w:w="1260" w:type="dxa"/>
            <w:tcBorders>
              <w:top w:val="nil"/>
              <w:left w:val="nil"/>
              <w:bottom w:val="single" w:sz="4" w:space="0" w:color="auto"/>
              <w:right w:val="single" w:sz="4" w:space="0" w:color="auto"/>
            </w:tcBorders>
            <w:shd w:val="clear" w:color="auto" w:fill="auto"/>
            <w:vAlign w:val="center"/>
            <w:hideMark/>
          </w:tcPr>
          <w:p w14:paraId="46B78767"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Bộ</w:t>
            </w:r>
          </w:p>
        </w:tc>
        <w:tc>
          <w:tcPr>
            <w:tcW w:w="1040" w:type="dxa"/>
            <w:tcBorders>
              <w:top w:val="nil"/>
              <w:left w:val="nil"/>
              <w:bottom w:val="single" w:sz="4" w:space="0" w:color="auto"/>
              <w:right w:val="single" w:sz="4" w:space="0" w:color="auto"/>
            </w:tcBorders>
            <w:shd w:val="clear" w:color="000000" w:fill="FFFFFF"/>
            <w:vAlign w:val="center"/>
            <w:hideMark/>
          </w:tcPr>
          <w:p w14:paraId="09D25E87" w14:textId="77777777" w:rsidR="00F3717C" w:rsidRPr="00F3717C" w:rsidRDefault="00F3717C" w:rsidP="004400C6">
            <w:pPr>
              <w:spacing w:before="120" w:after="120" w:line="240" w:lineRule="auto"/>
              <w:jc w:val="center"/>
              <w:rPr>
                <w:rFonts w:ascii="Times New Roman" w:eastAsia="Times New Roman" w:hAnsi="Times New Roman" w:cs="Times New Roman"/>
                <w:sz w:val="28"/>
                <w:szCs w:val="28"/>
              </w:rPr>
            </w:pPr>
            <w:r w:rsidRPr="00F3717C">
              <w:rPr>
                <w:rFonts w:ascii="Times New Roman" w:eastAsia="Times New Roman" w:hAnsi="Times New Roman" w:cs="Times New Roman"/>
                <w:sz w:val="28"/>
                <w:szCs w:val="28"/>
              </w:rPr>
              <w:t>5</w:t>
            </w:r>
          </w:p>
        </w:tc>
      </w:tr>
      <w:tr w:rsidR="00F3717C" w:rsidRPr="00F3717C" w14:paraId="307E21BE" w14:textId="77777777" w:rsidTr="004400C6">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F1A19B6"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 </w:t>
            </w:r>
          </w:p>
        </w:tc>
        <w:tc>
          <w:tcPr>
            <w:tcW w:w="6340" w:type="dxa"/>
            <w:tcBorders>
              <w:top w:val="nil"/>
              <w:left w:val="nil"/>
              <w:bottom w:val="single" w:sz="4" w:space="0" w:color="auto"/>
              <w:right w:val="single" w:sz="4" w:space="0" w:color="auto"/>
            </w:tcBorders>
            <w:shd w:val="clear" w:color="auto" w:fill="auto"/>
            <w:vAlign w:val="center"/>
            <w:hideMark/>
          </w:tcPr>
          <w:p w14:paraId="27595CAC" w14:textId="77777777" w:rsidR="00F3717C" w:rsidRPr="00F3717C" w:rsidRDefault="00F3717C" w:rsidP="004400C6">
            <w:pPr>
              <w:spacing w:before="120" w:after="120" w:line="240" w:lineRule="auto"/>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Máy tính để bàn Core i7-8700-3.2G/Ram 8GB/HDD 1TB/DVDRW/K/M/WL+BT/Black + 01 card màn hình rời 2GB</w:t>
            </w:r>
            <w:r w:rsidRPr="00F3717C">
              <w:rPr>
                <w:rFonts w:ascii="Times New Roman" w:eastAsia="Times New Roman" w:hAnsi="Times New Roman" w:cs="Times New Roman"/>
                <w:color w:val="000000"/>
                <w:sz w:val="28"/>
                <w:szCs w:val="28"/>
              </w:rPr>
              <w:br/>
              <w:t>Mouse/keyboard: Wireless</w:t>
            </w:r>
          </w:p>
        </w:tc>
        <w:tc>
          <w:tcPr>
            <w:tcW w:w="1260" w:type="dxa"/>
            <w:tcBorders>
              <w:top w:val="nil"/>
              <w:left w:val="nil"/>
              <w:bottom w:val="single" w:sz="4" w:space="0" w:color="auto"/>
              <w:right w:val="single" w:sz="4" w:space="0" w:color="auto"/>
            </w:tcBorders>
            <w:shd w:val="clear" w:color="auto" w:fill="auto"/>
            <w:vAlign w:val="center"/>
            <w:hideMark/>
          </w:tcPr>
          <w:p w14:paraId="2A44E836"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 </w:t>
            </w:r>
          </w:p>
        </w:tc>
        <w:tc>
          <w:tcPr>
            <w:tcW w:w="1040" w:type="dxa"/>
            <w:tcBorders>
              <w:top w:val="nil"/>
              <w:left w:val="nil"/>
              <w:bottom w:val="single" w:sz="4" w:space="0" w:color="auto"/>
              <w:right w:val="single" w:sz="4" w:space="0" w:color="auto"/>
            </w:tcBorders>
            <w:shd w:val="clear" w:color="000000" w:fill="FFFFFF"/>
            <w:vAlign w:val="center"/>
            <w:hideMark/>
          </w:tcPr>
          <w:p w14:paraId="308D1C29" w14:textId="77777777" w:rsidR="00F3717C" w:rsidRPr="00F3717C" w:rsidRDefault="00F3717C" w:rsidP="004400C6">
            <w:pPr>
              <w:spacing w:before="120" w:after="120" w:line="240" w:lineRule="auto"/>
              <w:jc w:val="center"/>
              <w:rPr>
                <w:rFonts w:ascii="Times New Roman" w:eastAsia="Times New Roman" w:hAnsi="Times New Roman" w:cs="Times New Roman"/>
                <w:sz w:val="28"/>
                <w:szCs w:val="28"/>
              </w:rPr>
            </w:pPr>
            <w:r w:rsidRPr="00F3717C">
              <w:rPr>
                <w:rFonts w:ascii="Times New Roman" w:eastAsia="Times New Roman" w:hAnsi="Times New Roman" w:cs="Times New Roman"/>
                <w:sz w:val="28"/>
                <w:szCs w:val="28"/>
              </w:rPr>
              <w:t> </w:t>
            </w:r>
          </w:p>
        </w:tc>
      </w:tr>
      <w:tr w:rsidR="00F3717C" w:rsidRPr="00F3717C" w14:paraId="2FAD820B" w14:textId="77777777" w:rsidTr="004400C6">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1E14F7C"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2.2</w:t>
            </w:r>
          </w:p>
        </w:tc>
        <w:tc>
          <w:tcPr>
            <w:tcW w:w="6340" w:type="dxa"/>
            <w:tcBorders>
              <w:top w:val="nil"/>
              <w:left w:val="nil"/>
              <w:bottom w:val="single" w:sz="4" w:space="0" w:color="auto"/>
              <w:right w:val="single" w:sz="4" w:space="0" w:color="auto"/>
            </w:tcBorders>
            <w:shd w:val="clear" w:color="auto" w:fill="auto"/>
            <w:vAlign w:val="center"/>
            <w:hideMark/>
          </w:tcPr>
          <w:p w14:paraId="6BB3439A" w14:textId="77777777" w:rsidR="00F3717C" w:rsidRPr="00F3717C" w:rsidRDefault="00F3717C" w:rsidP="004400C6">
            <w:pPr>
              <w:spacing w:before="120" w:after="120" w:line="240" w:lineRule="auto"/>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Màn hình chuyên nghiệp</w:t>
            </w:r>
          </w:p>
        </w:tc>
        <w:tc>
          <w:tcPr>
            <w:tcW w:w="1260" w:type="dxa"/>
            <w:tcBorders>
              <w:top w:val="nil"/>
              <w:left w:val="nil"/>
              <w:bottom w:val="single" w:sz="4" w:space="0" w:color="auto"/>
              <w:right w:val="single" w:sz="4" w:space="0" w:color="auto"/>
            </w:tcBorders>
            <w:shd w:val="clear" w:color="auto" w:fill="auto"/>
            <w:vAlign w:val="center"/>
            <w:hideMark/>
          </w:tcPr>
          <w:p w14:paraId="57355904"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Cái</w:t>
            </w:r>
          </w:p>
        </w:tc>
        <w:tc>
          <w:tcPr>
            <w:tcW w:w="1040" w:type="dxa"/>
            <w:tcBorders>
              <w:top w:val="nil"/>
              <w:left w:val="nil"/>
              <w:bottom w:val="single" w:sz="4" w:space="0" w:color="auto"/>
              <w:right w:val="single" w:sz="4" w:space="0" w:color="auto"/>
            </w:tcBorders>
            <w:shd w:val="clear" w:color="000000" w:fill="FFFFFF"/>
            <w:vAlign w:val="center"/>
            <w:hideMark/>
          </w:tcPr>
          <w:p w14:paraId="34A4C1D9" w14:textId="77777777" w:rsidR="00F3717C" w:rsidRPr="00F3717C" w:rsidRDefault="00F3717C" w:rsidP="004400C6">
            <w:pPr>
              <w:spacing w:before="120" w:after="120" w:line="240" w:lineRule="auto"/>
              <w:jc w:val="center"/>
              <w:rPr>
                <w:rFonts w:ascii="Times New Roman" w:eastAsia="Times New Roman" w:hAnsi="Times New Roman" w:cs="Times New Roman"/>
                <w:sz w:val="28"/>
                <w:szCs w:val="28"/>
              </w:rPr>
            </w:pPr>
            <w:r w:rsidRPr="00F3717C">
              <w:rPr>
                <w:rFonts w:ascii="Times New Roman" w:eastAsia="Times New Roman" w:hAnsi="Times New Roman" w:cs="Times New Roman"/>
                <w:sz w:val="28"/>
                <w:szCs w:val="28"/>
              </w:rPr>
              <w:t>5</w:t>
            </w:r>
          </w:p>
        </w:tc>
      </w:tr>
      <w:tr w:rsidR="00F3717C" w:rsidRPr="00F3717C" w14:paraId="2CA5FA4A" w14:textId="77777777" w:rsidTr="004400C6">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E629C2A"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 </w:t>
            </w:r>
          </w:p>
        </w:tc>
        <w:tc>
          <w:tcPr>
            <w:tcW w:w="6340" w:type="dxa"/>
            <w:tcBorders>
              <w:top w:val="nil"/>
              <w:left w:val="nil"/>
              <w:bottom w:val="single" w:sz="4" w:space="0" w:color="auto"/>
              <w:right w:val="single" w:sz="4" w:space="0" w:color="auto"/>
            </w:tcBorders>
            <w:shd w:val="clear" w:color="auto" w:fill="auto"/>
            <w:vAlign w:val="center"/>
            <w:hideMark/>
          </w:tcPr>
          <w:p w14:paraId="180DCBA1" w14:textId="77777777" w:rsidR="00F3717C" w:rsidRPr="00F3717C" w:rsidRDefault="00F3717C" w:rsidP="004400C6">
            <w:pPr>
              <w:spacing w:before="120" w:after="120" w:line="240" w:lineRule="auto"/>
              <w:rPr>
                <w:rFonts w:ascii="Times New Roman" w:eastAsia="Times New Roman" w:hAnsi="Times New Roman" w:cs="Times New Roman"/>
                <w:i/>
                <w:iCs/>
                <w:color w:val="000000"/>
                <w:sz w:val="28"/>
                <w:szCs w:val="28"/>
              </w:rPr>
            </w:pPr>
            <w:r w:rsidRPr="00F3717C">
              <w:rPr>
                <w:rFonts w:ascii="Times New Roman" w:eastAsia="Times New Roman" w:hAnsi="Times New Roman" w:cs="Times New Roman"/>
                <w:i/>
                <w:iCs/>
                <w:color w:val="000000"/>
                <w:sz w:val="28"/>
                <w:szCs w:val="28"/>
              </w:rPr>
              <w:t>Màn hình máy tính Dell SE2417HG 24" / VGA/ 2HDMI/ LED - 2NG2Y</w:t>
            </w:r>
          </w:p>
        </w:tc>
        <w:tc>
          <w:tcPr>
            <w:tcW w:w="1260" w:type="dxa"/>
            <w:tcBorders>
              <w:top w:val="nil"/>
              <w:left w:val="nil"/>
              <w:bottom w:val="single" w:sz="4" w:space="0" w:color="auto"/>
              <w:right w:val="single" w:sz="4" w:space="0" w:color="auto"/>
            </w:tcBorders>
            <w:shd w:val="clear" w:color="auto" w:fill="auto"/>
            <w:vAlign w:val="center"/>
            <w:hideMark/>
          </w:tcPr>
          <w:p w14:paraId="6449A731"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 </w:t>
            </w:r>
          </w:p>
        </w:tc>
        <w:tc>
          <w:tcPr>
            <w:tcW w:w="1040" w:type="dxa"/>
            <w:tcBorders>
              <w:top w:val="nil"/>
              <w:left w:val="nil"/>
              <w:bottom w:val="single" w:sz="4" w:space="0" w:color="auto"/>
              <w:right w:val="single" w:sz="4" w:space="0" w:color="auto"/>
            </w:tcBorders>
            <w:shd w:val="clear" w:color="000000" w:fill="FFFFFF"/>
            <w:vAlign w:val="center"/>
            <w:hideMark/>
          </w:tcPr>
          <w:p w14:paraId="789FFC7B" w14:textId="77777777" w:rsidR="00F3717C" w:rsidRPr="00F3717C" w:rsidRDefault="00F3717C" w:rsidP="004400C6">
            <w:pPr>
              <w:spacing w:before="120" w:after="120" w:line="240" w:lineRule="auto"/>
              <w:jc w:val="center"/>
              <w:rPr>
                <w:rFonts w:ascii="Times New Roman" w:eastAsia="Times New Roman" w:hAnsi="Times New Roman" w:cs="Times New Roman"/>
                <w:sz w:val="28"/>
                <w:szCs w:val="28"/>
              </w:rPr>
            </w:pPr>
            <w:r w:rsidRPr="00F3717C">
              <w:rPr>
                <w:rFonts w:ascii="Times New Roman" w:eastAsia="Times New Roman" w:hAnsi="Times New Roman" w:cs="Times New Roman"/>
                <w:sz w:val="28"/>
                <w:szCs w:val="28"/>
              </w:rPr>
              <w:t> </w:t>
            </w:r>
          </w:p>
        </w:tc>
      </w:tr>
      <w:tr w:rsidR="00F3717C" w:rsidRPr="00F3717C" w14:paraId="6089810E" w14:textId="77777777" w:rsidTr="004400C6">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67FA93E"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2.3</w:t>
            </w:r>
          </w:p>
        </w:tc>
        <w:tc>
          <w:tcPr>
            <w:tcW w:w="6340" w:type="dxa"/>
            <w:tcBorders>
              <w:top w:val="nil"/>
              <w:left w:val="nil"/>
              <w:bottom w:val="single" w:sz="4" w:space="0" w:color="auto"/>
              <w:right w:val="single" w:sz="4" w:space="0" w:color="auto"/>
            </w:tcBorders>
            <w:shd w:val="clear" w:color="auto" w:fill="auto"/>
            <w:vAlign w:val="center"/>
            <w:hideMark/>
          </w:tcPr>
          <w:p w14:paraId="1A8CB0DA" w14:textId="77777777" w:rsidR="00F3717C" w:rsidRPr="00F3717C" w:rsidRDefault="00F3717C" w:rsidP="004400C6">
            <w:pPr>
              <w:spacing w:before="120" w:after="120" w:line="240" w:lineRule="auto"/>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Hệ thống nguồn điện (dây điện, ổ cắm, aptomat)</w:t>
            </w:r>
          </w:p>
        </w:tc>
        <w:tc>
          <w:tcPr>
            <w:tcW w:w="1260" w:type="dxa"/>
            <w:tcBorders>
              <w:top w:val="nil"/>
              <w:left w:val="nil"/>
              <w:bottom w:val="single" w:sz="4" w:space="0" w:color="auto"/>
              <w:right w:val="single" w:sz="4" w:space="0" w:color="auto"/>
            </w:tcBorders>
            <w:shd w:val="clear" w:color="auto" w:fill="auto"/>
            <w:vAlign w:val="center"/>
            <w:hideMark/>
          </w:tcPr>
          <w:p w14:paraId="22696274"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Lô</w:t>
            </w:r>
          </w:p>
        </w:tc>
        <w:tc>
          <w:tcPr>
            <w:tcW w:w="1040" w:type="dxa"/>
            <w:tcBorders>
              <w:top w:val="nil"/>
              <w:left w:val="nil"/>
              <w:bottom w:val="single" w:sz="4" w:space="0" w:color="auto"/>
              <w:right w:val="single" w:sz="4" w:space="0" w:color="auto"/>
            </w:tcBorders>
            <w:shd w:val="clear" w:color="000000" w:fill="FFFFFF"/>
            <w:vAlign w:val="center"/>
            <w:hideMark/>
          </w:tcPr>
          <w:p w14:paraId="3FF2CC04" w14:textId="77777777" w:rsidR="00F3717C" w:rsidRPr="00F3717C" w:rsidRDefault="00F3717C" w:rsidP="004400C6">
            <w:pPr>
              <w:spacing w:before="120" w:after="120" w:line="240" w:lineRule="auto"/>
              <w:jc w:val="center"/>
              <w:rPr>
                <w:rFonts w:ascii="Times New Roman" w:eastAsia="Times New Roman" w:hAnsi="Times New Roman" w:cs="Times New Roman"/>
                <w:sz w:val="28"/>
                <w:szCs w:val="28"/>
              </w:rPr>
            </w:pPr>
            <w:r w:rsidRPr="00F3717C">
              <w:rPr>
                <w:rFonts w:ascii="Times New Roman" w:eastAsia="Times New Roman" w:hAnsi="Times New Roman" w:cs="Times New Roman"/>
                <w:sz w:val="28"/>
                <w:szCs w:val="28"/>
              </w:rPr>
              <w:t>1</w:t>
            </w:r>
          </w:p>
        </w:tc>
      </w:tr>
      <w:tr w:rsidR="00F3717C" w:rsidRPr="00F3717C" w14:paraId="76050936" w14:textId="77777777" w:rsidTr="004400C6">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1628DA7E"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2.4</w:t>
            </w:r>
          </w:p>
        </w:tc>
        <w:tc>
          <w:tcPr>
            <w:tcW w:w="6340" w:type="dxa"/>
            <w:tcBorders>
              <w:top w:val="nil"/>
              <w:left w:val="nil"/>
              <w:bottom w:val="single" w:sz="4" w:space="0" w:color="auto"/>
              <w:right w:val="single" w:sz="4" w:space="0" w:color="auto"/>
            </w:tcBorders>
            <w:shd w:val="clear" w:color="auto" w:fill="auto"/>
            <w:vAlign w:val="center"/>
            <w:hideMark/>
          </w:tcPr>
          <w:p w14:paraId="3852D689" w14:textId="77777777" w:rsidR="00F3717C" w:rsidRPr="00F3717C" w:rsidRDefault="00F3717C" w:rsidP="004400C6">
            <w:pPr>
              <w:spacing w:before="120" w:after="120" w:line="240" w:lineRule="auto"/>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 xml:space="preserve">01 Switch 24 port 10/100/100: </w:t>
            </w:r>
          </w:p>
        </w:tc>
        <w:tc>
          <w:tcPr>
            <w:tcW w:w="1260" w:type="dxa"/>
            <w:tcBorders>
              <w:top w:val="nil"/>
              <w:left w:val="nil"/>
              <w:bottom w:val="single" w:sz="4" w:space="0" w:color="auto"/>
              <w:right w:val="single" w:sz="4" w:space="0" w:color="auto"/>
            </w:tcBorders>
            <w:shd w:val="clear" w:color="auto" w:fill="auto"/>
            <w:vAlign w:val="center"/>
            <w:hideMark/>
          </w:tcPr>
          <w:p w14:paraId="5CFD198A"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Cái</w:t>
            </w:r>
          </w:p>
        </w:tc>
        <w:tc>
          <w:tcPr>
            <w:tcW w:w="1040" w:type="dxa"/>
            <w:tcBorders>
              <w:top w:val="nil"/>
              <w:left w:val="nil"/>
              <w:bottom w:val="single" w:sz="4" w:space="0" w:color="auto"/>
              <w:right w:val="single" w:sz="4" w:space="0" w:color="auto"/>
            </w:tcBorders>
            <w:shd w:val="clear" w:color="000000" w:fill="FFFFFF"/>
            <w:vAlign w:val="center"/>
            <w:hideMark/>
          </w:tcPr>
          <w:p w14:paraId="74C99FD1" w14:textId="77777777" w:rsidR="00F3717C" w:rsidRPr="00F3717C" w:rsidRDefault="00F3717C" w:rsidP="004400C6">
            <w:pPr>
              <w:spacing w:before="120" w:after="120" w:line="240" w:lineRule="auto"/>
              <w:jc w:val="center"/>
              <w:rPr>
                <w:rFonts w:ascii="Times New Roman" w:eastAsia="Times New Roman" w:hAnsi="Times New Roman" w:cs="Times New Roman"/>
                <w:sz w:val="28"/>
                <w:szCs w:val="28"/>
              </w:rPr>
            </w:pPr>
            <w:r w:rsidRPr="00F3717C">
              <w:rPr>
                <w:rFonts w:ascii="Times New Roman" w:eastAsia="Times New Roman" w:hAnsi="Times New Roman" w:cs="Times New Roman"/>
                <w:sz w:val="28"/>
                <w:szCs w:val="28"/>
              </w:rPr>
              <w:t>1</w:t>
            </w:r>
          </w:p>
        </w:tc>
      </w:tr>
      <w:tr w:rsidR="00F3717C" w:rsidRPr="00F3717C" w14:paraId="24CB82A3" w14:textId="77777777" w:rsidTr="004400C6">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3A3F5939"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2.5</w:t>
            </w:r>
          </w:p>
        </w:tc>
        <w:tc>
          <w:tcPr>
            <w:tcW w:w="6340" w:type="dxa"/>
            <w:tcBorders>
              <w:top w:val="nil"/>
              <w:left w:val="nil"/>
              <w:bottom w:val="single" w:sz="4" w:space="0" w:color="auto"/>
              <w:right w:val="single" w:sz="4" w:space="0" w:color="auto"/>
            </w:tcBorders>
            <w:shd w:val="clear" w:color="auto" w:fill="auto"/>
            <w:vAlign w:val="center"/>
            <w:hideMark/>
          </w:tcPr>
          <w:p w14:paraId="2B4EBC3F" w14:textId="77777777" w:rsidR="00F3717C" w:rsidRPr="00F3717C" w:rsidRDefault="00F3717C" w:rsidP="004400C6">
            <w:pPr>
              <w:spacing w:before="120" w:after="120" w:line="240" w:lineRule="auto"/>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"Tủ Rack 27U : Tủ chứa máy chủ dòng</w:t>
            </w:r>
            <w:r w:rsidRPr="00F3717C">
              <w:rPr>
                <w:rFonts w:ascii="Times New Roman" w:eastAsia="Times New Roman" w:hAnsi="Times New Roman" w:cs="Times New Roman"/>
                <w:color w:val="000000"/>
                <w:sz w:val="28"/>
                <w:szCs w:val="28"/>
              </w:rPr>
              <w:br/>
              <w:t>V, 27U, 600mm x 800mm, màu đen"</w:t>
            </w:r>
          </w:p>
        </w:tc>
        <w:tc>
          <w:tcPr>
            <w:tcW w:w="1260" w:type="dxa"/>
            <w:tcBorders>
              <w:top w:val="nil"/>
              <w:left w:val="nil"/>
              <w:bottom w:val="single" w:sz="4" w:space="0" w:color="auto"/>
              <w:right w:val="single" w:sz="4" w:space="0" w:color="auto"/>
            </w:tcBorders>
            <w:shd w:val="clear" w:color="auto" w:fill="auto"/>
            <w:vAlign w:val="center"/>
            <w:hideMark/>
          </w:tcPr>
          <w:p w14:paraId="06987CE1"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Cái</w:t>
            </w:r>
          </w:p>
        </w:tc>
        <w:tc>
          <w:tcPr>
            <w:tcW w:w="1040" w:type="dxa"/>
            <w:tcBorders>
              <w:top w:val="nil"/>
              <w:left w:val="nil"/>
              <w:bottom w:val="single" w:sz="4" w:space="0" w:color="auto"/>
              <w:right w:val="single" w:sz="4" w:space="0" w:color="auto"/>
            </w:tcBorders>
            <w:shd w:val="clear" w:color="000000" w:fill="FFFFFF"/>
            <w:vAlign w:val="center"/>
            <w:hideMark/>
          </w:tcPr>
          <w:p w14:paraId="22FB7BDD" w14:textId="77777777" w:rsidR="00F3717C" w:rsidRPr="00F3717C" w:rsidRDefault="00F3717C" w:rsidP="004400C6">
            <w:pPr>
              <w:spacing w:before="120" w:after="120" w:line="240" w:lineRule="auto"/>
              <w:jc w:val="center"/>
              <w:rPr>
                <w:rFonts w:ascii="Times New Roman" w:eastAsia="Times New Roman" w:hAnsi="Times New Roman" w:cs="Times New Roman"/>
                <w:sz w:val="28"/>
                <w:szCs w:val="28"/>
              </w:rPr>
            </w:pPr>
            <w:r w:rsidRPr="00F3717C">
              <w:rPr>
                <w:rFonts w:ascii="Times New Roman" w:eastAsia="Times New Roman" w:hAnsi="Times New Roman" w:cs="Times New Roman"/>
                <w:sz w:val="28"/>
                <w:szCs w:val="28"/>
              </w:rPr>
              <w:t>1</w:t>
            </w:r>
          </w:p>
        </w:tc>
      </w:tr>
      <w:tr w:rsidR="00F3717C" w:rsidRPr="00F3717C" w14:paraId="79D7E631" w14:textId="77777777" w:rsidTr="004400C6">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E5F6748"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2.6</w:t>
            </w:r>
          </w:p>
        </w:tc>
        <w:tc>
          <w:tcPr>
            <w:tcW w:w="6340" w:type="dxa"/>
            <w:tcBorders>
              <w:top w:val="nil"/>
              <w:left w:val="nil"/>
              <w:bottom w:val="single" w:sz="4" w:space="0" w:color="auto"/>
              <w:right w:val="single" w:sz="4" w:space="0" w:color="auto"/>
            </w:tcBorders>
            <w:shd w:val="clear" w:color="auto" w:fill="auto"/>
            <w:vAlign w:val="center"/>
            <w:hideMark/>
          </w:tcPr>
          <w:p w14:paraId="1D09F440" w14:textId="77777777" w:rsidR="00F3717C" w:rsidRPr="00F3717C" w:rsidRDefault="00F3717C" w:rsidP="004400C6">
            <w:pPr>
              <w:spacing w:before="120" w:after="120" w:line="240" w:lineRule="auto"/>
              <w:rPr>
                <w:rFonts w:ascii="Times New Roman" w:eastAsia="Times New Roman" w:hAnsi="Times New Roman" w:cs="Times New Roman"/>
                <w:sz w:val="28"/>
                <w:szCs w:val="28"/>
              </w:rPr>
            </w:pPr>
            <w:r w:rsidRPr="00F3717C">
              <w:rPr>
                <w:rFonts w:ascii="Times New Roman" w:eastAsia="Times New Roman" w:hAnsi="Times New Roman" w:cs="Times New Roman"/>
                <w:sz w:val="28"/>
                <w:szCs w:val="28"/>
              </w:rPr>
              <w:t xml:space="preserve">Máy in Laser đa năng </w:t>
            </w:r>
          </w:p>
        </w:tc>
        <w:tc>
          <w:tcPr>
            <w:tcW w:w="1260" w:type="dxa"/>
            <w:tcBorders>
              <w:top w:val="nil"/>
              <w:left w:val="nil"/>
              <w:bottom w:val="single" w:sz="4" w:space="0" w:color="auto"/>
              <w:right w:val="single" w:sz="4" w:space="0" w:color="auto"/>
            </w:tcBorders>
            <w:shd w:val="clear" w:color="auto" w:fill="auto"/>
            <w:vAlign w:val="center"/>
            <w:hideMark/>
          </w:tcPr>
          <w:p w14:paraId="21EBEC7B"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Cái</w:t>
            </w:r>
          </w:p>
        </w:tc>
        <w:tc>
          <w:tcPr>
            <w:tcW w:w="1040" w:type="dxa"/>
            <w:tcBorders>
              <w:top w:val="nil"/>
              <w:left w:val="nil"/>
              <w:bottom w:val="single" w:sz="4" w:space="0" w:color="auto"/>
              <w:right w:val="single" w:sz="4" w:space="0" w:color="auto"/>
            </w:tcBorders>
            <w:shd w:val="clear" w:color="000000" w:fill="FFFFFF"/>
            <w:vAlign w:val="center"/>
            <w:hideMark/>
          </w:tcPr>
          <w:p w14:paraId="72DBEB1F" w14:textId="77777777" w:rsidR="00F3717C" w:rsidRPr="00F3717C" w:rsidRDefault="00F3717C" w:rsidP="004400C6">
            <w:pPr>
              <w:spacing w:before="120" w:after="120" w:line="240" w:lineRule="auto"/>
              <w:jc w:val="center"/>
              <w:rPr>
                <w:rFonts w:ascii="Times New Roman" w:eastAsia="Times New Roman" w:hAnsi="Times New Roman" w:cs="Times New Roman"/>
                <w:sz w:val="28"/>
                <w:szCs w:val="28"/>
              </w:rPr>
            </w:pPr>
            <w:r w:rsidRPr="00F3717C">
              <w:rPr>
                <w:rFonts w:ascii="Times New Roman" w:eastAsia="Times New Roman" w:hAnsi="Times New Roman" w:cs="Times New Roman"/>
                <w:sz w:val="28"/>
                <w:szCs w:val="28"/>
              </w:rPr>
              <w:t>1</w:t>
            </w:r>
          </w:p>
        </w:tc>
      </w:tr>
      <w:tr w:rsidR="00F3717C" w:rsidRPr="00F3717C" w14:paraId="560D0C9E" w14:textId="77777777" w:rsidTr="004400C6">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6AA6CF39"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 </w:t>
            </w:r>
          </w:p>
        </w:tc>
        <w:tc>
          <w:tcPr>
            <w:tcW w:w="6340" w:type="dxa"/>
            <w:tcBorders>
              <w:top w:val="nil"/>
              <w:left w:val="nil"/>
              <w:bottom w:val="single" w:sz="4" w:space="0" w:color="auto"/>
              <w:right w:val="single" w:sz="4" w:space="0" w:color="auto"/>
            </w:tcBorders>
            <w:shd w:val="clear" w:color="auto" w:fill="auto"/>
            <w:vAlign w:val="center"/>
            <w:hideMark/>
          </w:tcPr>
          <w:p w14:paraId="1C68AD6D" w14:textId="77777777" w:rsidR="00F3717C" w:rsidRPr="00F3717C" w:rsidRDefault="00F3717C" w:rsidP="004400C6">
            <w:pPr>
              <w:spacing w:before="120" w:after="120" w:line="240" w:lineRule="auto"/>
              <w:rPr>
                <w:rFonts w:ascii="Times New Roman" w:eastAsia="Times New Roman" w:hAnsi="Times New Roman" w:cs="Times New Roman"/>
                <w:i/>
                <w:iCs/>
                <w:sz w:val="28"/>
                <w:szCs w:val="28"/>
              </w:rPr>
            </w:pPr>
            <w:r w:rsidRPr="00F3717C">
              <w:rPr>
                <w:rFonts w:ascii="Times New Roman" w:eastAsia="Times New Roman" w:hAnsi="Times New Roman" w:cs="Times New Roman"/>
                <w:i/>
                <w:iCs/>
                <w:sz w:val="28"/>
                <w:szCs w:val="28"/>
              </w:rPr>
              <w:t xml:space="preserve">Loại máy: Đa năng Laser trắng đen </w:t>
            </w:r>
            <w:r w:rsidRPr="00F3717C">
              <w:rPr>
                <w:rFonts w:ascii="Times New Roman" w:eastAsia="Times New Roman" w:hAnsi="Times New Roman" w:cs="Times New Roman"/>
                <w:i/>
                <w:iCs/>
                <w:sz w:val="28"/>
                <w:szCs w:val="28"/>
              </w:rPr>
              <w:br/>
            </w:r>
            <w:r w:rsidRPr="00F3717C">
              <w:rPr>
                <w:rFonts w:ascii="Times New Roman" w:eastAsia="Times New Roman" w:hAnsi="Times New Roman" w:cs="Times New Roman"/>
                <w:i/>
                <w:iCs/>
                <w:sz w:val="28"/>
                <w:szCs w:val="28"/>
              </w:rPr>
              <w:lastRenderedPageBreak/>
              <w:t xml:space="preserve">Chức năng: Print, Copy, Fax, Scan </w:t>
            </w:r>
            <w:r w:rsidRPr="00F3717C">
              <w:rPr>
                <w:rFonts w:ascii="Times New Roman" w:eastAsia="Times New Roman" w:hAnsi="Times New Roman" w:cs="Times New Roman"/>
                <w:i/>
                <w:iCs/>
                <w:sz w:val="28"/>
                <w:szCs w:val="28"/>
              </w:rPr>
              <w:br/>
              <w:t xml:space="preserve">Khổ giấy in: Tối đa khổ A4 </w:t>
            </w:r>
            <w:r w:rsidRPr="00F3717C">
              <w:rPr>
                <w:rFonts w:ascii="Times New Roman" w:eastAsia="Times New Roman" w:hAnsi="Times New Roman" w:cs="Times New Roman"/>
                <w:i/>
                <w:iCs/>
                <w:sz w:val="28"/>
                <w:szCs w:val="28"/>
              </w:rPr>
              <w:br/>
              <w:t xml:space="preserve">Tốc độ in: 38 trang / phút </w:t>
            </w:r>
            <w:r w:rsidRPr="00F3717C">
              <w:rPr>
                <w:rFonts w:ascii="Times New Roman" w:eastAsia="Times New Roman" w:hAnsi="Times New Roman" w:cs="Times New Roman"/>
                <w:i/>
                <w:iCs/>
                <w:sz w:val="28"/>
                <w:szCs w:val="28"/>
              </w:rPr>
              <w:br/>
              <w:t xml:space="preserve">Độ phân giải: 1200 x 1200 dpi </w:t>
            </w:r>
            <w:r w:rsidRPr="00F3717C">
              <w:rPr>
                <w:rFonts w:ascii="Times New Roman" w:eastAsia="Times New Roman" w:hAnsi="Times New Roman" w:cs="Times New Roman"/>
                <w:i/>
                <w:iCs/>
                <w:sz w:val="28"/>
                <w:szCs w:val="28"/>
              </w:rPr>
              <w:br/>
              <w:t xml:space="preserve">Tốc độ xử lý: 1200 MHz </w:t>
            </w:r>
            <w:r w:rsidRPr="00F3717C">
              <w:rPr>
                <w:rFonts w:ascii="Times New Roman" w:eastAsia="Times New Roman" w:hAnsi="Times New Roman" w:cs="Times New Roman"/>
                <w:i/>
                <w:iCs/>
                <w:sz w:val="28"/>
                <w:szCs w:val="28"/>
              </w:rPr>
              <w:br/>
              <w:t xml:space="preserve">Bộ nhớ ram: 256 MB </w:t>
            </w:r>
            <w:r w:rsidRPr="00F3717C">
              <w:rPr>
                <w:rFonts w:ascii="Times New Roman" w:eastAsia="Times New Roman" w:hAnsi="Times New Roman" w:cs="Times New Roman"/>
                <w:i/>
                <w:iCs/>
                <w:sz w:val="28"/>
                <w:szCs w:val="28"/>
              </w:rPr>
              <w:br/>
              <w:t xml:space="preserve">Chuẩn kết nối: USB 2.0, LAN, Wifi </w:t>
            </w:r>
            <w:r w:rsidRPr="00F3717C">
              <w:rPr>
                <w:rFonts w:ascii="Times New Roman" w:eastAsia="Times New Roman" w:hAnsi="Times New Roman" w:cs="Times New Roman"/>
                <w:i/>
                <w:iCs/>
                <w:sz w:val="28"/>
                <w:szCs w:val="28"/>
              </w:rPr>
              <w:br/>
              <w:t xml:space="preserve">Chức năng đặc biệt: In mạng không dây và có dây, in 2 mặt tự động </w:t>
            </w:r>
            <w:r w:rsidRPr="00F3717C">
              <w:rPr>
                <w:rFonts w:ascii="Times New Roman" w:eastAsia="Times New Roman" w:hAnsi="Times New Roman" w:cs="Times New Roman"/>
                <w:i/>
                <w:iCs/>
                <w:sz w:val="28"/>
                <w:szCs w:val="28"/>
              </w:rPr>
              <w:br/>
              <w:t>Hiệu suất làm việc: 80.000 trang / tháng</w:t>
            </w:r>
          </w:p>
        </w:tc>
        <w:tc>
          <w:tcPr>
            <w:tcW w:w="1260" w:type="dxa"/>
            <w:tcBorders>
              <w:top w:val="nil"/>
              <w:left w:val="nil"/>
              <w:bottom w:val="single" w:sz="4" w:space="0" w:color="auto"/>
              <w:right w:val="single" w:sz="4" w:space="0" w:color="auto"/>
            </w:tcBorders>
            <w:shd w:val="clear" w:color="auto" w:fill="auto"/>
            <w:vAlign w:val="center"/>
            <w:hideMark/>
          </w:tcPr>
          <w:p w14:paraId="76D201C4"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lastRenderedPageBreak/>
              <w:t> </w:t>
            </w:r>
          </w:p>
        </w:tc>
        <w:tc>
          <w:tcPr>
            <w:tcW w:w="1040" w:type="dxa"/>
            <w:tcBorders>
              <w:top w:val="nil"/>
              <w:left w:val="nil"/>
              <w:bottom w:val="single" w:sz="4" w:space="0" w:color="auto"/>
              <w:right w:val="single" w:sz="4" w:space="0" w:color="auto"/>
            </w:tcBorders>
            <w:shd w:val="clear" w:color="000000" w:fill="FFFFFF"/>
            <w:vAlign w:val="center"/>
            <w:hideMark/>
          </w:tcPr>
          <w:p w14:paraId="719AADDE" w14:textId="77777777" w:rsidR="00F3717C" w:rsidRPr="00F3717C" w:rsidRDefault="00F3717C" w:rsidP="004400C6">
            <w:pPr>
              <w:spacing w:before="120" w:after="120" w:line="240" w:lineRule="auto"/>
              <w:jc w:val="center"/>
              <w:rPr>
                <w:rFonts w:ascii="Times New Roman" w:eastAsia="Times New Roman" w:hAnsi="Times New Roman" w:cs="Times New Roman"/>
                <w:sz w:val="28"/>
                <w:szCs w:val="28"/>
              </w:rPr>
            </w:pPr>
            <w:r w:rsidRPr="00F3717C">
              <w:rPr>
                <w:rFonts w:ascii="Times New Roman" w:eastAsia="Times New Roman" w:hAnsi="Times New Roman" w:cs="Times New Roman"/>
                <w:sz w:val="28"/>
                <w:szCs w:val="28"/>
              </w:rPr>
              <w:t> </w:t>
            </w:r>
          </w:p>
        </w:tc>
      </w:tr>
      <w:tr w:rsidR="00F3717C" w:rsidRPr="00F3717C" w14:paraId="48596AB6" w14:textId="77777777" w:rsidTr="004400C6">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4DA9E3B0" w14:textId="77777777" w:rsidR="00F3717C" w:rsidRPr="00F3717C" w:rsidRDefault="00F3717C" w:rsidP="004400C6">
            <w:pPr>
              <w:spacing w:before="120" w:after="12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3</w:t>
            </w:r>
          </w:p>
        </w:tc>
        <w:tc>
          <w:tcPr>
            <w:tcW w:w="6340" w:type="dxa"/>
            <w:tcBorders>
              <w:top w:val="nil"/>
              <w:left w:val="nil"/>
              <w:bottom w:val="single" w:sz="4" w:space="0" w:color="auto"/>
              <w:right w:val="single" w:sz="4" w:space="0" w:color="auto"/>
            </w:tcBorders>
            <w:shd w:val="clear" w:color="auto" w:fill="auto"/>
            <w:vAlign w:val="center"/>
            <w:hideMark/>
          </w:tcPr>
          <w:p w14:paraId="0990AC0F" w14:textId="77777777" w:rsidR="00F3717C" w:rsidRPr="00F3717C" w:rsidRDefault="00F3717C" w:rsidP="004400C6">
            <w:pPr>
              <w:spacing w:before="120" w:after="120" w:line="240" w:lineRule="auto"/>
              <w:rPr>
                <w:rFonts w:ascii="Times New Roman" w:eastAsia="Times New Roman" w:hAnsi="Times New Roman" w:cs="Times New Roman"/>
                <w:b/>
                <w:bCs/>
                <w:color w:val="000000"/>
                <w:sz w:val="28"/>
                <w:szCs w:val="28"/>
              </w:rPr>
            </w:pPr>
            <w:r w:rsidRPr="00F3717C">
              <w:rPr>
                <w:rFonts w:ascii="Times New Roman" w:eastAsia="Times New Roman" w:hAnsi="Times New Roman" w:cs="Times New Roman"/>
                <w:b/>
                <w:bCs/>
                <w:color w:val="000000"/>
                <w:sz w:val="28"/>
                <w:szCs w:val="28"/>
              </w:rPr>
              <w:t>Đầu tư trang thiết bị nội thất</w:t>
            </w:r>
          </w:p>
        </w:tc>
        <w:tc>
          <w:tcPr>
            <w:tcW w:w="1260" w:type="dxa"/>
            <w:tcBorders>
              <w:top w:val="nil"/>
              <w:left w:val="nil"/>
              <w:bottom w:val="single" w:sz="4" w:space="0" w:color="auto"/>
              <w:right w:val="single" w:sz="4" w:space="0" w:color="auto"/>
            </w:tcBorders>
            <w:shd w:val="clear" w:color="auto" w:fill="auto"/>
            <w:vAlign w:val="center"/>
            <w:hideMark/>
          </w:tcPr>
          <w:p w14:paraId="0E257C1E" w14:textId="77777777" w:rsidR="00F3717C" w:rsidRPr="00F3717C" w:rsidRDefault="00F3717C" w:rsidP="004400C6">
            <w:pPr>
              <w:spacing w:before="120" w:after="120" w:line="240" w:lineRule="auto"/>
              <w:jc w:val="center"/>
              <w:rPr>
                <w:rFonts w:ascii="Times New Roman" w:eastAsia="Times New Roman" w:hAnsi="Times New Roman" w:cs="Times New Roman"/>
                <w:b/>
                <w:bCs/>
                <w:color w:val="000000"/>
                <w:sz w:val="28"/>
                <w:szCs w:val="28"/>
              </w:rPr>
            </w:pPr>
            <w:r w:rsidRPr="00F3717C">
              <w:rPr>
                <w:rFonts w:ascii="Times New Roman" w:eastAsia="Times New Roman" w:hAnsi="Times New Roman" w:cs="Times New Roman"/>
                <w:b/>
                <w:bCs/>
                <w:color w:val="000000"/>
                <w:sz w:val="28"/>
                <w:szCs w:val="28"/>
              </w:rPr>
              <w:t> </w:t>
            </w:r>
          </w:p>
        </w:tc>
        <w:tc>
          <w:tcPr>
            <w:tcW w:w="1040" w:type="dxa"/>
            <w:tcBorders>
              <w:top w:val="nil"/>
              <w:left w:val="nil"/>
              <w:bottom w:val="single" w:sz="4" w:space="0" w:color="auto"/>
              <w:right w:val="single" w:sz="4" w:space="0" w:color="auto"/>
            </w:tcBorders>
            <w:shd w:val="clear" w:color="auto" w:fill="auto"/>
            <w:vAlign w:val="center"/>
            <w:hideMark/>
          </w:tcPr>
          <w:p w14:paraId="4F173502" w14:textId="77777777" w:rsidR="00F3717C" w:rsidRPr="00F3717C" w:rsidRDefault="00F3717C" w:rsidP="004400C6">
            <w:pPr>
              <w:spacing w:before="120" w:after="120" w:line="240" w:lineRule="auto"/>
              <w:jc w:val="center"/>
              <w:rPr>
                <w:rFonts w:ascii="Times New Roman" w:eastAsia="Times New Roman" w:hAnsi="Times New Roman" w:cs="Times New Roman"/>
                <w:b/>
                <w:bCs/>
                <w:sz w:val="28"/>
                <w:szCs w:val="28"/>
              </w:rPr>
            </w:pPr>
            <w:r w:rsidRPr="00F3717C">
              <w:rPr>
                <w:rFonts w:ascii="Times New Roman" w:eastAsia="Times New Roman" w:hAnsi="Times New Roman" w:cs="Times New Roman"/>
                <w:b/>
                <w:bCs/>
                <w:sz w:val="28"/>
                <w:szCs w:val="28"/>
              </w:rPr>
              <w:t> </w:t>
            </w:r>
          </w:p>
        </w:tc>
      </w:tr>
      <w:tr w:rsidR="00F3717C" w:rsidRPr="00F3717C" w14:paraId="16844C51" w14:textId="77777777" w:rsidTr="004400C6">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95FB1EB"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Pr="00F3717C">
              <w:rPr>
                <w:rFonts w:ascii="Times New Roman" w:eastAsia="Times New Roman" w:hAnsi="Times New Roman" w:cs="Times New Roman"/>
                <w:color w:val="000000"/>
                <w:sz w:val="28"/>
                <w:szCs w:val="28"/>
              </w:rPr>
              <w:t>.1</w:t>
            </w:r>
          </w:p>
        </w:tc>
        <w:tc>
          <w:tcPr>
            <w:tcW w:w="6340" w:type="dxa"/>
            <w:tcBorders>
              <w:top w:val="nil"/>
              <w:left w:val="nil"/>
              <w:bottom w:val="single" w:sz="4" w:space="0" w:color="auto"/>
              <w:right w:val="single" w:sz="4" w:space="0" w:color="auto"/>
            </w:tcBorders>
            <w:shd w:val="clear" w:color="auto" w:fill="auto"/>
            <w:vAlign w:val="center"/>
            <w:hideMark/>
          </w:tcPr>
          <w:p w14:paraId="57394A21" w14:textId="77777777" w:rsidR="00F3717C" w:rsidRPr="00F3717C" w:rsidRDefault="00F3717C" w:rsidP="004400C6">
            <w:pPr>
              <w:spacing w:before="120" w:after="120" w:line="240" w:lineRule="auto"/>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Bộ bàn ghế làm việc cho nhân viên</w:t>
            </w:r>
          </w:p>
        </w:tc>
        <w:tc>
          <w:tcPr>
            <w:tcW w:w="1260" w:type="dxa"/>
            <w:tcBorders>
              <w:top w:val="nil"/>
              <w:left w:val="nil"/>
              <w:bottom w:val="single" w:sz="4" w:space="0" w:color="auto"/>
              <w:right w:val="single" w:sz="4" w:space="0" w:color="auto"/>
            </w:tcBorders>
            <w:shd w:val="clear" w:color="auto" w:fill="auto"/>
            <w:vAlign w:val="center"/>
            <w:hideMark/>
          </w:tcPr>
          <w:p w14:paraId="4BDDB1F3"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Bộ</w:t>
            </w:r>
          </w:p>
        </w:tc>
        <w:tc>
          <w:tcPr>
            <w:tcW w:w="1040" w:type="dxa"/>
            <w:tcBorders>
              <w:top w:val="nil"/>
              <w:left w:val="nil"/>
              <w:bottom w:val="single" w:sz="4" w:space="0" w:color="auto"/>
              <w:right w:val="single" w:sz="4" w:space="0" w:color="auto"/>
            </w:tcBorders>
            <w:shd w:val="clear" w:color="auto" w:fill="auto"/>
            <w:vAlign w:val="center"/>
            <w:hideMark/>
          </w:tcPr>
          <w:p w14:paraId="13008894" w14:textId="77777777" w:rsidR="00F3717C" w:rsidRPr="00F3717C" w:rsidRDefault="00F3717C" w:rsidP="004400C6">
            <w:pPr>
              <w:spacing w:before="120" w:after="120" w:line="240" w:lineRule="auto"/>
              <w:jc w:val="center"/>
              <w:rPr>
                <w:rFonts w:ascii="Times New Roman" w:eastAsia="Times New Roman" w:hAnsi="Times New Roman" w:cs="Times New Roman"/>
                <w:sz w:val="28"/>
                <w:szCs w:val="28"/>
              </w:rPr>
            </w:pPr>
            <w:r w:rsidRPr="00F3717C">
              <w:rPr>
                <w:rFonts w:ascii="Times New Roman" w:eastAsia="Times New Roman" w:hAnsi="Times New Roman" w:cs="Times New Roman"/>
                <w:sz w:val="28"/>
                <w:szCs w:val="28"/>
              </w:rPr>
              <w:t>5</w:t>
            </w:r>
          </w:p>
        </w:tc>
      </w:tr>
      <w:tr w:rsidR="00F3717C" w:rsidRPr="00F3717C" w14:paraId="56AED67F" w14:textId="77777777" w:rsidTr="004400C6">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6C707BE4"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 </w:t>
            </w:r>
          </w:p>
        </w:tc>
        <w:tc>
          <w:tcPr>
            <w:tcW w:w="6340" w:type="dxa"/>
            <w:tcBorders>
              <w:top w:val="nil"/>
              <w:left w:val="nil"/>
              <w:bottom w:val="single" w:sz="4" w:space="0" w:color="auto"/>
              <w:right w:val="single" w:sz="4" w:space="0" w:color="auto"/>
            </w:tcBorders>
            <w:shd w:val="clear" w:color="auto" w:fill="auto"/>
            <w:vAlign w:val="center"/>
            <w:hideMark/>
          </w:tcPr>
          <w:p w14:paraId="324DCA12" w14:textId="77777777" w:rsidR="00F3717C" w:rsidRPr="00F3717C" w:rsidRDefault="00F3717C" w:rsidP="004400C6">
            <w:pPr>
              <w:spacing w:before="120" w:after="120" w:line="240" w:lineRule="auto"/>
              <w:rPr>
                <w:rFonts w:ascii="Times New Roman" w:eastAsia="Times New Roman" w:hAnsi="Times New Roman" w:cs="Times New Roman"/>
                <w:sz w:val="28"/>
                <w:szCs w:val="28"/>
              </w:rPr>
            </w:pPr>
            <w:r w:rsidRPr="00F3717C">
              <w:rPr>
                <w:rFonts w:ascii="Times New Roman" w:eastAsia="Times New Roman" w:hAnsi="Times New Roman" w:cs="Times New Roman"/>
                <w:sz w:val="28"/>
                <w:szCs w:val="28"/>
              </w:rPr>
              <w:t>01 Bàn làm việc Model CD1200H (Việt Nam) (hoặc tương đương) Kích thước Rộng 1200 – sâu 700 – cao 750 mm. 01 Hộc 03 ngăn keo, Kệ CPU</w:t>
            </w:r>
            <w:r w:rsidRPr="00F3717C">
              <w:rPr>
                <w:rFonts w:ascii="Times New Roman" w:eastAsia="Times New Roman" w:hAnsi="Times New Roman" w:cs="Times New Roman"/>
                <w:sz w:val="28"/>
                <w:szCs w:val="28"/>
              </w:rPr>
              <w:br/>
              <w:t>01 Hòa Phát Model GL416 màu đen (Việt Nam) (hoặc tương đương)</w:t>
            </w:r>
          </w:p>
        </w:tc>
        <w:tc>
          <w:tcPr>
            <w:tcW w:w="1260" w:type="dxa"/>
            <w:tcBorders>
              <w:top w:val="nil"/>
              <w:left w:val="nil"/>
              <w:bottom w:val="single" w:sz="4" w:space="0" w:color="auto"/>
              <w:right w:val="single" w:sz="4" w:space="0" w:color="auto"/>
            </w:tcBorders>
            <w:shd w:val="clear" w:color="auto" w:fill="auto"/>
            <w:vAlign w:val="center"/>
            <w:hideMark/>
          </w:tcPr>
          <w:p w14:paraId="6D4DF246" w14:textId="77777777" w:rsidR="00F3717C" w:rsidRPr="00F3717C" w:rsidRDefault="00F3717C" w:rsidP="004400C6">
            <w:pPr>
              <w:spacing w:before="120" w:after="120" w:line="240" w:lineRule="auto"/>
              <w:jc w:val="center"/>
              <w:rPr>
                <w:rFonts w:ascii="Times New Roman" w:eastAsia="Times New Roman" w:hAnsi="Times New Roman" w:cs="Times New Roman"/>
                <w:color w:val="000000"/>
                <w:sz w:val="28"/>
                <w:szCs w:val="28"/>
              </w:rPr>
            </w:pPr>
            <w:r w:rsidRPr="00F3717C">
              <w:rPr>
                <w:rFonts w:ascii="Times New Roman" w:eastAsia="Times New Roman" w:hAnsi="Times New Roman" w:cs="Times New Roman"/>
                <w:color w:val="000000"/>
                <w:sz w:val="28"/>
                <w:szCs w:val="28"/>
              </w:rPr>
              <w:t> </w:t>
            </w:r>
          </w:p>
        </w:tc>
        <w:tc>
          <w:tcPr>
            <w:tcW w:w="1040" w:type="dxa"/>
            <w:tcBorders>
              <w:top w:val="nil"/>
              <w:left w:val="nil"/>
              <w:bottom w:val="single" w:sz="4" w:space="0" w:color="auto"/>
              <w:right w:val="single" w:sz="4" w:space="0" w:color="auto"/>
            </w:tcBorders>
            <w:shd w:val="clear" w:color="auto" w:fill="auto"/>
            <w:vAlign w:val="center"/>
            <w:hideMark/>
          </w:tcPr>
          <w:p w14:paraId="62544A2F" w14:textId="77777777" w:rsidR="00F3717C" w:rsidRPr="00F3717C" w:rsidRDefault="00F3717C" w:rsidP="004400C6">
            <w:pPr>
              <w:spacing w:before="120" w:after="120" w:line="240" w:lineRule="auto"/>
              <w:jc w:val="center"/>
              <w:rPr>
                <w:rFonts w:ascii="Times New Roman" w:eastAsia="Times New Roman" w:hAnsi="Times New Roman" w:cs="Times New Roman"/>
                <w:sz w:val="28"/>
                <w:szCs w:val="28"/>
              </w:rPr>
            </w:pPr>
            <w:r w:rsidRPr="00F3717C">
              <w:rPr>
                <w:rFonts w:ascii="Times New Roman" w:eastAsia="Times New Roman" w:hAnsi="Times New Roman" w:cs="Times New Roman"/>
                <w:sz w:val="28"/>
                <w:szCs w:val="28"/>
              </w:rPr>
              <w:t> </w:t>
            </w:r>
          </w:p>
        </w:tc>
      </w:tr>
    </w:tbl>
    <w:bookmarkEnd w:id="60"/>
    <w:bookmarkEnd w:id="61"/>
    <w:p w14:paraId="0C67B5C9" w14:textId="77777777" w:rsidR="00C41F69" w:rsidRPr="009216BF" w:rsidRDefault="00AC4FFC" w:rsidP="00C41F69">
      <w:pPr>
        <w:spacing w:before="120" w:after="120" w:line="288" w:lineRule="auto"/>
        <w:ind w:firstLine="567"/>
        <w:rPr>
          <w:rFonts w:ascii="Times New Roman" w:hAnsi="Times New Roman" w:cs="Times New Roman"/>
          <w:b/>
          <w:i/>
          <w:sz w:val="28"/>
          <w:szCs w:val="28"/>
        </w:rPr>
      </w:pPr>
      <w:r>
        <w:rPr>
          <w:rFonts w:ascii="Times New Roman" w:hAnsi="Times New Roman" w:cs="Times New Roman"/>
          <w:b/>
          <w:sz w:val="28"/>
          <w:szCs w:val="28"/>
        </w:rPr>
        <w:t xml:space="preserve">7. </w:t>
      </w:r>
      <w:r w:rsidR="00C41F69" w:rsidRPr="009216BF">
        <w:rPr>
          <w:rFonts w:ascii="Times New Roman" w:hAnsi="Times New Roman" w:cs="Times New Roman"/>
          <w:b/>
          <w:sz w:val="28"/>
          <w:szCs w:val="28"/>
        </w:rPr>
        <w:t xml:space="preserve">Chuyển giao và hướng dẫn sử dụng </w:t>
      </w:r>
    </w:p>
    <w:p w14:paraId="01B585DD" w14:textId="77777777" w:rsidR="00C41F69" w:rsidRPr="009216BF" w:rsidRDefault="00AC4FFC" w:rsidP="00C41F69">
      <w:pPr>
        <w:shd w:val="clear" w:color="auto" w:fill="FFFFFF"/>
        <w:spacing w:before="120" w:after="120" w:line="288" w:lineRule="auto"/>
        <w:ind w:firstLine="567"/>
        <w:jc w:val="both"/>
        <w:rPr>
          <w:rFonts w:ascii="Times New Roman" w:hAnsi="Times New Roman" w:cs="Times New Roman"/>
          <w:sz w:val="28"/>
          <w:szCs w:val="28"/>
        </w:rPr>
      </w:pPr>
      <w:r>
        <w:rPr>
          <w:rFonts w:ascii="Times New Roman" w:hAnsi="Times New Roman" w:cs="Times New Roman"/>
          <w:sz w:val="28"/>
          <w:szCs w:val="28"/>
        </w:rPr>
        <w:t>S</w:t>
      </w:r>
      <w:r w:rsidR="00C41F69" w:rsidRPr="009216BF">
        <w:rPr>
          <w:rFonts w:ascii="Times New Roman" w:hAnsi="Times New Roman" w:cs="Times New Roman"/>
          <w:sz w:val="28"/>
          <w:szCs w:val="28"/>
        </w:rPr>
        <w:t>au khi được xây dựng triển khai, đơn vị thi công phải tiến hành công tác chuyển giao và hướng dẫn sử dụng:</w:t>
      </w:r>
    </w:p>
    <w:p w14:paraId="2BDD1859" w14:textId="77777777" w:rsidR="00C41F69" w:rsidRPr="009216BF" w:rsidRDefault="00C41F69" w:rsidP="00B2596F">
      <w:pPr>
        <w:widowControl w:val="0"/>
        <w:numPr>
          <w:ilvl w:val="0"/>
          <w:numId w:val="11"/>
        </w:numPr>
        <w:tabs>
          <w:tab w:val="left" w:pos="851"/>
        </w:tabs>
        <w:spacing w:before="120" w:after="120" w:line="288" w:lineRule="auto"/>
        <w:ind w:left="0" w:firstLine="567"/>
        <w:jc w:val="both"/>
        <w:rPr>
          <w:rFonts w:ascii="Times New Roman" w:hAnsi="Times New Roman" w:cs="Times New Roman"/>
          <w:sz w:val="28"/>
          <w:szCs w:val="28"/>
          <w:lang w:val="it-IT"/>
        </w:rPr>
      </w:pPr>
      <w:r w:rsidRPr="009216BF">
        <w:rPr>
          <w:rFonts w:ascii="Times New Roman" w:hAnsi="Times New Roman" w:cs="Times New Roman"/>
          <w:sz w:val="28"/>
          <w:szCs w:val="28"/>
          <w:lang w:val="it-IT"/>
        </w:rPr>
        <w:t xml:space="preserve">Mục tiêu: </w:t>
      </w:r>
    </w:p>
    <w:p w14:paraId="5BFBD67D" w14:textId="77777777" w:rsidR="00C41F69" w:rsidRPr="009216BF" w:rsidRDefault="00C41F69" w:rsidP="00B2596F">
      <w:pPr>
        <w:widowControl w:val="0"/>
        <w:numPr>
          <w:ilvl w:val="1"/>
          <w:numId w:val="11"/>
        </w:numPr>
        <w:tabs>
          <w:tab w:val="left" w:pos="851"/>
        </w:tabs>
        <w:spacing w:before="120" w:after="120" w:line="288" w:lineRule="auto"/>
        <w:ind w:left="0" w:firstLine="567"/>
        <w:jc w:val="both"/>
        <w:rPr>
          <w:rFonts w:ascii="Times New Roman" w:hAnsi="Times New Roman" w:cs="Times New Roman"/>
          <w:sz w:val="28"/>
          <w:szCs w:val="28"/>
          <w:lang w:val="it-IT"/>
        </w:rPr>
      </w:pPr>
      <w:r w:rsidRPr="009216BF">
        <w:rPr>
          <w:rFonts w:ascii="Times New Roman" w:hAnsi="Times New Roman" w:cs="Times New Roman"/>
          <w:sz w:val="28"/>
          <w:szCs w:val="28"/>
          <w:lang w:val="it-IT"/>
        </w:rPr>
        <w:t>Trang bị cho người dùng các kiến thức cơ bản và nguyên lý hoạt của thiết bị.</w:t>
      </w:r>
    </w:p>
    <w:p w14:paraId="6760672E" w14:textId="77777777" w:rsidR="00C41F69" w:rsidRPr="009216BF" w:rsidRDefault="00C41F69" w:rsidP="00B2596F">
      <w:pPr>
        <w:widowControl w:val="0"/>
        <w:numPr>
          <w:ilvl w:val="1"/>
          <w:numId w:val="11"/>
        </w:numPr>
        <w:tabs>
          <w:tab w:val="left" w:pos="851"/>
        </w:tabs>
        <w:spacing w:before="120" w:after="120" w:line="288" w:lineRule="auto"/>
        <w:ind w:left="0" w:firstLine="567"/>
        <w:jc w:val="both"/>
        <w:rPr>
          <w:rFonts w:ascii="Times New Roman" w:hAnsi="Times New Roman" w:cs="Times New Roman"/>
          <w:sz w:val="28"/>
          <w:szCs w:val="28"/>
          <w:lang w:val="it-IT"/>
        </w:rPr>
      </w:pPr>
      <w:r w:rsidRPr="009216BF">
        <w:rPr>
          <w:rFonts w:ascii="Times New Roman" w:hAnsi="Times New Roman" w:cs="Times New Roman"/>
          <w:sz w:val="28"/>
          <w:szCs w:val="28"/>
          <w:lang w:val="it-IT"/>
        </w:rPr>
        <w:t>Hướng dẫn cách thức cài đặt, triển khai, thiết lập kết nối thiết bị.</w:t>
      </w:r>
    </w:p>
    <w:p w14:paraId="78632D85" w14:textId="77777777" w:rsidR="00C41F69" w:rsidRPr="009216BF" w:rsidRDefault="00C41F69" w:rsidP="00B2596F">
      <w:pPr>
        <w:widowControl w:val="0"/>
        <w:numPr>
          <w:ilvl w:val="1"/>
          <w:numId w:val="11"/>
        </w:numPr>
        <w:tabs>
          <w:tab w:val="left" w:pos="851"/>
        </w:tabs>
        <w:spacing w:before="120" w:after="120" w:line="288" w:lineRule="auto"/>
        <w:ind w:left="0" w:firstLine="567"/>
        <w:jc w:val="both"/>
        <w:rPr>
          <w:rFonts w:ascii="Times New Roman" w:hAnsi="Times New Roman" w:cs="Times New Roman"/>
          <w:sz w:val="28"/>
          <w:szCs w:val="28"/>
          <w:lang w:val="it-IT"/>
        </w:rPr>
      </w:pPr>
      <w:r w:rsidRPr="009216BF">
        <w:rPr>
          <w:rFonts w:ascii="Times New Roman" w:hAnsi="Times New Roman" w:cs="Times New Roman"/>
          <w:sz w:val="28"/>
          <w:szCs w:val="28"/>
          <w:lang w:val="it-IT"/>
        </w:rPr>
        <w:t>Cung cấp mô hình triển khai, luồng vận hành hoạt động của hệ thống</w:t>
      </w:r>
    </w:p>
    <w:p w14:paraId="0FD6310B" w14:textId="77777777" w:rsidR="00C41F69" w:rsidRPr="009216BF" w:rsidRDefault="00C41F69" w:rsidP="00B2596F">
      <w:pPr>
        <w:widowControl w:val="0"/>
        <w:numPr>
          <w:ilvl w:val="0"/>
          <w:numId w:val="11"/>
        </w:numPr>
        <w:tabs>
          <w:tab w:val="left" w:pos="851"/>
        </w:tabs>
        <w:spacing w:before="120" w:after="120" w:line="288" w:lineRule="auto"/>
        <w:ind w:left="0" w:firstLine="567"/>
        <w:jc w:val="both"/>
        <w:rPr>
          <w:rFonts w:ascii="Times New Roman" w:hAnsi="Times New Roman" w:cs="Times New Roman"/>
          <w:sz w:val="28"/>
          <w:szCs w:val="28"/>
          <w:lang w:val="it-IT"/>
        </w:rPr>
      </w:pPr>
      <w:r w:rsidRPr="009216BF">
        <w:rPr>
          <w:rFonts w:ascii="Times New Roman" w:hAnsi="Times New Roman" w:cs="Times New Roman"/>
          <w:sz w:val="28"/>
          <w:szCs w:val="28"/>
          <w:lang w:val="it-IT"/>
        </w:rPr>
        <w:t>Phương pháp tổ chức đào tạo: Tổ chức trainning tập trung và thực tế tại các điểm lắp đặt triển khai.</w:t>
      </w:r>
    </w:p>
    <w:p w14:paraId="272431DD" w14:textId="77777777" w:rsidR="00C41F69" w:rsidRPr="009216BF" w:rsidRDefault="00C41F69" w:rsidP="00B2596F">
      <w:pPr>
        <w:widowControl w:val="0"/>
        <w:numPr>
          <w:ilvl w:val="0"/>
          <w:numId w:val="11"/>
        </w:numPr>
        <w:tabs>
          <w:tab w:val="left" w:pos="851"/>
        </w:tabs>
        <w:spacing w:before="120" w:after="120" w:line="288" w:lineRule="auto"/>
        <w:ind w:left="0" w:firstLine="567"/>
        <w:jc w:val="both"/>
        <w:rPr>
          <w:rFonts w:ascii="Times New Roman" w:hAnsi="Times New Roman" w:cs="Times New Roman"/>
          <w:sz w:val="28"/>
          <w:szCs w:val="28"/>
          <w:lang w:val="it-IT"/>
        </w:rPr>
      </w:pPr>
      <w:r w:rsidRPr="009216BF">
        <w:rPr>
          <w:rFonts w:ascii="Times New Roman" w:hAnsi="Times New Roman" w:cs="Times New Roman"/>
          <w:sz w:val="28"/>
          <w:szCs w:val="28"/>
          <w:lang w:val="it-IT"/>
        </w:rPr>
        <w:t xml:space="preserve">Đối tượng: </w:t>
      </w:r>
    </w:p>
    <w:p w14:paraId="3299ADF9" w14:textId="77777777" w:rsidR="00C41F69" w:rsidRPr="009216BF" w:rsidRDefault="00C41F69" w:rsidP="00B2596F">
      <w:pPr>
        <w:widowControl w:val="0"/>
        <w:numPr>
          <w:ilvl w:val="1"/>
          <w:numId w:val="11"/>
        </w:numPr>
        <w:tabs>
          <w:tab w:val="left" w:pos="851"/>
        </w:tabs>
        <w:spacing w:before="120" w:after="120" w:line="288" w:lineRule="auto"/>
        <w:ind w:left="0" w:firstLine="567"/>
        <w:jc w:val="both"/>
        <w:rPr>
          <w:rFonts w:ascii="Times New Roman" w:hAnsi="Times New Roman" w:cs="Times New Roman"/>
          <w:sz w:val="28"/>
          <w:szCs w:val="28"/>
          <w:lang w:val="it-IT"/>
        </w:rPr>
      </w:pPr>
      <w:r w:rsidRPr="009216BF">
        <w:rPr>
          <w:rFonts w:ascii="Times New Roman" w:hAnsi="Times New Roman" w:cs="Times New Roman"/>
          <w:sz w:val="28"/>
          <w:szCs w:val="28"/>
          <w:lang w:val="it-IT"/>
        </w:rPr>
        <w:t>Cán bộ quản trị hệ thống</w:t>
      </w:r>
    </w:p>
    <w:p w14:paraId="4CB3F642" w14:textId="77777777" w:rsidR="00C41F69" w:rsidRPr="009216BF" w:rsidRDefault="00C41F69" w:rsidP="00B2596F">
      <w:pPr>
        <w:widowControl w:val="0"/>
        <w:numPr>
          <w:ilvl w:val="1"/>
          <w:numId w:val="11"/>
        </w:numPr>
        <w:tabs>
          <w:tab w:val="left" w:pos="851"/>
        </w:tabs>
        <w:spacing w:before="120" w:after="120" w:line="288" w:lineRule="auto"/>
        <w:ind w:left="0" w:firstLine="567"/>
        <w:jc w:val="both"/>
        <w:rPr>
          <w:rFonts w:ascii="Times New Roman" w:hAnsi="Times New Roman" w:cs="Times New Roman"/>
          <w:sz w:val="28"/>
          <w:szCs w:val="28"/>
          <w:lang w:val="it-IT"/>
        </w:rPr>
      </w:pPr>
      <w:r w:rsidRPr="009216BF">
        <w:rPr>
          <w:rFonts w:ascii="Times New Roman" w:hAnsi="Times New Roman" w:cs="Times New Roman"/>
          <w:sz w:val="28"/>
          <w:szCs w:val="28"/>
          <w:lang w:val="it-IT"/>
        </w:rPr>
        <w:t>Cán bộ công nghệ thông tin</w:t>
      </w:r>
    </w:p>
    <w:p w14:paraId="2EFB22C9" w14:textId="77777777" w:rsidR="00C41F69" w:rsidRPr="009216BF" w:rsidRDefault="00C41F69" w:rsidP="00B2596F">
      <w:pPr>
        <w:widowControl w:val="0"/>
        <w:numPr>
          <w:ilvl w:val="1"/>
          <w:numId w:val="11"/>
        </w:numPr>
        <w:tabs>
          <w:tab w:val="left" w:pos="851"/>
        </w:tabs>
        <w:spacing w:before="120" w:after="120" w:line="288" w:lineRule="auto"/>
        <w:ind w:left="0" w:firstLine="567"/>
        <w:jc w:val="both"/>
        <w:rPr>
          <w:rFonts w:ascii="Times New Roman" w:hAnsi="Times New Roman" w:cs="Times New Roman"/>
          <w:sz w:val="28"/>
          <w:szCs w:val="28"/>
          <w:lang w:val="it-IT"/>
        </w:rPr>
      </w:pPr>
      <w:r w:rsidRPr="009216BF">
        <w:rPr>
          <w:rFonts w:ascii="Times New Roman" w:hAnsi="Times New Roman" w:cs="Times New Roman"/>
          <w:sz w:val="28"/>
          <w:szCs w:val="28"/>
          <w:lang w:val="it-IT"/>
        </w:rPr>
        <w:t>Lãnh đạo phòng ban, đơn vị</w:t>
      </w:r>
    </w:p>
    <w:p w14:paraId="73724691" w14:textId="77777777" w:rsidR="00C41F69" w:rsidRPr="009216BF" w:rsidRDefault="00C41F69" w:rsidP="00B2596F">
      <w:pPr>
        <w:widowControl w:val="0"/>
        <w:numPr>
          <w:ilvl w:val="0"/>
          <w:numId w:val="11"/>
        </w:numPr>
        <w:tabs>
          <w:tab w:val="left" w:pos="851"/>
        </w:tabs>
        <w:spacing w:before="120" w:after="120" w:line="288" w:lineRule="auto"/>
        <w:ind w:left="0" w:firstLine="567"/>
        <w:jc w:val="both"/>
        <w:rPr>
          <w:rFonts w:ascii="Times New Roman" w:hAnsi="Times New Roman" w:cs="Times New Roman"/>
          <w:sz w:val="28"/>
          <w:szCs w:val="28"/>
          <w:lang w:val="it-IT"/>
        </w:rPr>
      </w:pPr>
      <w:r w:rsidRPr="009216BF">
        <w:rPr>
          <w:rFonts w:ascii="Times New Roman" w:hAnsi="Times New Roman" w:cs="Times New Roman"/>
          <w:sz w:val="28"/>
          <w:szCs w:val="28"/>
          <w:lang w:val="it-IT"/>
        </w:rPr>
        <w:t>Kế hoạch đào tạo: 01 ngày</w:t>
      </w:r>
    </w:p>
    <w:p w14:paraId="020A28CF" w14:textId="77777777" w:rsidR="00C41F69" w:rsidRPr="009216BF" w:rsidRDefault="00C41F69" w:rsidP="00C41F69">
      <w:pPr>
        <w:tabs>
          <w:tab w:val="left" w:pos="851"/>
        </w:tabs>
        <w:spacing w:before="120" w:after="120" w:line="288" w:lineRule="auto"/>
        <w:ind w:firstLine="567"/>
        <w:jc w:val="both"/>
        <w:rPr>
          <w:rFonts w:ascii="Times New Roman" w:eastAsia="SimSun" w:hAnsi="Times New Roman" w:cs="Times New Roman"/>
          <w:sz w:val="28"/>
          <w:szCs w:val="28"/>
          <w:lang w:val="it-IT" w:eastAsia="zh-CN"/>
        </w:rPr>
      </w:pPr>
      <w:r w:rsidRPr="009216BF">
        <w:rPr>
          <w:rFonts w:ascii="Times New Roman" w:eastAsia="SimSun" w:hAnsi="Times New Roman" w:cs="Times New Roman"/>
          <w:sz w:val="28"/>
          <w:szCs w:val="28"/>
          <w:lang w:val="it-IT" w:eastAsia="zh-CN"/>
        </w:rPr>
        <w:t>Các tài liệu bao gồm các mục sau:</w:t>
      </w:r>
    </w:p>
    <w:p w14:paraId="5ACC31B0" w14:textId="77777777" w:rsidR="00C41F69" w:rsidRPr="009216BF" w:rsidRDefault="00C41F69" w:rsidP="00B2596F">
      <w:pPr>
        <w:widowControl w:val="0"/>
        <w:numPr>
          <w:ilvl w:val="0"/>
          <w:numId w:val="11"/>
        </w:numPr>
        <w:tabs>
          <w:tab w:val="left" w:pos="851"/>
        </w:tabs>
        <w:spacing w:before="120" w:after="120" w:line="288" w:lineRule="auto"/>
        <w:ind w:left="0" w:firstLine="567"/>
        <w:jc w:val="both"/>
        <w:rPr>
          <w:rFonts w:ascii="Times New Roman" w:eastAsia="SimSun" w:hAnsi="Times New Roman" w:cs="Times New Roman"/>
          <w:sz w:val="28"/>
          <w:szCs w:val="28"/>
          <w:lang w:val="it-IT" w:eastAsia="zh-CN"/>
        </w:rPr>
      </w:pPr>
      <w:r w:rsidRPr="009216BF">
        <w:rPr>
          <w:rFonts w:ascii="Times New Roman" w:eastAsia="SimSun" w:hAnsi="Times New Roman" w:cs="Times New Roman"/>
          <w:sz w:val="28"/>
          <w:szCs w:val="28"/>
          <w:lang w:val="it-IT" w:eastAsia="zh-CN"/>
        </w:rPr>
        <w:lastRenderedPageBreak/>
        <w:t>Tài liệu đi kèm thiết bị.</w:t>
      </w:r>
    </w:p>
    <w:p w14:paraId="669B1863" w14:textId="77777777" w:rsidR="00C41F69" w:rsidRPr="009216BF" w:rsidRDefault="00C41F69" w:rsidP="00B2596F">
      <w:pPr>
        <w:widowControl w:val="0"/>
        <w:numPr>
          <w:ilvl w:val="0"/>
          <w:numId w:val="11"/>
        </w:numPr>
        <w:tabs>
          <w:tab w:val="left" w:pos="851"/>
        </w:tabs>
        <w:spacing w:before="120" w:after="120" w:line="288" w:lineRule="auto"/>
        <w:ind w:left="0" w:firstLine="567"/>
        <w:jc w:val="both"/>
        <w:rPr>
          <w:rFonts w:ascii="Times New Roman" w:eastAsia="SimSun" w:hAnsi="Times New Roman" w:cs="Times New Roman"/>
          <w:sz w:val="28"/>
          <w:szCs w:val="28"/>
          <w:lang w:val="it-IT" w:eastAsia="zh-CN"/>
        </w:rPr>
      </w:pPr>
      <w:r w:rsidRPr="009216BF">
        <w:rPr>
          <w:rFonts w:ascii="Times New Roman" w:eastAsia="SimSun" w:hAnsi="Times New Roman" w:cs="Times New Roman"/>
          <w:sz w:val="28"/>
          <w:szCs w:val="28"/>
          <w:lang w:val="it-IT" w:eastAsia="zh-CN"/>
        </w:rPr>
        <w:t>Tài liệu hướng dẫn cấu hình, lắp đặt, vận hành thiết bị (bao gồm các sự cố hay xảy ra).</w:t>
      </w:r>
    </w:p>
    <w:p w14:paraId="67036A93" w14:textId="77777777" w:rsidR="00FA1015" w:rsidRPr="00A50AA9" w:rsidRDefault="00C41F69" w:rsidP="001349A5">
      <w:pPr>
        <w:widowControl w:val="0"/>
        <w:numPr>
          <w:ilvl w:val="0"/>
          <w:numId w:val="11"/>
        </w:numPr>
        <w:tabs>
          <w:tab w:val="left" w:pos="851"/>
        </w:tabs>
        <w:spacing w:before="120" w:after="120" w:line="288" w:lineRule="auto"/>
        <w:ind w:left="0" w:firstLine="567"/>
        <w:jc w:val="both"/>
        <w:rPr>
          <w:rFonts w:ascii="Times New Roman" w:hAnsi="Times New Roman" w:cs="Times New Roman"/>
          <w:sz w:val="28"/>
          <w:szCs w:val="28"/>
        </w:rPr>
      </w:pPr>
      <w:r w:rsidRPr="00A50AA9">
        <w:rPr>
          <w:rFonts w:ascii="Times New Roman" w:eastAsia="SimSun" w:hAnsi="Times New Roman" w:cs="Times New Roman"/>
          <w:sz w:val="28"/>
          <w:szCs w:val="28"/>
          <w:lang w:val="it-IT" w:eastAsia="zh-CN"/>
        </w:rPr>
        <w:t>Tài liệu đào tạo hướng dẫn vận hành hệ thố</w:t>
      </w:r>
      <w:r w:rsidR="00A50AA9" w:rsidRPr="00A50AA9">
        <w:rPr>
          <w:rFonts w:ascii="Times New Roman" w:eastAsia="SimSun" w:hAnsi="Times New Roman" w:cs="Times New Roman"/>
          <w:sz w:val="28"/>
          <w:szCs w:val="28"/>
          <w:lang w:val="it-IT" w:eastAsia="zh-CN"/>
        </w:rPr>
        <w:t>ng</w:t>
      </w:r>
      <w:r w:rsidR="00B1748A" w:rsidRPr="00A50AA9">
        <w:rPr>
          <w:rFonts w:ascii="Times New Roman" w:hAnsi="Times New Roman" w:cs="Times New Roman"/>
          <w:sz w:val="28"/>
          <w:szCs w:val="28"/>
        </w:rPr>
        <w:br w:type="page"/>
      </w:r>
    </w:p>
    <w:p w14:paraId="091C76BA" w14:textId="77777777" w:rsidR="00365BFD" w:rsidRPr="009E294A" w:rsidRDefault="00B1748A" w:rsidP="00FA1015">
      <w:pPr>
        <w:pStyle w:val="Heading1"/>
        <w:rPr>
          <w:rFonts w:cs="Times New Roman"/>
          <w:szCs w:val="28"/>
        </w:rPr>
      </w:pPr>
      <w:bookmarkStart w:id="62" w:name="_Toc12026130"/>
      <w:r w:rsidRPr="00B1748A">
        <w:rPr>
          <w:rFonts w:cs="Times New Roman"/>
          <w:szCs w:val="28"/>
        </w:rPr>
        <w:lastRenderedPageBreak/>
        <w:t>ĐÁNH GIÁ TÍNH KHẢ THI ĐỀ ÁN</w:t>
      </w:r>
      <w:bookmarkEnd w:id="62"/>
    </w:p>
    <w:p w14:paraId="24037193" w14:textId="77777777" w:rsidR="00365BFD" w:rsidRPr="009E294A" w:rsidRDefault="00AC4FFC" w:rsidP="00EA0D44">
      <w:pPr>
        <w:pStyle w:val="Heading2"/>
        <w:keepNext w:val="0"/>
        <w:keepLines w:val="0"/>
        <w:widowControl w:val="0"/>
        <w:numPr>
          <w:ilvl w:val="0"/>
          <w:numId w:val="0"/>
        </w:numPr>
        <w:spacing w:line="312" w:lineRule="auto"/>
        <w:ind w:firstLine="567"/>
        <w:rPr>
          <w:rFonts w:cs="Times New Roman"/>
          <w:szCs w:val="28"/>
        </w:rPr>
      </w:pPr>
      <w:bookmarkStart w:id="63" w:name="_Toc12026131"/>
      <w:r>
        <w:rPr>
          <w:rFonts w:cs="Times New Roman"/>
          <w:szCs w:val="28"/>
        </w:rPr>
        <w:t xml:space="preserve">1. </w:t>
      </w:r>
      <w:r w:rsidR="00B1748A" w:rsidRPr="00B1748A">
        <w:rPr>
          <w:rFonts w:cs="Times New Roman"/>
          <w:szCs w:val="28"/>
        </w:rPr>
        <w:t>Hiệu quả</w:t>
      </w:r>
      <w:bookmarkEnd w:id="63"/>
    </w:p>
    <w:p w14:paraId="3328CA21" w14:textId="77777777" w:rsidR="00365BFD" w:rsidRPr="00AC0B97" w:rsidRDefault="00AC4FFC" w:rsidP="00EA0D44">
      <w:pPr>
        <w:pStyle w:val="Heading3"/>
        <w:keepNext w:val="0"/>
        <w:keepLines w:val="0"/>
        <w:widowControl w:val="0"/>
        <w:numPr>
          <w:ilvl w:val="0"/>
          <w:numId w:val="0"/>
        </w:numPr>
        <w:spacing w:line="312" w:lineRule="auto"/>
        <w:ind w:firstLine="567"/>
        <w:rPr>
          <w:rFonts w:cs="Times New Roman"/>
          <w:szCs w:val="28"/>
        </w:rPr>
      </w:pPr>
      <w:bookmarkStart w:id="64" w:name="_Toc12026132"/>
      <w:r>
        <w:rPr>
          <w:rFonts w:cs="Times New Roman"/>
          <w:szCs w:val="28"/>
        </w:rPr>
        <w:t xml:space="preserve">1.1. </w:t>
      </w:r>
      <w:r w:rsidR="00B1748A" w:rsidRPr="00AC0B97">
        <w:rPr>
          <w:rFonts w:cs="Times New Roman"/>
          <w:szCs w:val="28"/>
        </w:rPr>
        <w:t>Về quản lý</w:t>
      </w:r>
      <w:bookmarkEnd w:id="64"/>
    </w:p>
    <w:p w14:paraId="3EDF1088" w14:textId="77777777" w:rsidR="001F259F" w:rsidRPr="00AC0B97" w:rsidRDefault="00220441" w:rsidP="00EA0D44">
      <w:pPr>
        <w:widowControl w:val="0"/>
        <w:spacing w:before="120" w:after="120" w:line="312" w:lineRule="auto"/>
        <w:ind w:firstLine="567"/>
        <w:jc w:val="both"/>
        <w:rPr>
          <w:rFonts w:ascii="Times New Roman" w:hAnsi="Times New Roman" w:cs="Times New Roman"/>
          <w:sz w:val="28"/>
          <w:szCs w:val="28"/>
        </w:rPr>
      </w:pPr>
      <w:r w:rsidRPr="00AC0B97">
        <w:rPr>
          <w:rFonts w:ascii="Times New Roman" w:hAnsi="Times New Roman" w:cs="Times New Roman"/>
          <w:sz w:val="28"/>
          <w:szCs w:val="28"/>
        </w:rPr>
        <w:t>Việc xây dựng Trung tâm Giám sát điều hành ngành Giao thông</w:t>
      </w:r>
      <w:r w:rsidR="004400C6">
        <w:rPr>
          <w:rFonts w:ascii="Times New Roman" w:hAnsi="Times New Roman" w:cs="Times New Roman"/>
          <w:sz w:val="28"/>
          <w:szCs w:val="28"/>
        </w:rPr>
        <w:t xml:space="preserve"> </w:t>
      </w:r>
      <w:r w:rsidRPr="00AC0B97">
        <w:rPr>
          <w:rFonts w:ascii="Times New Roman" w:hAnsi="Times New Roman" w:cs="Times New Roman"/>
          <w:sz w:val="28"/>
          <w:szCs w:val="28"/>
        </w:rPr>
        <w:t xml:space="preserve">được </w:t>
      </w:r>
      <w:r w:rsidR="00B1748A" w:rsidRPr="00AC0B97">
        <w:rPr>
          <w:rFonts w:ascii="Times New Roman" w:hAnsi="Times New Roman" w:cs="Times New Roman"/>
          <w:sz w:val="28"/>
          <w:szCs w:val="28"/>
        </w:rPr>
        <w:t>triể</w:t>
      </w:r>
      <w:r w:rsidRPr="00AC0B97">
        <w:rPr>
          <w:rFonts w:ascii="Times New Roman" w:hAnsi="Times New Roman" w:cs="Times New Roman"/>
          <w:sz w:val="28"/>
          <w:szCs w:val="28"/>
        </w:rPr>
        <w:t>n khai sẽ</w:t>
      </w:r>
      <w:r w:rsidR="00B1748A" w:rsidRPr="00AC0B97">
        <w:rPr>
          <w:rFonts w:ascii="Times New Roman" w:hAnsi="Times New Roman" w:cs="Times New Roman"/>
          <w:sz w:val="28"/>
          <w:szCs w:val="28"/>
        </w:rPr>
        <w:t xml:space="preserve"> góp phần thực hiện mục tiêu cung cấp các </w:t>
      </w:r>
      <w:r w:rsidRPr="00AC0B97">
        <w:rPr>
          <w:rFonts w:ascii="Times New Roman" w:hAnsi="Times New Roman" w:cs="Times New Roman"/>
          <w:sz w:val="28"/>
          <w:szCs w:val="28"/>
        </w:rPr>
        <w:t>dữ liệu về kiểm tra, giám sát</w:t>
      </w:r>
      <w:r w:rsidR="00B1748A" w:rsidRPr="00AC0B97">
        <w:rPr>
          <w:rFonts w:ascii="Times New Roman" w:hAnsi="Times New Roman" w:cs="Times New Roman"/>
          <w:sz w:val="28"/>
          <w:szCs w:val="28"/>
        </w:rPr>
        <w:t>, nâng cao năng</w:t>
      </w:r>
      <w:r w:rsidR="004400C6">
        <w:rPr>
          <w:rFonts w:ascii="Times New Roman" w:hAnsi="Times New Roman" w:cs="Times New Roman"/>
          <w:sz w:val="28"/>
          <w:szCs w:val="28"/>
        </w:rPr>
        <w:t xml:space="preserve"> </w:t>
      </w:r>
      <w:r w:rsidR="00B1748A" w:rsidRPr="00AC0B97">
        <w:rPr>
          <w:rFonts w:ascii="Times New Roman" w:hAnsi="Times New Roman" w:cs="Times New Roman"/>
          <w:sz w:val="28"/>
          <w:szCs w:val="28"/>
        </w:rPr>
        <w:t>lực quản</w:t>
      </w:r>
      <w:r w:rsidR="004400C6">
        <w:rPr>
          <w:rFonts w:ascii="Times New Roman" w:hAnsi="Times New Roman" w:cs="Times New Roman"/>
          <w:sz w:val="28"/>
          <w:szCs w:val="28"/>
        </w:rPr>
        <w:t xml:space="preserve"> </w:t>
      </w:r>
      <w:r w:rsidR="00B1748A" w:rsidRPr="00AC0B97">
        <w:rPr>
          <w:rFonts w:ascii="Times New Roman" w:hAnsi="Times New Roman" w:cs="Times New Roman"/>
          <w:sz w:val="28"/>
          <w:szCs w:val="28"/>
        </w:rPr>
        <w:t xml:space="preserve">lý, điều hành và phục vụ </w:t>
      </w:r>
      <w:r w:rsidRPr="00AC0B97">
        <w:rPr>
          <w:rFonts w:ascii="Times New Roman" w:hAnsi="Times New Roman" w:cs="Times New Roman"/>
          <w:sz w:val="28"/>
          <w:szCs w:val="28"/>
        </w:rPr>
        <w:t>công tác chuyên môn và</w:t>
      </w:r>
      <w:r w:rsidR="00B1748A" w:rsidRPr="00AC0B97">
        <w:rPr>
          <w:rFonts w:ascii="Times New Roman" w:hAnsi="Times New Roman" w:cs="Times New Roman"/>
          <w:sz w:val="28"/>
          <w:szCs w:val="28"/>
        </w:rPr>
        <w:t xml:space="preserve"> doanh nghiệp</w:t>
      </w:r>
      <w:r w:rsidRPr="00AC0B97">
        <w:rPr>
          <w:rFonts w:ascii="Times New Roman" w:hAnsi="Times New Roman" w:cs="Times New Roman"/>
          <w:sz w:val="28"/>
          <w:szCs w:val="28"/>
        </w:rPr>
        <w:t xml:space="preserve"> vận tải được </w:t>
      </w:r>
      <w:r w:rsidR="00B1748A" w:rsidRPr="00AC0B97">
        <w:rPr>
          <w:rFonts w:ascii="Times New Roman" w:hAnsi="Times New Roman" w:cs="Times New Roman"/>
          <w:sz w:val="28"/>
          <w:szCs w:val="28"/>
        </w:rPr>
        <w:t>tốt hơn.</w:t>
      </w:r>
    </w:p>
    <w:p w14:paraId="0E8A0242" w14:textId="77777777" w:rsidR="001F259F" w:rsidRPr="00AC0B97" w:rsidRDefault="00B1748A" w:rsidP="00EA0D44">
      <w:pPr>
        <w:widowControl w:val="0"/>
        <w:spacing w:before="120" w:after="120" w:line="312" w:lineRule="auto"/>
        <w:ind w:firstLine="567"/>
        <w:jc w:val="both"/>
        <w:rPr>
          <w:rFonts w:ascii="Times New Roman" w:hAnsi="Times New Roman" w:cs="Times New Roman"/>
          <w:sz w:val="28"/>
          <w:szCs w:val="28"/>
        </w:rPr>
      </w:pPr>
      <w:r w:rsidRPr="00AC0B97">
        <w:rPr>
          <w:rFonts w:ascii="Times New Roman" w:hAnsi="Times New Roman" w:cs="Times New Roman"/>
          <w:sz w:val="28"/>
          <w:szCs w:val="28"/>
        </w:rPr>
        <w:t xml:space="preserve">Ngành </w:t>
      </w:r>
      <w:r w:rsidR="00AC0B97" w:rsidRPr="00AC0B97">
        <w:rPr>
          <w:rFonts w:ascii="Times New Roman" w:hAnsi="Times New Roman" w:cs="Times New Roman"/>
          <w:sz w:val="28"/>
          <w:szCs w:val="28"/>
        </w:rPr>
        <w:t>Giao thông vận tải</w:t>
      </w:r>
      <w:r w:rsidRPr="00AC0B97">
        <w:rPr>
          <w:rFonts w:ascii="Times New Roman" w:hAnsi="Times New Roman" w:cs="Times New Roman"/>
          <w:sz w:val="28"/>
          <w:szCs w:val="28"/>
        </w:rPr>
        <w:t xml:space="preserve"> ứng dụng CNTT xây dựng các hệ thống thông tin và cơ sở dữ</w:t>
      </w:r>
      <w:r w:rsidR="004400C6">
        <w:rPr>
          <w:rFonts w:ascii="Times New Roman" w:hAnsi="Times New Roman" w:cs="Times New Roman"/>
          <w:sz w:val="28"/>
          <w:szCs w:val="28"/>
        </w:rPr>
        <w:t xml:space="preserve"> </w:t>
      </w:r>
      <w:r w:rsidRPr="00AC0B97">
        <w:rPr>
          <w:rFonts w:ascii="Times New Roman" w:hAnsi="Times New Roman" w:cs="Times New Roman"/>
          <w:sz w:val="28"/>
          <w:szCs w:val="28"/>
        </w:rPr>
        <w:t>liệu quản lý hiện đại, hiệu quả góp phần nâng cao năng</w:t>
      </w:r>
      <w:r w:rsidR="004400C6">
        <w:rPr>
          <w:rFonts w:ascii="Times New Roman" w:hAnsi="Times New Roman" w:cs="Times New Roman"/>
          <w:sz w:val="28"/>
          <w:szCs w:val="28"/>
        </w:rPr>
        <w:t xml:space="preserve"> </w:t>
      </w:r>
      <w:r w:rsidRPr="00AC0B97">
        <w:rPr>
          <w:rFonts w:ascii="Times New Roman" w:hAnsi="Times New Roman" w:cs="Times New Roman"/>
          <w:sz w:val="28"/>
          <w:szCs w:val="28"/>
        </w:rPr>
        <w:t>lực</w:t>
      </w:r>
      <w:r w:rsidR="004400C6">
        <w:rPr>
          <w:rFonts w:ascii="Times New Roman" w:hAnsi="Times New Roman" w:cs="Times New Roman"/>
          <w:sz w:val="28"/>
          <w:szCs w:val="28"/>
        </w:rPr>
        <w:t xml:space="preserve"> </w:t>
      </w:r>
      <w:r w:rsidRPr="00AC0B97">
        <w:rPr>
          <w:rFonts w:ascii="Times New Roman" w:hAnsi="Times New Roman" w:cs="Times New Roman"/>
          <w:sz w:val="28"/>
          <w:szCs w:val="28"/>
        </w:rPr>
        <w:t>trong quản</w:t>
      </w:r>
      <w:r w:rsidR="004400C6">
        <w:rPr>
          <w:rFonts w:ascii="Times New Roman" w:hAnsi="Times New Roman" w:cs="Times New Roman"/>
          <w:sz w:val="28"/>
          <w:szCs w:val="28"/>
        </w:rPr>
        <w:t xml:space="preserve"> </w:t>
      </w:r>
      <w:r w:rsidRPr="00AC0B97">
        <w:rPr>
          <w:rFonts w:ascii="Times New Roman" w:hAnsi="Times New Roman" w:cs="Times New Roman"/>
          <w:sz w:val="28"/>
          <w:szCs w:val="28"/>
        </w:rPr>
        <w:t>lý, điều hành</w:t>
      </w:r>
      <w:r w:rsidR="004400C6">
        <w:rPr>
          <w:rFonts w:ascii="Times New Roman" w:hAnsi="Times New Roman" w:cs="Times New Roman"/>
          <w:sz w:val="28"/>
          <w:szCs w:val="28"/>
        </w:rPr>
        <w:t xml:space="preserve"> </w:t>
      </w:r>
      <w:r w:rsidRPr="00AC0B97">
        <w:rPr>
          <w:rFonts w:ascii="Times New Roman" w:hAnsi="Times New Roman" w:cs="Times New Roman"/>
          <w:sz w:val="28"/>
          <w:szCs w:val="28"/>
        </w:rPr>
        <w:t>của ngành,</w:t>
      </w:r>
      <w:r w:rsidR="004400C6">
        <w:rPr>
          <w:rFonts w:ascii="Times New Roman" w:hAnsi="Times New Roman" w:cs="Times New Roman"/>
          <w:sz w:val="28"/>
          <w:szCs w:val="28"/>
        </w:rPr>
        <w:t xml:space="preserve"> </w:t>
      </w:r>
      <w:r w:rsidRPr="00AC0B97">
        <w:rPr>
          <w:rFonts w:ascii="Times New Roman" w:hAnsi="Times New Roman" w:cs="Times New Roman"/>
          <w:sz w:val="28"/>
          <w:szCs w:val="28"/>
        </w:rPr>
        <w:t>lĩnh vực, và góp phần vào</w:t>
      </w:r>
      <w:r w:rsidR="004400C6">
        <w:rPr>
          <w:rFonts w:ascii="Times New Roman" w:hAnsi="Times New Roman" w:cs="Times New Roman"/>
          <w:sz w:val="28"/>
          <w:szCs w:val="28"/>
        </w:rPr>
        <w:t xml:space="preserve"> </w:t>
      </w:r>
      <w:r w:rsidRPr="00AC0B97">
        <w:rPr>
          <w:rFonts w:ascii="Times New Roman" w:hAnsi="Times New Roman" w:cs="Times New Roman"/>
          <w:sz w:val="28"/>
          <w:szCs w:val="28"/>
        </w:rPr>
        <w:t xml:space="preserve">công cuộc công nghiệp hóa, hiện đại hóa... </w:t>
      </w:r>
    </w:p>
    <w:p w14:paraId="5F855113" w14:textId="77777777" w:rsidR="00365BFD" w:rsidRPr="009A15F4" w:rsidRDefault="00AC4FFC" w:rsidP="00EA0D44">
      <w:pPr>
        <w:pStyle w:val="Heading3"/>
        <w:keepNext w:val="0"/>
        <w:keepLines w:val="0"/>
        <w:widowControl w:val="0"/>
        <w:numPr>
          <w:ilvl w:val="0"/>
          <w:numId w:val="0"/>
        </w:numPr>
        <w:spacing w:line="312" w:lineRule="auto"/>
        <w:ind w:firstLine="567"/>
        <w:rPr>
          <w:rFonts w:cs="Times New Roman"/>
          <w:szCs w:val="28"/>
        </w:rPr>
      </w:pPr>
      <w:bookmarkStart w:id="65" w:name="_Toc12026133"/>
      <w:r>
        <w:rPr>
          <w:rFonts w:cs="Times New Roman"/>
          <w:szCs w:val="28"/>
        </w:rPr>
        <w:t xml:space="preserve">1.2. </w:t>
      </w:r>
      <w:r w:rsidR="00B1748A" w:rsidRPr="009A15F4">
        <w:rPr>
          <w:rFonts w:cs="Times New Roman"/>
          <w:szCs w:val="28"/>
        </w:rPr>
        <w:t>Về kinh tế</w:t>
      </w:r>
      <w:bookmarkEnd w:id="65"/>
    </w:p>
    <w:p w14:paraId="18844176" w14:textId="77777777" w:rsidR="001F259F" w:rsidRPr="009A15F4" w:rsidRDefault="00B1748A" w:rsidP="00EA0D44">
      <w:pPr>
        <w:widowControl w:val="0"/>
        <w:spacing w:before="120" w:after="120" w:line="312" w:lineRule="auto"/>
        <w:ind w:firstLine="567"/>
        <w:jc w:val="both"/>
        <w:rPr>
          <w:rFonts w:ascii="Times New Roman" w:hAnsi="Times New Roman" w:cs="Times New Roman"/>
          <w:sz w:val="28"/>
          <w:szCs w:val="28"/>
        </w:rPr>
      </w:pPr>
      <w:r w:rsidRPr="009A15F4">
        <w:rPr>
          <w:rFonts w:ascii="Times New Roman" w:hAnsi="Times New Roman" w:cs="Times New Roman"/>
          <w:sz w:val="28"/>
          <w:szCs w:val="28"/>
        </w:rPr>
        <w:t>Với</w:t>
      </w:r>
      <w:r w:rsidR="004400C6">
        <w:rPr>
          <w:rFonts w:ascii="Times New Roman" w:hAnsi="Times New Roman" w:cs="Times New Roman"/>
          <w:sz w:val="28"/>
          <w:szCs w:val="28"/>
        </w:rPr>
        <w:t xml:space="preserve"> </w:t>
      </w:r>
      <w:r w:rsidRPr="009A15F4">
        <w:rPr>
          <w:rFonts w:ascii="Times New Roman" w:hAnsi="Times New Roman" w:cs="Times New Roman"/>
          <w:sz w:val="28"/>
          <w:szCs w:val="28"/>
        </w:rPr>
        <w:t>việc</w:t>
      </w:r>
      <w:r w:rsidR="004400C6">
        <w:rPr>
          <w:rFonts w:ascii="Times New Roman" w:hAnsi="Times New Roman" w:cs="Times New Roman"/>
          <w:sz w:val="28"/>
          <w:szCs w:val="28"/>
        </w:rPr>
        <w:t xml:space="preserve"> </w:t>
      </w:r>
      <w:r w:rsidRPr="009A15F4">
        <w:rPr>
          <w:rFonts w:ascii="Times New Roman" w:hAnsi="Times New Roman" w:cs="Times New Roman"/>
          <w:sz w:val="28"/>
          <w:szCs w:val="28"/>
        </w:rPr>
        <w:t>xây</w:t>
      </w:r>
      <w:r w:rsidR="004400C6">
        <w:rPr>
          <w:rFonts w:ascii="Times New Roman" w:hAnsi="Times New Roman" w:cs="Times New Roman"/>
          <w:sz w:val="28"/>
          <w:szCs w:val="28"/>
        </w:rPr>
        <w:t xml:space="preserve"> </w:t>
      </w:r>
      <w:r w:rsidRPr="009A15F4">
        <w:rPr>
          <w:rFonts w:ascii="Times New Roman" w:hAnsi="Times New Roman" w:cs="Times New Roman"/>
          <w:sz w:val="28"/>
          <w:szCs w:val="28"/>
        </w:rPr>
        <w:t>dựng</w:t>
      </w:r>
      <w:r w:rsidR="009A15F4" w:rsidRPr="009A15F4">
        <w:rPr>
          <w:rFonts w:ascii="Times New Roman" w:hAnsi="Times New Roman" w:cs="Times New Roman"/>
          <w:sz w:val="28"/>
          <w:szCs w:val="28"/>
        </w:rPr>
        <w:t xml:space="preserve"> Trung tâm Giám sát điều hành ngành Giao thông </w:t>
      </w:r>
      <w:r w:rsidRPr="009A15F4">
        <w:rPr>
          <w:rFonts w:ascii="Times New Roman" w:hAnsi="Times New Roman" w:cs="Times New Roman"/>
          <w:sz w:val="28"/>
          <w:szCs w:val="28"/>
        </w:rPr>
        <w:t>cùng</w:t>
      </w:r>
      <w:r w:rsidR="004400C6">
        <w:rPr>
          <w:rFonts w:ascii="Times New Roman" w:hAnsi="Times New Roman" w:cs="Times New Roman"/>
          <w:sz w:val="28"/>
          <w:szCs w:val="28"/>
        </w:rPr>
        <w:t xml:space="preserve"> </w:t>
      </w:r>
      <w:r w:rsidRPr="009A15F4">
        <w:rPr>
          <w:rFonts w:ascii="Times New Roman" w:hAnsi="Times New Roman" w:cs="Times New Roman"/>
          <w:sz w:val="28"/>
          <w:szCs w:val="28"/>
        </w:rPr>
        <w:t>với</w:t>
      </w:r>
      <w:r w:rsidR="004400C6">
        <w:rPr>
          <w:rFonts w:ascii="Times New Roman" w:hAnsi="Times New Roman" w:cs="Times New Roman"/>
          <w:sz w:val="28"/>
          <w:szCs w:val="28"/>
        </w:rPr>
        <w:t xml:space="preserve"> </w:t>
      </w:r>
      <w:r w:rsidRPr="009A15F4">
        <w:rPr>
          <w:rFonts w:ascii="Times New Roman" w:hAnsi="Times New Roman" w:cs="Times New Roman"/>
          <w:sz w:val="28"/>
          <w:szCs w:val="28"/>
        </w:rPr>
        <w:t>các</w:t>
      </w:r>
      <w:r w:rsidR="004400C6">
        <w:rPr>
          <w:rFonts w:ascii="Times New Roman" w:hAnsi="Times New Roman" w:cs="Times New Roman"/>
          <w:sz w:val="28"/>
          <w:szCs w:val="28"/>
        </w:rPr>
        <w:t xml:space="preserve"> </w:t>
      </w:r>
      <w:r w:rsidRPr="009A15F4">
        <w:rPr>
          <w:rFonts w:ascii="Times New Roman" w:hAnsi="Times New Roman" w:cs="Times New Roman"/>
          <w:sz w:val="28"/>
          <w:szCs w:val="28"/>
        </w:rPr>
        <w:t xml:space="preserve">giải pháp đồng bộ, doanh nghiệp </w:t>
      </w:r>
      <w:r w:rsidR="009A15F4" w:rsidRPr="009A15F4">
        <w:rPr>
          <w:rFonts w:ascii="Times New Roman" w:hAnsi="Times New Roman" w:cs="Times New Roman"/>
          <w:sz w:val="28"/>
          <w:szCs w:val="28"/>
        </w:rPr>
        <w:t>vận tải</w:t>
      </w:r>
      <w:r w:rsidRPr="009A15F4">
        <w:rPr>
          <w:rFonts w:ascii="Times New Roman" w:hAnsi="Times New Roman" w:cs="Times New Roman"/>
          <w:sz w:val="28"/>
          <w:szCs w:val="28"/>
        </w:rPr>
        <w:t xml:space="preserve"> và người dân được cung cấp môi trường phát triển ngày càng</w:t>
      </w:r>
      <w:r w:rsidR="004400C6">
        <w:rPr>
          <w:rFonts w:ascii="Times New Roman" w:hAnsi="Times New Roman" w:cs="Times New Roman"/>
          <w:sz w:val="28"/>
          <w:szCs w:val="28"/>
        </w:rPr>
        <w:t xml:space="preserve"> </w:t>
      </w:r>
      <w:r w:rsidRPr="009A15F4">
        <w:rPr>
          <w:rFonts w:ascii="Times New Roman" w:hAnsi="Times New Roman" w:cs="Times New Roman"/>
          <w:sz w:val="28"/>
          <w:szCs w:val="28"/>
        </w:rPr>
        <w:t>tiện</w:t>
      </w:r>
      <w:r w:rsidR="004400C6">
        <w:rPr>
          <w:rFonts w:ascii="Times New Roman" w:hAnsi="Times New Roman" w:cs="Times New Roman"/>
          <w:sz w:val="28"/>
          <w:szCs w:val="28"/>
        </w:rPr>
        <w:t xml:space="preserve"> </w:t>
      </w:r>
      <w:r w:rsidRPr="009A15F4">
        <w:rPr>
          <w:rFonts w:ascii="Times New Roman" w:hAnsi="Times New Roman" w:cs="Times New Roman"/>
          <w:sz w:val="28"/>
          <w:szCs w:val="28"/>
        </w:rPr>
        <w:t>ích, ưu việt; công dân, doanh nghiệp đượ</w:t>
      </w:r>
      <w:r w:rsidR="009A15F4" w:rsidRPr="009A15F4">
        <w:rPr>
          <w:rFonts w:ascii="Times New Roman" w:hAnsi="Times New Roman" w:cs="Times New Roman"/>
          <w:sz w:val="28"/>
          <w:szCs w:val="28"/>
        </w:rPr>
        <w:t>c cung cấp và khai thác các thông tin về giao thông</w:t>
      </w:r>
      <w:r w:rsidRPr="009A15F4">
        <w:rPr>
          <w:rFonts w:ascii="Times New Roman" w:hAnsi="Times New Roman" w:cs="Times New Roman"/>
          <w:sz w:val="28"/>
          <w:szCs w:val="28"/>
        </w:rPr>
        <w:t xml:space="preserve"> ở các cấp độ khác nhau một cách minh bạch,</w:t>
      </w:r>
      <w:r w:rsidR="004400C6">
        <w:rPr>
          <w:rFonts w:ascii="Times New Roman" w:hAnsi="Times New Roman" w:cs="Times New Roman"/>
          <w:sz w:val="28"/>
          <w:szCs w:val="28"/>
        </w:rPr>
        <w:t xml:space="preserve"> </w:t>
      </w:r>
      <w:r w:rsidRPr="009A15F4">
        <w:rPr>
          <w:rFonts w:ascii="Times New Roman" w:hAnsi="Times New Roman" w:cs="Times New Roman"/>
          <w:sz w:val="28"/>
          <w:szCs w:val="28"/>
        </w:rPr>
        <w:t>thuận</w:t>
      </w:r>
      <w:r w:rsidR="004400C6">
        <w:rPr>
          <w:rFonts w:ascii="Times New Roman" w:hAnsi="Times New Roman" w:cs="Times New Roman"/>
          <w:sz w:val="28"/>
          <w:szCs w:val="28"/>
        </w:rPr>
        <w:t xml:space="preserve"> </w:t>
      </w:r>
      <w:r w:rsidRPr="009A15F4">
        <w:rPr>
          <w:rFonts w:ascii="Times New Roman" w:hAnsi="Times New Roman" w:cs="Times New Roman"/>
          <w:sz w:val="28"/>
          <w:szCs w:val="28"/>
        </w:rPr>
        <w:t>lợi, kịp</w:t>
      </w:r>
      <w:r w:rsidR="004400C6">
        <w:rPr>
          <w:rFonts w:ascii="Times New Roman" w:hAnsi="Times New Roman" w:cs="Times New Roman"/>
          <w:sz w:val="28"/>
          <w:szCs w:val="28"/>
        </w:rPr>
        <w:t xml:space="preserve"> </w:t>
      </w:r>
      <w:r w:rsidRPr="009A15F4">
        <w:rPr>
          <w:rFonts w:ascii="Times New Roman" w:hAnsi="Times New Roman" w:cs="Times New Roman"/>
          <w:sz w:val="28"/>
          <w:szCs w:val="28"/>
        </w:rPr>
        <w:t>thời...</w:t>
      </w:r>
    </w:p>
    <w:p w14:paraId="24D01380" w14:textId="77777777" w:rsidR="001F259F" w:rsidRPr="009A15F4" w:rsidRDefault="00B1748A" w:rsidP="00EA0D44">
      <w:pPr>
        <w:widowControl w:val="0"/>
        <w:spacing w:before="120" w:after="120" w:line="312" w:lineRule="auto"/>
        <w:ind w:firstLine="567"/>
        <w:jc w:val="both"/>
        <w:rPr>
          <w:rFonts w:ascii="Times New Roman" w:hAnsi="Times New Roman" w:cs="Times New Roman"/>
          <w:sz w:val="28"/>
          <w:szCs w:val="28"/>
        </w:rPr>
      </w:pPr>
      <w:r w:rsidRPr="009A15F4">
        <w:rPr>
          <w:rFonts w:ascii="Times New Roman" w:hAnsi="Times New Roman" w:cs="Times New Roman"/>
          <w:sz w:val="28"/>
          <w:szCs w:val="28"/>
        </w:rPr>
        <w:t>Trong</w:t>
      </w:r>
      <w:r w:rsidR="004400C6">
        <w:rPr>
          <w:rFonts w:ascii="Times New Roman" w:hAnsi="Times New Roman" w:cs="Times New Roman"/>
          <w:sz w:val="28"/>
          <w:szCs w:val="28"/>
        </w:rPr>
        <w:t xml:space="preserve"> </w:t>
      </w:r>
      <w:r w:rsidRPr="009A15F4">
        <w:rPr>
          <w:rFonts w:ascii="Times New Roman" w:hAnsi="Times New Roman" w:cs="Times New Roman"/>
          <w:sz w:val="28"/>
          <w:szCs w:val="28"/>
        </w:rPr>
        <w:t>ngành</w:t>
      </w:r>
      <w:r w:rsidR="004400C6">
        <w:rPr>
          <w:rFonts w:ascii="Times New Roman" w:hAnsi="Times New Roman" w:cs="Times New Roman"/>
          <w:sz w:val="28"/>
          <w:szCs w:val="28"/>
        </w:rPr>
        <w:t xml:space="preserve"> </w:t>
      </w:r>
      <w:r w:rsidRPr="009A15F4">
        <w:rPr>
          <w:rFonts w:ascii="Times New Roman" w:hAnsi="Times New Roman" w:cs="Times New Roman"/>
          <w:sz w:val="28"/>
          <w:szCs w:val="28"/>
        </w:rPr>
        <w:t>công</w:t>
      </w:r>
      <w:r w:rsidR="004400C6">
        <w:rPr>
          <w:rFonts w:ascii="Times New Roman" w:hAnsi="Times New Roman" w:cs="Times New Roman"/>
          <w:sz w:val="28"/>
          <w:szCs w:val="28"/>
        </w:rPr>
        <w:t xml:space="preserve"> </w:t>
      </w:r>
      <w:r w:rsidRPr="009A15F4">
        <w:rPr>
          <w:rFonts w:ascii="Times New Roman" w:hAnsi="Times New Roman" w:cs="Times New Roman"/>
          <w:sz w:val="28"/>
          <w:szCs w:val="28"/>
        </w:rPr>
        <w:t>nghiệp</w:t>
      </w:r>
      <w:r w:rsidR="004400C6">
        <w:rPr>
          <w:rFonts w:ascii="Times New Roman" w:hAnsi="Times New Roman" w:cs="Times New Roman"/>
          <w:sz w:val="28"/>
          <w:szCs w:val="28"/>
        </w:rPr>
        <w:t xml:space="preserve"> </w:t>
      </w:r>
      <w:r w:rsidRPr="009A15F4">
        <w:rPr>
          <w:rFonts w:ascii="Times New Roman" w:hAnsi="Times New Roman" w:cs="Times New Roman"/>
          <w:sz w:val="28"/>
          <w:szCs w:val="28"/>
        </w:rPr>
        <w:t>CNTT,</w:t>
      </w:r>
      <w:r w:rsidR="004400C6">
        <w:rPr>
          <w:rFonts w:ascii="Times New Roman" w:hAnsi="Times New Roman" w:cs="Times New Roman"/>
          <w:sz w:val="28"/>
          <w:szCs w:val="28"/>
        </w:rPr>
        <w:t xml:space="preserve"> </w:t>
      </w:r>
      <w:r w:rsidRPr="009A15F4">
        <w:rPr>
          <w:rFonts w:ascii="Times New Roman" w:hAnsi="Times New Roman" w:cs="Times New Roman"/>
          <w:sz w:val="28"/>
          <w:szCs w:val="28"/>
        </w:rPr>
        <w:t>việc</w:t>
      </w:r>
      <w:r w:rsidR="004400C6">
        <w:rPr>
          <w:rFonts w:ascii="Times New Roman" w:hAnsi="Times New Roman" w:cs="Times New Roman"/>
          <w:sz w:val="28"/>
          <w:szCs w:val="28"/>
        </w:rPr>
        <w:t xml:space="preserve"> </w:t>
      </w:r>
      <w:r w:rsidRPr="009A15F4">
        <w:rPr>
          <w:rFonts w:ascii="Times New Roman" w:hAnsi="Times New Roman" w:cs="Times New Roman"/>
          <w:sz w:val="28"/>
          <w:szCs w:val="28"/>
        </w:rPr>
        <w:t>đẩy mạnh</w:t>
      </w:r>
      <w:r w:rsidR="004400C6">
        <w:rPr>
          <w:rFonts w:ascii="Times New Roman" w:hAnsi="Times New Roman" w:cs="Times New Roman"/>
          <w:sz w:val="28"/>
          <w:szCs w:val="28"/>
        </w:rPr>
        <w:t xml:space="preserve"> </w:t>
      </w:r>
      <w:r w:rsidRPr="009A15F4">
        <w:rPr>
          <w:rFonts w:ascii="Times New Roman" w:hAnsi="Times New Roman" w:cs="Times New Roman"/>
          <w:sz w:val="28"/>
          <w:szCs w:val="28"/>
        </w:rPr>
        <w:t>phát</w:t>
      </w:r>
      <w:r w:rsidR="004400C6">
        <w:rPr>
          <w:rFonts w:ascii="Times New Roman" w:hAnsi="Times New Roman" w:cs="Times New Roman"/>
          <w:sz w:val="28"/>
          <w:szCs w:val="28"/>
        </w:rPr>
        <w:t xml:space="preserve"> </w:t>
      </w:r>
      <w:r w:rsidRPr="009A15F4">
        <w:rPr>
          <w:rFonts w:ascii="Times New Roman" w:hAnsi="Times New Roman" w:cs="Times New Roman"/>
          <w:sz w:val="28"/>
          <w:szCs w:val="28"/>
        </w:rPr>
        <w:t>triển</w:t>
      </w:r>
      <w:r w:rsidR="004400C6">
        <w:rPr>
          <w:rFonts w:ascii="Times New Roman" w:hAnsi="Times New Roman" w:cs="Times New Roman"/>
          <w:sz w:val="28"/>
          <w:szCs w:val="28"/>
        </w:rPr>
        <w:t xml:space="preserve"> </w:t>
      </w:r>
      <w:r w:rsidRPr="009A15F4">
        <w:rPr>
          <w:rFonts w:ascii="Times New Roman" w:hAnsi="Times New Roman" w:cs="Times New Roman"/>
          <w:sz w:val="28"/>
          <w:szCs w:val="28"/>
        </w:rPr>
        <w:t>ngành</w:t>
      </w:r>
      <w:r w:rsidR="004400C6">
        <w:rPr>
          <w:rFonts w:ascii="Times New Roman" w:hAnsi="Times New Roman" w:cs="Times New Roman"/>
          <w:sz w:val="28"/>
          <w:szCs w:val="28"/>
        </w:rPr>
        <w:t xml:space="preserve"> </w:t>
      </w:r>
      <w:r w:rsidRPr="009A15F4">
        <w:rPr>
          <w:rFonts w:ascii="Times New Roman" w:hAnsi="Times New Roman" w:cs="Times New Roman"/>
          <w:sz w:val="28"/>
          <w:szCs w:val="28"/>
        </w:rPr>
        <w:t>công nghiệp CNTT thành ngành kinh tế mũi nhọn góp phần hình thành nền kinh tế tri thức, tạo ra các sản phẩm, dịch vụ có hàm lượng tri thức cao thúc đẩy phát triển kinh tế tri thức của Tỉnh.</w:t>
      </w:r>
    </w:p>
    <w:p w14:paraId="5D88E1DA" w14:textId="77777777" w:rsidR="00365BFD" w:rsidRPr="00AA0084" w:rsidRDefault="00AC4FFC" w:rsidP="00EA0D44">
      <w:pPr>
        <w:pStyle w:val="Heading3"/>
        <w:keepNext w:val="0"/>
        <w:keepLines w:val="0"/>
        <w:widowControl w:val="0"/>
        <w:numPr>
          <w:ilvl w:val="0"/>
          <w:numId w:val="0"/>
        </w:numPr>
        <w:spacing w:line="312" w:lineRule="auto"/>
        <w:ind w:firstLine="567"/>
        <w:rPr>
          <w:rFonts w:cs="Times New Roman"/>
          <w:szCs w:val="28"/>
        </w:rPr>
      </w:pPr>
      <w:bookmarkStart w:id="66" w:name="_Toc12026134"/>
      <w:r>
        <w:rPr>
          <w:rFonts w:cs="Times New Roman"/>
          <w:szCs w:val="28"/>
        </w:rPr>
        <w:t xml:space="preserve">1.3. </w:t>
      </w:r>
      <w:r w:rsidR="00B1748A" w:rsidRPr="00AA0084">
        <w:rPr>
          <w:rFonts w:cs="Times New Roman"/>
          <w:szCs w:val="28"/>
        </w:rPr>
        <w:t>Về xã hội</w:t>
      </w:r>
      <w:bookmarkEnd w:id="66"/>
    </w:p>
    <w:p w14:paraId="674D458E" w14:textId="77777777" w:rsidR="001F259F" w:rsidRPr="00AA0084" w:rsidRDefault="00B1748A" w:rsidP="00EA0D44">
      <w:pPr>
        <w:widowControl w:val="0"/>
        <w:spacing w:before="120" w:after="120" w:line="312" w:lineRule="auto"/>
        <w:ind w:firstLine="567"/>
        <w:jc w:val="both"/>
        <w:rPr>
          <w:rFonts w:ascii="Times New Roman" w:hAnsi="Times New Roman" w:cs="Times New Roman"/>
          <w:sz w:val="28"/>
          <w:szCs w:val="28"/>
        </w:rPr>
      </w:pPr>
      <w:r w:rsidRPr="00AA0084">
        <w:rPr>
          <w:rFonts w:ascii="Times New Roman" w:hAnsi="Times New Roman" w:cs="Times New Roman"/>
          <w:sz w:val="28"/>
          <w:szCs w:val="28"/>
        </w:rPr>
        <w:t>Việc ứng dụng các công nghệ mới trong xã hội ngày càng sâu rộng với xu hướng phát triển chung của thế giới chính là đáp ứng quy luật cung</w:t>
      </w:r>
      <w:r w:rsidR="004400C6">
        <w:rPr>
          <w:rFonts w:ascii="Times New Roman" w:hAnsi="Times New Roman" w:cs="Times New Roman"/>
          <w:sz w:val="28"/>
          <w:szCs w:val="28"/>
        </w:rPr>
        <w:t xml:space="preserve"> </w:t>
      </w:r>
      <w:r w:rsidRPr="00AA0084">
        <w:rPr>
          <w:rFonts w:ascii="Times New Roman" w:hAnsi="Times New Roman" w:cs="Times New Roman"/>
          <w:sz w:val="28"/>
          <w:szCs w:val="28"/>
        </w:rPr>
        <w:t>- cầu. Điều này sẽ giúp hiện đại hóa hạ tầng cơ sở, góp phần đưa các ngành</w:t>
      </w:r>
      <w:r w:rsidR="004400C6">
        <w:rPr>
          <w:rFonts w:ascii="Times New Roman" w:hAnsi="Times New Roman" w:cs="Times New Roman"/>
          <w:sz w:val="28"/>
          <w:szCs w:val="28"/>
        </w:rPr>
        <w:t xml:space="preserve"> </w:t>
      </w:r>
      <w:r w:rsidRPr="00AA0084">
        <w:rPr>
          <w:rFonts w:ascii="Times New Roman" w:hAnsi="Times New Roman" w:cs="Times New Roman"/>
          <w:sz w:val="28"/>
          <w:szCs w:val="28"/>
        </w:rPr>
        <w:t>trở</w:t>
      </w:r>
      <w:r w:rsidR="004400C6">
        <w:rPr>
          <w:rFonts w:ascii="Times New Roman" w:hAnsi="Times New Roman" w:cs="Times New Roman"/>
          <w:sz w:val="28"/>
          <w:szCs w:val="28"/>
        </w:rPr>
        <w:t xml:space="preserve"> </w:t>
      </w:r>
      <w:r w:rsidRPr="00AA0084">
        <w:rPr>
          <w:rFonts w:ascii="Times New Roman" w:hAnsi="Times New Roman" w:cs="Times New Roman"/>
          <w:sz w:val="28"/>
          <w:szCs w:val="28"/>
        </w:rPr>
        <w:t>nên</w:t>
      </w:r>
      <w:r w:rsidR="004400C6">
        <w:rPr>
          <w:rFonts w:ascii="Times New Roman" w:hAnsi="Times New Roman" w:cs="Times New Roman"/>
          <w:sz w:val="28"/>
          <w:szCs w:val="28"/>
        </w:rPr>
        <w:t xml:space="preserve"> </w:t>
      </w:r>
      <w:r w:rsidRPr="00AA0084">
        <w:rPr>
          <w:rFonts w:ascii="Times New Roman" w:hAnsi="Times New Roman" w:cs="Times New Roman"/>
          <w:sz w:val="28"/>
          <w:szCs w:val="28"/>
        </w:rPr>
        <w:t>hiện</w:t>
      </w:r>
      <w:r w:rsidR="004400C6">
        <w:rPr>
          <w:rFonts w:ascii="Times New Roman" w:hAnsi="Times New Roman" w:cs="Times New Roman"/>
          <w:sz w:val="28"/>
          <w:szCs w:val="28"/>
        </w:rPr>
        <w:t xml:space="preserve"> </w:t>
      </w:r>
      <w:r w:rsidRPr="00AA0084">
        <w:rPr>
          <w:rFonts w:ascii="Times New Roman" w:hAnsi="Times New Roman" w:cs="Times New Roman"/>
          <w:sz w:val="28"/>
          <w:szCs w:val="28"/>
        </w:rPr>
        <w:t>đại</w:t>
      </w:r>
      <w:r w:rsidR="004400C6">
        <w:rPr>
          <w:rFonts w:ascii="Times New Roman" w:hAnsi="Times New Roman" w:cs="Times New Roman"/>
          <w:sz w:val="28"/>
          <w:szCs w:val="28"/>
        </w:rPr>
        <w:t xml:space="preserve"> </w:t>
      </w:r>
      <w:r w:rsidRPr="00AA0084">
        <w:rPr>
          <w:rFonts w:ascii="Times New Roman" w:hAnsi="Times New Roman" w:cs="Times New Roman"/>
          <w:sz w:val="28"/>
          <w:szCs w:val="28"/>
        </w:rPr>
        <w:t>hơn, bền</w:t>
      </w:r>
      <w:r w:rsidR="004400C6">
        <w:rPr>
          <w:rFonts w:ascii="Times New Roman" w:hAnsi="Times New Roman" w:cs="Times New Roman"/>
          <w:sz w:val="28"/>
          <w:szCs w:val="28"/>
        </w:rPr>
        <w:t xml:space="preserve"> </w:t>
      </w:r>
      <w:r w:rsidRPr="00AA0084">
        <w:rPr>
          <w:rFonts w:ascii="Times New Roman" w:hAnsi="Times New Roman" w:cs="Times New Roman"/>
          <w:sz w:val="28"/>
          <w:szCs w:val="28"/>
        </w:rPr>
        <w:t>vững hơn, phục vụ</w:t>
      </w:r>
      <w:r w:rsidR="004400C6">
        <w:rPr>
          <w:rFonts w:ascii="Times New Roman" w:hAnsi="Times New Roman" w:cs="Times New Roman"/>
          <w:sz w:val="28"/>
          <w:szCs w:val="28"/>
        </w:rPr>
        <w:t xml:space="preserve"> </w:t>
      </w:r>
      <w:r w:rsidRPr="00AA0084">
        <w:rPr>
          <w:rFonts w:ascii="Times New Roman" w:hAnsi="Times New Roman" w:cs="Times New Roman"/>
          <w:sz w:val="28"/>
          <w:szCs w:val="28"/>
        </w:rPr>
        <w:t>con</w:t>
      </w:r>
      <w:r w:rsidR="004400C6">
        <w:rPr>
          <w:rFonts w:ascii="Times New Roman" w:hAnsi="Times New Roman" w:cs="Times New Roman"/>
          <w:sz w:val="28"/>
          <w:szCs w:val="28"/>
        </w:rPr>
        <w:t xml:space="preserve"> </w:t>
      </w:r>
      <w:r w:rsidRPr="00AA0084">
        <w:rPr>
          <w:rFonts w:ascii="Times New Roman" w:hAnsi="Times New Roman" w:cs="Times New Roman"/>
          <w:sz w:val="28"/>
          <w:szCs w:val="28"/>
        </w:rPr>
        <w:t>người</w:t>
      </w:r>
      <w:r w:rsidR="004400C6">
        <w:rPr>
          <w:rFonts w:ascii="Times New Roman" w:hAnsi="Times New Roman" w:cs="Times New Roman"/>
          <w:sz w:val="28"/>
          <w:szCs w:val="28"/>
        </w:rPr>
        <w:t xml:space="preserve"> </w:t>
      </w:r>
      <w:r w:rsidRPr="00AA0084">
        <w:rPr>
          <w:rFonts w:ascii="Times New Roman" w:hAnsi="Times New Roman" w:cs="Times New Roman"/>
          <w:sz w:val="28"/>
          <w:szCs w:val="28"/>
        </w:rPr>
        <w:t>hiệu quả</w:t>
      </w:r>
      <w:r w:rsidR="004400C6">
        <w:rPr>
          <w:rFonts w:ascii="Times New Roman" w:hAnsi="Times New Roman" w:cs="Times New Roman"/>
          <w:sz w:val="28"/>
          <w:szCs w:val="28"/>
        </w:rPr>
        <w:t xml:space="preserve"> </w:t>
      </w:r>
      <w:r w:rsidRPr="00AA0084">
        <w:rPr>
          <w:rFonts w:ascii="Times New Roman" w:hAnsi="Times New Roman" w:cs="Times New Roman"/>
          <w:sz w:val="28"/>
          <w:szCs w:val="28"/>
        </w:rPr>
        <w:t xml:space="preserve">hơn. </w:t>
      </w:r>
    </w:p>
    <w:p w14:paraId="1A723EDE" w14:textId="77777777" w:rsidR="001F259F" w:rsidRPr="009E294A" w:rsidRDefault="00B1748A" w:rsidP="00EA0D44">
      <w:pPr>
        <w:widowControl w:val="0"/>
        <w:spacing w:before="120" w:after="120" w:line="312" w:lineRule="auto"/>
        <w:ind w:firstLine="567"/>
        <w:jc w:val="both"/>
        <w:rPr>
          <w:rFonts w:ascii="Times New Roman" w:hAnsi="Times New Roman" w:cs="Times New Roman"/>
          <w:sz w:val="28"/>
          <w:szCs w:val="28"/>
        </w:rPr>
      </w:pPr>
      <w:r w:rsidRPr="00AA0084">
        <w:rPr>
          <w:rFonts w:ascii="Times New Roman" w:hAnsi="Times New Roman" w:cs="Times New Roman"/>
          <w:sz w:val="28"/>
          <w:szCs w:val="28"/>
        </w:rPr>
        <w:t>Việc ứng dụng CNTT</w:t>
      </w:r>
      <w:r w:rsidR="004400C6">
        <w:rPr>
          <w:rFonts w:ascii="Times New Roman" w:hAnsi="Times New Roman" w:cs="Times New Roman"/>
          <w:sz w:val="28"/>
          <w:szCs w:val="28"/>
        </w:rPr>
        <w:t xml:space="preserve"> </w:t>
      </w:r>
      <w:r w:rsidRPr="00AA0084">
        <w:rPr>
          <w:rFonts w:ascii="Times New Roman" w:hAnsi="Times New Roman" w:cs="Times New Roman"/>
          <w:sz w:val="28"/>
          <w:szCs w:val="28"/>
        </w:rPr>
        <w:t>trong các ngành,lĩnh vực đặc biệt</w:t>
      </w:r>
      <w:r w:rsidR="004400C6">
        <w:rPr>
          <w:rFonts w:ascii="Times New Roman" w:hAnsi="Times New Roman" w:cs="Times New Roman"/>
          <w:sz w:val="28"/>
          <w:szCs w:val="28"/>
        </w:rPr>
        <w:t xml:space="preserve"> </w:t>
      </w:r>
      <w:r w:rsidRPr="00AA0084">
        <w:rPr>
          <w:rFonts w:ascii="Times New Roman" w:hAnsi="Times New Roman" w:cs="Times New Roman"/>
          <w:sz w:val="28"/>
          <w:szCs w:val="28"/>
        </w:rPr>
        <w:t xml:space="preserve">là </w:t>
      </w:r>
      <w:r w:rsidR="00C871F7" w:rsidRPr="00AA0084">
        <w:rPr>
          <w:rFonts w:ascii="Times New Roman" w:hAnsi="Times New Roman" w:cs="Times New Roman"/>
          <w:sz w:val="28"/>
          <w:szCs w:val="28"/>
        </w:rPr>
        <w:t>giao thông vận tải</w:t>
      </w:r>
      <w:r w:rsidRPr="00AA0084">
        <w:rPr>
          <w:rFonts w:ascii="Times New Roman" w:hAnsi="Times New Roman" w:cs="Times New Roman"/>
          <w:sz w:val="28"/>
          <w:szCs w:val="28"/>
        </w:rPr>
        <w:t xml:space="preserve"> sẽ góp phần</w:t>
      </w:r>
      <w:r w:rsidR="004400C6">
        <w:rPr>
          <w:rFonts w:ascii="Times New Roman" w:hAnsi="Times New Roman" w:cs="Times New Roman"/>
          <w:sz w:val="28"/>
          <w:szCs w:val="28"/>
        </w:rPr>
        <w:t xml:space="preserve"> </w:t>
      </w:r>
      <w:r w:rsidRPr="00AA0084">
        <w:rPr>
          <w:rFonts w:ascii="Times New Roman" w:hAnsi="Times New Roman" w:cs="Times New Roman"/>
          <w:sz w:val="28"/>
          <w:szCs w:val="28"/>
        </w:rPr>
        <w:t>cung</w:t>
      </w:r>
      <w:r w:rsidR="004400C6">
        <w:rPr>
          <w:rFonts w:ascii="Times New Roman" w:hAnsi="Times New Roman" w:cs="Times New Roman"/>
          <w:sz w:val="28"/>
          <w:szCs w:val="28"/>
        </w:rPr>
        <w:t xml:space="preserve"> </w:t>
      </w:r>
      <w:r w:rsidRPr="00AA0084">
        <w:rPr>
          <w:rFonts w:ascii="Times New Roman" w:hAnsi="Times New Roman" w:cs="Times New Roman"/>
          <w:sz w:val="28"/>
          <w:szCs w:val="28"/>
        </w:rPr>
        <w:t>cấp</w:t>
      </w:r>
      <w:r w:rsidR="00C871F7" w:rsidRPr="00AA0084">
        <w:rPr>
          <w:rFonts w:ascii="Times New Roman" w:hAnsi="Times New Roman" w:cs="Times New Roman"/>
          <w:sz w:val="28"/>
          <w:szCs w:val="28"/>
        </w:rPr>
        <w:t xml:space="preserve"> thông tin </w:t>
      </w:r>
      <w:r w:rsidR="00AA0084" w:rsidRPr="00AA0084">
        <w:rPr>
          <w:rFonts w:ascii="Times New Roman" w:hAnsi="Times New Roman" w:cs="Times New Roman"/>
          <w:sz w:val="28"/>
          <w:szCs w:val="28"/>
        </w:rPr>
        <w:t xml:space="preserve">cho các doanh nghiệp vận tải </w:t>
      </w:r>
      <w:r w:rsidRPr="00AA0084">
        <w:rPr>
          <w:rFonts w:ascii="Times New Roman" w:hAnsi="Times New Roman" w:cs="Times New Roman"/>
          <w:sz w:val="28"/>
          <w:szCs w:val="28"/>
        </w:rPr>
        <w:t>nhanh chóng, thuận tiện.</w:t>
      </w:r>
    </w:p>
    <w:p w14:paraId="2BE27BCE" w14:textId="77777777" w:rsidR="00365BFD" w:rsidRPr="009E294A" w:rsidRDefault="00AC4FFC" w:rsidP="00EA0D44">
      <w:pPr>
        <w:pStyle w:val="Heading2"/>
        <w:keepNext w:val="0"/>
        <w:keepLines w:val="0"/>
        <w:widowControl w:val="0"/>
        <w:numPr>
          <w:ilvl w:val="0"/>
          <w:numId w:val="0"/>
        </w:numPr>
        <w:spacing w:line="312" w:lineRule="auto"/>
        <w:ind w:firstLine="567"/>
        <w:rPr>
          <w:rFonts w:cs="Times New Roman"/>
          <w:szCs w:val="28"/>
        </w:rPr>
      </w:pPr>
      <w:bookmarkStart w:id="67" w:name="_Toc12026135"/>
      <w:r>
        <w:rPr>
          <w:rFonts w:cs="Times New Roman"/>
          <w:szCs w:val="28"/>
        </w:rPr>
        <w:t xml:space="preserve">2. </w:t>
      </w:r>
      <w:r w:rsidR="00B1748A" w:rsidRPr="00B1748A">
        <w:rPr>
          <w:rFonts w:cs="Times New Roman"/>
          <w:szCs w:val="28"/>
        </w:rPr>
        <w:t>Đánh giá về rủi ro của Đề án</w:t>
      </w:r>
      <w:bookmarkEnd w:id="67"/>
    </w:p>
    <w:p w14:paraId="2AB4474F" w14:textId="77777777" w:rsidR="00365BFD" w:rsidRPr="009E294A" w:rsidRDefault="00AC4FFC" w:rsidP="00EA0D44">
      <w:pPr>
        <w:pStyle w:val="Heading3"/>
        <w:keepNext w:val="0"/>
        <w:keepLines w:val="0"/>
        <w:widowControl w:val="0"/>
        <w:numPr>
          <w:ilvl w:val="0"/>
          <w:numId w:val="0"/>
        </w:numPr>
        <w:spacing w:line="312" w:lineRule="auto"/>
        <w:ind w:firstLine="567"/>
        <w:rPr>
          <w:rFonts w:cs="Times New Roman"/>
          <w:szCs w:val="28"/>
        </w:rPr>
      </w:pPr>
      <w:bookmarkStart w:id="68" w:name="_Toc12026136"/>
      <w:r>
        <w:rPr>
          <w:rFonts w:cs="Times New Roman"/>
          <w:szCs w:val="28"/>
        </w:rPr>
        <w:t xml:space="preserve">2.1. </w:t>
      </w:r>
      <w:r w:rsidR="00B1748A" w:rsidRPr="00B1748A">
        <w:rPr>
          <w:rFonts w:cs="Times New Roman"/>
          <w:szCs w:val="28"/>
        </w:rPr>
        <w:t>Rủi ro về tài chính</w:t>
      </w:r>
      <w:bookmarkEnd w:id="68"/>
    </w:p>
    <w:p w14:paraId="61206163" w14:textId="77777777" w:rsidR="001F259F" w:rsidRPr="009C4B82" w:rsidRDefault="00B1748A" w:rsidP="00EA0D44">
      <w:pPr>
        <w:widowControl w:val="0"/>
        <w:spacing w:before="120" w:after="120" w:line="312" w:lineRule="auto"/>
        <w:ind w:firstLine="567"/>
        <w:jc w:val="both"/>
        <w:rPr>
          <w:rFonts w:ascii="Times New Roman" w:hAnsi="Times New Roman" w:cs="Times New Roman"/>
          <w:sz w:val="28"/>
          <w:szCs w:val="28"/>
        </w:rPr>
      </w:pPr>
      <w:r w:rsidRPr="009C4B82">
        <w:rPr>
          <w:rFonts w:ascii="Times New Roman" w:hAnsi="Times New Roman" w:cs="Times New Roman"/>
          <w:sz w:val="28"/>
          <w:szCs w:val="28"/>
        </w:rPr>
        <w:lastRenderedPageBreak/>
        <w:t>Do thiếu ngân sách, chi phí, phương tiện đầu tư cho dự án:</w:t>
      </w:r>
    </w:p>
    <w:p w14:paraId="3244FBF1" w14:textId="77777777" w:rsidR="001F259F" w:rsidRPr="009C4B82" w:rsidRDefault="00B1748A" w:rsidP="00EA0D44">
      <w:pPr>
        <w:widowControl w:val="0"/>
        <w:spacing w:before="120" w:after="120" w:line="312" w:lineRule="auto"/>
        <w:ind w:firstLine="567"/>
        <w:jc w:val="both"/>
        <w:rPr>
          <w:rFonts w:ascii="Times New Roman" w:hAnsi="Times New Roman" w:cs="Times New Roman"/>
          <w:sz w:val="28"/>
          <w:szCs w:val="28"/>
        </w:rPr>
      </w:pPr>
      <w:r w:rsidRPr="009C4B82">
        <w:rPr>
          <w:rFonts w:ascii="Times New Roman" w:hAnsi="Times New Roman" w:cs="Times New Roman"/>
          <w:sz w:val="28"/>
          <w:szCs w:val="28"/>
        </w:rPr>
        <w:t>- Các rủi ro liên quan đến vấn đề này là khi bắt tay vào thực hiện dự án thì bị thiếu vốn đầu tư, đã vậy các phương tiện trang bị cho dự án cũng không được đáp ứng đầy đủ, dẫn đến việc dự án không có chi phí để thực hiện, vì vậy quá trình thiết kế và triển khai dự án bị trì hoãn.</w:t>
      </w:r>
    </w:p>
    <w:p w14:paraId="1B821263" w14:textId="77777777" w:rsidR="001F259F" w:rsidRPr="009C4B82" w:rsidRDefault="00B1748A" w:rsidP="00EA0D44">
      <w:pPr>
        <w:widowControl w:val="0"/>
        <w:spacing w:before="120" w:after="120" w:line="312" w:lineRule="auto"/>
        <w:ind w:firstLine="567"/>
        <w:jc w:val="both"/>
        <w:rPr>
          <w:rFonts w:ascii="Times New Roman" w:hAnsi="Times New Roman" w:cs="Times New Roman"/>
          <w:sz w:val="28"/>
          <w:szCs w:val="28"/>
        </w:rPr>
      </w:pPr>
      <w:r w:rsidRPr="009C4B82">
        <w:rPr>
          <w:rFonts w:ascii="Times New Roman" w:hAnsi="Times New Roman" w:cs="Times New Roman"/>
          <w:sz w:val="28"/>
          <w:szCs w:val="28"/>
        </w:rPr>
        <w:t xml:space="preserve">- Đối với các dự án xây dựng </w:t>
      </w:r>
      <w:r w:rsidR="00A543D3" w:rsidRPr="009C4B82">
        <w:rPr>
          <w:rFonts w:ascii="Times New Roman" w:hAnsi="Times New Roman" w:cs="Times New Roman"/>
          <w:sz w:val="28"/>
          <w:szCs w:val="28"/>
        </w:rPr>
        <w:t>Trung tâm Giám sát điều hành của ngành Giao thông Vận tải</w:t>
      </w:r>
      <w:r w:rsidRPr="009C4B82">
        <w:rPr>
          <w:rFonts w:ascii="Times New Roman" w:hAnsi="Times New Roman" w:cs="Times New Roman"/>
          <w:sz w:val="28"/>
          <w:szCs w:val="28"/>
        </w:rPr>
        <w:t>, dự án bị trì hoãn thường kéo theo nhiều hệ lụy, có thể phải điều chỉnh hoặc thay đổi cả việc lựa chọn công nghệ và thiết kế lại hệ thống do thời gian trì hoãn kéo dài.</w:t>
      </w:r>
    </w:p>
    <w:p w14:paraId="68081E87" w14:textId="77777777" w:rsidR="001F259F" w:rsidRPr="009C4B82" w:rsidRDefault="00B1748A" w:rsidP="00EA0D44">
      <w:pPr>
        <w:widowControl w:val="0"/>
        <w:spacing w:before="120" w:after="120" w:line="312" w:lineRule="auto"/>
        <w:ind w:firstLine="567"/>
        <w:jc w:val="both"/>
        <w:rPr>
          <w:rFonts w:ascii="Times New Roman" w:hAnsi="Times New Roman" w:cs="Times New Roman"/>
          <w:sz w:val="28"/>
          <w:szCs w:val="28"/>
        </w:rPr>
      </w:pPr>
      <w:r w:rsidRPr="009C4B82">
        <w:rPr>
          <w:rFonts w:ascii="Times New Roman" w:hAnsi="Times New Roman" w:cs="Times New Roman"/>
          <w:sz w:val="28"/>
          <w:szCs w:val="28"/>
        </w:rPr>
        <w:t>Chính vì vậy, các dự án xây dựng</w:t>
      </w:r>
      <w:r w:rsidR="00A543D3" w:rsidRPr="009C4B82">
        <w:rPr>
          <w:rFonts w:ascii="Times New Roman" w:hAnsi="Times New Roman" w:cs="Times New Roman"/>
          <w:sz w:val="28"/>
          <w:szCs w:val="28"/>
        </w:rPr>
        <w:t xml:space="preserve"> Trung tâm Giám sát điều hành của ngành Giao thông Vận tải</w:t>
      </w:r>
      <w:r w:rsidRPr="009C4B82">
        <w:rPr>
          <w:rFonts w:ascii="Times New Roman" w:hAnsi="Times New Roman" w:cs="Times New Roman"/>
          <w:sz w:val="28"/>
          <w:szCs w:val="28"/>
        </w:rPr>
        <w:t xml:space="preserve"> cần được cân nhắc kỹ lưỡng về nguồn lực tài chính, bao gồm cả nguồn lực ngân sách và huy động từ xã hội, xây dựng phương án tài chính đảm bảo rồi mới bắt tay vào triển khai dự án.</w:t>
      </w:r>
    </w:p>
    <w:p w14:paraId="1A881496" w14:textId="77777777" w:rsidR="00365BFD" w:rsidRPr="009C4B82" w:rsidRDefault="00AC4FFC" w:rsidP="00EA0D44">
      <w:pPr>
        <w:pStyle w:val="Heading3"/>
        <w:keepNext w:val="0"/>
        <w:keepLines w:val="0"/>
        <w:widowControl w:val="0"/>
        <w:numPr>
          <w:ilvl w:val="0"/>
          <w:numId w:val="0"/>
        </w:numPr>
        <w:spacing w:line="312" w:lineRule="auto"/>
        <w:ind w:firstLine="567"/>
        <w:rPr>
          <w:rFonts w:cs="Times New Roman"/>
          <w:szCs w:val="28"/>
        </w:rPr>
      </w:pPr>
      <w:bookmarkStart w:id="69" w:name="_Toc12026137"/>
      <w:r>
        <w:rPr>
          <w:rFonts w:cs="Times New Roman"/>
          <w:szCs w:val="28"/>
        </w:rPr>
        <w:t xml:space="preserve">2.2. </w:t>
      </w:r>
      <w:r w:rsidR="00365BFD" w:rsidRPr="009C4B82">
        <w:rPr>
          <w:rFonts w:cs="Times New Roman"/>
          <w:szCs w:val="28"/>
        </w:rPr>
        <w:t>Rủi ro về nhân lực</w:t>
      </w:r>
      <w:bookmarkEnd w:id="69"/>
    </w:p>
    <w:p w14:paraId="718A7569" w14:textId="77777777" w:rsidR="001F259F" w:rsidRPr="009C4B82" w:rsidRDefault="00B1748A" w:rsidP="00EA0D44">
      <w:pPr>
        <w:widowControl w:val="0"/>
        <w:spacing w:before="120" w:after="120" w:line="312" w:lineRule="auto"/>
        <w:ind w:firstLine="567"/>
        <w:jc w:val="both"/>
        <w:rPr>
          <w:rFonts w:ascii="Times New Roman" w:hAnsi="Times New Roman" w:cs="Times New Roman"/>
          <w:sz w:val="28"/>
          <w:szCs w:val="28"/>
        </w:rPr>
      </w:pPr>
      <w:r w:rsidRPr="009C4B82">
        <w:rPr>
          <w:rFonts w:ascii="Times New Roman" w:hAnsi="Times New Roman" w:cs="Times New Roman"/>
          <w:sz w:val="28"/>
          <w:szCs w:val="28"/>
        </w:rPr>
        <w:t>Để triển khai hiệu quả</w:t>
      </w:r>
      <w:r w:rsidR="00A543D3" w:rsidRPr="009C4B82">
        <w:rPr>
          <w:rFonts w:ascii="Times New Roman" w:hAnsi="Times New Roman" w:cs="Times New Roman"/>
          <w:sz w:val="28"/>
          <w:szCs w:val="28"/>
        </w:rPr>
        <w:t xml:space="preserve"> việc xây dựng Trung tâm Giám sát điều hành của ngành Giao thông</w:t>
      </w:r>
      <w:r w:rsidRPr="009C4B82">
        <w:rPr>
          <w:rFonts w:ascii="Times New Roman" w:hAnsi="Times New Roman" w:cs="Times New Roman"/>
          <w:sz w:val="28"/>
          <w:szCs w:val="28"/>
        </w:rPr>
        <w:t xml:space="preserve">, vấn đề quan trọng nhất chính là nhân lực CNTT và nhân lực ngành </w:t>
      </w:r>
      <w:r w:rsidR="009C4B82" w:rsidRPr="009C4B82">
        <w:rPr>
          <w:rFonts w:ascii="Times New Roman" w:hAnsi="Times New Roman" w:cs="Times New Roman"/>
          <w:sz w:val="28"/>
          <w:szCs w:val="28"/>
        </w:rPr>
        <w:t>giao thông</w:t>
      </w:r>
      <w:r w:rsidRPr="009C4B82">
        <w:rPr>
          <w:rFonts w:ascii="Times New Roman" w:hAnsi="Times New Roman" w:cs="Times New Roman"/>
          <w:sz w:val="28"/>
          <w:szCs w:val="28"/>
        </w:rPr>
        <w:t>, điều này cần được đề cập trong hồ sơ mời thầu về điều kiện nhân lực đáp ứng, bên cạnh đó đơn vị tiếp nhận dự án cần có sự chuẩn bị về nhân lực tiếp nhận chuyển giao công nghệ.</w:t>
      </w:r>
    </w:p>
    <w:p w14:paraId="67C742D1" w14:textId="77777777" w:rsidR="001F259F" w:rsidRDefault="00B1748A" w:rsidP="00EA0D44">
      <w:pPr>
        <w:widowControl w:val="0"/>
        <w:spacing w:before="120" w:after="120" w:line="312" w:lineRule="auto"/>
        <w:ind w:firstLine="567"/>
        <w:jc w:val="both"/>
        <w:rPr>
          <w:rFonts w:ascii="Times New Roman" w:hAnsi="Times New Roman" w:cs="Times New Roman"/>
          <w:sz w:val="28"/>
          <w:szCs w:val="28"/>
        </w:rPr>
      </w:pPr>
      <w:r w:rsidRPr="009C4B82">
        <w:rPr>
          <w:rFonts w:ascii="Times New Roman" w:hAnsi="Times New Roman" w:cs="Times New Roman"/>
          <w:sz w:val="28"/>
          <w:szCs w:val="28"/>
        </w:rPr>
        <w:t>Đồng thời, việc triển khai thực hiện dự án cũng phải phòng ngừa tình trạng có hạ tầng hiện đại, có cơ sở dữ liệu, có thông tin, song chất lượng cơ sở dữ liệu thiếu độ tin cậy cao, không sử dụng được hoặc khai thác sử dụng kém hiệu quả do không có cơ chế vận hành, không đảm bảo nguồn lực hoặc nếu nguồn số liệu đầu vào không tốt, không tin cậy được thì không thể có được cơ sở dữ liệu tốt. Do vậy, cần đào tạo, đảm bảo nguồn nhân lực đủ tốt để có thể quản lý, vận hành các hệ thống. Đồng thời, cần phải tính toán đến khâu thu thập số liệu từ các cơ quan quản lý, các doanh nghiệ</w:t>
      </w:r>
      <w:r w:rsidR="001D4976">
        <w:rPr>
          <w:rFonts w:ascii="Times New Roman" w:hAnsi="Times New Roman" w:cs="Times New Roman"/>
          <w:sz w:val="28"/>
          <w:szCs w:val="28"/>
        </w:rPr>
        <w:t>p vận tải</w:t>
      </w:r>
      <w:r w:rsidRPr="009C4B82">
        <w:rPr>
          <w:rFonts w:ascii="Times New Roman" w:hAnsi="Times New Roman" w:cs="Times New Roman"/>
          <w:sz w:val="28"/>
          <w:szCs w:val="28"/>
        </w:rPr>
        <w:t>, người dân sao cho kịp thời, chính xác và sử dụng được; điều này cũng tốn kém khá nhiều nhân lực và kinh phí để thực hiện. Ngoài ra cũng cần phải tính đến việc rà soát sửa đổi chính sách, vận hành thu thập thông tin từ các cơ quan, đơn vị có liên quan.</w:t>
      </w:r>
    </w:p>
    <w:p w14:paraId="625B2790" w14:textId="77777777" w:rsidR="004400C6" w:rsidRPr="009E294A" w:rsidRDefault="004400C6" w:rsidP="00EA0D44">
      <w:pPr>
        <w:widowControl w:val="0"/>
        <w:spacing w:before="120" w:after="120" w:line="312" w:lineRule="auto"/>
        <w:ind w:firstLine="567"/>
        <w:jc w:val="both"/>
        <w:rPr>
          <w:rFonts w:ascii="Times New Roman" w:hAnsi="Times New Roman" w:cs="Times New Roman"/>
          <w:sz w:val="28"/>
          <w:szCs w:val="28"/>
        </w:rPr>
      </w:pPr>
    </w:p>
    <w:p w14:paraId="5E099EC5" w14:textId="77777777" w:rsidR="00365BFD" w:rsidRPr="009E294A" w:rsidRDefault="00B1748A" w:rsidP="00FA1015">
      <w:pPr>
        <w:pStyle w:val="Heading1"/>
        <w:rPr>
          <w:rFonts w:cs="Times New Roman"/>
          <w:szCs w:val="28"/>
        </w:rPr>
      </w:pPr>
      <w:bookmarkStart w:id="70" w:name="_Toc12026138"/>
      <w:r w:rsidRPr="00B1748A">
        <w:rPr>
          <w:rFonts w:cs="Times New Roman"/>
          <w:szCs w:val="28"/>
        </w:rPr>
        <w:lastRenderedPageBreak/>
        <w:t>TỔ CHỨC THỰC HIỆN</w:t>
      </w:r>
      <w:bookmarkEnd w:id="70"/>
      <w:r w:rsidRPr="00B1748A">
        <w:rPr>
          <w:rFonts w:cs="Times New Roman"/>
          <w:szCs w:val="28"/>
        </w:rPr>
        <w:tab/>
      </w:r>
    </w:p>
    <w:p w14:paraId="321CD524" w14:textId="77777777" w:rsidR="005578DA" w:rsidRPr="009E294A" w:rsidRDefault="00C11508" w:rsidP="00EA0D44">
      <w:pPr>
        <w:pStyle w:val="Heading2"/>
        <w:keepNext w:val="0"/>
        <w:keepLines w:val="0"/>
        <w:widowControl w:val="0"/>
        <w:numPr>
          <w:ilvl w:val="0"/>
          <w:numId w:val="0"/>
        </w:numPr>
        <w:spacing w:line="240" w:lineRule="auto"/>
        <w:ind w:firstLine="567"/>
        <w:rPr>
          <w:rFonts w:cs="Times New Roman"/>
          <w:szCs w:val="28"/>
        </w:rPr>
      </w:pPr>
      <w:bookmarkStart w:id="71" w:name="_Toc12026139"/>
      <w:r>
        <w:rPr>
          <w:rFonts w:cs="Times New Roman"/>
          <w:szCs w:val="28"/>
        </w:rPr>
        <w:t xml:space="preserve">1. </w:t>
      </w:r>
      <w:r w:rsidR="00B1748A" w:rsidRPr="00B1748A">
        <w:rPr>
          <w:rFonts w:cs="Times New Roman"/>
          <w:szCs w:val="28"/>
        </w:rPr>
        <w:t>Nguồn vốn thực hiện đề án</w:t>
      </w:r>
      <w:bookmarkEnd w:id="71"/>
    </w:p>
    <w:p w14:paraId="17299D4C" w14:textId="77777777" w:rsidR="00895BEE" w:rsidRPr="009610A6" w:rsidRDefault="00157215" w:rsidP="00EA0D44">
      <w:pPr>
        <w:widowControl w:val="0"/>
        <w:spacing w:before="120" w:after="120" w:line="240" w:lineRule="auto"/>
        <w:ind w:firstLine="567"/>
        <w:jc w:val="both"/>
        <w:rPr>
          <w:rFonts w:ascii="Times New Roman" w:hAnsi="Times New Roman" w:cs="Times New Roman"/>
          <w:b/>
          <w:bCs/>
          <w:sz w:val="28"/>
          <w:szCs w:val="28"/>
        </w:rPr>
      </w:pPr>
      <w:bookmarkStart w:id="72" w:name="_Toc11397915"/>
      <w:r>
        <w:rPr>
          <w:rFonts w:ascii="Times New Roman" w:eastAsia="Calibri" w:hAnsi="Times New Roman" w:cs="Times New Roman"/>
          <w:b/>
          <w:color w:val="000000"/>
          <w:sz w:val="28"/>
        </w:rPr>
        <w:t xml:space="preserve">1.1. </w:t>
      </w:r>
      <w:r w:rsidR="004D7A29" w:rsidRPr="009610A6">
        <w:rPr>
          <w:rFonts w:ascii="Times New Roman" w:eastAsia="Calibri" w:hAnsi="Times New Roman" w:cs="Times New Roman"/>
          <w:b/>
          <w:color w:val="000000"/>
          <w:sz w:val="28"/>
        </w:rPr>
        <w:t>Hạ</w:t>
      </w:r>
      <w:r w:rsidR="00895BEE" w:rsidRPr="009610A6">
        <w:rPr>
          <w:rFonts w:ascii="Times New Roman" w:eastAsia="Calibri" w:hAnsi="Times New Roman" w:cs="Times New Roman"/>
          <w:b/>
          <w:color w:val="000000"/>
          <w:sz w:val="28"/>
        </w:rPr>
        <w:t xml:space="preserve">ng </w:t>
      </w:r>
      <w:r w:rsidR="00895BEE" w:rsidRPr="009610A6">
        <w:rPr>
          <w:rFonts w:ascii="Times New Roman" w:hAnsi="Times New Roman" w:cs="Times New Roman"/>
          <w:b/>
          <w:sz w:val="28"/>
          <w:szCs w:val="28"/>
        </w:rPr>
        <w:t>mục</w:t>
      </w:r>
      <w:r w:rsidR="00895BEE" w:rsidRPr="009610A6">
        <w:rPr>
          <w:rFonts w:ascii="Times New Roman" w:eastAsia="Calibri" w:hAnsi="Times New Roman" w:cs="Times New Roman"/>
          <w:b/>
          <w:color w:val="000000"/>
          <w:sz w:val="28"/>
        </w:rPr>
        <w:t xml:space="preserve"> kinh phí</w:t>
      </w:r>
      <w:bookmarkEnd w:id="72"/>
    </w:p>
    <w:tbl>
      <w:tblPr>
        <w:tblStyle w:val="TableGrid4"/>
        <w:tblW w:w="8670" w:type="dxa"/>
        <w:jc w:val="center"/>
        <w:tblLook w:val="04A0" w:firstRow="1" w:lastRow="0" w:firstColumn="1" w:lastColumn="0" w:noHBand="0" w:noVBand="1"/>
      </w:tblPr>
      <w:tblGrid>
        <w:gridCol w:w="746"/>
        <w:gridCol w:w="4028"/>
        <w:gridCol w:w="2072"/>
        <w:gridCol w:w="1824"/>
      </w:tblGrid>
      <w:tr w:rsidR="00895BEE" w:rsidRPr="00BA235E" w14:paraId="57146FD6" w14:textId="77777777" w:rsidTr="0040415A">
        <w:trPr>
          <w:trHeight w:val="353"/>
          <w:jc w:val="center"/>
        </w:trPr>
        <w:tc>
          <w:tcPr>
            <w:tcW w:w="746" w:type="dxa"/>
            <w:tcBorders>
              <w:top w:val="single" w:sz="4" w:space="0" w:color="auto"/>
            </w:tcBorders>
            <w:vAlign w:val="center"/>
          </w:tcPr>
          <w:p w14:paraId="32843092" w14:textId="77777777" w:rsidR="00895BEE" w:rsidRPr="00BA235E" w:rsidRDefault="00895BEE" w:rsidP="00EA0D44">
            <w:pPr>
              <w:widowControl w:val="0"/>
              <w:spacing w:before="120" w:after="120"/>
              <w:jc w:val="center"/>
              <w:rPr>
                <w:b/>
                <w:color w:val="000000"/>
              </w:rPr>
            </w:pPr>
            <w:r w:rsidRPr="00BA235E">
              <w:rPr>
                <w:b/>
                <w:color w:val="000000"/>
              </w:rPr>
              <w:t>STT</w:t>
            </w:r>
          </w:p>
        </w:tc>
        <w:tc>
          <w:tcPr>
            <w:tcW w:w="4028" w:type="dxa"/>
            <w:tcBorders>
              <w:top w:val="single" w:sz="4" w:space="0" w:color="auto"/>
            </w:tcBorders>
            <w:vAlign w:val="center"/>
          </w:tcPr>
          <w:p w14:paraId="14482137" w14:textId="77777777" w:rsidR="00895BEE" w:rsidRPr="00BA235E" w:rsidRDefault="00895BEE" w:rsidP="00EA0D44">
            <w:pPr>
              <w:widowControl w:val="0"/>
              <w:spacing w:before="120" w:after="120"/>
              <w:jc w:val="center"/>
              <w:rPr>
                <w:b/>
                <w:color w:val="000000"/>
              </w:rPr>
            </w:pPr>
            <w:r w:rsidRPr="00BA235E">
              <w:rPr>
                <w:b/>
                <w:color w:val="000000"/>
              </w:rPr>
              <w:t>Tên hạng  mục</w:t>
            </w:r>
          </w:p>
        </w:tc>
        <w:tc>
          <w:tcPr>
            <w:tcW w:w="2072" w:type="dxa"/>
            <w:tcBorders>
              <w:top w:val="single" w:sz="4" w:space="0" w:color="auto"/>
            </w:tcBorders>
            <w:vAlign w:val="center"/>
          </w:tcPr>
          <w:p w14:paraId="2E2EFC18" w14:textId="77777777" w:rsidR="00895BEE" w:rsidRPr="00BA235E" w:rsidRDefault="00895BEE" w:rsidP="00EA0D44">
            <w:pPr>
              <w:widowControl w:val="0"/>
              <w:spacing w:before="120" w:after="120"/>
              <w:jc w:val="center"/>
              <w:rPr>
                <w:b/>
                <w:color w:val="000000"/>
              </w:rPr>
            </w:pPr>
            <w:r w:rsidRPr="00BA235E">
              <w:rPr>
                <w:b/>
                <w:color w:val="000000"/>
              </w:rPr>
              <w:t>Kinh phí</w:t>
            </w:r>
            <w:r w:rsidR="0042485E">
              <w:rPr>
                <w:b/>
                <w:color w:val="000000"/>
              </w:rPr>
              <w:t xml:space="preserve"> </w:t>
            </w:r>
            <w:r w:rsidRPr="00BA235E">
              <w:rPr>
                <w:b/>
                <w:color w:val="000000"/>
              </w:rPr>
              <w:t>(VNĐ)</w:t>
            </w:r>
          </w:p>
        </w:tc>
        <w:tc>
          <w:tcPr>
            <w:tcW w:w="1824" w:type="dxa"/>
            <w:tcBorders>
              <w:top w:val="single" w:sz="4" w:space="0" w:color="auto"/>
            </w:tcBorders>
            <w:vAlign w:val="center"/>
          </w:tcPr>
          <w:p w14:paraId="5B89F8A3" w14:textId="77777777" w:rsidR="00895BEE" w:rsidRPr="00BA235E" w:rsidRDefault="00895BEE" w:rsidP="00EA0D44">
            <w:pPr>
              <w:widowControl w:val="0"/>
              <w:spacing w:before="120" w:after="120"/>
              <w:jc w:val="center"/>
              <w:rPr>
                <w:b/>
                <w:color w:val="000000"/>
              </w:rPr>
            </w:pPr>
            <w:r>
              <w:rPr>
                <w:b/>
                <w:color w:val="000000"/>
              </w:rPr>
              <w:t>Năm thực hiện</w:t>
            </w:r>
          </w:p>
        </w:tc>
      </w:tr>
      <w:tr w:rsidR="00895BEE" w:rsidRPr="00BA235E" w14:paraId="7404C801" w14:textId="77777777" w:rsidTr="0040415A">
        <w:trPr>
          <w:jc w:val="center"/>
        </w:trPr>
        <w:tc>
          <w:tcPr>
            <w:tcW w:w="746" w:type="dxa"/>
            <w:vAlign w:val="center"/>
          </w:tcPr>
          <w:p w14:paraId="461350CA" w14:textId="77777777" w:rsidR="00895BEE" w:rsidRPr="00BA235E" w:rsidRDefault="00895BEE" w:rsidP="00EA0D44">
            <w:pPr>
              <w:widowControl w:val="0"/>
              <w:spacing w:before="120" w:after="120"/>
              <w:jc w:val="center"/>
              <w:rPr>
                <w:color w:val="000000"/>
              </w:rPr>
            </w:pPr>
            <w:r w:rsidRPr="00BA235E">
              <w:rPr>
                <w:color w:val="000000"/>
              </w:rPr>
              <w:t>1</w:t>
            </w:r>
          </w:p>
        </w:tc>
        <w:tc>
          <w:tcPr>
            <w:tcW w:w="4028" w:type="dxa"/>
            <w:vAlign w:val="center"/>
          </w:tcPr>
          <w:p w14:paraId="6E0F2C5F" w14:textId="77777777" w:rsidR="00895BEE" w:rsidRPr="00BA235E" w:rsidRDefault="00895BEE" w:rsidP="00EA0D44">
            <w:pPr>
              <w:pStyle w:val="NormalWeb"/>
              <w:widowControl w:val="0"/>
              <w:shd w:val="clear" w:color="auto" w:fill="FFFFFF"/>
              <w:spacing w:before="120" w:beforeAutospacing="0" w:after="120" w:afterAutospacing="0"/>
              <w:jc w:val="both"/>
              <w:rPr>
                <w:rFonts w:eastAsia="Calibri"/>
                <w:color w:val="000000"/>
                <w:sz w:val="28"/>
              </w:rPr>
            </w:pPr>
            <w:r w:rsidRPr="00A65CF1">
              <w:rPr>
                <w:color w:val="000000"/>
                <w:sz w:val="28"/>
                <w:szCs w:val="28"/>
              </w:rPr>
              <w:t>Xây dựng trung tâm giám sát, điều hành của ngành GTVT</w:t>
            </w:r>
          </w:p>
        </w:tc>
        <w:tc>
          <w:tcPr>
            <w:tcW w:w="2072" w:type="dxa"/>
            <w:vAlign w:val="center"/>
          </w:tcPr>
          <w:p w14:paraId="5726344B" w14:textId="77777777" w:rsidR="00895BEE" w:rsidRPr="00D320BE" w:rsidRDefault="004400C6" w:rsidP="00EA0D44">
            <w:pPr>
              <w:widowControl w:val="0"/>
              <w:spacing w:before="120" w:after="120"/>
              <w:jc w:val="right"/>
              <w:rPr>
                <w:b/>
                <w:color w:val="000000"/>
              </w:rPr>
            </w:pPr>
            <w:r w:rsidRPr="004400C6">
              <w:rPr>
                <w:b/>
                <w:color w:val="000000"/>
              </w:rPr>
              <w:t>2.090.462.000</w:t>
            </w:r>
          </w:p>
        </w:tc>
        <w:tc>
          <w:tcPr>
            <w:tcW w:w="1824" w:type="dxa"/>
            <w:vAlign w:val="center"/>
          </w:tcPr>
          <w:p w14:paraId="6FB0FDC8" w14:textId="77777777" w:rsidR="00895BEE" w:rsidRPr="00CD3F21" w:rsidRDefault="00895BEE" w:rsidP="00EA0D44">
            <w:pPr>
              <w:widowControl w:val="0"/>
              <w:tabs>
                <w:tab w:val="left" w:pos="900"/>
              </w:tabs>
              <w:spacing w:before="120" w:after="120"/>
              <w:jc w:val="center"/>
              <w:rPr>
                <w:color w:val="000000"/>
              </w:rPr>
            </w:pPr>
            <w:r w:rsidRPr="009E294A">
              <w:rPr>
                <w:szCs w:val="28"/>
                <w:lang w:val="nl-NL"/>
              </w:rPr>
              <w:t>201</w:t>
            </w:r>
            <w:r>
              <w:rPr>
                <w:szCs w:val="28"/>
                <w:lang w:val="nl-NL"/>
              </w:rPr>
              <w:t xml:space="preserve">9 - </w:t>
            </w:r>
            <w:r w:rsidRPr="009E294A">
              <w:rPr>
                <w:szCs w:val="28"/>
                <w:lang w:val="nl-NL"/>
              </w:rPr>
              <w:t>2020</w:t>
            </w:r>
          </w:p>
        </w:tc>
      </w:tr>
      <w:tr w:rsidR="00895BEE" w:rsidRPr="00BA235E" w14:paraId="284ADBCA" w14:textId="77777777" w:rsidTr="0040415A">
        <w:trPr>
          <w:jc w:val="center"/>
        </w:trPr>
        <w:tc>
          <w:tcPr>
            <w:tcW w:w="746" w:type="dxa"/>
            <w:vAlign w:val="center"/>
          </w:tcPr>
          <w:p w14:paraId="7679D35C" w14:textId="77777777" w:rsidR="00895BEE" w:rsidRPr="00BA235E" w:rsidRDefault="00895BEE" w:rsidP="00EA0D44">
            <w:pPr>
              <w:widowControl w:val="0"/>
              <w:spacing w:before="120" w:after="120"/>
              <w:rPr>
                <w:color w:val="000000"/>
              </w:rPr>
            </w:pPr>
          </w:p>
        </w:tc>
        <w:tc>
          <w:tcPr>
            <w:tcW w:w="4028" w:type="dxa"/>
            <w:vAlign w:val="center"/>
          </w:tcPr>
          <w:p w14:paraId="3AAE5A25" w14:textId="77777777" w:rsidR="00895BEE" w:rsidRPr="00BA235E" w:rsidRDefault="00895BEE" w:rsidP="00EA0D44">
            <w:pPr>
              <w:widowControl w:val="0"/>
              <w:spacing w:before="120" w:after="120"/>
              <w:jc w:val="center"/>
              <w:rPr>
                <w:b/>
                <w:color w:val="000000"/>
              </w:rPr>
            </w:pPr>
            <w:r w:rsidRPr="00BA235E">
              <w:rPr>
                <w:b/>
                <w:color w:val="000000"/>
              </w:rPr>
              <w:t>Tổng cộng</w:t>
            </w:r>
            <w:r w:rsidR="00D320BE">
              <w:rPr>
                <w:b/>
                <w:color w:val="000000"/>
              </w:rPr>
              <w:t>(làm tròn)</w:t>
            </w:r>
          </w:p>
        </w:tc>
        <w:tc>
          <w:tcPr>
            <w:tcW w:w="2072" w:type="dxa"/>
            <w:vAlign w:val="center"/>
          </w:tcPr>
          <w:p w14:paraId="4DC522AB" w14:textId="77777777" w:rsidR="00895BEE" w:rsidRPr="00BA235E" w:rsidRDefault="004400C6" w:rsidP="00D320BE">
            <w:pPr>
              <w:widowControl w:val="0"/>
              <w:spacing w:before="120" w:after="120"/>
              <w:jc w:val="right"/>
              <w:rPr>
                <w:b/>
                <w:color w:val="000000"/>
              </w:rPr>
            </w:pPr>
            <w:r w:rsidRPr="004400C6">
              <w:rPr>
                <w:b/>
                <w:color w:val="000000"/>
              </w:rPr>
              <w:t>2.090.462.000</w:t>
            </w:r>
          </w:p>
        </w:tc>
        <w:tc>
          <w:tcPr>
            <w:tcW w:w="1824" w:type="dxa"/>
            <w:vAlign w:val="center"/>
          </w:tcPr>
          <w:p w14:paraId="1ECFE32C" w14:textId="77777777" w:rsidR="00895BEE" w:rsidRPr="00BA235E" w:rsidRDefault="00895BEE" w:rsidP="00EA0D44">
            <w:pPr>
              <w:widowControl w:val="0"/>
              <w:spacing w:before="120" w:after="120"/>
              <w:ind w:firstLine="720"/>
              <w:jc w:val="right"/>
              <w:rPr>
                <w:b/>
                <w:color w:val="000000"/>
              </w:rPr>
            </w:pPr>
          </w:p>
        </w:tc>
      </w:tr>
      <w:tr w:rsidR="0040415A" w:rsidRPr="00BA235E" w14:paraId="271A2891" w14:textId="77777777" w:rsidTr="007E265E">
        <w:trPr>
          <w:jc w:val="center"/>
        </w:trPr>
        <w:tc>
          <w:tcPr>
            <w:tcW w:w="8670" w:type="dxa"/>
            <w:gridSpan w:val="4"/>
            <w:tcBorders>
              <w:bottom w:val="single" w:sz="4" w:space="0" w:color="auto"/>
            </w:tcBorders>
            <w:vAlign w:val="center"/>
          </w:tcPr>
          <w:p w14:paraId="5ADE8ED3" w14:textId="77777777" w:rsidR="0040415A" w:rsidRPr="0040415A" w:rsidRDefault="0040415A" w:rsidP="0040415A">
            <w:pPr>
              <w:widowControl w:val="0"/>
              <w:spacing w:before="120" w:after="120"/>
              <w:rPr>
                <w:i/>
                <w:color w:val="000000"/>
              </w:rPr>
            </w:pPr>
            <w:r w:rsidRPr="0040415A">
              <w:rPr>
                <w:i/>
                <w:color w:val="000000"/>
              </w:rPr>
              <w:t>Bằng chữ: Hai tỉ, chín mươi triệu bốn trăm sáu mươi hai nghìn đồng</w:t>
            </w:r>
          </w:p>
        </w:tc>
      </w:tr>
    </w:tbl>
    <w:p w14:paraId="31931C71" w14:textId="77777777" w:rsidR="00F756E3" w:rsidRPr="00961264" w:rsidRDefault="00157215" w:rsidP="00EA0D44">
      <w:pPr>
        <w:widowControl w:val="0"/>
        <w:spacing w:before="120" w:after="120" w:line="240" w:lineRule="auto"/>
        <w:ind w:firstLine="567"/>
        <w:jc w:val="both"/>
        <w:rPr>
          <w:rFonts w:eastAsia="Calibri"/>
          <w:color w:val="000000"/>
        </w:rPr>
      </w:pPr>
      <w:bookmarkStart w:id="73" w:name="_Toc11397916"/>
      <w:r>
        <w:rPr>
          <w:rFonts w:ascii="Times New Roman" w:eastAsia="Calibri" w:hAnsi="Times New Roman" w:cs="Times New Roman"/>
          <w:b/>
          <w:color w:val="000000"/>
          <w:sz w:val="28"/>
        </w:rPr>
        <w:t xml:space="preserve">1.2. </w:t>
      </w:r>
      <w:r w:rsidR="00F756E3" w:rsidRPr="009610A6">
        <w:rPr>
          <w:rFonts w:ascii="Times New Roman" w:eastAsia="Calibri" w:hAnsi="Times New Roman" w:cs="Times New Roman"/>
          <w:b/>
          <w:color w:val="000000"/>
          <w:sz w:val="28"/>
        </w:rPr>
        <w:t>Nguồn vốn đầu tư</w:t>
      </w:r>
      <w:bookmarkEnd w:id="73"/>
    </w:p>
    <w:tbl>
      <w:tblPr>
        <w:tblW w:w="8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
        <w:gridCol w:w="5260"/>
        <w:gridCol w:w="2359"/>
      </w:tblGrid>
      <w:tr w:rsidR="00F756E3" w:rsidRPr="00BA235E" w14:paraId="75C6DB17" w14:textId="77777777" w:rsidTr="009610A6">
        <w:trPr>
          <w:trHeight w:val="70"/>
          <w:jc w:val="center"/>
        </w:trPr>
        <w:tc>
          <w:tcPr>
            <w:tcW w:w="984" w:type="dxa"/>
            <w:vAlign w:val="center"/>
          </w:tcPr>
          <w:p w14:paraId="73B6E5C0" w14:textId="77777777" w:rsidR="00F756E3" w:rsidRPr="00BA235E" w:rsidRDefault="00F756E3" w:rsidP="00EA0D44">
            <w:pPr>
              <w:widowControl w:val="0"/>
              <w:spacing w:before="120" w:after="120" w:line="240" w:lineRule="auto"/>
              <w:jc w:val="center"/>
              <w:rPr>
                <w:rFonts w:ascii="Times New Roman" w:eastAsia="Calibri" w:hAnsi="Times New Roman" w:cs="Times New Roman"/>
                <w:b/>
                <w:color w:val="000000"/>
                <w:sz w:val="28"/>
              </w:rPr>
            </w:pPr>
            <w:r w:rsidRPr="00BA235E">
              <w:rPr>
                <w:rFonts w:ascii="Times New Roman" w:eastAsia="Calibri" w:hAnsi="Times New Roman" w:cs="Times New Roman"/>
                <w:b/>
                <w:color w:val="000000"/>
                <w:sz w:val="28"/>
              </w:rPr>
              <w:t>STT</w:t>
            </w:r>
          </w:p>
        </w:tc>
        <w:tc>
          <w:tcPr>
            <w:tcW w:w="5260" w:type="dxa"/>
            <w:vAlign w:val="center"/>
          </w:tcPr>
          <w:p w14:paraId="4A98FAA0" w14:textId="77777777" w:rsidR="00F756E3" w:rsidRPr="00BA235E" w:rsidRDefault="00F756E3" w:rsidP="00EA0D44">
            <w:pPr>
              <w:widowControl w:val="0"/>
              <w:spacing w:before="120" w:after="120" w:line="240" w:lineRule="auto"/>
              <w:jc w:val="center"/>
              <w:rPr>
                <w:rFonts w:ascii="Times New Roman" w:eastAsia="Calibri" w:hAnsi="Times New Roman" w:cs="Times New Roman"/>
                <w:b/>
                <w:color w:val="000000"/>
                <w:sz w:val="28"/>
              </w:rPr>
            </w:pPr>
            <w:r w:rsidRPr="00BA235E">
              <w:rPr>
                <w:rFonts w:ascii="Times New Roman" w:eastAsia="Calibri" w:hAnsi="Times New Roman" w:cs="Times New Roman"/>
                <w:b/>
                <w:color w:val="000000"/>
                <w:sz w:val="28"/>
              </w:rPr>
              <w:t>Nguồn kinh phí</w:t>
            </w:r>
          </w:p>
        </w:tc>
        <w:tc>
          <w:tcPr>
            <w:tcW w:w="2359" w:type="dxa"/>
            <w:vAlign w:val="center"/>
          </w:tcPr>
          <w:p w14:paraId="69D399F9" w14:textId="77777777" w:rsidR="00F756E3" w:rsidRPr="00BA235E" w:rsidRDefault="00F756E3" w:rsidP="00EA0D44">
            <w:pPr>
              <w:widowControl w:val="0"/>
              <w:spacing w:before="120" w:after="120" w:line="240" w:lineRule="auto"/>
              <w:jc w:val="center"/>
              <w:rPr>
                <w:rFonts w:ascii="Times New Roman" w:eastAsia="Calibri" w:hAnsi="Times New Roman" w:cs="Times New Roman"/>
                <w:b/>
                <w:color w:val="000000"/>
                <w:sz w:val="28"/>
              </w:rPr>
            </w:pPr>
            <w:r w:rsidRPr="00BA235E">
              <w:rPr>
                <w:rFonts w:ascii="Times New Roman" w:eastAsia="Calibri" w:hAnsi="Times New Roman" w:cs="Times New Roman"/>
                <w:b/>
                <w:color w:val="000000"/>
                <w:sz w:val="28"/>
              </w:rPr>
              <w:t>Kinh phí</w:t>
            </w:r>
            <w:r w:rsidR="0042485E">
              <w:rPr>
                <w:rFonts w:ascii="Times New Roman" w:eastAsia="Calibri" w:hAnsi="Times New Roman" w:cs="Times New Roman"/>
                <w:b/>
                <w:color w:val="000000"/>
                <w:sz w:val="28"/>
              </w:rPr>
              <w:t xml:space="preserve"> </w:t>
            </w:r>
            <w:r w:rsidRPr="00BA235E">
              <w:rPr>
                <w:rFonts w:ascii="Times New Roman" w:eastAsia="Calibri" w:hAnsi="Times New Roman" w:cs="Times New Roman"/>
                <w:b/>
                <w:color w:val="000000"/>
                <w:sz w:val="28"/>
              </w:rPr>
              <w:t>(VNĐ)</w:t>
            </w:r>
          </w:p>
        </w:tc>
      </w:tr>
      <w:tr w:rsidR="00F756E3" w:rsidRPr="00BA235E" w14:paraId="776C9788" w14:textId="77777777" w:rsidTr="009610A6">
        <w:trPr>
          <w:trHeight w:val="185"/>
          <w:jc w:val="center"/>
        </w:trPr>
        <w:tc>
          <w:tcPr>
            <w:tcW w:w="984" w:type="dxa"/>
            <w:vAlign w:val="center"/>
          </w:tcPr>
          <w:p w14:paraId="68D0084D" w14:textId="77777777" w:rsidR="00F756E3" w:rsidRPr="00BA235E" w:rsidRDefault="00F756E3" w:rsidP="00EA0D44">
            <w:pPr>
              <w:widowControl w:val="0"/>
              <w:spacing w:before="120" w:after="120" w:line="240" w:lineRule="auto"/>
              <w:jc w:val="center"/>
              <w:rPr>
                <w:rFonts w:ascii="Times New Roman" w:eastAsia="Calibri" w:hAnsi="Times New Roman" w:cs="Times New Roman"/>
                <w:color w:val="000000"/>
                <w:sz w:val="28"/>
              </w:rPr>
            </w:pPr>
            <w:r w:rsidRPr="00BA235E">
              <w:rPr>
                <w:rFonts w:ascii="Times New Roman" w:eastAsia="Calibri" w:hAnsi="Times New Roman" w:cs="Times New Roman"/>
                <w:color w:val="000000"/>
                <w:sz w:val="28"/>
              </w:rPr>
              <w:t>1</w:t>
            </w:r>
          </w:p>
        </w:tc>
        <w:tc>
          <w:tcPr>
            <w:tcW w:w="5260" w:type="dxa"/>
            <w:vAlign w:val="center"/>
          </w:tcPr>
          <w:p w14:paraId="0FDB510F" w14:textId="77777777" w:rsidR="00F756E3" w:rsidRPr="00BA235E" w:rsidRDefault="00F756E3" w:rsidP="00EA0D44">
            <w:pPr>
              <w:widowControl w:val="0"/>
              <w:spacing w:before="120" w:after="120" w:line="240" w:lineRule="auto"/>
              <w:jc w:val="both"/>
              <w:rPr>
                <w:rFonts w:ascii="Times New Roman" w:eastAsia="Calibri" w:hAnsi="Times New Roman" w:cs="Times New Roman"/>
                <w:color w:val="000000"/>
                <w:sz w:val="28"/>
              </w:rPr>
            </w:pPr>
            <w:r w:rsidRPr="00BA235E">
              <w:rPr>
                <w:rFonts w:ascii="Times New Roman" w:eastAsia="Calibri" w:hAnsi="Times New Roman" w:cs="Times New Roman"/>
                <w:color w:val="000000"/>
                <w:sz w:val="28"/>
              </w:rPr>
              <w:t>Ngân sách tỉnh</w:t>
            </w:r>
          </w:p>
        </w:tc>
        <w:tc>
          <w:tcPr>
            <w:tcW w:w="2359" w:type="dxa"/>
            <w:vAlign w:val="center"/>
          </w:tcPr>
          <w:p w14:paraId="6BC1732E" w14:textId="77777777" w:rsidR="00F756E3" w:rsidRPr="00BA235E" w:rsidRDefault="00215DAC" w:rsidP="00D320BE">
            <w:pPr>
              <w:widowControl w:val="0"/>
              <w:spacing w:before="120" w:after="120" w:line="240" w:lineRule="auto"/>
              <w:jc w:val="right"/>
              <w:rPr>
                <w:rFonts w:ascii="Times New Roman" w:eastAsia="Calibri" w:hAnsi="Times New Roman" w:cs="Times New Roman"/>
                <w:color w:val="000000"/>
                <w:sz w:val="28"/>
              </w:rPr>
            </w:pPr>
            <w:r w:rsidRPr="00215DAC">
              <w:rPr>
                <w:rFonts w:ascii="Times New Roman" w:eastAsia="Calibri" w:hAnsi="Times New Roman" w:cs="Times New Roman"/>
                <w:color w:val="000000"/>
                <w:sz w:val="28"/>
              </w:rPr>
              <w:t>990.462.000</w:t>
            </w:r>
          </w:p>
        </w:tc>
      </w:tr>
      <w:tr w:rsidR="00F756E3" w:rsidRPr="00BA235E" w14:paraId="2225B49E" w14:textId="77777777" w:rsidTr="009610A6">
        <w:trPr>
          <w:trHeight w:val="133"/>
          <w:jc w:val="center"/>
        </w:trPr>
        <w:tc>
          <w:tcPr>
            <w:tcW w:w="984" w:type="dxa"/>
            <w:vAlign w:val="center"/>
          </w:tcPr>
          <w:p w14:paraId="1BFE24EF" w14:textId="77777777" w:rsidR="00F756E3" w:rsidRPr="00BA235E" w:rsidRDefault="00F756E3" w:rsidP="00EA0D44">
            <w:pPr>
              <w:widowControl w:val="0"/>
              <w:spacing w:before="120" w:after="120" w:line="240" w:lineRule="auto"/>
              <w:jc w:val="center"/>
              <w:rPr>
                <w:rFonts w:ascii="Times New Roman" w:eastAsia="Calibri" w:hAnsi="Times New Roman" w:cs="Times New Roman"/>
                <w:color w:val="000000"/>
                <w:sz w:val="28"/>
              </w:rPr>
            </w:pPr>
            <w:r w:rsidRPr="00BA235E">
              <w:rPr>
                <w:rFonts w:ascii="Times New Roman" w:eastAsia="Calibri" w:hAnsi="Times New Roman" w:cs="Times New Roman"/>
                <w:color w:val="000000"/>
                <w:sz w:val="28"/>
              </w:rPr>
              <w:t>2</w:t>
            </w:r>
          </w:p>
        </w:tc>
        <w:tc>
          <w:tcPr>
            <w:tcW w:w="5260" w:type="dxa"/>
            <w:vAlign w:val="center"/>
          </w:tcPr>
          <w:p w14:paraId="7FDBA748" w14:textId="77777777" w:rsidR="00F756E3" w:rsidRPr="00BA235E" w:rsidRDefault="00F756E3" w:rsidP="00EA0D44">
            <w:pPr>
              <w:widowControl w:val="0"/>
              <w:spacing w:before="120" w:after="120" w:line="240" w:lineRule="auto"/>
              <w:jc w:val="both"/>
              <w:rPr>
                <w:rFonts w:ascii="Times New Roman" w:eastAsia="Calibri" w:hAnsi="Times New Roman" w:cs="Times New Roman"/>
                <w:color w:val="000000"/>
                <w:sz w:val="28"/>
              </w:rPr>
            </w:pPr>
            <w:r w:rsidRPr="00BA235E">
              <w:rPr>
                <w:rFonts w:ascii="Times New Roman" w:eastAsia="Calibri" w:hAnsi="Times New Roman" w:cs="Times New Roman"/>
                <w:color w:val="000000"/>
                <w:sz w:val="28"/>
              </w:rPr>
              <w:t>Kinh phí sự nghiệ</w:t>
            </w:r>
            <w:r>
              <w:rPr>
                <w:rFonts w:ascii="Times New Roman" w:eastAsia="Calibri" w:hAnsi="Times New Roman" w:cs="Times New Roman"/>
                <w:color w:val="000000"/>
                <w:sz w:val="28"/>
              </w:rPr>
              <w:t>p ngành giao thông vận tải</w:t>
            </w:r>
          </w:p>
        </w:tc>
        <w:tc>
          <w:tcPr>
            <w:tcW w:w="2359" w:type="dxa"/>
            <w:vAlign w:val="center"/>
          </w:tcPr>
          <w:p w14:paraId="28AD79C8" w14:textId="77777777" w:rsidR="00F756E3" w:rsidRPr="00BA235E" w:rsidRDefault="00F756E3" w:rsidP="00EA0D44">
            <w:pPr>
              <w:widowControl w:val="0"/>
              <w:spacing w:before="120" w:after="120" w:line="240" w:lineRule="auto"/>
              <w:jc w:val="right"/>
              <w:rPr>
                <w:rFonts w:ascii="Times New Roman" w:eastAsia="Calibri" w:hAnsi="Times New Roman" w:cs="Times New Roman"/>
                <w:color w:val="000000"/>
                <w:sz w:val="28"/>
              </w:rPr>
            </w:pPr>
            <w:r>
              <w:rPr>
                <w:rFonts w:ascii="Times New Roman" w:eastAsia="Calibri" w:hAnsi="Times New Roman" w:cs="Times New Roman"/>
                <w:color w:val="000000"/>
                <w:sz w:val="28"/>
              </w:rPr>
              <w:t>1.100.</w:t>
            </w:r>
            <w:r w:rsidRPr="002B15E9">
              <w:rPr>
                <w:rFonts w:ascii="Times New Roman" w:eastAsia="Calibri" w:hAnsi="Times New Roman" w:cs="Times New Roman"/>
                <w:color w:val="000000"/>
                <w:sz w:val="28"/>
              </w:rPr>
              <w:t>000</w:t>
            </w:r>
            <w:r>
              <w:rPr>
                <w:rFonts w:ascii="Times New Roman" w:eastAsia="Calibri" w:hAnsi="Times New Roman" w:cs="Times New Roman"/>
                <w:color w:val="000000"/>
                <w:sz w:val="28"/>
              </w:rPr>
              <w:t>.000</w:t>
            </w:r>
          </w:p>
        </w:tc>
      </w:tr>
      <w:tr w:rsidR="00F756E3" w:rsidRPr="00BA235E" w14:paraId="457C4565" w14:textId="77777777" w:rsidTr="009610A6">
        <w:trPr>
          <w:trHeight w:val="493"/>
          <w:jc w:val="center"/>
        </w:trPr>
        <w:tc>
          <w:tcPr>
            <w:tcW w:w="984" w:type="dxa"/>
            <w:vAlign w:val="center"/>
          </w:tcPr>
          <w:p w14:paraId="1B8EC567" w14:textId="77777777" w:rsidR="00F756E3" w:rsidRPr="00BA235E" w:rsidRDefault="00F756E3" w:rsidP="00EA0D44">
            <w:pPr>
              <w:widowControl w:val="0"/>
              <w:spacing w:before="120" w:after="120" w:line="240" w:lineRule="auto"/>
              <w:jc w:val="center"/>
              <w:rPr>
                <w:rFonts w:ascii="Times New Roman" w:eastAsia="Calibri" w:hAnsi="Times New Roman" w:cs="Times New Roman"/>
                <w:b/>
                <w:color w:val="000000"/>
                <w:sz w:val="28"/>
              </w:rPr>
            </w:pPr>
          </w:p>
        </w:tc>
        <w:tc>
          <w:tcPr>
            <w:tcW w:w="5260" w:type="dxa"/>
            <w:vAlign w:val="center"/>
          </w:tcPr>
          <w:p w14:paraId="4F37B624" w14:textId="77777777" w:rsidR="00F756E3" w:rsidRPr="00BA235E" w:rsidRDefault="00F756E3" w:rsidP="00EA0D44">
            <w:pPr>
              <w:widowControl w:val="0"/>
              <w:spacing w:before="120" w:after="120" w:line="240" w:lineRule="auto"/>
              <w:jc w:val="center"/>
              <w:rPr>
                <w:rFonts w:ascii="Times New Roman" w:eastAsia="Calibri" w:hAnsi="Times New Roman" w:cs="Times New Roman"/>
                <w:b/>
                <w:color w:val="000000"/>
                <w:sz w:val="28"/>
              </w:rPr>
            </w:pPr>
            <w:r w:rsidRPr="00BA235E">
              <w:rPr>
                <w:rFonts w:ascii="Times New Roman" w:eastAsia="Calibri" w:hAnsi="Times New Roman" w:cs="Times New Roman"/>
                <w:b/>
                <w:color w:val="000000"/>
                <w:sz w:val="28"/>
              </w:rPr>
              <w:t>TỔNG CỘNG</w:t>
            </w:r>
          </w:p>
        </w:tc>
        <w:tc>
          <w:tcPr>
            <w:tcW w:w="2359" w:type="dxa"/>
            <w:vAlign w:val="center"/>
          </w:tcPr>
          <w:p w14:paraId="275365FC" w14:textId="77777777" w:rsidR="00F756E3" w:rsidRPr="00895BEE" w:rsidRDefault="00215DAC" w:rsidP="00AD39B5">
            <w:pPr>
              <w:widowControl w:val="0"/>
              <w:spacing w:before="120" w:after="120" w:line="240" w:lineRule="auto"/>
              <w:jc w:val="right"/>
              <w:rPr>
                <w:rFonts w:ascii="Times New Roman" w:eastAsia="Calibri" w:hAnsi="Times New Roman" w:cs="Times New Roman"/>
                <w:b/>
                <w:color w:val="000000"/>
                <w:sz w:val="28"/>
              </w:rPr>
            </w:pPr>
            <w:r w:rsidRPr="00215DAC">
              <w:rPr>
                <w:rFonts w:ascii="Times New Roman" w:eastAsia="Calibri" w:hAnsi="Times New Roman" w:cs="Times New Roman"/>
                <w:b/>
                <w:color w:val="000000"/>
                <w:sz w:val="28"/>
              </w:rPr>
              <w:t>2.090.462.000</w:t>
            </w:r>
          </w:p>
        </w:tc>
      </w:tr>
    </w:tbl>
    <w:p w14:paraId="4B7F0D28" w14:textId="77777777" w:rsidR="005578DA" w:rsidRPr="009E294A" w:rsidRDefault="00C11508" w:rsidP="00EA0D44">
      <w:pPr>
        <w:pStyle w:val="Heading2"/>
        <w:keepNext w:val="0"/>
        <w:keepLines w:val="0"/>
        <w:widowControl w:val="0"/>
        <w:numPr>
          <w:ilvl w:val="0"/>
          <w:numId w:val="0"/>
        </w:numPr>
        <w:spacing w:line="240" w:lineRule="auto"/>
        <w:ind w:firstLine="567"/>
        <w:rPr>
          <w:rFonts w:cs="Times New Roman"/>
          <w:szCs w:val="28"/>
        </w:rPr>
      </w:pPr>
      <w:bookmarkStart w:id="74" w:name="_Toc12026140"/>
      <w:r>
        <w:rPr>
          <w:rFonts w:cs="Times New Roman"/>
          <w:szCs w:val="28"/>
        </w:rPr>
        <w:t xml:space="preserve">2. </w:t>
      </w:r>
      <w:r w:rsidR="005578DA" w:rsidRPr="009E294A">
        <w:rPr>
          <w:rFonts w:cs="Times New Roman"/>
          <w:szCs w:val="28"/>
        </w:rPr>
        <w:t>Phân công thực hiện</w:t>
      </w:r>
      <w:bookmarkEnd w:id="74"/>
    </w:p>
    <w:p w14:paraId="64288CB9" w14:textId="77777777" w:rsidR="00EF4DAB" w:rsidRPr="009E294A" w:rsidRDefault="00C11508" w:rsidP="00EA0D44">
      <w:pPr>
        <w:pStyle w:val="Heading3"/>
        <w:keepNext w:val="0"/>
        <w:keepLines w:val="0"/>
        <w:widowControl w:val="0"/>
        <w:numPr>
          <w:ilvl w:val="0"/>
          <w:numId w:val="0"/>
        </w:numPr>
        <w:spacing w:line="240" w:lineRule="auto"/>
        <w:ind w:firstLine="567"/>
        <w:rPr>
          <w:rFonts w:cs="Times New Roman"/>
          <w:szCs w:val="28"/>
        </w:rPr>
      </w:pPr>
      <w:bookmarkStart w:id="75" w:name="_Toc12026141"/>
      <w:r>
        <w:rPr>
          <w:rFonts w:cs="Times New Roman"/>
          <w:szCs w:val="28"/>
        </w:rPr>
        <w:t xml:space="preserve">2.1. </w:t>
      </w:r>
      <w:r w:rsidR="00EF4DAB" w:rsidRPr="009E294A">
        <w:rPr>
          <w:rFonts w:cs="Times New Roman"/>
          <w:szCs w:val="28"/>
        </w:rPr>
        <w:t xml:space="preserve">Sở </w:t>
      </w:r>
      <w:r w:rsidR="00414E31">
        <w:rPr>
          <w:rFonts w:cs="Times New Roman"/>
          <w:szCs w:val="28"/>
        </w:rPr>
        <w:t>Giao thông Vận tải</w:t>
      </w:r>
      <w:bookmarkEnd w:id="75"/>
    </w:p>
    <w:p w14:paraId="02AB8335" w14:textId="77777777" w:rsidR="00EF4DAB" w:rsidRPr="009E294A" w:rsidRDefault="00B1748A" w:rsidP="00EA0D44">
      <w:pPr>
        <w:widowControl w:val="0"/>
        <w:spacing w:before="120" w:after="120" w:line="240" w:lineRule="auto"/>
        <w:ind w:firstLine="567"/>
        <w:jc w:val="both"/>
        <w:rPr>
          <w:rFonts w:ascii="Times New Roman" w:hAnsi="Times New Roman" w:cs="Times New Roman"/>
          <w:sz w:val="28"/>
          <w:szCs w:val="28"/>
        </w:rPr>
      </w:pPr>
      <w:r w:rsidRPr="00B1748A">
        <w:rPr>
          <w:rFonts w:ascii="Times New Roman" w:hAnsi="Times New Roman" w:cs="Times New Roman"/>
          <w:sz w:val="28"/>
          <w:szCs w:val="28"/>
        </w:rPr>
        <w:t xml:space="preserve">Tham mưu cho Lãnh đạo tỉnh các vấn đề liên quan đến chiến lược, quy hoạch, chương trình, dự án trong việc xây dựng </w:t>
      </w:r>
      <w:r w:rsidR="002E228B">
        <w:rPr>
          <w:rFonts w:ascii="Times New Roman" w:hAnsi="Times New Roman" w:cs="Times New Roman"/>
          <w:sz w:val="28"/>
          <w:szCs w:val="28"/>
        </w:rPr>
        <w:t xml:space="preserve">Trung tâm giám sát điều hành của ngành Giao thông </w:t>
      </w:r>
      <w:r w:rsidRPr="00B1748A">
        <w:rPr>
          <w:rFonts w:ascii="Times New Roman" w:hAnsi="Times New Roman" w:cs="Times New Roman"/>
          <w:sz w:val="28"/>
          <w:szCs w:val="28"/>
        </w:rPr>
        <w:t>với chức năng là cơ quan quản lý ngành, đảm bảo sự đồng bộ của toàn bộ hệ thống.</w:t>
      </w:r>
    </w:p>
    <w:p w14:paraId="08D52E3F" w14:textId="77777777" w:rsidR="00EF4DAB" w:rsidRPr="009E294A" w:rsidRDefault="00B1748A" w:rsidP="00EA0D44">
      <w:pPr>
        <w:widowControl w:val="0"/>
        <w:spacing w:before="120" w:after="120" w:line="240" w:lineRule="auto"/>
        <w:ind w:firstLine="567"/>
        <w:jc w:val="both"/>
        <w:rPr>
          <w:rFonts w:ascii="Times New Roman" w:hAnsi="Times New Roman" w:cs="Times New Roman"/>
          <w:sz w:val="28"/>
          <w:szCs w:val="28"/>
        </w:rPr>
      </w:pPr>
      <w:r w:rsidRPr="00B1748A">
        <w:rPr>
          <w:rFonts w:ascii="Times New Roman" w:hAnsi="Times New Roman" w:cs="Times New Roman"/>
          <w:sz w:val="28"/>
          <w:szCs w:val="28"/>
        </w:rPr>
        <w:t xml:space="preserve">Tăng cường công tác quản lý nhà nước về </w:t>
      </w:r>
      <w:r w:rsidR="002E228B">
        <w:rPr>
          <w:rFonts w:ascii="Times New Roman" w:hAnsi="Times New Roman" w:cs="Times New Roman"/>
          <w:sz w:val="28"/>
          <w:szCs w:val="28"/>
        </w:rPr>
        <w:t>giám sát điều hành</w:t>
      </w:r>
      <w:r w:rsidRPr="00B1748A">
        <w:rPr>
          <w:rFonts w:ascii="Times New Roman" w:hAnsi="Times New Roman" w:cs="Times New Roman"/>
          <w:sz w:val="28"/>
          <w:szCs w:val="28"/>
        </w:rPr>
        <w:t xml:space="preserve"> trong </w:t>
      </w:r>
      <w:r w:rsidR="002E228B">
        <w:rPr>
          <w:rFonts w:ascii="Times New Roman" w:hAnsi="Times New Roman" w:cs="Times New Roman"/>
          <w:sz w:val="28"/>
          <w:szCs w:val="28"/>
        </w:rPr>
        <w:t xml:space="preserve">lĩnh vực giao thông đối với </w:t>
      </w:r>
      <w:r w:rsidRPr="00B1748A">
        <w:rPr>
          <w:rFonts w:ascii="Times New Roman" w:hAnsi="Times New Roman" w:cs="Times New Roman"/>
          <w:sz w:val="28"/>
          <w:szCs w:val="28"/>
        </w:rPr>
        <w:t>mọi lĩnh vực trong đời sống kinh tế xã hội..</w:t>
      </w:r>
    </w:p>
    <w:p w14:paraId="755BDDE2" w14:textId="77777777" w:rsidR="00EF4DAB" w:rsidRPr="009E294A" w:rsidRDefault="00B1748A" w:rsidP="00EA0D44">
      <w:pPr>
        <w:widowControl w:val="0"/>
        <w:spacing w:before="120" w:after="120" w:line="240" w:lineRule="auto"/>
        <w:ind w:firstLine="567"/>
        <w:jc w:val="both"/>
        <w:rPr>
          <w:rFonts w:ascii="Times New Roman" w:hAnsi="Times New Roman" w:cs="Times New Roman"/>
          <w:sz w:val="28"/>
          <w:szCs w:val="28"/>
        </w:rPr>
      </w:pPr>
      <w:r w:rsidRPr="00B1748A">
        <w:rPr>
          <w:rFonts w:ascii="Times New Roman" w:hAnsi="Times New Roman" w:cs="Times New Roman"/>
          <w:sz w:val="28"/>
          <w:szCs w:val="28"/>
        </w:rPr>
        <w:t xml:space="preserve">Phối hợp với Sở Kế hoạch và Đầu tư, Sở Tài chính, Sở Thông tin và Truyền thông xây dựng dự toán kinh phí thực hiện các chương trình, dự án </w:t>
      </w:r>
      <w:r w:rsidR="00414E31">
        <w:rPr>
          <w:rFonts w:ascii="Times New Roman" w:hAnsi="Times New Roman" w:cs="Times New Roman"/>
          <w:sz w:val="28"/>
          <w:szCs w:val="28"/>
        </w:rPr>
        <w:t xml:space="preserve">Xây dựng </w:t>
      </w:r>
      <w:r w:rsidR="00395E5E">
        <w:rPr>
          <w:rFonts w:ascii="Times New Roman" w:hAnsi="Times New Roman" w:cs="Times New Roman"/>
          <w:sz w:val="28"/>
          <w:szCs w:val="28"/>
        </w:rPr>
        <w:t>trung tâm giám sát, điều hành ngành Giao thông Vận tải</w:t>
      </w:r>
      <w:r w:rsidR="00EF4DAB" w:rsidRPr="009E294A">
        <w:rPr>
          <w:rFonts w:ascii="Times New Roman" w:hAnsi="Times New Roman" w:cs="Times New Roman"/>
          <w:sz w:val="28"/>
          <w:szCs w:val="28"/>
        </w:rPr>
        <w:t xml:space="preserve"> trình Ủy ban nhân dân tỉnh xem xét, phê duyệt.</w:t>
      </w:r>
    </w:p>
    <w:p w14:paraId="605C245F" w14:textId="77777777" w:rsidR="00EF4DAB" w:rsidRPr="009E294A" w:rsidRDefault="00B1748A" w:rsidP="00EA0D44">
      <w:pPr>
        <w:widowControl w:val="0"/>
        <w:spacing w:before="120" w:after="120" w:line="240" w:lineRule="auto"/>
        <w:ind w:firstLine="567"/>
        <w:jc w:val="both"/>
        <w:rPr>
          <w:rFonts w:ascii="Times New Roman" w:hAnsi="Times New Roman" w:cs="Times New Roman"/>
          <w:sz w:val="28"/>
          <w:szCs w:val="28"/>
        </w:rPr>
      </w:pPr>
      <w:r w:rsidRPr="00B1748A">
        <w:rPr>
          <w:rFonts w:ascii="Times New Roman" w:hAnsi="Times New Roman" w:cs="Times New Roman"/>
          <w:sz w:val="28"/>
          <w:szCs w:val="28"/>
        </w:rPr>
        <w:t>Phối hợp với Sở Giao thông vận tải chỉ đạo triển khai trên địa bàn tỉnh các nhiệm vụ trong Đề án Giao thông thông minh.</w:t>
      </w:r>
    </w:p>
    <w:p w14:paraId="49EC3630" w14:textId="77777777" w:rsidR="00EF4DAB" w:rsidRPr="009E294A" w:rsidRDefault="00C11508" w:rsidP="00EA0D44">
      <w:pPr>
        <w:pStyle w:val="Heading3"/>
        <w:keepNext w:val="0"/>
        <w:keepLines w:val="0"/>
        <w:widowControl w:val="0"/>
        <w:numPr>
          <w:ilvl w:val="0"/>
          <w:numId w:val="0"/>
        </w:numPr>
        <w:spacing w:line="240" w:lineRule="auto"/>
        <w:ind w:firstLine="567"/>
        <w:rPr>
          <w:rFonts w:cs="Times New Roman"/>
          <w:szCs w:val="28"/>
        </w:rPr>
      </w:pPr>
      <w:bookmarkStart w:id="76" w:name="_Toc12026142"/>
      <w:r>
        <w:rPr>
          <w:rFonts w:cs="Times New Roman"/>
          <w:szCs w:val="28"/>
        </w:rPr>
        <w:t xml:space="preserve">2.2. </w:t>
      </w:r>
      <w:r w:rsidR="00EF4DAB" w:rsidRPr="009E294A">
        <w:rPr>
          <w:rFonts w:cs="Times New Roman"/>
          <w:szCs w:val="28"/>
        </w:rPr>
        <w:t>Sở Thông tin và Truyền thông</w:t>
      </w:r>
      <w:bookmarkEnd w:id="76"/>
    </w:p>
    <w:p w14:paraId="05E7BBF0" w14:textId="77777777" w:rsidR="00EF4DAB" w:rsidRPr="009E294A" w:rsidRDefault="00EF4DAB" w:rsidP="00EA0D44">
      <w:pPr>
        <w:widowControl w:val="0"/>
        <w:spacing w:before="120" w:after="120" w:line="240" w:lineRule="auto"/>
        <w:ind w:firstLine="567"/>
        <w:jc w:val="both"/>
        <w:rPr>
          <w:rFonts w:ascii="Times New Roman" w:hAnsi="Times New Roman" w:cs="Times New Roman"/>
          <w:sz w:val="28"/>
          <w:szCs w:val="28"/>
        </w:rPr>
      </w:pPr>
      <w:r w:rsidRPr="009E294A">
        <w:rPr>
          <w:rFonts w:ascii="Times New Roman" w:hAnsi="Times New Roman" w:cs="Times New Roman"/>
          <w:sz w:val="28"/>
          <w:szCs w:val="28"/>
        </w:rPr>
        <w:t xml:space="preserve">Tham mưu cho Lãnh đạo tỉnh các vấn đề liên quan đến chiến lược, quy hoạch, chương trình, dự án CNTT trong việc xây dựng </w:t>
      </w:r>
      <w:r w:rsidR="00395E5E">
        <w:rPr>
          <w:rFonts w:ascii="Times New Roman" w:hAnsi="Times New Roman" w:cs="Times New Roman"/>
          <w:sz w:val="28"/>
          <w:szCs w:val="28"/>
        </w:rPr>
        <w:t>trung tâm giám giát điều hành của ngành GTVT</w:t>
      </w:r>
      <w:r w:rsidRPr="009E294A">
        <w:rPr>
          <w:rFonts w:ascii="Times New Roman" w:hAnsi="Times New Roman" w:cs="Times New Roman"/>
          <w:sz w:val="28"/>
          <w:szCs w:val="28"/>
        </w:rPr>
        <w:t xml:space="preserve"> với chức năng là cơ quan quản lý ngành, đảm bảo sự đồng bộ của toàn bộ hệ thống.</w:t>
      </w:r>
    </w:p>
    <w:p w14:paraId="26219A44" w14:textId="77777777" w:rsidR="00EF4DAB" w:rsidRPr="009E294A" w:rsidRDefault="00C11508" w:rsidP="00EA0D44">
      <w:pPr>
        <w:pStyle w:val="Heading3"/>
        <w:keepNext w:val="0"/>
        <w:keepLines w:val="0"/>
        <w:widowControl w:val="0"/>
        <w:numPr>
          <w:ilvl w:val="0"/>
          <w:numId w:val="0"/>
        </w:numPr>
        <w:spacing w:line="240" w:lineRule="auto"/>
        <w:ind w:firstLine="567"/>
        <w:rPr>
          <w:rFonts w:cs="Times New Roman"/>
          <w:szCs w:val="28"/>
        </w:rPr>
      </w:pPr>
      <w:bookmarkStart w:id="77" w:name="_Toc12026143"/>
      <w:r>
        <w:rPr>
          <w:rFonts w:cs="Times New Roman"/>
          <w:szCs w:val="28"/>
        </w:rPr>
        <w:lastRenderedPageBreak/>
        <w:t xml:space="preserve">2.3. </w:t>
      </w:r>
      <w:r w:rsidR="00EF4DAB" w:rsidRPr="009E294A">
        <w:rPr>
          <w:rFonts w:cs="Times New Roman"/>
          <w:szCs w:val="28"/>
        </w:rPr>
        <w:t>Sở Kế hoạch và Đầu tư</w:t>
      </w:r>
      <w:bookmarkEnd w:id="77"/>
    </w:p>
    <w:p w14:paraId="7227DF64" w14:textId="77777777" w:rsidR="00EF4DAB" w:rsidRPr="009E294A" w:rsidRDefault="00EF4DAB" w:rsidP="00EA0D44">
      <w:pPr>
        <w:widowControl w:val="0"/>
        <w:spacing w:before="120" w:after="120" w:line="240" w:lineRule="auto"/>
        <w:ind w:firstLine="567"/>
        <w:jc w:val="both"/>
        <w:rPr>
          <w:rFonts w:ascii="Times New Roman" w:hAnsi="Times New Roman" w:cs="Times New Roman"/>
          <w:sz w:val="28"/>
          <w:szCs w:val="28"/>
        </w:rPr>
      </w:pPr>
      <w:r w:rsidRPr="009E294A">
        <w:rPr>
          <w:rFonts w:ascii="Times New Roman" w:hAnsi="Times New Roman" w:cs="Times New Roman"/>
          <w:sz w:val="28"/>
          <w:szCs w:val="28"/>
        </w:rPr>
        <w:t xml:space="preserve">Chủ trì, phối hợp với </w:t>
      </w:r>
      <w:r w:rsidR="00395E5E">
        <w:rPr>
          <w:rFonts w:ascii="Times New Roman" w:hAnsi="Times New Roman" w:cs="Times New Roman"/>
          <w:sz w:val="28"/>
          <w:szCs w:val="28"/>
        </w:rPr>
        <w:t>Sở Giao thông vận tải</w:t>
      </w:r>
      <w:r w:rsidRPr="009E294A">
        <w:rPr>
          <w:rFonts w:ascii="Times New Roman" w:hAnsi="Times New Roman" w:cs="Times New Roman"/>
          <w:sz w:val="28"/>
          <w:szCs w:val="28"/>
        </w:rPr>
        <w:t xml:space="preserve"> và các cơ quan liên quan nghiên cứu, đề xuất cơ chế, chính sách linh hoạt khuyến khích các thành phần kinh tế tham gia đầu tư vào lĩnh vực xây dựng ứng dụng </w:t>
      </w:r>
      <w:r w:rsidR="00A3634F">
        <w:rPr>
          <w:rFonts w:ascii="Times New Roman" w:hAnsi="Times New Roman" w:cs="Times New Roman"/>
          <w:sz w:val="28"/>
          <w:szCs w:val="28"/>
        </w:rPr>
        <w:t xml:space="preserve">giao thông </w:t>
      </w:r>
      <w:r w:rsidRPr="009E294A">
        <w:rPr>
          <w:rFonts w:ascii="Times New Roman" w:hAnsi="Times New Roman" w:cs="Times New Roman"/>
          <w:sz w:val="28"/>
          <w:szCs w:val="28"/>
        </w:rPr>
        <w:t>thông minh trên địa bàn tỉnh.</w:t>
      </w:r>
    </w:p>
    <w:p w14:paraId="7EB20479" w14:textId="77777777" w:rsidR="00EF4DAB" w:rsidRPr="009E294A" w:rsidRDefault="00EF4DAB" w:rsidP="00EA0D44">
      <w:pPr>
        <w:widowControl w:val="0"/>
        <w:spacing w:before="120" w:after="120" w:line="240" w:lineRule="auto"/>
        <w:ind w:firstLine="567"/>
        <w:jc w:val="both"/>
        <w:rPr>
          <w:rFonts w:ascii="Times New Roman" w:hAnsi="Times New Roman" w:cs="Times New Roman"/>
          <w:sz w:val="28"/>
          <w:szCs w:val="28"/>
        </w:rPr>
      </w:pPr>
      <w:r w:rsidRPr="009E294A">
        <w:rPr>
          <w:rFonts w:ascii="Times New Roman" w:hAnsi="Times New Roman" w:cs="Times New Roman"/>
          <w:sz w:val="28"/>
          <w:szCs w:val="28"/>
        </w:rPr>
        <w:t xml:space="preserve">Chủ trì, phối hợp với </w:t>
      </w:r>
      <w:r w:rsidR="00A3634F">
        <w:rPr>
          <w:rFonts w:ascii="Times New Roman" w:hAnsi="Times New Roman" w:cs="Times New Roman"/>
          <w:sz w:val="28"/>
          <w:szCs w:val="28"/>
        </w:rPr>
        <w:t>Giao thông vận tải</w:t>
      </w:r>
      <w:r w:rsidRPr="009E294A">
        <w:rPr>
          <w:rFonts w:ascii="Times New Roman" w:hAnsi="Times New Roman" w:cs="Times New Roman"/>
          <w:sz w:val="28"/>
          <w:szCs w:val="28"/>
        </w:rPr>
        <w:t xml:space="preserve"> tổng hợp kế hoạch triển khai các dự án</w:t>
      </w:r>
      <w:r w:rsidR="00A3634F">
        <w:rPr>
          <w:rFonts w:ascii="Times New Roman" w:hAnsi="Times New Roman" w:cs="Times New Roman"/>
          <w:sz w:val="28"/>
          <w:szCs w:val="28"/>
        </w:rPr>
        <w:t xml:space="preserve"> Xây dựng trung tâm, giám sát điều hành ngành Giao thông Vận tải</w:t>
      </w:r>
      <w:r w:rsidRPr="009E294A">
        <w:rPr>
          <w:rFonts w:ascii="Times New Roman" w:hAnsi="Times New Roman" w:cs="Times New Roman"/>
          <w:sz w:val="28"/>
          <w:szCs w:val="28"/>
        </w:rPr>
        <w:t xml:space="preserve"> hàng năm cho tới năm 2020. Cân đối và huy động các nguồn vốn để đảm bảo kinh phí thực hiện Đề án, đặc biệt là nguồn vốn từ ngân sách nhà nước cho các dự án xây dựng ĐTTM của tỉnh</w:t>
      </w:r>
      <w:r w:rsidR="00A3634F">
        <w:rPr>
          <w:rFonts w:ascii="Times New Roman" w:hAnsi="Times New Roman" w:cs="Times New Roman"/>
          <w:sz w:val="28"/>
          <w:szCs w:val="28"/>
        </w:rPr>
        <w:t>.</w:t>
      </w:r>
    </w:p>
    <w:p w14:paraId="0E628D9F" w14:textId="77777777" w:rsidR="00EF4DAB" w:rsidRPr="009E294A" w:rsidRDefault="00C11508" w:rsidP="00EA0D44">
      <w:pPr>
        <w:pStyle w:val="Heading3"/>
        <w:keepNext w:val="0"/>
        <w:keepLines w:val="0"/>
        <w:widowControl w:val="0"/>
        <w:numPr>
          <w:ilvl w:val="0"/>
          <w:numId w:val="0"/>
        </w:numPr>
        <w:spacing w:line="240" w:lineRule="auto"/>
        <w:ind w:firstLine="567"/>
        <w:rPr>
          <w:rFonts w:cs="Times New Roman"/>
          <w:szCs w:val="28"/>
        </w:rPr>
      </w:pPr>
      <w:bookmarkStart w:id="78" w:name="_Toc12026144"/>
      <w:r>
        <w:rPr>
          <w:rFonts w:cs="Times New Roman"/>
          <w:szCs w:val="28"/>
        </w:rPr>
        <w:t xml:space="preserve">2.4. </w:t>
      </w:r>
      <w:r w:rsidR="00B1748A" w:rsidRPr="00B1748A">
        <w:rPr>
          <w:rFonts w:cs="Times New Roman"/>
          <w:szCs w:val="28"/>
        </w:rPr>
        <w:t>Sở Tài chính</w:t>
      </w:r>
      <w:bookmarkEnd w:id="78"/>
      <w:r w:rsidR="00B1748A" w:rsidRPr="00B1748A">
        <w:rPr>
          <w:rFonts w:cs="Times New Roman"/>
          <w:szCs w:val="28"/>
        </w:rPr>
        <w:tab/>
      </w:r>
    </w:p>
    <w:p w14:paraId="75DFC362" w14:textId="77777777" w:rsidR="00EF4DAB" w:rsidRPr="009E294A" w:rsidRDefault="00B1748A" w:rsidP="00EA0D44">
      <w:pPr>
        <w:widowControl w:val="0"/>
        <w:spacing w:before="120" w:after="120" w:line="240" w:lineRule="auto"/>
        <w:ind w:firstLine="567"/>
        <w:jc w:val="both"/>
        <w:rPr>
          <w:rFonts w:ascii="Times New Roman" w:hAnsi="Times New Roman" w:cs="Times New Roman"/>
          <w:sz w:val="28"/>
          <w:szCs w:val="28"/>
        </w:rPr>
      </w:pPr>
      <w:r w:rsidRPr="00B1748A">
        <w:rPr>
          <w:rFonts w:ascii="Times New Roman" w:hAnsi="Times New Roman" w:cs="Times New Roman"/>
          <w:sz w:val="28"/>
          <w:szCs w:val="28"/>
        </w:rPr>
        <w:t xml:space="preserve">Xây dựng cơ chế, chính sách tạo điều kiện đảm bảo ưu tiên bố trí kinh phí và cấp đủ kinh phí cho các chương trình, dự án ứng dụng và phát triển công nghệ thông tin trong </w:t>
      </w:r>
      <w:r w:rsidR="00F00735">
        <w:rPr>
          <w:rFonts w:ascii="Times New Roman" w:hAnsi="Times New Roman" w:cs="Times New Roman"/>
          <w:sz w:val="28"/>
          <w:szCs w:val="28"/>
        </w:rPr>
        <w:t>Đề án xây dựng trung tâm giám sát điều hành ngành giao thông vận tải</w:t>
      </w:r>
      <w:r w:rsidR="00EF4DAB" w:rsidRPr="009E294A">
        <w:rPr>
          <w:rFonts w:ascii="Times New Roman" w:hAnsi="Times New Roman" w:cs="Times New Roman"/>
          <w:sz w:val="28"/>
          <w:szCs w:val="28"/>
        </w:rPr>
        <w:t xml:space="preserve"> sử dụng nguồn vốn ngân sách trên địa bàn tỉnh theo Đề án được phê duyệt.</w:t>
      </w:r>
    </w:p>
    <w:p w14:paraId="24577067" w14:textId="77777777" w:rsidR="00EF4DAB" w:rsidRPr="009E294A" w:rsidRDefault="00C11508" w:rsidP="00EA0D44">
      <w:pPr>
        <w:pStyle w:val="Heading3"/>
        <w:keepNext w:val="0"/>
        <w:keepLines w:val="0"/>
        <w:widowControl w:val="0"/>
        <w:numPr>
          <w:ilvl w:val="0"/>
          <w:numId w:val="0"/>
        </w:numPr>
        <w:spacing w:line="240" w:lineRule="auto"/>
        <w:ind w:firstLine="567"/>
        <w:rPr>
          <w:rFonts w:cs="Times New Roman"/>
          <w:szCs w:val="28"/>
        </w:rPr>
      </w:pPr>
      <w:bookmarkStart w:id="79" w:name="_Toc12026145"/>
      <w:r>
        <w:rPr>
          <w:rFonts w:cs="Times New Roman"/>
          <w:szCs w:val="28"/>
        </w:rPr>
        <w:t xml:space="preserve">2.5. </w:t>
      </w:r>
      <w:r w:rsidR="00B1748A" w:rsidRPr="00B1748A">
        <w:rPr>
          <w:rFonts w:cs="Times New Roman"/>
          <w:szCs w:val="28"/>
        </w:rPr>
        <w:t>Các Sở, ngành khác</w:t>
      </w:r>
      <w:bookmarkEnd w:id="79"/>
    </w:p>
    <w:p w14:paraId="497FE52D" w14:textId="77777777" w:rsidR="00EF4DAB" w:rsidRPr="009E294A" w:rsidRDefault="00B1748A" w:rsidP="00EA0D44">
      <w:pPr>
        <w:widowControl w:val="0"/>
        <w:spacing w:before="120" w:after="120" w:line="240" w:lineRule="auto"/>
        <w:ind w:firstLine="567"/>
        <w:jc w:val="both"/>
        <w:rPr>
          <w:rFonts w:ascii="Times New Roman" w:hAnsi="Times New Roman" w:cs="Times New Roman"/>
          <w:sz w:val="28"/>
          <w:szCs w:val="28"/>
        </w:rPr>
      </w:pPr>
      <w:r w:rsidRPr="00B1748A">
        <w:rPr>
          <w:rFonts w:ascii="Times New Roman" w:hAnsi="Times New Roman" w:cs="Times New Roman"/>
          <w:sz w:val="28"/>
          <w:szCs w:val="28"/>
        </w:rPr>
        <w:t>Chủ trì hoặc phối hợp với các đơn vị khác chủ trì, thực hiện các dự án</w:t>
      </w:r>
      <w:r w:rsidR="00F00735">
        <w:rPr>
          <w:rFonts w:ascii="Times New Roman" w:hAnsi="Times New Roman" w:cs="Times New Roman"/>
          <w:sz w:val="28"/>
          <w:szCs w:val="28"/>
        </w:rPr>
        <w:t xml:space="preserve">xây dựng trung tâm giám sát điều hành ngành giao thông vận tải </w:t>
      </w:r>
      <w:r w:rsidR="00EF4DAB" w:rsidRPr="009E294A">
        <w:rPr>
          <w:rFonts w:ascii="Times New Roman" w:hAnsi="Times New Roman" w:cs="Times New Roman"/>
          <w:sz w:val="28"/>
          <w:szCs w:val="28"/>
        </w:rPr>
        <w:t xml:space="preserve">trong lĩnh vực mình phụ trách. Chú trọng đảm bảo tuân thủ theo hướng dẫn của Sở </w:t>
      </w:r>
      <w:r w:rsidR="00F00735">
        <w:rPr>
          <w:rFonts w:ascii="Times New Roman" w:hAnsi="Times New Roman" w:cs="Times New Roman"/>
          <w:sz w:val="28"/>
          <w:szCs w:val="28"/>
        </w:rPr>
        <w:t>Giao thông vận tải</w:t>
      </w:r>
      <w:r w:rsidR="00EF4DAB" w:rsidRPr="009E294A">
        <w:rPr>
          <w:rFonts w:ascii="Times New Roman" w:hAnsi="Times New Roman" w:cs="Times New Roman"/>
          <w:sz w:val="28"/>
          <w:szCs w:val="28"/>
        </w:rPr>
        <w:t>, Thông tin và Truyền thông để đảm bảo sự kết nối, và chia sẻ số liệu. Triển khai dự án được duyệt theo đúng tiến độ.</w:t>
      </w:r>
    </w:p>
    <w:p w14:paraId="4A87CD4F" w14:textId="77777777" w:rsidR="00EF4DAB" w:rsidRPr="009E294A" w:rsidRDefault="00C11508" w:rsidP="00EA0D44">
      <w:pPr>
        <w:pStyle w:val="Heading3"/>
        <w:keepNext w:val="0"/>
        <w:keepLines w:val="0"/>
        <w:widowControl w:val="0"/>
        <w:numPr>
          <w:ilvl w:val="0"/>
          <w:numId w:val="0"/>
        </w:numPr>
        <w:spacing w:line="240" w:lineRule="auto"/>
        <w:ind w:firstLine="567"/>
        <w:rPr>
          <w:rFonts w:cs="Times New Roman"/>
          <w:szCs w:val="28"/>
        </w:rPr>
      </w:pPr>
      <w:bookmarkStart w:id="80" w:name="_Toc12026146"/>
      <w:r>
        <w:rPr>
          <w:rFonts w:cs="Times New Roman"/>
          <w:szCs w:val="28"/>
        </w:rPr>
        <w:t xml:space="preserve">2.6. </w:t>
      </w:r>
      <w:r w:rsidR="00EF4DAB" w:rsidRPr="009E294A">
        <w:rPr>
          <w:rFonts w:cs="Times New Roman"/>
          <w:szCs w:val="28"/>
        </w:rPr>
        <w:t>UBND các huyện, thị xã và thành phố Huế</w:t>
      </w:r>
      <w:bookmarkEnd w:id="80"/>
    </w:p>
    <w:p w14:paraId="56DC20FF" w14:textId="77777777" w:rsidR="00EF4DAB" w:rsidRPr="009E294A" w:rsidRDefault="00EF4DAB" w:rsidP="00EA0D44">
      <w:pPr>
        <w:widowControl w:val="0"/>
        <w:spacing w:before="120" w:after="120" w:line="240" w:lineRule="auto"/>
        <w:ind w:firstLine="567"/>
        <w:jc w:val="both"/>
        <w:rPr>
          <w:rFonts w:ascii="Times New Roman" w:hAnsi="Times New Roman" w:cs="Times New Roman"/>
          <w:sz w:val="28"/>
          <w:szCs w:val="28"/>
        </w:rPr>
      </w:pPr>
      <w:r w:rsidRPr="009E294A">
        <w:rPr>
          <w:rFonts w:ascii="Times New Roman" w:hAnsi="Times New Roman" w:cs="Times New Roman"/>
          <w:sz w:val="28"/>
          <w:szCs w:val="28"/>
        </w:rPr>
        <w:t xml:space="preserve">Có trách nhiệm phối hợp với Sở </w:t>
      </w:r>
      <w:r w:rsidR="008A79ED">
        <w:rPr>
          <w:rFonts w:ascii="Times New Roman" w:hAnsi="Times New Roman" w:cs="Times New Roman"/>
          <w:sz w:val="28"/>
          <w:szCs w:val="28"/>
        </w:rPr>
        <w:t xml:space="preserve">Giao thông Vận tải </w:t>
      </w:r>
      <w:r w:rsidRPr="009E294A">
        <w:rPr>
          <w:rFonts w:ascii="Times New Roman" w:hAnsi="Times New Roman" w:cs="Times New Roman"/>
          <w:sz w:val="28"/>
          <w:szCs w:val="28"/>
        </w:rPr>
        <w:t xml:space="preserve"> và các sở, ngành liên quan trong quá trình tổ chức thực hiện các chương trình, dự án trên địa bàn, đảm bảo tính thống nhất giữa ngành với địa phương và của tỉnh. Chủ trì hoặc phối hợp v</w:t>
      </w:r>
      <w:r w:rsidR="00B1748A" w:rsidRPr="00B1748A">
        <w:rPr>
          <w:rFonts w:ascii="Times New Roman" w:hAnsi="Times New Roman" w:cs="Times New Roman"/>
          <w:sz w:val="28"/>
          <w:szCs w:val="28"/>
        </w:rPr>
        <w:t xml:space="preserve">ới các đơn vị liên quan để xây dựng, thực hiện các dự án ứng dụng và phát triển </w:t>
      </w:r>
      <w:r w:rsidR="008A79ED">
        <w:rPr>
          <w:rFonts w:ascii="Times New Roman" w:hAnsi="Times New Roman" w:cs="Times New Roman"/>
          <w:sz w:val="28"/>
          <w:szCs w:val="28"/>
        </w:rPr>
        <w:t>các ứng dụng liên quan đến ngành giao thông vận tải</w:t>
      </w:r>
      <w:r w:rsidRPr="009E294A">
        <w:rPr>
          <w:rFonts w:ascii="Times New Roman" w:hAnsi="Times New Roman" w:cs="Times New Roman"/>
          <w:sz w:val="28"/>
          <w:szCs w:val="28"/>
        </w:rPr>
        <w:t xml:space="preserve"> trên địa bàn theo sự chỉ đạo, hướng dẫn của tỉnh.</w:t>
      </w:r>
    </w:p>
    <w:p w14:paraId="55EAB38C" w14:textId="77777777" w:rsidR="00EF4DAB" w:rsidRPr="009E294A" w:rsidRDefault="00C11508" w:rsidP="00EA0D44">
      <w:pPr>
        <w:pStyle w:val="Heading3"/>
        <w:keepNext w:val="0"/>
        <w:keepLines w:val="0"/>
        <w:widowControl w:val="0"/>
        <w:numPr>
          <w:ilvl w:val="0"/>
          <w:numId w:val="0"/>
        </w:numPr>
        <w:spacing w:line="240" w:lineRule="auto"/>
        <w:ind w:firstLine="567"/>
        <w:rPr>
          <w:rFonts w:cs="Times New Roman"/>
          <w:szCs w:val="28"/>
        </w:rPr>
      </w:pPr>
      <w:bookmarkStart w:id="81" w:name="_Toc12026147"/>
      <w:r>
        <w:rPr>
          <w:rFonts w:cs="Times New Roman"/>
          <w:szCs w:val="28"/>
        </w:rPr>
        <w:t xml:space="preserve">2.7. </w:t>
      </w:r>
      <w:r w:rsidR="00EF4DAB" w:rsidRPr="009E294A">
        <w:rPr>
          <w:rFonts w:cs="Times New Roman"/>
          <w:szCs w:val="28"/>
        </w:rPr>
        <w:t xml:space="preserve">Các doanh nghiệp CNTT và doanh nghiệp </w:t>
      </w:r>
      <w:r w:rsidR="00A44DDF">
        <w:rPr>
          <w:rFonts w:cs="Times New Roman"/>
          <w:szCs w:val="28"/>
        </w:rPr>
        <w:t>Giao thông Vận tải</w:t>
      </w:r>
      <w:bookmarkEnd w:id="81"/>
    </w:p>
    <w:p w14:paraId="27F6E4B1" w14:textId="77777777" w:rsidR="009E429E" w:rsidRPr="009E294A" w:rsidRDefault="00B1748A" w:rsidP="00EA0D44">
      <w:pPr>
        <w:widowControl w:val="0"/>
        <w:spacing w:before="120" w:after="120" w:line="240" w:lineRule="auto"/>
        <w:ind w:firstLine="567"/>
        <w:jc w:val="both"/>
        <w:rPr>
          <w:rFonts w:ascii="Times New Roman" w:hAnsi="Times New Roman" w:cs="Times New Roman"/>
          <w:sz w:val="28"/>
          <w:szCs w:val="28"/>
        </w:rPr>
      </w:pPr>
      <w:r w:rsidRPr="00B1748A">
        <w:rPr>
          <w:rFonts w:ascii="Times New Roman" w:hAnsi="Times New Roman" w:cs="Times New Roman"/>
          <w:sz w:val="28"/>
          <w:szCs w:val="28"/>
        </w:rPr>
        <w:t xml:space="preserve">Cần xây dựng chiến lược kinh doanh phù hợp với quy hoạch với định hướng phát triển </w:t>
      </w:r>
      <w:r w:rsidR="00A44DDF">
        <w:rPr>
          <w:rFonts w:ascii="Times New Roman" w:hAnsi="Times New Roman" w:cs="Times New Roman"/>
          <w:sz w:val="28"/>
          <w:szCs w:val="28"/>
        </w:rPr>
        <w:t>giao thông thông minh</w:t>
      </w:r>
      <w:r w:rsidR="00EF4DAB" w:rsidRPr="009E294A">
        <w:rPr>
          <w:rFonts w:ascii="Times New Roman" w:hAnsi="Times New Roman" w:cs="Times New Roman"/>
          <w:sz w:val="28"/>
          <w:szCs w:val="28"/>
        </w:rPr>
        <w:t xml:space="preserve"> của tỉnh, vừa bảo đảm mục tiêu kinh doanh của đơn vị, vừa góp phần thiết thực thúc đẩy sự nghiệp phát triển kinh tế xã hội nói chung và phát triển </w:t>
      </w:r>
      <w:r w:rsidR="00A44DDF">
        <w:rPr>
          <w:rFonts w:ascii="Times New Roman" w:hAnsi="Times New Roman" w:cs="Times New Roman"/>
          <w:sz w:val="28"/>
          <w:szCs w:val="28"/>
        </w:rPr>
        <w:t>giao thông thông minh</w:t>
      </w:r>
      <w:r w:rsidR="00EF4DAB" w:rsidRPr="009E294A">
        <w:rPr>
          <w:rFonts w:ascii="Times New Roman" w:hAnsi="Times New Roman" w:cs="Times New Roman"/>
          <w:sz w:val="28"/>
          <w:szCs w:val="28"/>
        </w:rPr>
        <w:t xml:space="preserve"> của tỉnh Thừa Thiên Huế nói riêng.</w:t>
      </w:r>
    </w:p>
    <w:p w14:paraId="45B0242E" w14:textId="77777777" w:rsidR="00FA1015" w:rsidRPr="009E294A" w:rsidRDefault="00B1748A">
      <w:pPr>
        <w:rPr>
          <w:rFonts w:ascii="Times New Roman" w:hAnsi="Times New Roman" w:cs="Times New Roman"/>
          <w:sz w:val="28"/>
          <w:szCs w:val="28"/>
        </w:rPr>
      </w:pPr>
      <w:r w:rsidRPr="00B1748A">
        <w:rPr>
          <w:rFonts w:ascii="Times New Roman" w:hAnsi="Times New Roman" w:cs="Times New Roman"/>
          <w:sz w:val="28"/>
          <w:szCs w:val="28"/>
        </w:rPr>
        <w:br w:type="page"/>
      </w:r>
    </w:p>
    <w:p w14:paraId="1168D64D" w14:textId="77777777" w:rsidR="00365BFD" w:rsidRPr="009E294A" w:rsidRDefault="00B1748A" w:rsidP="00157215">
      <w:pPr>
        <w:pStyle w:val="Heading1"/>
        <w:rPr>
          <w:rFonts w:cs="Times New Roman"/>
          <w:szCs w:val="28"/>
        </w:rPr>
      </w:pPr>
      <w:bookmarkStart w:id="82" w:name="_Toc12026148"/>
      <w:r w:rsidRPr="00B1748A">
        <w:rPr>
          <w:rFonts w:cs="Times New Roman"/>
          <w:szCs w:val="28"/>
        </w:rPr>
        <w:lastRenderedPageBreak/>
        <w:t>KẾT LUẬN VÀ KIẾN NGHỊ</w:t>
      </w:r>
      <w:bookmarkEnd w:id="82"/>
    </w:p>
    <w:p w14:paraId="7DF1F66D" w14:textId="77777777" w:rsidR="00157215" w:rsidRDefault="00157215" w:rsidP="00EC4359">
      <w:pPr>
        <w:spacing w:before="120" w:after="120" w:line="288" w:lineRule="auto"/>
        <w:ind w:firstLine="567"/>
        <w:jc w:val="both"/>
        <w:rPr>
          <w:rFonts w:ascii="Times New Roman" w:hAnsi="Times New Roman" w:cs="Times New Roman"/>
          <w:sz w:val="28"/>
          <w:szCs w:val="28"/>
          <w:lang w:val="af-ZA"/>
        </w:rPr>
      </w:pPr>
    </w:p>
    <w:p w14:paraId="4687A51D" w14:textId="4CC341BC" w:rsidR="00EC4359" w:rsidRPr="00EC4359" w:rsidRDefault="00DD6345" w:rsidP="00EC4359">
      <w:pPr>
        <w:spacing w:before="120" w:after="120" w:line="288" w:lineRule="auto"/>
        <w:ind w:firstLine="567"/>
        <w:jc w:val="both"/>
        <w:rPr>
          <w:rFonts w:ascii="Times New Roman" w:hAnsi="Times New Roman" w:cs="Times New Roman"/>
          <w:sz w:val="28"/>
          <w:szCs w:val="28"/>
        </w:rPr>
      </w:pPr>
      <w:r>
        <w:rPr>
          <w:rFonts w:ascii="Times New Roman" w:hAnsi="Times New Roman" w:cs="Times New Roman"/>
          <w:sz w:val="28"/>
          <w:szCs w:val="28"/>
          <w:lang w:val="af-ZA"/>
        </w:rPr>
        <w:t>Đề án</w:t>
      </w:r>
      <w:r w:rsidR="00EC4359" w:rsidRPr="00EC4359">
        <w:rPr>
          <w:rFonts w:ascii="Times New Roman" w:hAnsi="Times New Roman" w:cs="Times New Roman"/>
          <w:sz w:val="28"/>
          <w:szCs w:val="28"/>
        </w:rPr>
        <w:t xml:space="preserve">Trung tâm giám sát, điều hành </w:t>
      </w:r>
      <w:r w:rsidR="000F54D3">
        <w:rPr>
          <w:rFonts w:ascii="Times New Roman" w:hAnsi="Times New Roman" w:cs="Times New Roman"/>
          <w:sz w:val="28"/>
          <w:szCs w:val="28"/>
        </w:rPr>
        <w:t>của ngành giao thông vận tải</w:t>
      </w:r>
      <w:r w:rsidR="003D1E9D">
        <w:rPr>
          <w:rFonts w:ascii="Times New Roman" w:hAnsi="Times New Roman" w:cs="Times New Roman"/>
          <w:sz w:val="28"/>
          <w:szCs w:val="28"/>
        </w:rPr>
        <w:t xml:space="preserve"> </w:t>
      </w:r>
      <w:r w:rsidR="00EC4359" w:rsidRPr="00EC4359">
        <w:rPr>
          <w:rFonts w:ascii="Times New Roman" w:hAnsi="Times New Roman" w:cs="Times New Roman"/>
          <w:sz w:val="28"/>
          <w:szCs w:val="28"/>
          <w:lang w:val="af-ZA"/>
        </w:rPr>
        <w:t xml:space="preserve">được triển khai thành công thì sẽ đạt được rất nhiều kết quả to lớn góp phần đáp ứng được các nhu cầu mà </w:t>
      </w:r>
      <w:r>
        <w:rPr>
          <w:rFonts w:ascii="Times New Roman" w:hAnsi="Times New Roman" w:cs="Times New Roman"/>
          <w:sz w:val="28"/>
          <w:szCs w:val="28"/>
          <w:lang w:val="af-ZA"/>
        </w:rPr>
        <w:t>đề</w:t>
      </w:r>
      <w:r w:rsidR="00EC4359" w:rsidRPr="00EC4359">
        <w:rPr>
          <w:rFonts w:ascii="Times New Roman" w:hAnsi="Times New Roman" w:cs="Times New Roman"/>
          <w:sz w:val="28"/>
          <w:szCs w:val="28"/>
          <w:lang w:val="af-ZA"/>
        </w:rPr>
        <w:t xml:space="preserve"> án đã đề ra, hoàn thiện mô hình </w:t>
      </w:r>
      <w:r w:rsidR="000F54D3" w:rsidRPr="00EC4359">
        <w:rPr>
          <w:rFonts w:ascii="Times New Roman" w:hAnsi="Times New Roman" w:cs="Times New Roman"/>
          <w:sz w:val="28"/>
          <w:szCs w:val="28"/>
        </w:rPr>
        <w:t xml:space="preserve">Trung tâm giám sát, điều hành </w:t>
      </w:r>
      <w:r w:rsidR="000F54D3">
        <w:rPr>
          <w:rFonts w:ascii="Times New Roman" w:hAnsi="Times New Roman" w:cs="Times New Roman"/>
          <w:sz w:val="28"/>
          <w:szCs w:val="28"/>
        </w:rPr>
        <w:t xml:space="preserve">của ngành giao thông </w:t>
      </w:r>
      <w:r w:rsidR="00EC4359" w:rsidRPr="00EC4359">
        <w:rPr>
          <w:rFonts w:ascii="Times New Roman" w:hAnsi="Times New Roman" w:cs="Times New Roman"/>
          <w:sz w:val="28"/>
          <w:szCs w:val="28"/>
        </w:rPr>
        <w:t xml:space="preserve">tại </w:t>
      </w:r>
      <w:r w:rsidR="000F54D3">
        <w:rPr>
          <w:rFonts w:ascii="Times New Roman" w:hAnsi="Times New Roman" w:cs="Times New Roman"/>
          <w:sz w:val="28"/>
          <w:szCs w:val="28"/>
        </w:rPr>
        <w:t>Sở giao thông vận tải</w:t>
      </w:r>
      <w:r w:rsidR="00EC4359" w:rsidRPr="00EC4359">
        <w:rPr>
          <w:rFonts w:ascii="Times New Roman" w:hAnsi="Times New Roman" w:cs="Times New Roman"/>
          <w:sz w:val="28"/>
          <w:szCs w:val="28"/>
          <w:lang w:val="af-ZA"/>
        </w:rPr>
        <w:t xml:space="preserve">, phục vụ các yêu cầu về hạ tầng ở mức độ cao đảm bảo nâng cao năng lực điều hành, </w:t>
      </w:r>
      <w:r w:rsidR="00E85326">
        <w:rPr>
          <w:rFonts w:ascii="Times New Roman" w:eastAsia="Times New Roman" w:hAnsi="Times New Roman"/>
          <w:sz w:val="28"/>
          <w:szCs w:val="28"/>
        </w:rPr>
        <w:t>n</w:t>
      </w:r>
      <w:r w:rsidR="002E289E" w:rsidRPr="00DA05DF">
        <w:rPr>
          <w:rFonts w:ascii="Times New Roman" w:eastAsia="Times New Roman" w:hAnsi="Times New Roman"/>
          <w:sz w:val="28"/>
          <w:szCs w:val="28"/>
        </w:rPr>
        <w:t>âng cao hiệu quả việc kiểm tra, theo dõi</w:t>
      </w:r>
      <w:r w:rsidR="003D1E9D">
        <w:rPr>
          <w:rFonts w:ascii="Times New Roman" w:eastAsia="Times New Roman" w:hAnsi="Times New Roman"/>
          <w:sz w:val="28"/>
          <w:szCs w:val="28"/>
        </w:rPr>
        <w:t xml:space="preserve"> </w:t>
      </w:r>
      <w:r w:rsidR="002E289E" w:rsidRPr="00DA05DF">
        <w:rPr>
          <w:rFonts w:ascii="Times New Roman" w:eastAsia="Times New Roman" w:hAnsi="Times New Roman"/>
          <w:sz w:val="28"/>
          <w:szCs w:val="28"/>
        </w:rPr>
        <w:t>trích xuất dữ liệu từ thiết bị giám sát hành trình</w:t>
      </w:r>
      <w:r w:rsidR="002E289E">
        <w:rPr>
          <w:rFonts w:ascii="Times New Roman" w:eastAsia="Times New Roman" w:hAnsi="Times New Roman"/>
          <w:sz w:val="28"/>
          <w:szCs w:val="28"/>
        </w:rPr>
        <w:t xml:space="preserve"> của các loại phương tiện vận tải, </w:t>
      </w:r>
      <w:r w:rsidR="002E289E" w:rsidRPr="00DA05DF">
        <w:rPr>
          <w:rFonts w:ascii="Times New Roman" w:eastAsia="Times New Roman" w:hAnsi="Times New Roman"/>
          <w:sz w:val="28"/>
          <w:szCs w:val="28"/>
        </w:rPr>
        <w:t xml:space="preserve"> giám sát hoạt động </w:t>
      </w:r>
      <w:r w:rsidR="002E289E">
        <w:rPr>
          <w:rFonts w:ascii="Times New Roman" w:eastAsia="Times New Roman" w:hAnsi="Times New Roman"/>
          <w:sz w:val="28"/>
          <w:szCs w:val="28"/>
        </w:rPr>
        <w:t xml:space="preserve">đăng kiểm, </w:t>
      </w:r>
      <w:r w:rsidR="002E289E" w:rsidRPr="00DA05DF">
        <w:rPr>
          <w:rFonts w:ascii="Times New Roman" w:eastAsia="Times New Roman" w:hAnsi="Times New Roman"/>
          <w:sz w:val="28"/>
          <w:szCs w:val="28"/>
        </w:rPr>
        <w:t xml:space="preserve">vận tải </w:t>
      </w:r>
      <w:r w:rsidR="002E289E" w:rsidRPr="00D81671">
        <w:rPr>
          <w:rFonts w:ascii="Times New Roman" w:eastAsia="Times New Roman" w:hAnsi="Times New Roman"/>
          <w:sz w:val="28"/>
          <w:szCs w:val="28"/>
        </w:rPr>
        <w:t xml:space="preserve">và an toàn </w:t>
      </w:r>
      <w:r w:rsidR="002E289E">
        <w:rPr>
          <w:rFonts w:ascii="Times New Roman" w:eastAsia="Times New Roman" w:hAnsi="Times New Roman"/>
          <w:sz w:val="28"/>
          <w:szCs w:val="28"/>
        </w:rPr>
        <w:t>giao thông mà Sở giao thông vận tải quản lý</w:t>
      </w:r>
      <w:r w:rsidR="00EC4359" w:rsidRPr="00EC4359">
        <w:rPr>
          <w:rFonts w:ascii="Times New Roman" w:hAnsi="Times New Roman" w:cs="Times New Roman"/>
          <w:sz w:val="28"/>
          <w:szCs w:val="28"/>
          <w:lang w:val="af-ZA"/>
        </w:rPr>
        <w:t xml:space="preserve">. </w:t>
      </w:r>
      <w:r w:rsidR="00EC4359" w:rsidRPr="00EC4359">
        <w:rPr>
          <w:rFonts w:ascii="Times New Roman" w:hAnsi="Times New Roman" w:cs="Times New Roman"/>
          <w:sz w:val="28"/>
          <w:szCs w:val="28"/>
        </w:rPr>
        <w:t xml:space="preserve">Tạo nền tảng hạ tầng đủ mạnh đáp ứng cho công cuộc ứng dụng công nghệ thông tin đối với </w:t>
      </w:r>
      <w:r w:rsidR="000F54D3">
        <w:rPr>
          <w:rFonts w:ascii="Times New Roman" w:hAnsi="Times New Roman" w:cs="Times New Roman"/>
          <w:sz w:val="28"/>
          <w:szCs w:val="28"/>
        </w:rPr>
        <w:t>Sở Giao thông Vận tải tỉnh Thừa Thiên Huế</w:t>
      </w:r>
      <w:r w:rsidR="00EC4359" w:rsidRPr="00EC4359">
        <w:rPr>
          <w:rFonts w:ascii="Times New Roman" w:hAnsi="Times New Roman" w:cs="Times New Roman"/>
          <w:sz w:val="28"/>
          <w:szCs w:val="28"/>
        </w:rPr>
        <w:t xml:space="preserve">. </w:t>
      </w:r>
    </w:p>
    <w:p w14:paraId="5CD62A91" w14:textId="1FEB5C45" w:rsidR="00EC4359" w:rsidRPr="00EC4359" w:rsidRDefault="00EC4359" w:rsidP="00EC4359">
      <w:pPr>
        <w:spacing w:before="120" w:after="120" w:line="288" w:lineRule="auto"/>
        <w:ind w:firstLine="567"/>
        <w:jc w:val="both"/>
        <w:rPr>
          <w:rFonts w:ascii="Times New Roman" w:hAnsi="Times New Roman" w:cs="Times New Roman"/>
          <w:sz w:val="28"/>
          <w:szCs w:val="28"/>
          <w:lang w:val="sv-SE"/>
        </w:rPr>
      </w:pPr>
      <w:r w:rsidRPr="00EC4359">
        <w:rPr>
          <w:rFonts w:ascii="Times New Roman" w:hAnsi="Times New Roman" w:cs="Times New Roman"/>
          <w:sz w:val="28"/>
          <w:szCs w:val="28"/>
        </w:rPr>
        <w:t xml:space="preserve">Qua đó, </w:t>
      </w:r>
      <w:r w:rsidRPr="00EC4359">
        <w:rPr>
          <w:rFonts w:ascii="Times New Roman" w:hAnsi="Times New Roman" w:cs="Times New Roman"/>
          <w:sz w:val="28"/>
          <w:szCs w:val="28"/>
          <w:lang w:val="vi-VN"/>
        </w:rPr>
        <w:t xml:space="preserve">từng bước </w:t>
      </w:r>
      <w:r w:rsidRPr="00EC4359">
        <w:rPr>
          <w:rFonts w:ascii="Times New Roman" w:hAnsi="Times New Roman" w:cs="Times New Roman"/>
          <w:sz w:val="28"/>
          <w:szCs w:val="28"/>
        </w:rPr>
        <w:t>hoàn thiện</w:t>
      </w:r>
      <w:r w:rsidRPr="00EC4359">
        <w:rPr>
          <w:rFonts w:ascii="Times New Roman" w:hAnsi="Times New Roman" w:cs="Times New Roman"/>
          <w:sz w:val="28"/>
          <w:szCs w:val="28"/>
          <w:lang w:val="vi-VN"/>
        </w:rPr>
        <w:t xml:space="preserve"> cơ sở hạ tầng </w:t>
      </w:r>
      <w:r w:rsidR="000F54D3" w:rsidRPr="00EC4359">
        <w:rPr>
          <w:rFonts w:ascii="Times New Roman" w:hAnsi="Times New Roman" w:cs="Times New Roman"/>
          <w:sz w:val="28"/>
          <w:szCs w:val="28"/>
        </w:rPr>
        <w:t xml:space="preserve">Trung tâm giám sát, điều hành </w:t>
      </w:r>
      <w:r w:rsidR="000F54D3">
        <w:rPr>
          <w:rFonts w:ascii="Times New Roman" w:hAnsi="Times New Roman" w:cs="Times New Roman"/>
          <w:sz w:val="28"/>
          <w:szCs w:val="28"/>
        </w:rPr>
        <w:t>của ngành giao thông vận tải</w:t>
      </w:r>
      <w:r w:rsidRPr="00EC4359">
        <w:rPr>
          <w:rFonts w:ascii="Times New Roman" w:hAnsi="Times New Roman" w:cs="Times New Roman"/>
          <w:sz w:val="28"/>
          <w:szCs w:val="28"/>
        </w:rPr>
        <w:t xml:space="preserve"> tại </w:t>
      </w:r>
      <w:r w:rsidR="000F54D3">
        <w:rPr>
          <w:rFonts w:ascii="Times New Roman" w:hAnsi="Times New Roman" w:cs="Times New Roman"/>
          <w:sz w:val="28"/>
          <w:szCs w:val="28"/>
        </w:rPr>
        <w:t>Sở GTVT</w:t>
      </w:r>
      <w:r w:rsidRPr="00EC4359">
        <w:rPr>
          <w:rFonts w:ascii="Times New Roman" w:hAnsi="Times New Roman" w:cs="Times New Roman"/>
          <w:sz w:val="28"/>
          <w:szCs w:val="28"/>
          <w:lang w:val="vi-VN"/>
        </w:rPr>
        <w:t xml:space="preserve">thành trung tâm </w:t>
      </w:r>
      <w:r w:rsidRPr="00EC4359">
        <w:rPr>
          <w:rFonts w:ascii="Times New Roman" w:hAnsi="Times New Roman" w:cs="Times New Roman"/>
          <w:sz w:val="28"/>
          <w:szCs w:val="28"/>
        </w:rPr>
        <w:t>điều hành, giám sát</w:t>
      </w:r>
      <w:r w:rsidRPr="00EC4359">
        <w:rPr>
          <w:rFonts w:ascii="Times New Roman" w:hAnsi="Times New Roman" w:cs="Times New Roman"/>
          <w:sz w:val="28"/>
          <w:szCs w:val="28"/>
          <w:lang w:val="vi-VN"/>
        </w:rPr>
        <w:t xml:space="preserve"> của</w:t>
      </w:r>
      <w:r w:rsidR="00D81671">
        <w:rPr>
          <w:rFonts w:ascii="Times New Roman" w:hAnsi="Times New Roman" w:cs="Times New Roman"/>
          <w:sz w:val="28"/>
          <w:szCs w:val="28"/>
        </w:rPr>
        <w:t xml:space="preserve"> </w:t>
      </w:r>
      <w:r w:rsidR="000F54D3">
        <w:rPr>
          <w:rFonts w:ascii="Times New Roman" w:hAnsi="Times New Roman" w:cs="Times New Roman"/>
          <w:sz w:val="28"/>
          <w:szCs w:val="28"/>
        </w:rPr>
        <w:t>Sở GTVT</w:t>
      </w:r>
      <w:r w:rsidRPr="00EC4359">
        <w:rPr>
          <w:rFonts w:ascii="Times New Roman" w:hAnsi="Times New Roman" w:cs="Times New Roman"/>
          <w:sz w:val="28"/>
          <w:szCs w:val="28"/>
          <w:lang w:val="vi-VN"/>
        </w:rPr>
        <w:t xml:space="preserve"> đạt tiêu chuẩn của một trung tâm theo tiêu chuẩn quốc tế.</w:t>
      </w:r>
    </w:p>
    <w:p w14:paraId="1F2BDF22" w14:textId="77777777" w:rsidR="00DD6345" w:rsidRDefault="00EC4359" w:rsidP="009E71BF">
      <w:pPr>
        <w:spacing w:before="120" w:after="120" w:line="288" w:lineRule="auto"/>
        <w:ind w:firstLine="567"/>
        <w:jc w:val="both"/>
        <w:rPr>
          <w:rFonts w:ascii="Times New Roman" w:hAnsi="Times New Roman" w:cs="Times New Roman"/>
          <w:sz w:val="28"/>
          <w:szCs w:val="28"/>
        </w:rPr>
      </w:pPr>
      <w:r w:rsidRPr="00EC4359">
        <w:rPr>
          <w:rFonts w:ascii="Times New Roman" w:eastAsia="Calibri" w:hAnsi="Times New Roman" w:cs="Times New Roman"/>
          <w:sz w:val="28"/>
          <w:szCs w:val="28"/>
          <w:lang w:val="sv-SE"/>
        </w:rPr>
        <w:t>Nâng cao khả năng giám sát</w:t>
      </w:r>
      <w:r w:rsidR="000F54D3">
        <w:rPr>
          <w:rFonts w:ascii="Times New Roman" w:eastAsia="Calibri" w:hAnsi="Times New Roman" w:cs="Times New Roman"/>
          <w:sz w:val="28"/>
          <w:szCs w:val="28"/>
          <w:lang w:val="sv-SE"/>
        </w:rPr>
        <w:t>, kiểm tra</w:t>
      </w:r>
      <w:r w:rsidRPr="00EC4359">
        <w:rPr>
          <w:rFonts w:ascii="Times New Roman" w:eastAsia="Calibri" w:hAnsi="Times New Roman" w:cs="Times New Roman"/>
          <w:sz w:val="28"/>
          <w:szCs w:val="28"/>
          <w:lang w:val="sv-SE"/>
        </w:rPr>
        <w:t xml:space="preserve">, quản lý và vận hành hệ thống của </w:t>
      </w:r>
      <w:r w:rsidR="000F54D3">
        <w:rPr>
          <w:rFonts w:ascii="Times New Roman" w:eastAsia="Calibri" w:hAnsi="Times New Roman" w:cs="Times New Roman"/>
          <w:sz w:val="28"/>
          <w:szCs w:val="28"/>
          <w:lang w:val="sv-SE"/>
        </w:rPr>
        <w:t>Sở Giao thông vận tải</w:t>
      </w:r>
      <w:r w:rsidRPr="00EC4359">
        <w:rPr>
          <w:rFonts w:ascii="Times New Roman" w:eastAsia="Calibri" w:hAnsi="Times New Roman" w:cs="Times New Roman"/>
          <w:sz w:val="28"/>
          <w:szCs w:val="28"/>
          <w:lang w:val="sv-SE"/>
        </w:rPr>
        <w:t xml:space="preserve"> được ổn định, qua đó nâng cao khả năng phục vụ cho các đơn vị chuyên môn của cơ quan và các cơ quan, đơn vị hành chính trên địa bàn tỉnh, cung cấp các giám sát, điều hành trên môi trường mạng; đảm bảo giám sát, điều hành thông suốt giữa chính quyền với người dân; tạo môi trường thuận lợi cho người dân trong mọi lĩnh vực đời sống, hướng đến hình thành</w:t>
      </w:r>
      <w:r w:rsidR="009E71BF">
        <w:rPr>
          <w:rFonts w:ascii="Times New Roman" w:eastAsia="Calibri" w:hAnsi="Times New Roman" w:cs="Times New Roman"/>
          <w:sz w:val="28"/>
          <w:szCs w:val="28"/>
          <w:lang w:val="sv-SE"/>
        </w:rPr>
        <w:t xml:space="preserve"> giao thông thông minh, </w:t>
      </w:r>
      <w:r w:rsidRPr="00EC4359">
        <w:rPr>
          <w:rFonts w:ascii="Times New Roman" w:eastAsia="Calibri" w:hAnsi="Times New Roman" w:cs="Times New Roman"/>
          <w:sz w:val="28"/>
          <w:szCs w:val="28"/>
          <w:lang w:val="sv-SE"/>
        </w:rPr>
        <w:t xml:space="preserve">chính quyền điện tử, </w:t>
      </w:r>
      <w:r w:rsidR="009E71BF">
        <w:rPr>
          <w:rFonts w:ascii="Times New Roman" w:eastAsia="Calibri" w:hAnsi="Times New Roman" w:cs="Times New Roman"/>
          <w:sz w:val="28"/>
          <w:szCs w:val="28"/>
          <w:lang w:val="sv-SE"/>
        </w:rPr>
        <w:t>đô thị thông minh.</w:t>
      </w:r>
    </w:p>
    <w:p w14:paraId="711BE8C0" w14:textId="77777777" w:rsidR="00DD6345" w:rsidRPr="00DD6345" w:rsidRDefault="00DD6345" w:rsidP="00DD6345">
      <w:pPr>
        <w:rPr>
          <w:rFonts w:ascii="Times New Roman" w:hAnsi="Times New Roman" w:cs="Times New Roman"/>
          <w:sz w:val="28"/>
          <w:szCs w:val="28"/>
        </w:rPr>
      </w:pPr>
    </w:p>
    <w:p w14:paraId="56BCFFF1" w14:textId="77777777" w:rsidR="00DD6345" w:rsidRPr="00DD6345" w:rsidRDefault="00DD6345" w:rsidP="00DD6345">
      <w:pPr>
        <w:rPr>
          <w:rFonts w:ascii="Times New Roman" w:hAnsi="Times New Roman" w:cs="Times New Roman"/>
          <w:sz w:val="28"/>
          <w:szCs w:val="28"/>
        </w:rPr>
      </w:pPr>
    </w:p>
    <w:p w14:paraId="2BB3937F" w14:textId="77777777" w:rsidR="00DD6345" w:rsidRPr="00DD6345" w:rsidRDefault="00DD6345" w:rsidP="00DD6345">
      <w:pPr>
        <w:rPr>
          <w:rFonts w:ascii="Times New Roman" w:hAnsi="Times New Roman" w:cs="Times New Roman"/>
          <w:sz w:val="28"/>
          <w:szCs w:val="28"/>
        </w:rPr>
      </w:pPr>
    </w:p>
    <w:p w14:paraId="232E4BE6" w14:textId="77777777" w:rsidR="00DD6345" w:rsidRPr="00DD6345" w:rsidRDefault="00DD6345" w:rsidP="00DD6345">
      <w:pPr>
        <w:rPr>
          <w:rFonts w:ascii="Times New Roman" w:hAnsi="Times New Roman" w:cs="Times New Roman"/>
          <w:sz w:val="28"/>
          <w:szCs w:val="28"/>
        </w:rPr>
      </w:pPr>
    </w:p>
    <w:p w14:paraId="42228B73" w14:textId="77777777" w:rsidR="00DD6345" w:rsidRPr="00DD6345" w:rsidRDefault="00DD6345" w:rsidP="00DD6345">
      <w:pPr>
        <w:rPr>
          <w:rFonts w:ascii="Times New Roman" w:hAnsi="Times New Roman" w:cs="Times New Roman"/>
          <w:sz w:val="28"/>
          <w:szCs w:val="28"/>
        </w:rPr>
      </w:pPr>
    </w:p>
    <w:p w14:paraId="424C8CE6" w14:textId="77777777" w:rsidR="00DD6345" w:rsidRPr="00DD6345" w:rsidRDefault="00DD6345" w:rsidP="00DD6345">
      <w:pPr>
        <w:rPr>
          <w:rFonts w:ascii="Times New Roman" w:hAnsi="Times New Roman" w:cs="Times New Roman"/>
          <w:sz w:val="28"/>
          <w:szCs w:val="28"/>
        </w:rPr>
      </w:pPr>
    </w:p>
    <w:p w14:paraId="0DC63065" w14:textId="77777777" w:rsidR="00DD6345" w:rsidRPr="00DD6345" w:rsidRDefault="00DD6345" w:rsidP="00DD6345">
      <w:pPr>
        <w:rPr>
          <w:rFonts w:ascii="Times New Roman" w:hAnsi="Times New Roman" w:cs="Times New Roman"/>
          <w:sz w:val="28"/>
          <w:szCs w:val="28"/>
        </w:rPr>
      </w:pPr>
    </w:p>
    <w:p w14:paraId="073B4832" w14:textId="77777777" w:rsidR="00DD6345" w:rsidRPr="00DD6345" w:rsidRDefault="00DD6345" w:rsidP="00DD6345">
      <w:pPr>
        <w:rPr>
          <w:rFonts w:ascii="Times New Roman" w:hAnsi="Times New Roman" w:cs="Times New Roman"/>
          <w:sz w:val="28"/>
          <w:szCs w:val="28"/>
        </w:rPr>
      </w:pPr>
    </w:p>
    <w:p w14:paraId="084D4DCE" w14:textId="77777777" w:rsidR="00DD6345" w:rsidRPr="00DD6345" w:rsidRDefault="00DD6345" w:rsidP="00DD6345">
      <w:pPr>
        <w:rPr>
          <w:rFonts w:ascii="Times New Roman" w:hAnsi="Times New Roman" w:cs="Times New Roman"/>
          <w:sz w:val="28"/>
          <w:szCs w:val="28"/>
        </w:rPr>
      </w:pPr>
    </w:p>
    <w:p w14:paraId="18AE8EB0" w14:textId="77777777" w:rsidR="00FE7201" w:rsidRDefault="00FE7201" w:rsidP="00DD6345">
      <w:pPr>
        <w:rPr>
          <w:rFonts w:ascii="Times New Roman" w:hAnsi="Times New Roman" w:cs="Times New Roman"/>
          <w:sz w:val="28"/>
          <w:szCs w:val="28"/>
        </w:rPr>
      </w:pPr>
    </w:p>
    <w:p w14:paraId="7BA4A7E9" w14:textId="77777777" w:rsidR="00DD6345" w:rsidRDefault="00DD6345" w:rsidP="00DD6345">
      <w:pPr>
        <w:rPr>
          <w:rFonts w:ascii="Times New Roman" w:hAnsi="Times New Roman" w:cs="Times New Roman"/>
          <w:sz w:val="28"/>
          <w:szCs w:val="28"/>
        </w:rPr>
        <w:sectPr w:rsidR="00DD6345" w:rsidSect="00F3717C">
          <w:headerReference w:type="default" r:id="rId114"/>
          <w:footerReference w:type="default" r:id="rId115"/>
          <w:pgSz w:w="11907" w:h="16840" w:code="9"/>
          <w:pgMar w:top="1134" w:right="1134" w:bottom="1134" w:left="1701" w:header="720" w:footer="720" w:gutter="0"/>
          <w:pgNumType w:start="1"/>
          <w:cols w:space="720"/>
          <w:docGrid w:linePitch="360"/>
        </w:sectPr>
      </w:pPr>
    </w:p>
    <w:p w14:paraId="76CA9BC3" w14:textId="77777777" w:rsidR="00DD6345" w:rsidRDefault="00DD6345" w:rsidP="002369E8">
      <w:pPr>
        <w:pStyle w:val="Heading1"/>
        <w:numPr>
          <w:ilvl w:val="0"/>
          <w:numId w:val="0"/>
        </w:numPr>
        <w:ind w:left="432" w:hanging="432"/>
        <w:rPr>
          <w:rFonts w:eastAsia="Calibri"/>
          <w:color w:val="000000"/>
        </w:rPr>
      </w:pPr>
      <w:bookmarkStart w:id="83" w:name="_Toc11397925"/>
      <w:bookmarkStart w:id="84" w:name="_Toc12026149"/>
      <w:r w:rsidRPr="00961264">
        <w:rPr>
          <w:rFonts w:eastAsia="Calibri"/>
          <w:color w:val="000000"/>
        </w:rPr>
        <w:lastRenderedPageBreak/>
        <w:t>PHỤ LỤC: KHÁI TOÁN KINH PHÍ THỰC HIỆN ĐỀ ÁN</w:t>
      </w:r>
      <w:bookmarkEnd w:id="83"/>
      <w:bookmarkEnd w:id="84"/>
    </w:p>
    <w:p w14:paraId="55C68D70" w14:textId="77777777" w:rsidR="00DD6345" w:rsidRDefault="00DD6345" w:rsidP="002369E8">
      <w:pPr>
        <w:jc w:val="center"/>
        <w:rPr>
          <w:rFonts w:ascii="Times New Roman" w:hAnsi="Times New Roman" w:cs="Times New Roman"/>
          <w:b/>
          <w:bCs/>
          <w:sz w:val="28"/>
          <w:szCs w:val="28"/>
        </w:rPr>
      </w:pPr>
      <w:r w:rsidRPr="00B01674">
        <w:rPr>
          <w:rFonts w:ascii="Times New Roman" w:hAnsi="Times New Roman" w:cs="Times New Roman"/>
          <w:b/>
          <w:sz w:val="28"/>
          <w:szCs w:val="28"/>
        </w:rPr>
        <w:t>Đề án</w:t>
      </w:r>
      <w:r>
        <w:rPr>
          <w:rFonts w:ascii="Times New Roman" w:hAnsi="Times New Roman" w:cs="Times New Roman"/>
          <w:b/>
          <w:sz w:val="28"/>
          <w:szCs w:val="28"/>
        </w:rPr>
        <w:t>:</w:t>
      </w:r>
      <w:r w:rsidR="003B116D">
        <w:rPr>
          <w:rFonts w:ascii="Times New Roman" w:hAnsi="Times New Roman" w:cs="Times New Roman"/>
          <w:b/>
          <w:sz w:val="28"/>
          <w:szCs w:val="28"/>
        </w:rPr>
        <w:t xml:space="preserve"> </w:t>
      </w:r>
      <w:r w:rsidR="002369E8" w:rsidRPr="002369E8">
        <w:rPr>
          <w:rFonts w:ascii="Times New Roman" w:hAnsi="Times New Roman" w:cs="Times New Roman"/>
          <w:b/>
          <w:bCs/>
          <w:sz w:val="28"/>
          <w:szCs w:val="28"/>
        </w:rPr>
        <w:t xml:space="preserve">Xây dựng </w:t>
      </w:r>
      <w:r w:rsidR="002369E8">
        <w:rPr>
          <w:rFonts w:ascii="Times New Roman" w:hAnsi="Times New Roman" w:cs="Times New Roman"/>
          <w:b/>
          <w:bCs/>
          <w:sz w:val="28"/>
          <w:szCs w:val="28"/>
        </w:rPr>
        <w:t>t</w:t>
      </w:r>
      <w:r w:rsidR="002369E8" w:rsidRPr="002369E8">
        <w:rPr>
          <w:rFonts w:ascii="Times New Roman" w:hAnsi="Times New Roman" w:cs="Times New Roman"/>
          <w:b/>
          <w:bCs/>
          <w:sz w:val="28"/>
          <w:szCs w:val="28"/>
        </w:rPr>
        <w:t>rung tâm Giám sát</w:t>
      </w:r>
      <w:r w:rsidR="002369E8">
        <w:rPr>
          <w:rFonts w:ascii="Times New Roman" w:hAnsi="Times New Roman" w:cs="Times New Roman"/>
          <w:b/>
          <w:bCs/>
          <w:sz w:val="28"/>
          <w:szCs w:val="28"/>
        </w:rPr>
        <w:t>,</w:t>
      </w:r>
      <w:r w:rsidR="002369E8" w:rsidRPr="002369E8">
        <w:rPr>
          <w:rFonts w:ascii="Times New Roman" w:hAnsi="Times New Roman" w:cs="Times New Roman"/>
          <w:b/>
          <w:bCs/>
          <w:sz w:val="28"/>
          <w:szCs w:val="28"/>
        </w:rPr>
        <w:t xml:space="preserve"> điều hành của ngành Giao thông vận tải</w:t>
      </w:r>
      <w:r w:rsidR="002369E8">
        <w:rPr>
          <w:rFonts w:ascii="Times New Roman" w:hAnsi="Times New Roman" w:cs="Times New Roman"/>
          <w:b/>
          <w:bCs/>
          <w:sz w:val="28"/>
          <w:szCs w:val="28"/>
        </w:rPr>
        <w:t xml:space="preserve"> tỉnh Thừa Thiên Huế</w:t>
      </w:r>
    </w:p>
    <w:tbl>
      <w:tblPr>
        <w:tblW w:w="14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169"/>
        <w:gridCol w:w="2713"/>
        <w:gridCol w:w="1965"/>
        <w:gridCol w:w="1843"/>
        <w:gridCol w:w="1984"/>
        <w:gridCol w:w="2066"/>
      </w:tblGrid>
      <w:tr w:rsidR="00215DAC" w:rsidRPr="00215DAC" w14:paraId="2F53C114" w14:textId="77777777" w:rsidTr="00DC3618">
        <w:trPr>
          <w:trHeight w:val="750"/>
          <w:jc w:val="center"/>
        </w:trPr>
        <w:tc>
          <w:tcPr>
            <w:tcW w:w="800" w:type="dxa"/>
            <w:shd w:val="clear" w:color="auto" w:fill="auto"/>
            <w:vAlign w:val="center"/>
            <w:hideMark/>
          </w:tcPr>
          <w:p w14:paraId="3D2CD66F" w14:textId="77777777" w:rsidR="00215DAC" w:rsidRPr="00215DAC" w:rsidRDefault="00215DAC" w:rsidP="003B116D">
            <w:pPr>
              <w:spacing w:before="120" w:after="120" w:line="240" w:lineRule="auto"/>
              <w:jc w:val="center"/>
              <w:rPr>
                <w:rFonts w:ascii="Times New Roman" w:eastAsia="Times New Roman" w:hAnsi="Times New Roman" w:cs="Times New Roman"/>
                <w:b/>
                <w:bCs/>
                <w:sz w:val="28"/>
                <w:szCs w:val="28"/>
                <w:lang w:val="en-GB" w:eastAsia="en-GB"/>
              </w:rPr>
            </w:pPr>
            <w:r w:rsidRPr="00215DAC">
              <w:rPr>
                <w:rFonts w:ascii="Times New Roman" w:eastAsia="Times New Roman" w:hAnsi="Times New Roman" w:cs="Times New Roman"/>
                <w:b/>
                <w:bCs/>
                <w:sz w:val="28"/>
                <w:szCs w:val="28"/>
                <w:lang w:val="en-GB" w:eastAsia="en-GB"/>
              </w:rPr>
              <w:t>STT</w:t>
            </w:r>
          </w:p>
        </w:tc>
        <w:tc>
          <w:tcPr>
            <w:tcW w:w="3169" w:type="dxa"/>
            <w:shd w:val="clear" w:color="auto" w:fill="auto"/>
            <w:vAlign w:val="center"/>
            <w:hideMark/>
          </w:tcPr>
          <w:p w14:paraId="7C2B2481" w14:textId="77777777" w:rsidR="00215DAC" w:rsidRPr="00215DAC" w:rsidRDefault="00215DAC" w:rsidP="003B116D">
            <w:pPr>
              <w:spacing w:before="120" w:after="120" w:line="240" w:lineRule="auto"/>
              <w:jc w:val="center"/>
              <w:rPr>
                <w:rFonts w:ascii="Times New Roman" w:eastAsia="Times New Roman" w:hAnsi="Times New Roman" w:cs="Times New Roman"/>
                <w:b/>
                <w:bCs/>
                <w:sz w:val="28"/>
                <w:szCs w:val="28"/>
                <w:lang w:val="en-GB" w:eastAsia="en-GB"/>
              </w:rPr>
            </w:pPr>
            <w:r w:rsidRPr="00215DAC">
              <w:rPr>
                <w:rFonts w:ascii="Times New Roman" w:eastAsia="Times New Roman" w:hAnsi="Times New Roman" w:cs="Times New Roman"/>
                <w:b/>
                <w:bCs/>
                <w:sz w:val="28"/>
                <w:szCs w:val="28"/>
                <w:lang w:val="en-GB" w:eastAsia="en-GB"/>
              </w:rPr>
              <w:t>KHOẢN MỤC</w:t>
            </w:r>
          </w:p>
        </w:tc>
        <w:tc>
          <w:tcPr>
            <w:tcW w:w="2713" w:type="dxa"/>
            <w:shd w:val="clear" w:color="auto" w:fill="auto"/>
            <w:vAlign w:val="center"/>
            <w:hideMark/>
          </w:tcPr>
          <w:p w14:paraId="1E24744F" w14:textId="77777777" w:rsidR="00215DAC" w:rsidRPr="00215DAC" w:rsidRDefault="00215DAC" w:rsidP="003B116D">
            <w:pPr>
              <w:spacing w:before="120" w:after="120" w:line="240" w:lineRule="auto"/>
              <w:jc w:val="center"/>
              <w:rPr>
                <w:rFonts w:ascii="Times New Roman" w:eastAsia="Times New Roman" w:hAnsi="Times New Roman" w:cs="Times New Roman"/>
                <w:b/>
                <w:bCs/>
                <w:sz w:val="28"/>
                <w:szCs w:val="28"/>
                <w:lang w:val="en-GB" w:eastAsia="en-GB"/>
              </w:rPr>
            </w:pPr>
            <w:r w:rsidRPr="00215DAC">
              <w:rPr>
                <w:rFonts w:ascii="Times New Roman" w:eastAsia="Times New Roman" w:hAnsi="Times New Roman" w:cs="Times New Roman"/>
                <w:b/>
                <w:bCs/>
                <w:sz w:val="28"/>
                <w:szCs w:val="28"/>
                <w:lang w:val="en-GB" w:eastAsia="en-GB"/>
              </w:rPr>
              <w:t>CÁCH TÍNH</w:t>
            </w:r>
          </w:p>
        </w:tc>
        <w:tc>
          <w:tcPr>
            <w:tcW w:w="1965" w:type="dxa"/>
            <w:shd w:val="clear" w:color="auto" w:fill="auto"/>
            <w:vAlign w:val="center"/>
            <w:hideMark/>
          </w:tcPr>
          <w:p w14:paraId="778EAF85" w14:textId="77777777" w:rsidR="00215DAC" w:rsidRPr="00215DAC" w:rsidRDefault="00215DAC" w:rsidP="003B116D">
            <w:pPr>
              <w:spacing w:before="120" w:after="120" w:line="240" w:lineRule="auto"/>
              <w:jc w:val="center"/>
              <w:rPr>
                <w:rFonts w:ascii="Times New Roman" w:eastAsia="Times New Roman" w:hAnsi="Times New Roman" w:cs="Times New Roman"/>
                <w:b/>
                <w:bCs/>
                <w:sz w:val="28"/>
                <w:szCs w:val="28"/>
                <w:lang w:val="en-GB" w:eastAsia="en-GB"/>
              </w:rPr>
            </w:pPr>
            <w:r w:rsidRPr="00215DAC">
              <w:rPr>
                <w:rFonts w:ascii="Times New Roman" w:eastAsia="Times New Roman" w:hAnsi="Times New Roman" w:cs="Times New Roman"/>
                <w:b/>
                <w:bCs/>
                <w:sz w:val="28"/>
                <w:szCs w:val="28"/>
                <w:lang w:val="en-GB" w:eastAsia="en-GB"/>
              </w:rPr>
              <w:t xml:space="preserve"> GIÁ TRỊ TRƯỚC THUẾ</w:t>
            </w:r>
          </w:p>
        </w:tc>
        <w:tc>
          <w:tcPr>
            <w:tcW w:w="1843" w:type="dxa"/>
            <w:shd w:val="clear" w:color="auto" w:fill="auto"/>
            <w:vAlign w:val="center"/>
            <w:hideMark/>
          </w:tcPr>
          <w:p w14:paraId="37F083B1" w14:textId="77777777" w:rsidR="00215DAC" w:rsidRPr="00215DAC" w:rsidRDefault="00215DAC" w:rsidP="003B116D">
            <w:pPr>
              <w:spacing w:before="120" w:after="120" w:line="240" w:lineRule="auto"/>
              <w:jc w:val="center"/>
              <w:rPr>
                <w:rFonts w:ascii="Times New Roman" w:eastAsia="Times New Roman" w:hAnsi="Times New Roman" w:cs="Times New Roman"/>
                <w:b/>
                <w:bCs/>
                <w:sz w:val="28"/>
                <w:szCs w:val="28"/>
                <w:lang w:val="en-GB" w:eastAsia="en-GB"/>
              </w:rPr>
            </w:pPr>
            <w:r w:rsidRPr="00215DAC">
              <w:rPr>
                <w:rFonts w:ascii="Times New Roman" w:eastAsia="Times New Roman" w:hAnsi="Times New Roman" w:cs="Times New Roman"/>
                <w:b/>
                <w:bCs/>
                <w:sz w:val="28"/>
                <w:szCs w:val="28"/>
                <w:lang w:val="en-GB" w:eastAsia="en-GB"/>
              </w:rPr>
              <w:t>THUẾ GTGT</w:t>
            </w:r>
          </w:p>
        </w:tc>
        <w:tc>
          <w:tcPr>
            <w:tcW w:w="1984" w:type="dxa"/>
            <w:shd w:val="clear" w:color="auto" w:fill="auto"/>
            <w:vAlign w:val="center"/>
            <w:hideMark/>
          </w:tcPr>
          <w:p w14:paraId="20F8F93D" w14:textId="77777777" w:rsidR="00215DAC" w:rsidRPr="00215DAC" w:rsidRDefault="00215DAC" w:rsidP="003B116D">
            <w:pPr>
              <w:spacing w:before="120" w:after="120" w:line="240" w:lineRule="auto"/>
              <w:jc w:val="center"/>
              <w:rPr>
                <w:rFonts w:ascii="Times New Roman" w:eastAsia="Times New Roman" w:hAnsi="Times New Roman" w:cs="Times New Roman"/>
                <w:b/>
                <w:bCs/>
                <w:sz w:val="28"/>
                <w:szCs w:val="28"/>
                <w:lang w:val="en-GB" w:eastAsia="en-GB"/>
              </w:rPr>
            </w:pPr>
            <w:r w:rsidRPr="00215DAC">
              <w:rPr>
                <w:rFonts w:ascii="Times New Roman" w:eastAsia="Times New Roman" w:hAnsi="Times New Roman" w:cs="Times New Roman"/>
                <w:b/>
                <w:bCs/>
                <w:sz w:val="28"/>
                <w:szCs w:val="28"/>
                <w:lang w:val="en-GB" w:eastAsia="en-GB"/>
              </w:rPr>
              <w:t>GIÁ TRỊ SAU THUẾ</w:t>
            </w:r>
          </w:p>
        </w:tc>
        <w:tc>
          <w:tcPr>
            <w:tcW w:w="2066" w:type="dxa"/>
            <w:shd w:val="clear" w:color="auto" w:fill="auto"/>
            <w:noWrap/>
            <w:vAlign w:val="center"/>
            <w:hideMark/>
          </w:tcPr>
          <w:p w14:paraId="0A7E6E22" w14:textId="77777777" w:rsidR="00215DAC" w:rsidRPr="00215DAC" w:rsidRDefault="00215DAC" w:rsidP="003B116D">
            <w:pPr>
              <w:spacing w:before="120" w:after="120" w:line="240" w:lineRule="auto"/>
              <w:rPr>
                <w:rFonts w:ascii="Times New Roman" w:eastAsia="Times New Roman" w:hAnsi="Times New Roman" w:cs="Times New Roman"/>
                <w:sz w:val="20"/>
                <w:szCs w:val="20"/>
                <w:lang w:val="en-GB" w:eastAsia="en-GB"/>
              </w:rPr>
            </w:pPr>
            <w:r w:rsidRPr="00215DAC">
              <w:rPr>
                <w:rFonts w:ascii="Times New Roman" w:eastAsia="Times New Roman" w:hAnsi="Times New Roman" w:cs="Times New Roman"/>
                <w:sz w:val="20"/>
                <w:szCs w:val="20"/>
                <w:lang w:val="en-GB" w:eastAsia="en-GB"/>
              </w:rPr>
              <w:t> </w:t>
            </w:r>
          </w:p>
        </w:tc>
      </w:tr>
      <w:tr w:rsidR="00215DAC" w:rsidRPr="00215DAC" w14:paraId="785870A4" w14:textId="77777777" w:rsidTr="00DC3618">
        <w:trPr>
          <w:trHeight w:val="375"/>
          <w:jc w:val="center"/>
        </w:trPr>
        <w:tc>
          <w:tcPr>
            <w:tcW w:w="800" w:type="dxa"/>
            <w:shd w:val="clear" w:color="auto" w:fill="auto"/>
            <w:vAlign w:val="center"/>
            <w:hideMark/>
          </w:tcPr>
          <w:p w14:paraId="3B22F4FB" w14:textId="77777777" w:rsidR="00215DAC" w:rsidRPr="00215DAC" w:rsidRDefault="00215DAC" w:rsidP="003B116D">
            <w:pPr>
              <w:spacing w:before="120" w:after="120" w:line="240" w:lineRule="auto"/>
              <w:jc w:val="center"/>
              <w:rPr>
                <w:rFonts w:ascii="Times New Roman" w:eastAsia="Times New Roman" w:hAnsi="Times New Roman" w:cs="Times New Roman"/>
                <w:b/>
                <w:bCs/>
                <w:sz w:val="28"/>
                <w:szCs w:val="28"/>
                <w:lang w:val="en-GB" w:eastAsia="en-GB"/>
              </w:rPr>
            </w:pPr>
            <w:r w:rsidRPr="00215DAC">
              <w:rPr>
                <w:rFonts w:ascii="Times New Roman" w:eastAsia="Times New Roman" w:hAnsi="Times New Roman" w:cs="Times New Roman"/>
                <w:b/>
                <w:bCs/>
                <w:sz w:val="28"/>
                <w:szCs w:val="28"/>
                <w:lang w:val="en-GB" w:eastAsia="en-GB"/>
              </w:rPr>
              <w:t>I</w:t>
            </w:r>
          </w:p>
        </w:tc>
        <w:tc>
          <w:tcPr>
            <w:tcW w:w="3169" w:type="dxa"/>
            <w:shd w:val="clear" w:color="auto" w:fill="auto"/>
            <w:vAlign w:val="center"/>
            <w:hideMark/>
          </w:tcPr>
          <w:p w14:paraId="471D1D6C" w14:textId="77777777" w:rsidR="00215DAC" w:rsidRPr="00215DAC" w:rsidRDefault="00215DAC" w:rsidP="003B116D">
            <w:pPr>
              <w:spacing w:before="120" w:after="120" w:line="240" w:lineRule="auto"/>
              <w:rPr>
                <w:rFonts w:ascii="Times New Roman" w:eastAsia="Times New Roman" w:hAnsi="Times New Roman" w:cs="Times New Roman"/>
                <w:b/>
                <w:bCs/>
                <w:sz w:val="28"/>
                <w:szCs w:val="28"/>
                <w:lang w:val="en-GB" w:eastAsia="en-GB"/>
              </w:rPr>
            </w:pPr>
            <w:r w:rsidRPr="00215DAC">
              <w:rPr>
                <w:rFonts w:ascii="Times New Roman" w:eastAsia="Times New Roman" w:hAnsi="Times New Roman" w:cs="Times New Roman"/>
                <w:b/>
                <w:bCs/>
                <w:sz w:val="28"/>
                <w:szCs w:val="28"/>
                <w:lang w:val="en-GB" w:eastAsia="en-GB"/>
              </w:rPr>
              <w:t xml:space="preserve">Chi phí thiết bị </w:t>
            </w:r>
          </w:p>
        </w:tc>
        <w:tc>
          <w:tcPr>
            <w:tcW w:w="2713" w:type="dxa"/>
            <w:shd w:val="clear" w:color="auto" w:fill="auto"/>
            <w:vAlign w:val="center"/>
            <w:hideMark/>
          </w:tcPr>
          <w:p w14:paraId="42FE82B7" w14:textId="77777777" w:rsidR="00215DAC" w:rsidRPr="00215DAC" w:rsidRDefault="00215DAC" w:rsidP="003B116D">
            <w:pPr>
              <w:spacing w:before="120" w:after="120" w:line="240" w:lineRule="auto"/>
              <w:jc w:val="center"/>
              <w:rPr>
                <w:rFonts w:ascii="Times New Roman" w:eastAsia="Times New Roman" w:hAnsi="Times New Roman" w:cs="Times New Roman"/>
                <w:b/>
                <w:bCs/>
                <w:sz w:val="28"/>
                <w:szCs w:val="28"/>
                <w:lang w:val="en-GB" w:eastAsia="en-GB"/>
              </w:rPr>
            </w:pPr>
            <w:r w:rsidRPr="00215DAC">
              <w:rPr>
                <w:rFonts w:ascii="Times New Roman" w:eastAsia="Times New Roman" w:hAnsi="Times New Roman" w:cs="Times New Roman"/>
                <w:b/>
                <w:bCs/>
                <w:sz w:val="28"/>
                <w:szCs w:val="28"/>
                <w:lang w:val="en-GB" w:eastAsia="en-GB"/>
              </w:rPr>
              <w:t> </w:t>
            </w:r>
          </w:p>
        </w:tc>
        <w:tc>
          <w:tcPr>
            <w:tcW w:w="1965" w:type="dxa"/>
            <w:shd w:val="clear" w:color="auto" w:fill="auto"/>
            <w:vAlign w:val="center"/>
            <w:hideMark/>
          </w:tcPr>
          <w:p w14:paraId="38E96F16" w14:textId="77777777" w:rsidR="00215DAC" w:rsidRPr="00215DAC" w:rsidRDefault="00215DAC" w:rsidP="003B116D">
            <w:pPr>
              <w:spacing w:before="120" w:after="120" w:line="240" w:lineRule="auto"/>
              <w:jc w:val="right"/>
              <w:rPr>
                <w:rFonts w:ascii="Times New Roman" w:eastAsia="Times New Roman" w:hAnsi="Times New Roman" w:cs="Times New Roman"/>
                <w:b/>
                <w:bCs/>
                <w:sz w:val="28"/>
                <w:szCs w:val="28"/>
                <w:lang w:val="en-GB" w:eastAsia="en-GB"/>
              </w:rPr>
            </w:pPr>
            <w:r w:rsidRPr="00215DAC">
              <w:rPr>
                <w:rFonts w:ascii="Times New Roman" w:eastAsia="Times New Roman" w:hAnsi="Times New Roman" w:cs="Times New Roman"/>
                <w:b/>
                <w:bCs/>
                <w:sz w:val="28"/>
                <w:szCs w:val="28"/>
                <w:lang w:val="en-GB" w:eastAsia="en-GB"/>
              </w:rPr>
              <w:t>1.757.408.682</w:t>
            </w:r>
          </w:p>
        </w:tc>
        <w:tc>
          <w:tcPr>
            <w:tcW w:w="1843" w:type="dxa"/>
            <w:shd w:val="clear" w:color="auto" w:fill="auto"/>
            <w:vAlign w:val="center"/>
            <w:hideMark/>
          </w:tcPr>
          <w:p w14:paraId="6E577934" w14:textId="77777777" w:rsidR="00215DAC" w:rsidRPr="00215DAC" w:rsidRDefault="00215DAC" w:rsidP="003B116D">
            <w:pPr>
              <w:spacing w:before="120" w:after="120" w:line="240" w:lineRule="auto"/>
              <w:jc w:val="right"/>
              <w:rPr>
                <w:rFonts w:ascii="Times New Roman" w:eastAsia="Times New Roman" w:hAnsi="Times New Roman" w:cs="Times New Roman"/>
                <w:b/>
                <w:bCs/>
                <w:sz w:val="28"/>
                <w:szCs w:val="28"/>
                <w:lang w:val="en-GB" w:eastAsia="en-GB"/>
              </w:rPr>
            </w:pPr>
            <w:r w:rsidRPr="00215DAC">
              <w:rPr>
                <w:rFonts w:ascii="Times New Roman" w:eastAsia="Times New Roman" w:hAnsi="Times New Roman" w:cs="Times New Roman"/>
                <w:b/>
                <w:bCs/>
                <w:sz w:val="28"/>
                <w:szCs w:val="28"/>
                <w:lang w:val="en-GB" w:eastAsia="en-GB"/>
              </w:rPr>
              <w:t>175.740.868</w:t>
            </w:r>
          </w:p>
        </w:tc>
        <w:tc>
          <w:tcPr>
            <w:tcW w:w="1984" w:type="dxa"/>
            <w:shd w:val="clear" w:color="auto" w:fill="auto"/>
            <w:vAlign w:val="center"/>
            <w:hideMark/>
          </w:tcPr>
          <w:p w14:paraId="2CD1B468" w14:textId="77777777" w:rsidR="00215DAC" w:rsidRPr="00215DAC" w:rsidRDefault="00215DAC" w:rsidP="003B116D">
            <w:pPr>
              <w:spacing w:before="120" w:after="120" w:line="240" w:lineRule="auto"/>
              <w:jc w:val="right"/>
              <w:rPr>
                <w:rFonts w:ascii="Times New Roman" w:eastAsia="Times New Roman" w:hAnsi="Times New Roman" w:cs="Times New Roman"/>
                <w:b/>
                <w:bCs/>
                <w:sz w:val="28"/>
                <w:szCs w:val="28"/>
                <w:lang w:val="en-GB" w:eastAsia="en-GB"/>
              </w:rPr>
            </w:pPr>
            <w:r w:rsidRPr="00215DAC">
              <w:rPr>
                <w:rFonts w:ascii="Times New Roman" w:eastAsia="Times New Roman" w:hAnsi="Times New Roman" w:cs="Times New Roman"/>
                <w:b/>
                <w:bCs/>
                <w:sz w:val="28"/>
                <w:szCs w:val="28"/>
                <w:lang w:val="en-GB" w:eastAsia="en-GB"/>
              </w:rPr>
              <w:t>1.933.149.550</w:t>
            </w:r>
          </w:p>
        </w:tc>
        <w:tc>
          <w:tcPr>
            <w:tcW w:w="2066" w:type="dxa"/>
            <w:shd w:val="clear" w:color="auto" w:fill="auto"/>
            <w:noWrap/>
            <w:vAlign w:val="center"/>
            <w:hideMark/>
          </w:tcPr>
          <w:p w14:paraId="0402BEA5" w14:textId="77777777" w:rsidR="00215DAC" w:rsidRPr="00215DAC" w:rsidRDefault="00215DAC" w:rsidP="003B116D">
            <w:pPr>
              <w:spacing w:before="120" w:after="120" w:line="240" w:lineRule="auto"/>
              <w:rPr>
                <w:rFonts w:ascii="Times New Roman" w:eastAsia="Times New Roman" w:hAnsi="Times New Roman" w:cs="Times New Roman"/>
                <w:sz w:val="20"/>
                <w:szCs w:val="20"/>
                <w:lang w:val="en-GB" w:eastAsia="en-GB"/>
              </w:rPr>
            </w:pPr>
            <w:r w:rsidRPr="00215DAC">
              <w:rPr>
                <w:rFonts w:ascii="Times New Roman" w:eastAsia="Times New Roman" w:hAnsi="Times New Roman" w:cs="Times New Roman"/>
                <w:sz w:val="20"/>
                <w:szCs w:val="20"/>
                <w:lang w:val="en-GB" w:eastAsia="en-GB"/>
              </w:rPr>
              <w:t> </w:t>
            </w:r>
          </w:p>
        </w:tc>
      </w:tr>
      <w:tr w:rsidR="00215DAC" w:rsidRPr="00215DAC" w14:paraId="124E6F43" w14:textId="77777777" w:rsidTr="00DC3618">
        <w:trPr>
          <w:trHeight w:val="375"/>
          <w:jc w:val="center"/>
        </w:trPr>
        <w:tc>
          <w:tcPr>
            <w:tcW w:w="800" w:type="dxa"/>
            <w:shd w:val="clear" w:color="auto" w:fill="auto"/>
            <w:vAlign w:val="center"/>
            <w:hideMark/>
          </w:tcPr>
          <w:p w14:paraId="73E64653" w14:textId="77777777" w:rsidR="00215DAC" w:rsidRPr="00215DAC" w:rsidRDefault="00215DAC" w:rsidP="003B116D">
            <w:pPr>
              <w:spacing w:before="120" w:after="120" w:line="240" w:lineRule="auto"/>
              <w:jc w:val="center"/>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1</w:t>
            </w:r>
          </w:p>
        </w:tc>
        <w:tc>
          <w:tcPr>
            <w:tcW w:w="3169" w:type="dxa"/>
            <w:shd w:val="clear" w:color="auto" w:fill="auto"/>
            <w:vAlign w:val="center"/>
            <w:hideMark/>
          </w:tcPr>
          <w:p w14:paraId="6424DD01" w14:textId="77777777" w:rsidR="00215DAC" w:rsidRPr="00215DAC" w:rsidRDefault="00215DAC" w:rsidP="003B116D">
            <w:pPr>
              <w:spacing w:before="120" w:after="120" w:line="240" w:lineRule="auto"/>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 xml:space="preserve">Chi phí thiết bị </w:t>
            </w:r>
          </w:p>
        </w:tc>
        <w:tc>
          <w:tcPr>
            <w:tcW w:w="2713" w:type="dxa"/>
            <w:shd w:val="clear" w:color="auto" w:fill="auto"/>
            <w:vAlign w:val="center"/>
            <w:hideMark/>
          </w:tcPr>
          <w:p w14:paraId="753F5D21" w14:textId="77777777" w:rsidR="00215DAC" w:rsidRPr="00215DAC" w:rsidRDefault="00215DAC" w:rsidP="003B116D">
            <w:pPr>
              <w:spacing w:before="120" w:after="120" w:line="240" w:lineRule="auto"/>
              <w:jc w:val="center"/>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 </w:t>
            </w:r>
            <w:r w:rsidR="003B116D">
              <w:rPr>
                <w:rFonts w:ascii="Times New Roman" w:eastAsia="Times New Roman" w:hAnsi="Times New Roman" w:cs="Times New Roman"/>
                <w:sz w:val="28"/>
                <w:szCs w:val="28"/>
                <w:lang w:val="en-GB" w:eastAsia="en-GB"/>
              </w:rPr>
              <w:t>Bảng 1</w:t>
            </w:r>
          </w:p>
        </w:tc>
        <w:tc>
          <w:tcPr>
            <w:tcW w:w="1965" w:type="dxa"/>
            <w:shd w:val="clear" w:color="auto" w:fill="auto"/>
            <w:vAlign w:val="center"/>
            <w:hideMark/>
          </w:tcPr>
          <w:p w14:paraId="1AE4BF2A" w14:textId="77777777" w:rsidR="00215DAC" w:rsidRPr="00215DAC" w:rsidRDefault="00215DAC" w:rsidP="003B116D">
            <w:pPr>
              <w:spacing w:before="120" w:after="120" w:line="240" w:lineRule="auto"/>
              <w:jc w:val="right"/>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1.757.408.682</w:t>
            </w:r>
          </w:p>
        </w:tc>
        <w:tc>
          <w:tcPr>
            <w:tcW w:w="1843" w:type="dxa"/>
            <w:shd w:val="clear" w:color="auto" w:fill="auto"/>
            <w:vAlign w:val="center"/>
            <w:hideMark/>
          </w:tcPr>
          <w:p w14:paraId="5486719E" w14:textId="77777777" w:rsidR="00215DAC" w:rsidRPr="00215DAC" w:rsidRDefault="00215DAC" w:rsidP="003B116D">
            <w:pPr>
              <w:spacing w:before="120" w:after="120" w:line="240" w:lineRule="auto"/>
              <w:jc w:val="right"/>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175.740.868</w:t>
            </w:r>
          </w:p>
        </w:tc>
        <w:tc>
          <w:tcPr>
            <w:tcW w:w="1984" w:type="dxa"/>
            <w:shd w:val="clear" w:color="auto" w:fill="auto"/>
            <w:noWrap/>
            <w:vAlign w:val="bottom"/>
            <w:hideMark/>
          </w:tcPr>
          <w:p w14:paraId="44C19F8D" w14:textId="77777777" w:rsidR="00215DAC" w:rsidRPr="00215DAC" w:rsidRDefault="00215DAC" w:rsidP="003B116D">
            <w:pPr>
              <w:spacing w:before="120" w:after="120" w:line="240" w:lineRule="auto"/>
              <w:jc w:val="right"/>
              <w:rPr>
                <w:rFonts w:ascii="Times New Roman" w:eastAsia="Times New Roman" w:hAnsi="Times New Roman" w:cs="Times New Roman"/>
                <w:color w:val="000000"/>
                <w:sz w:val="26"/>
                <w:szCs w:val="26"/>
                <w:lang w:val="en-GB" w:eastAsia="en-GB"/>
              </w:rPr>
            </w:pPr>
            <w:r w:rsidRPr="00215DAC">
              <w:rPr>
                <w:rFonts w:ascii="Times New Roman" w:eastAsia="Times New Roman" w:hAnsi="Times New Roman" w:cs="Times New Roman"/>
                <w:color w:val="000000"/>
                <w:sz w:val="26"/>
                <w:szCs w:val="26"/>
                <w:lang w:val="en-GB" w:eastAsia="en-GB"/>
              </w:rPr>
              <w:t>1.933.149.550</w:t>
            </w:r>
          </w:p>
        </w:tc>
        <w:tc>
          <w:tcPr>
            <w:tcW w:w="2066" w:type="dxa"/>
            <w:shd w:val="clear" w:color="auto" w:fill="auto"/>
            <w:noWrap/>
            <w:vAlign w:val="center"/>
            <w:hideMark/>
          </w:tcPr>
          <w:p w14:paraId="5312C64E" w14:textId="77777777" w:rsidR="00215DAC" w:rsidRPr="00215DAC" w:rsidRDefault="00215DAC" w:rsidP="003B116D">
            <w:pPr>
              <w:spacing w:before="120" w:after="120" w:line="240" w:lineRule="auto"/>
              <w:rPr>
                <w:rFonts w:ascii="Times New Roman" w:eastAsia="Times New Roman" w:hAnsi="Times New Roman" w:cs="Times New Roman"/>
                <w:sz w:val="20"/>
                <w:szCs w:val="20"/>
                <w:lang w:val="en-GB" w:eastAsia="en-GB"/>
              </w:rPr>
            </w:pPr>
            <w:r w:rsidRPr="00215DAC">
              <w:rPr>
                <w:rFonts w:ascii="Times New Roman" w:eastAsia="Times New Roman" w:hAnsi="Times New Roman" w:cs="Times New Roman"/>
                <w:sz w:val="20"/>
                <w:szCs w:val="20"/>
                <w:lang w:val="en-GB" w:eastAsia="en-GB"/>
              </w:rPr>
              <w:t> </w:t>
            </w:r>
          </w:p>
        </w:tc>
      </w:tr>
      <w:tr w:rsidR="00215DAC" w:rsidRPr="00215DAC" w14:paraId="14E15628" w14:textId="77777777" w:rsidTr="00DC3618">
        <w:trPr>
          <w:trHeight w:val="375"/>
          <w:jc w:val="center"/>
        </w:trPr>
        <w:tc>
          <w:tcPr>
            <w:tcW w:w="800" w:type="dxa"/>
            <w:shd w:val="clear" w:color="auto" w:fill="auto"/>
            <w:vAlign w:val="center"/>
            <w:hideMark/>
          </w:tcPr>
          <w:p w14:paraId="660F1768" w14:textId="77777777" w:rsidR="00215DAC" w:rsidRPr="00215DAC" w:rsidRDefault="00215DAC" w:rsidP="003B116D">
            <w:pPr>
              <w:spacing w:before="120" w:after="120" w:line="240" w:lineRule="auto"/>
              <w:jc w:val="center"/>
              <w:rPr>
                <w:rFonts w:ascii="Times New Roman" w:eastAsia="Times New Roman" w:hAnsi="Times New Roman" w:cs="Times New Roman"/>
                <w:b/>
                <w:bCs/>
                <w:sz w:val="28"/>
                <w:szCs w:val="28"/>
                <w:lang w:val="en-GB" w:eastAsia="en-GB"/>
              </w:rPr>
            </w:pPr>
            <w:r w:rsidRPr="00215DAC">
              <w:rPr>
                <w:rFonts w:ascii="Times New Roman" w:eastAsia="Times New Roman" w:hAnsi="Times New Roman" w:cs="Times New Roman"/>
                <w:b/>
                <w:bCs/>
                <w:sz w:val="28"/>
                <w:szCs w:val="28"/>
                <w:lang w:val="en-GB" w:eastAsia="en-GB"/>
              </w:rPr>
              <w:t>II</w:t>
            </w:r>
          </w:p>
        </w:tc>
        <w:tc>
          <w:tcPr>
            <w:tcW w:w="3169" w:type="dxa"/>
            <w:shd w:val="clear" w:color="auto" w:fill="auto"/>
            <w:vAlign w:val="center"/>
            <w:hideMark/>
          </w:tcPr>
          <w:p w14:paraId="6C01E837" w14:textId="77777777" w:rsidR="00215DAC" w:rsidRPr="00215DAC" w:rsidRDefault="00215DAC" w:rsidP="003B116D">
            <w:pPr>
              <w:spacing w:before="120" w:after="120" w:line="240" w:lineRule="auto"/>
              <w:rPr>
                <w:rFonts w:ascii="Times New Roman" w:eastAsia="Times New Roman" w:hAnsi="Times New Roman" w:cs="Times New Roman"/>
                <w:b/>
                <w:bCs/>
                <w:sz w:val="28"/>
                <w:szCs w:val="28"/>
                <w:lang w:val="en-GB" w:eastAsia="en-GB"/>
              </w:rPr>
            </w:pPr>
            <w:r w:rsidRPr="00215DAC">
              <w:rPr>
                <w:rFonts w:ascii="Times New Roman" w:eastAsia="Times New Roman" w:hAnsi="Times New Roman" w:cs="Times New Roman"/>
                <w:b/>
                <w:bCs/>
                <w:sz w:val="28"/>
                <w:szCs w:val="28"/>
                <w:lang w:val="en-GB" w:eastAsia="en-GB"/>
              </w:rPr>
              <w:t xml:space="preserve">Chi phí tư vấn đầu tư xây dựng </w:t>
            </w:r>
          </w:p>
        </w:tc>
        <w:tc>
          <w:tcPr>
            <w:tcW w:w="2713" w:type="dxa"/>
            <w:shd w:val="clear" w:color="auto" w:fill="auto"/>
            <w:vAlign w:val="center"/>
            <w:hideMark/>
          </w:tcPr>
          <w:p w14:paraId="2036745A" w14:textId="77777777" w:rsidR="00215DAC" w:rsidRPr="00215DAC" w:rsidRDefault="00215DAC" w:rsidP="003B116D">
            <w:pPr>
              <w:spacing w:before="120" w:after="120" w:line="240" w:lineRule="auto"/>
              <w:jc w:val="center"/>
              <w:rPr>
                <w:rFonts w:ascii="Times New Roman" w:eastAsia="Times New Roman" w:hAnsi="Times New Roman" w:cs="Times New Roman"/>
                <w:b/>
                <w:bCs/>
                <w:sz w:val="28"/>
                <w:szCs w:val="28"/>
                <w:lang w:val="en-GB" w:eastAsia="en-GB"/>
              </w:rPr>
            </w:pPr>
            <w:r w:rsidRPr="00215DAC">
              <w:rPr>
                <w:rFonts w:ascii="Times New Roman" w:eastAsia="Times New Roman" w:hAnsi="Times New Roman" w:cs="Times New Roman"/>
                <w:b/>
                <w:bCs/>
                <w:sz w:val="28"/>
                <w:szCs w:val="28"/>
                <w:lang w:val="en-GB" w:eastAsia="en-GB"/>
              </w:rPr>
              <w:t>(1+2+3+4+5+6+7+8)</w:t>
            </w:r>
          </w:p>
        </w:tc>
        <w:tc>
          <w:tcPr>
            <w:tcW w:w="1965" w:type="dxa"/>
            <w:shd w:val="clear" w:color="auto" w:fill="auto"/>
            <w:vAlign w:val="center"/>
            <w:hideMark/>
          </w:tcPr>
          <w:p w14:paraId="641A6999" w14:textId="77777777" w:rsidR="00215DAC" w:rsidRPr="00215DAC" w:rsidRDefault="00215DAC" w:rsidP="003B116D">
            <w:pPr>
              <w:spacing w:before="120" w:after="120" w:line="240" w:lineRule="auto"/>
              <w:jc w:val="right"/>
              <w:rPr>
                <w:rFonts w:ascii="Times New Roman" w:eastAsia="Times New Roman" w:hAnsi="Times New Roman" w:cs="Times New Roman"/>
                <w:b/>
                <w:bCs/>
                <w:sz w:val="28"/>
                <w:szCs w:val="28"/>
                <w:lang w:val="en-GB" w:eastAsia="en-GB"/>
              </w:rPr>
            </w:pPr>
            <w:r w:rsidRPr="00215DAC">
              <w:rPr>
                <w:rFonts w:ascii="Times New Roman" w:eastAsia="Times New Roman" w:hAnsi="Times New Roman" w:cs="Times New Roman"/>
                <w:b/>
                <w:bCs/>
                <w:sz w:val="28"/>
                <w:szCs w:val="28"/>
                <w:lang w:val="en-GB" w:eastAsia="en-GB"/>
              </w:rPr>
              <w:t>67.395.245</w:t>
            </w:r>
          </w:p>
        </w:tc>
        <w:tc>
          <w:tcPr>
            <w:tcW w:w="1843" w:type="dxa"/>
            <w:shd w:val="clear" w:color="auto" w:fill="auto"/>
            <w:vAlign w:val="center"/>
            <w:hideMark/>
          </w:tcPr>
          <w:p w14:paraId="645208AB" w14:textId="77777777" w:rsidR="00215DAC" w:rsidRPr="00215DAC" w:rsidRDefault="00215DAC" w:rsidP="003B116D">
            <w:pPr>
              <w:spacing w:before="120" w:after="120" w:line="240" w:lineRule="auto"/>
              <w:jc w:val="right"/>
              <w:rPr>
                <w:rFonts w:ascii="Times New Roman" w:eastAsia="Times New Roman" w:hAnsi="Times New Roman" w:cs="Times New Roman"/>
                <w:b/>
                <w:bCs/>
                <w:sz w:val="28"/>
                <w:szCs w:val="28"/>
                <w:lang w:val="en-GB" w:eastAsia="en-GB"/>
              </w:rPr>
            </w:pPr>
            <w:r w:rsidRPr="00215DAC">
              <w:rPr>
                <w:rFonts w:ascii="Times New Roman" w:eastAsia="Times New Roman" w:hAnsi="Times New Roman" w:cs="Times New Roman"/>
                <w:b/>
                <w:bCs/>
                <w:sz w:val="28"/>
                <w:szCs w:val="28"/>
                <w:lang w:val="en-GB" w:eastAsia="en-GB"/>
              </w:rPr>
              <w:t>6.739.524</w:t>
            </w:r>
          </w:p>
        </w:tc>
        <w:tc>
          <w:tcPr>
            <w:tcW w:w="1984" w:type="dxa"/>
            <w:shd w:val="clear" w:color="auto" w:fill="auto"/>
            <w:vAlign w:val="center"/>
            <w:hideMark/>
          </w:tcPr>
          <w:p w14:paraId="3A236C27" w14:textId="77777777" w:rsidR="00215DAC" w:rsidRPr="00215DAC" w:rsidRDefault="00215DAC" w:rsidP="003B116D">
            <w:pPr>
              <w:spacing w:before="120" w:after="120" w:line="240" w:lineRule="auto"/>
              <w:jc w:val="right"/>
              <w:rPr>
                <w:rFonts w:ascii="Times New Roman" w:eastAsia="Times New Roman" w:hAnsi="Times New Roman" w:cs="Times New Roman"/>
                <w:b/>
                <w:bCs/>
                <w:sz w:val="28"/>
                <w:szCs w:val="28"/>
                <w:lang w:val="en-GB" w:eastAsia="en-GB"/>
              </w:rPr>
            </w:pPr>
            <w:r w:rsidRPr="00215DAC">
              <w:rPr>
                <w:rFonts w:ascii="Times New Roman" w:eastAsia="Times New Roman" w:hAnsi="Times New Roman" w:cs="Times New Roman"/>
                <w:b/>
                <w:bCs/>
                <w:sz w:val="28"/>
                <w:szCs w:val="28"/>
                <w:lang w:val="en-GB" w:eastAsia="en-GB"/>
              </w:rPr>
              <w:t>74.135.000</w:t>
            </w:r>
          </w:p>
        </w:tc>
        <w:tc>
          <w:tcPr>
            <w:tcW w:w="2066" w:type="dxa"/>
            <w:shd w:val="clear" w:color="auto" w:fill="auto"/>
            <w:noWrap/>
            <w:vAlign w:val="center"/>
            <w:hideMark/>
          </w:tcPr>
          <w:p w14:paraId="7BF8DA73" w14:textId="77777777" w:rsidR="00215DAC" w:rsidRPr="00215DAC" w:rsidRDefault="00215DAC" w:rsidP="003B116D">
            <w:pPr>
              <w:spacing w:before="120" w:after="120" w:line="240" w:lineRule="auto"/>
              <w:rPr>
                <w:rFonts w:ascii="Times New Roman" w:eastAsia="Times New Roman" w:hAnsi="Times New Roman" w:cs="Times New Roman"/>
                <w:b/>
                <w:bCs/>
                <w:sz w:val="20"/>
                <w:szCs w:val="20"/>
                <w:lang w:val="en-GB" w:eastAsia="en-GB"/>
              </w:rPr>
            </w:pPr>
            <w:r w:rsidRPr="00215DAC">
              <w:rPr>
                <w:rFonts w:ascii="Times New Roman" w:eastAsia="Times New Roman" w:hAnsi="Times New Roman" w:cs="Times New Roman"/>
                <w:b/>
                <w:bCs/>
                <w:sz w:val="20"/>
                <w:szCs w:val="20"/>
                <w:lang w:val="en-GB" w:eastAsia="en-GB"/>
              </w:rPr>
              <w:t> </w:t>
            </w:r>
          </w:p>
        </w:tc>
      </w:tr>
      <w:tr w:rsidR="00215DAC" w:rsidRPr="00215DAC" w14:paraId="5BD05A62" w14:textId="77777777" w:rsidTr="00DC3618">
        <w:trPr>
          <w:trHeight w:val="375"/>
          <w:jc w:val="center"/>
        </w:trPr>
        <w:tc>
          <w:tcPr>
            <w:tcW w:w="800" w:type="dxa"/>
            <w:shd w:val="clear" w:color="auto" w:fill="auto"/>
            <w:vAlign w:val="center"/>
            <w:hideMark/>
          </w:tcPr>
          <w:p w14:paraId="23B2F10F" w14:textId="77777777" w:rsidR="00215DAC" w:rsidRPr="00215DAC" w:rsidRDefault="00215DAC" w:rsidP="003B116D">
            <w:pPr>
              <w:spacing w:before="120" w:after="120" w:line="240" w:lineRule="auto"/>
              <w:jc w:val="center"/>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1</w:t>
            </w:r>
          </w:p>
        </w:tc>
        <w:tc>
          <w:tcPr>
            <w:tcW w:w="3169" w:type="dxa"/>
            <w:shd w:val="clear" w:color="auto" w:fill="auto"/>
            <w:vAlign w:val="center"/>
            <w:hideMark/>
          </w:tcPr>
          <w:p w14:paraId="22D68C97" w14:textId="77777777" w:rsidR="00215DAC" w:rsidRPr="00215DAC" w:rsidRDefault="00215DAC" w:rsidP="003B116D">
            <w:pPr>
              <w:spacing w:before="120" w:after="120" w:line="240" w:lineRule="auto"/>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Lập báo cáo đầu tư</w:t>
            </w:r>
          </w:p>
        </w:tc>
        <w:tc>
          <w:tcPr>
            <w:tcW w:w="2713" w:type="dxa"/>
            <w:shd w:val="clear" w:color="auto" w:fill="auto"/>
            <w:vAlign w:val="center"/>
            <w:hideMark/>
          </w:tcPr>
          <w:p w14:paraId="1BDC42EA" w14:textId="77777777" w:rsidR="00215DAC" w:rsidRPr="00215DAC" w:rsidRDefault="00215DAC" w:rsidP="003B116D">
            <w:pPr>
              <w:spacing w:before="120" w:after="120" w:line="240" w:lineRule="auto"/>
              <w:jc w:val="center"/>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0,992%*(I)</w:t>
            </w:r>
          </w:p>
        </w:tc>
        <w:tc>
          <w:tcPr>
            <w:tcW w:w="1965" w:type="dxa"/>
            <w:shd w:val="clear" w:color="auto" w:fill="auto"/>
            <w:vAlign w:val="center"/>
            <w:hideMark/>
          </w:tcPr>
          <w:p w14:paraId="6BFFDE7A" w14:textId="77777777" w:rsidR="00215DAC" w:rsidRPr="00215DAC" w:rsidRDefault="00215DAC" w:rsidP="003B116D">
            <w:pPr>
              <w:spacing w:before="120" w:after="120" w:line="240" w:lineRule="auto"/>
              <w:jc w:val="right"/>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17.433.494</w:t>
            </w:r>
          </w:p>
        </w:tc>
        <w:tc>
          <w:tcPr>
            <w:tcW w:w="1843" w:type="dxa"/>
            <w:shd w:val="clear" w:color="auto" w:fill="auto"/>
            <w:vAlign w:val="center"/>
            <w:hideMark/>
          </w:tcPr>
          <w:p w14:paraId="5206D57F" w14:textId="77777777" w:rsidR="00215DAC" w:rsidRPr="00215DAC" w:rsidRDefault="00215DAC" w:rsidP="003B116D">
            <w:pPr>
              <w:spacing w:before="120" w:after="120" w:line="240" w:lineRule="auto"/>
              <w:jc w:val="right"/>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1.743.349</w:t>
            </w:r>
          </w:p>
        </w:tc>
        <w:tc>
          <w:tcPr>
            <w:tcW w:w="1984" w:type="dxa"/>
            <w:shd w:val="clear" w:color="auto" w:fill="auto"/>
            <w:vAlign w:val="center"/>
            <w:hideMark/>
          </w:tcPr>
          <w:p w14:paraId="6B39479E" w14:textId="77777777" w:rsidR="00215DAC" w:rsidRPr="00215DAC" w:rsidRDefault="00215DAC" w:rsidP="003B116D">
            <w:pPr>
              <w:spacing w:before="120" w:after="120" w:line="240" w:lineRule="auto"/>
              <w:jc w:val="right"/>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19.176.844</w:t>
            </w:r>
          </w:p>
        </w:tc>
        <w:tc>
          <w:tcPr>
            <w:tcW w:w="2066" w:type="dxa"/>
            <w:vMerge w:val="restart"/>
            <w:shd w:val="clear" w:color="auto" w:fill="auto"/>
            <w:noWrap/>
            <w:vAlign w:val="center"/>
            <w:hideMark/>
          </w:tcPr>
          <w:p w14:paraId="0F7D7A7A" w14:textId="77777777" w:rsidR="00215DAC" w:rsidRPr="00215DAC" w:rsidRDefault="00215DAC" w:rsidP="003B116D">
            <w:pPr>
              <w:spacing w:before="120" w:after="120" w:line="240" w:lineRule="auto"/>
              <w:rPr>
                <w:rFonts w:ascii="Times New Roman" w:eastAsia="Times New Roman" w:hAnsi="Times New Roman" w:cs="Times New Roman"/>
                <w:sz w:val="20"/>
                <w:szCs w:val="20"/>
                <w:lang w:val="en-GB" w:eastAsia="en-GB"/>
              </w:rPr>
            </w:pPr>
            <w:r w:rsidRPr="00215DAC">
              <w:rPr>
                <w:rFonts w:ascii="Times New Roman" w:eastAsia="Times New Roman" w:hAnsi="Times New Roman" w:cs="Times New Roman"/>
                <w:sz w:val="20"/>
                <w:szCs w:val="20"/>
                <w:lang w:val="en-GB" w:eastAsia="en-GB"/>
              </w:rPr>
              <w:t>Quyết định số 2378/QĐ-BTTTT</w:t>
            </w:r>
          </w:p>
        </w:tc>
      </w:tr>
      <w:tr w:rsidR="00215DAC" w:rsidRPr="00215DAC" w14:paraId="071F738B" w14:textId="77777777" w:rsidTr="00DC3618">
        <w:trPr>
          <w:trHeight w:val="375"/>
          <w:jc w:val="center"/>
        </w:trPr>
        <w:tc>
          <w:tcPr>
            <w:tcW w:w="800" w:type="dxa"/>
            <w:shd w:val="clear" w:color="auto" w:fill="auto"/>
            <w:vAlign w:val="center"/>
            <w:hideMark/>
          </w:tcPr>
          <w:p w14:paraId="6328470D" w14:textId="77777777" w:rsidR="00215DAC" w:rsidRPr="00215DAC" w:rsidRDefault="00215DAC" w:rsidP="003B116D">
            <w:pPr>
              <w:spacing w:before="120" w:after="120" w:line="240" w:lineRule="auto"/>
              <w:jc w:val="center"/>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2</w:t>
            </w:r>
          </w:p>
        </w:tc>
        <w:tc>
          <w:tcPr>
            <w:tcW w:w="3169" w:type="dxa"/>
            <w:shd w:val="clear" w:color="auto" w:fill="auto"/>
            <w:vAlign w:val="center"/>
            <w:hideMark/>
          </w:tcPr>
          <w:p w14:paraId="1B3ABBAE" w14:textId="77777777" w:rsidR="00215DAC" w:rsidRPr="00215DAC" w:rsidRDefault="00215DAC" w:rsidP="003B116D">
            <w:pPr>
              <w:spacing w:before="120" w:after="120" w:line="240" w:lineRule="auto"/>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Lập hồ sơ thiết kế thi công và dự toán</w:t>
            </w:r>
          </w:p>
        </w:tc>
        <w:tc>
          <w:tcPr>
            <w:tcW w:w="2713" w:type="dxa"/>
            <w:shd w:val="clear" w:color="auto" w:fill="auto"/>
            <w:vAlign w:val="center"/>
            <w:hideMark/>
          </w:tcPr>
          <w:p w14:paraId="373EC2A6" w14:textId="77777777" w:rsidR="00215DAC" w:rsidRPr="00215DAC" w:rsidRDefault="00215DAC" w:rsidP="003B116D">
            <w:pPr>
              <w:spacing w:before="120" w:after="120" w:line="240" w:lineRule="auto"/>
              <w:jc w:val="center"/>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1,499%*(I)</w:t>
            </w:r>
          </w:p>
        </w:tc>
        <w:tc>
          <w:tcPr>
            <w:tcW w:w="1965" w:type="dxa"/>
            <w:shd w:val="clear" w:color="auto" w:fill="auto"/>
            <w:vAlign w:val="center"/>
            <w:hideMark/>
          </w:tcPr>
          <w:p w14:paraId="7DBE3C3C" w14:textId="77777777" w:rsidR="00215DAC" w:rsidRPr="00215DAC" w:rsidRDefault="00215DAC" w:rsidP="003B116D">
            <w:pPr>
              <w:spacing w:before="120" w:after="120" w:line="240" w:lineRule="auto"/>
              <w:jc w:val="right"/>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26.343.556</w:t>
            </w:r>
          </w:p>
        </w:tc>
        <w:tc>
          <w:tcPr>
            <w:tcW w:w="1843" w:type="dxa"/>
            <w:shd w:val="clear" w:color="auto" w:fill="auto"/>
            <w:vAlign w:val="center"/>
            <w:hideMark/>
          </w:tcPr>
          <w:p w14:paraId="0619B326" w14:textId="77777777" w:rsidR="00215DAC" w:rsidRPr="00215DAC" w:rsidRDefault="00215DAC" w:rsidP="003B116D">
            <w:pPr>
              <w:spacing w:before="120" w:after="120" w:line="240" w:lineRule="auto"/>
              <w:jc w:val="right"/>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2.634.356</w:t>
            </w:r>
          </w:p>
        </w:tc>
        <w:tc>
          <w:tcPr>
            <w:tcW w:w="1984" w:type="dxa"/>
            <w:shd w:val="clear" w:color="auto" w:fill="auto"/>
            <w:vAlign w:val="center"/>
            <w:hideMark/>
          </w:tcPr>
          <w:p w14:paraId="22FA7B45" w14:textId="77777777" w:rsidR="00215DAC" w:rsidRPr="00215DAC" w:rsidRDefault="00215DAC" w:rsidP="003B116D">
            <w:pPr>
              <w:spacing w:before="120" w:after="120" w:line="240" w:lineRule="auto"/>
              <w:jc w:val="right"/>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28.977.912</w:t>
            </w:r>
          </w:p>
        </w:tc>
        <w:tc>
          <w:tcPr>
            <w:tcW w:w="2066" w:type="dxa"/>
            <w:vMerge/>
            <w:vAlign w:val="center"/>
            <w:hideMark/>
          </w:tcPr>
          <w:p w14:paraId="7E57BDF6" w14:textId="77777777" w:rsidR="00215DAC" w:rsidRPr="00215DAC" w:rsidRDefault="00215DAC" w:rsidP="003B116D">
            <w:pPr>
              <w:spacing w:before="120" w:after="120" w:line="240" w:lineRule="auto"/>
              <w:rPr>
                <w:rFonts w:ascii="Times New Roman" w:eastAsia="Times New Roman" w:hAnsi="Times New Roman" w:cs="Times New Roman"/>
                <w:sz w:val="20"/>
                <w:szCs w:val="20"/>
                <w:lang w:val="en-GB" w:eastAsia="en-GB"/>
              </w:rPr>
            </w:pPr>
          </w:p>
        </w:tc>
      </w:tr>
      <w:tr w:rsidR="00215DAC" w:rsidRPr="00215DAC" w14:paraId="180F4286" w14:textId="77777777" w:rsidTr="00DC3618">
        <w:trPr>
          <w:trHeight w:val="375"/>
          <w:jc w:val="center"/>
        </w:trPr>
        <w:tc>
          <w:tcPr>
            <w:tcW w:w="800" w:type="dxa"/>
            <w:shd w:val="clear" w:color="auto" w:fill="auto"/>
            <w:vAlign w:val="center"/>
            <w:hideMark/>
          </w:tcPr>
          <w:p w14:paraId="5CA041A2" w14:textId="77777777" w:rsidR="00215DAC" w:rsidRPr="00215DAC" w:rsidRDefault="00215DAC" w:rsidP="003B116D">
            <w:pPr>
              <w:spacing w:before="120" w:after="120" w:line="240" w:lineRule="auto"/>
              <w:jc w:val="center"/>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3</w:t>
            </w:r>
          </w:p>
        </w:tc>
        <w:tc>
          <w:tcPr>
            <w:tcW w:w="3169" w:type="dxa"/>
            <w:shd w:val="clear" w:color="auto" w:fill="auto"/>
            <w:vAlign w:val="center"/>
            <w:hideMark/>
          </w:tcPr>
          <w:p w14:paraId="0B02CF27" w14:textId="77777777" w:rsidR="00215DAC" w:rsidRPr="00215DAC" w:rsidRDefault="00215DAC" w:rsidP="003B116D">
            <w:pPr>
              <w:spacing w:before="120" w:after="120" w:line="240" w:lineRule="auto"/>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Thẩm tra thiết kế thi công</w:t>
            </w:r>
          </w:p>
        </w:tc>
        <w:tc>
          <w:tcPr>
            <w:tcW w:w="2713" w:type="dxa"/>
            <w:shd w:val="clear" w:color="auto" w:fill="auto"/>
            <w:vAlign w:val="center"/>
            <w:hideMark/>
          </w:tcPr>
          <w:p w14:paraId="05D1C2D8" w14:textId="77777777" w:rsidR="00215DAC" w:rsidRPr="00215DAC" w:rsidRDefault="00215DAC" w:rsidP="003B116D">
            <w:pPr>
              <w:spacing w:before="120" w:after="120" w:line="240" w:lineRule="auto"/>
              <w:jc w:val="center"/>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Mức tối thiểu</w:t>
            </w:r>
          </w:p>
        </w:tc>
        <w:tc>
          <w:tcPr>
            <w:tcW w:w="1965" w:type="dxa"/>
            <w:shd w:val="clear" w:color="auto" w:fill="auto"/>
            <w:vAlign w:val="center"/>
            <w:hideMark/>
          </w:tcPr>
          <w:p w14:paraId="5B2C8A5F" w14:textId="77777777" w:rsidR="00215DAC" w:rsidRPr="00215DAC" w:rsidRDefault="00215DAC" w:rsidP="003B116D">
            <w:pPr>
              <w:spacing w:before="120" w:after="120" w:line="240" w:lineRule="auto"/>
              <w:jc w:val="right"/>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2.000.000</w:t>
            </w:r>
          </w:p>
        </w:tc>
        <w:tc>
          <w:tcPr>
            <w:tcW w:w="1843" w:type="dxa"/>
            <w:shd w:val="clear" w:color="auto" w:fill="auto"/>
            <w:vAlign w:val="center"/>
            <w:hideMark/>
          </w:tcPr>
          <w:p w14:paraId="56C5374D" w14:textId="77777777" w:rsidR="00215DAC" w:rsidRPr="00215DAC" w:rsidRDefault="00215DAC" w:rsidP="003B116D">
            <w:pPr>
              <w:spacing w:before="120" w:after="120" w:line="240" w:lineRule="auto"/>
              <w:jc w:val="right"/>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200.000</w:t>
            </w:r>
          </w:p>
        </w:tc>
        <w:tc>
          <w:tcPr>
            <w:tcW w:w="1984" w:type="dxa"/>
            <w:shd w:val="clear" w:color="auto" w:fill="auto"/>
            <w:vAlign w:val="center"/>
            <w:hideMark/>
          </w:tcPr>
          <w:p w14:paraId="66E7682D" w14:textId="77777777" w:rsidR="00215DAC" w:rsidRPr="00215DAC" w:rsidRDefault="00215DAC" w:rsidP="003B116D">
            <w:pPr>
              <w:spacing w:before="120" w:after="120" w:line="240" w:lineRule="auto"/>
              <w:jc w:val="right"/>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2.200.000</w:t>
            </w:r>
          </w:p>
        </w:tc>
        <w:tc>
          <w:tcPr>
            <w:tcW w:w="2066" w:type="dxa"/>
            <w:vMerge/>
            <w:vAlign w:val="center"/>
            <w:hideMark/>
          </w:tcPr>
          <w:p w14:paraId="56947311" w14:textId="77777777" w:rsidR="00215DAC" w:rsidRPr="00215DAC" w:rsidRDefault="00215DAC" w:rsidP="003B116D">
            <w:pPr>
              <w:spacing w:before="120" w:after="120" w:line="240" w:lineRule="auto"/>
              <w:rPr>
                <w:rFonts w:ascii="Times New Roman" w:eastAsia="Times New Roman" w:hAnsi="Times New Roman" w:cs="Times New Roman"/>
                <w:sz w:val="20"/>
                <w:szCs w:val="20"/>
                <w:lang w:val="en-GB" w:eastAsia="en-GB"/>
              </w:rPr>
            </w:pPr>
          </w:p>
        </w:tc>
      </w:tr>
      <w:tr w:rsidR="00215DAC" w:rsidRPr="00215DAC" w14:paraId="501B13EB" w14:textId="77777777" w:rsidTr="00DC3618">
        <w:trPr>
          <w:trHeight w:val="375"/>
          <w:jc w:val="center"/>
        </w:trPr>
        <w:tc>
          <w:tcPr>
            <w:tcW w:w="800" w:type="dxa"/>
            <w:shd w:val="clear" w:color="auto" w:fill="auto"/>
            <w:vAlign w:val="center"/>
            <w:hideMark/>
          </w:tcPr>
          <w:p w14:paraId="1C77BF03" w14:textId="77777777" w:rsidR="00215DAC" w:rsidRPr="00215DAC" w:rsidRDefault="00215DAC" w:rsidP="003B116D">
            <w:pPr>
              <w:spacing w:before="120" w:after="120" w:line="240" w:lineRule="auto"/>
              <w:jc w:val="center"/>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4</w:t>
            </w:r>
          </w:p>
        </w:tc>
        <w:tc>
          <w:tcPr>
            <w:tcW w:w="3169" w:type="dxa"/>
            <w:shd w:val="clear" w:color="auto" w:fill="auto"/>
            <w:vAlign w:val="center"/>
            <w:hideMark/>
          </w:tcPr>
          <w:p w14:paraId="38E78FA3" w14:textId="77777777" w:rsidR="00215DAC" w:rsidRPr="00215DAC" w:rsidRDefault="00215DAC" w:rsidP="003B116D">
            <w:pPr>
              <w:spacing w:before="120" w:after="120" w:line="240" w:lineRule="auto"/>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Thẩm tra dự toán</w:t>
            </w:r>
          </w:p>
        </w:tc>
        <w:tc>
          <w:tcPr>
            <w:tcW w:w="2713" w:type="dxa"/>
            <w:shd w:val="clear" w:color="auto" w:fill="auto"/>
            <w:vAlign w:val="center"/>
            <w:hideMark/>
          </w:tcPr>
          <w:p w14:paraId="267E26E0" w14:textId="77777777" w:rsidR="00215DAC" w:rsidRPr="00215DAC" w:rsidRDefault="00215DAC" w:rsidP="003B116D">
            <w:pPr>
              <w:spacing w:before="120" w:after="120" w:line="240" w:lineRule="auto"/>
              <w:jc w:val="center"/>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Mức tối thiểu</w:t>
            </w:r>
          </w:p>
        </w:tc>
        <w:tc>
          <w:tcPr>
            <w:tcW w:w="1965" w:type="dxa"/>
            <w:shd w:val="clear" w:color="auto" w:fill="auto"/>
            <w:vAlign w:val="center"/>
            <w:hideMark/>
          </w:tcPr>
          <w:p w14:paraId="50A61DDD" w14:textId="77777777" w:rsidR="00215DAC" w:rsidRPr="00215DAC" w:rsidRDefault="00215DAC" w:rsidP="003B116D">
            <w:pPr>
              <w:spacing w:before="120" w:after="120" w:line="240" w:lineRule="auto"/>
              <w:jc w:val="right"/>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2.000.000</w:t>
            </w:r>
          </w:p>
        </w:tc>
        <w:tc>
          <w:tcPr>
            <w:tcW w:w="1843" w:type="dxa"/>
            <w:shd w:val="clear" w:color="auto" w:fill="auto"/>
            <w:vAlign w:val="center"/>
            <w:hideMark/>
          </w:tcPr>
          <w:p w14:paraId="0FD493DC" w14:textId="77777777" w:rsidR="00215DAC" w:rsidRPr="00215DAC" w:rsidRDefault="00215DAC" w:rsidP="003B116D">
            <w:pPr>
              <w:spacing w:before="120" w:after="120" w:line="240" w:lineRule="auto"/>
              <w:jc w:val="right"/>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200.000</w:t>
            </w:r>
          </w:p>
        </w:tc>
        <w:tc>
          <w:tcPr>
            <w:tcW w:w="1984" w:type="dxa"/>
            <w:shd w:val="clear" w:color="auto" w:fill="auto"/>
            <w:vAlign w:val="center"/>
            <w:hideMark/>
          </w:tcPr>
          <w:p w14:paraId="693919F7" w14:textId="77777777" w:rsidR="00215DAC" w:rsidRPr="00215DAC" w:rsidRDefault="00215DAC" w:rsidP="003B116D">
            <w:pPr>
              <w:spacing w:before="120" w:after="120" w:line="240" w:lineRule="auto"/>
              <w:jc w:val="right"/>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2.200.000</w:t>
            </w:r>
          </w:p>
        </w:tc>
        <w:tc>
          <w:tcPr>
            <w:tcW w:w="2066" w:type="dxa"/>
            <w:vMerge/>
            <w:vAlign w:val="center"/>
            <w:hideMark/>
          </w:tcPr>
          <w:p w14:paraId="4EA5F7AA" w14:textId="77777777" w:rsidR="00215DAC" w:rsidRPr="00215DAC" w:rsidRDefault="00215DAC" w:rsidP="003B116D">
            <w:pPr>
              <w:spacing w:before="120" w:after="120" w:line="240" w:lineRule="auto"/>
              <w:rPr>
                <w:rFonts w:ascii="Times New Roman" w:eastAsia="Times New Roman" w:hAnsi="Times New Roman" w:cs="Times New Roman"/>
                <w:sz w:val="20"/>
                <w:szCs w:val="20"/>
                <w:lang w:val="en-GB" w:eastAsia="en-GB"/>
              </w:rPr>
            </w:pPr>
          </w:p>
        </w:tc>
      </w:tr>
      <w:tr w:rsidR="00215DAC" w:rsidRPr="00215DAC" w14:paraId="7F54C64A" w14:textId="77777777" w:rsidTr="00DC3618">
        <w:trPr>
          <w:trHeight w:val="375"/>
          <w:jc w:val="center"/>
        </w:trPr>
        <w:tc>
          <w:tcPr>
            <w:tcW w:w="800" w:type="dxa"/>
            <w:shd w:val="clear" w:color="auto" w:fill="auto"/>
            <w:vAlign w:val="center"/>
            <w:hideMark/>
          </w:tcPr>
          <w:p w14:paraId="39D7EC13" w14:textId="77777777" w:rsidR="00215DAC" w:rsidRPr="00215DAC" w:rsidRDefault="00215DAC" w:rsidP="003B116D">
            <w:pPr>
              <w:spacing w:before="120" w:after="120" w:line="240" w:lineRule="auto"/>
              <w:jc w:val="center"/>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5</w:t>
            </w:r>
          </w:p>
        </w:tc>
        <w:tc>
          <w:tcPr>
            <w:tcW w:w="3169" w:type="dxa"/>
            <w:shd w:val="clear" w:color="auto" w:fill="auto"/>
            <w:vAlign w:val="center"/>
            <w:hideMark/>
          </w:tcPr>
          <w:p w14:paraId="2B88563E" w14:textId="77777777" w:rsidR="00215DAC" w:rsidRPr="00215DAC" w:rsidRDefault="00215DAC" w:rsidP="003B116D">
            <w:pPr>
              <w:spacing w:before="120" w:after="120" w:line="240" w:lineRule="auto"/>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Lập hồ sơ mời thầu, đánh giá hồ sơ dự thầu</w:t>
            </w:r>
          </w:p>
        </w:tc>
        <w:tc>
          <w:tcPr>
            <w:tcW w:w="2713" w:type="dxa"/>
            <w:shd w:val="clear" w:color="auto" w:fill="auto"/>
            <w:vAlign w:val="center"/>
            <w:hideMark/>
          </w:tcPr>
          <w:p w14:paraId="28614AFD" w14:textId="77777777" w:rsidR="00215DAC" w:rsidRPr="00215DAC" w:rsidRDefault="00215DAC" w:rsidP="003B116D">
            <w:pPr>
              <w:spacing w:before="120" w:after="120" w:line="240" w:lineRule="auto"/>
              <w:jc w:val="center"/>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Mức tối thiểu</w:t>
            </w:r>
          </w:p>
        </w:tc>
        <w:tc>
          <w:tcPr>
            <w:tcW w:w="1965" w:type="dxa"/>
            <w:shd w:val="clear" w:color="auto" w:fill="auto"/>
            <w:vAlign w:val="center"/>
            <w:hideMark/>
          </w:tcPr>
          <w:p w14:paraId="378683CF" w14:textId="77777777" w:rsidR="00215DAC" w:rsidRPr="00215DAC" w:rsidRDefault="00215DAC" w:rsidP="003B116D">
            <w:pPr>
              <w:spacing w:before="120" w:after="120" w:line="240" w:lineRule="auto"/>
              <w:jc w:val="right"/>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5.000.000</w:t>
            </w:r>
          </w:p>
        </w:tc>
        <w:tc>
          <w:tcPr>
            <w:tcW w:w="1843" w:type="dxa"/>
            <w:shd w:val="clear" w:color="auto" w:fill="auto"/>
            <w:vAlign w:val="center"/>
            <w:hideMark/>
          </w:tcPr>
          <w:p w14:paraId="3E7B6302" w14:textId="77777777" w:rsidR="00215DAC" w:rsidRPr="00215DAC" w:rsidRDefault="00215DAC" w:rsidP="003B116D">
            <w:pPr>
              <w:spacing w:before="120" w:after="120" w:line="240" w:lineRule="auto"/>
              <w:jc w:val="right"/>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500.000</w:t>
            </w:r>
          </w:p>
        </w:tc>
        <w:tc>
          <w:tcPr>
            <w:tcW w:w="1984" w:type="dxa"/>
            <w:shd w:val="clear" w:color="auto" w:fill="auto"/>
            <w:vAlign w:val="center"/>
            <w:hideMark/>
          </w:tcPr>
          <w:p w14:paraId="1E921028" w14:textId="77777777" w:rsidR="00215DAC" w:rsidRPr="00215DAC" w:rsidRDefault="00215DAC" w:rsidP="003B116D">
            <w:pPr>
              <w:spacing w:before="120" w:after="120" w:line="240" w:lineRule="auto"/>
              <w:jc w:val="right"/>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5.500.000</w:t>
            </w:r>
          </w:p>
        </w:tc>
        <w:tc>
          <w:tcPr>
            <w:tcW w:w="2066" w:type="dxa"/>
            <w:vMerge/>
            <w:vAlign w:val="center"/>
            <w:hideMark/>
          </w:tcPr>
          <w:p w14:paraId="64828C7F" w14:textId="77777777" w:rsidR="00215DAC" w:rsidRPr="00215DAC" w:rsidRDefault="00215DAC" w:rsidP="003B116D">
            <w:pPr>
              <w:spacing w:before="120" w:after="120" w:line="240" w:lineRule="auto"/>
              <w:rPr>
                <w:rFonts w:ascii="Times New Roman" w:eastAsia="Times New Roman" w:hAnsi="Times New Roman" w:cs="Times New Roman"/>
                <w:sz w:val="20"/>
                <w:szCs w:val="20"/>
                <w:lang w:val="en-GB" w:eastAsia="en-GB"/>
              </w:rPr>
            </w:pPr>
          </w:p>
        </w:tc>
      </w:tr>
      <w:tr w:rsidR="00215DAC" w:rsidRPr="00215DAC" w14:paraId="284DD546" w14:textId="77777777" w:rsidTr="00DC3618">
        <w:trPr>
          <w:trHeight w:val="375"/>
          <w:jc w:val="center"/>
        </w:trPr>
        <w:tc>
          <w:tcPr>
            <w:tcW w:w="800" w:type="dxa"/>
            <w:shd w:val="clear" w:color="auto" w:fill="auto"/>
            <w:vAlign w:val="center"/>
            <w:hideMark/>
          </w:tcPr>
          <w:p w14:paraId="72480322" w14:textId="77777777" w:rsidR="00215DAC" w:rsidRPr="00215DAC" w:rsidRDefault="00215DAC" w:rsidP="003B116D">
            <w:pPr>
              <w:spacing w:before="120" w:after="120" w:line="240" w:lineRule="auto"/>
              <w:jc w:val="center"/>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6</w:t>
            </w:r>
          </w:p>
        </w:tc>
        <w:tc>
          <w:tcPr>
            <w:tcW w:w="3169" w:type="dxa"/>
            <w:shd w:val="clear" w:color="auto" w:fill="auto"/>
            <w:vAlign w:val="center"/>
            <w:hideMark/>
          </w:tcPr>
          <w:p w14:paraId="4FAD321A" w14:textId="77777777" w:rsidR="00215DAC" w:rsidRPr="00215DAC" w:rsidRDefault="00215DAC" w:rsidP="003B116D">
            <w:pPr>
              <w:spacing w:before="120" w:after="120" w:line="240" w:lineRule="auto"/>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Thẩm định hồ sơ mời thầu</w:t>
            </w:r>
          </w:p>
        </w:tc>
        <w:tc>
          <w:tcPr>
            <w:tcW w:w="2713" w:type="dxa"/>
            <w:shd w:val="clear" w:color="auto" w:fill="auto"/>
            <w:vAlign w:val="center"/>
            <w:hideMark/>
          </w:tcPr>
          <w:p w14:paraId="4267E7F0" w14:textId="77777777" w:rsidR="00215DAC" w:rsidRPr="00215DAC" w:rsidRDefault="00215DAC" w:rsidP="003B116D">
            <w:pPr>
              <w:spacing w:before="120" w:after="120" w:line="240" w:lineRule="auto"/>
              <w:jc w:val="center"/>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Mức tối thiểu</w:t>
            </w:r>
          </w:p>
        </w:tc>
        <w:tc>
          <w:tcPr>
            <w:tcW w:w="1965" w:type="dxa"/>
            <w:shd w:val="clear" w:color="auto" w:fill="auto"/>
            <w:vAlign w:val="center"/>
            <w:hideMark/>
          </w:tcPr>
          <w:p w14:paraId="2739A985" w14:textId="77777777" w:rsidR="00215DAC" w:rsidRPr="00215DAC" w:rsidRDefault="00215DAC" w:rsidP="003B116D">
            <w:pPr>
              <w:spacing w:before="120" w:after="120" w:line="240" w:lineRule="auto"/>
              <w:jc w:val="right"/>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1.000.000</w:t>
            </w:r>
          </w:p>
        </w:tc>
        <w:tc>
          <w:tcPr>
            <w:tcW w:w="1843" w:type="dxa"/>
            <w:shd w:val="clear" w:color="auto" w:fill="auto"/>
            <w:vAlign w:val="center"/>
            <w:hideMark/>
          </w:tcPr>
          <w:p w14:paraId="6A292A28" w14:textId="77777777" w:rsidR="00215DAC" w:rsidRPr="00215DAC" w:rsidRDefault="00215DAC" w:rsidP="003B116D">
            <w:pPr>
              <w:spacing w:before="120" w:after="120" w:line="240" w:lineRule="auto"/>
              <w:jc w:val="right"/>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100.000</w:t>
            </w:r>
          </w:p>
        </w:tc>
        <w:tc>
          <w:tcPr>
            <w:tcW w:w="1984" w:type="dxa"/>
            <w:shd w:val="clear" w:color="auto" w:fill="auto"/>
            <w:vAlign w:val="center"/>
            <w:hideMark/>
          </w:tcPr>
          <w:p w14:paraId="48432E60" w14:textId="77777777" w:rsidR="00215DAC" w:rsidRPr="00215DAC" w:rsidRDefault="00215DAC" w:rsidP="003B116D">
            <w:pPr>
              <w:spacing w:before="120" w:after="120" w:line="240" w:lineRule="auto"/>
              <w:jc w:val="right"/>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1.100.000</w:t>
            </w:r>
          </w:p>
        </w:tc>
        <w:tc>
          <w:tcPr>
            <w:tcW w:w="2066" w:type="dxa"/>
            <w:vMerge w:val="restart"/>
            <w:shd w:val="clear" w:color="auto" w:fill="auto"/>
            <w:noWrap/>
            <w:vAlign w:val="center"/>
            <w:hideMark/>
          </w:tcPr>
          <w:p w14:paraId="5456FDA7" w14:textId="77777777" w:rsidR="00215DAC" w:rsidRPr="00215DAC" w:rsidRDefault="00215DAC" w:rsidP="003B116D">
            <w:pPr>
              <w:spacing w:before="120" w:after="120" w:line="240" w:lineRule="auto"/>
              <w:rPr>
                <w:rFonts w:ascii="Times New Roman" w:eastAsia="Times New Roman" w:hAnsi="Times New Roman" w:cs="Times New Roman"/>
                <w:sz w:val="20"/>
                <w:szCs w:val="20"/>
                <w:lang w:val="en-GB" w:eastAsia="en-GB"/>
              </w:rPr>
            </w:pPr>
            <w:r w:rsidRPr="00215DAC">
              <w:rPr>
                <w:rFonts w:ascii="Times New Roman" w:eastAsia="Times New Roman" w:hAnsi="Times New Roman" w:cs="Times New Roman"/>
                <w:sz w:val="20"/>
                <w:szCs w:val="20"/>
                <w:lang w:val="en-GB" w:eastAsia="en-GB"/>
              </w:rPr>
              <w:t>Nghị định số 63/NĐ-CP</w:t>
            </w:r>
          </w:p>
        </w:tc>
      </w:tr>
      <w:tr w:rsidR="00215DAC" w:rsidRPr="00215DAC" w14:paraId="2CC7F4D0" w14:textId="77777777" w:rsidTr="00DC3618">
        <w:trPr>
          <w:trHeight w:val="375"/>
          <w:jc w:val="center"/>
        </w:trPr>
        <w:tc>
          <w:tcPr>
            <w:tcW w:w="800" w:type="dxa"/>
            <w:shd w:val="clear" w:color="auto" w:fill="auto"/>
            <w:vAlign w:val="center"/>
            <w:hideMark/>
          </w:tcPr>
          <w:p w14:paraId="4CFB9D98" w14:textId="77777777" w:rsidR="00215DAC" w:rsidRPr="00215DAC" w:rsidRDefault="00215DAC" w:rsidP="003B116D">
            <w:pPr>
              <w:spacing w:before="120" w:after="120" w:line="240" w:lineRule="auto"/>
              <w:jc w:val="center"/>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lastRenderedPageBreak/>
              <w:t>7</w:t>
            </w:r>
          </w:p>
        </w:tc>
        <w:tc>
          <w:tcPr>
            <w:tcW w:w="3169" w:type="dxa"/>
            <w:shd w:val="clear" w:color="auto" w:fill="auto"/>
            <w:vAlign w:val="center"/>
            <w:hideMark/>
          </w:tcPr>
          <w:p w14:paraId="6BD9AEC7" w14:textId="77777777" w:rsidR="00215DAC" w:rsidRPr="00215DAC" w:rsidRDefault="00215DAC" w:rsidP="003B116D">
            <w:pPr>
              <w:spacing w:before="120" w:after="120" w:line="240" w:lineRule="auto"/>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Thẩm định kết quả lựa chọn nhà thầu</w:t>
            </w:r>
          </w:p>
        </w:tc>
        <w:tc>
          <w:tcPr>
            <w:tcW w:w="2713" w:type="dxa"/>
            <w:shd w:val="clear" w:color="auto" w:fill="auto"/>
            <w:vAlign w:val="center"/>
            <w:hideMark/>
          </w:tcPr>
          <w:p w14:paraId="1912EAFA" w14:textId="77777777" w:rsidR="00215DAC" w:rsidRPr="00215DAC" w:rsidRDefault="00215DAC" w:rsidP="003B116D">
            <w:pPr>
              <w:spacing w:before="120" w:after="120" w:line="240" w:lineRule="auto"/>
              <w:jc w:val="center"/>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Mức tối thiểu</w:t>
            </w:r>
          </w:p>
        </w:tc>
        <w:tc>
          <w:tcPr>
            <w:tcW w:w="1965" w:type="dxa"/>
            <w:shd w:val="clear" w:color="auto" w:fill="auto"/>
            <w:vAlign w:val="center"/>
            <w:hideMark/>
          </w:tcPr>
          <w:p w14:paraId="05CD34D7" w14:textId="77777777" w:rsidR="00215DAC" w:rsidRPr="00215DAC" w:rsidRDefault="00215DAC" w:rsidP="003B116D">
            <w:pPr>
              <w:spacing w:before="120" w:after="120" w:line="240" w:lineRule="auto"/>
              <w:jc w:val="right"/>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1.000.000</w:t>
            </w:r>
          </w:p>
        </w:tc>
        <w:tc>
          <w:tcPr>
            <w:tcW w:w="1843" w:type="dxa"/>
            <w:shd w:val="clear" w:color="auto" w:fill="auto"/>
            <w:vAlign w:val="center"/>
            <w:hideMark/>
          </w:tcPr>
          <w:p w14:paraId="2C70E28A" w14:textId="77777777" w:rsidR="00215DAC" w:rsidRPr="00215DAC" w:rsidRDefault="00215DAC" w:rsidP="003B116D">
            <w:pPr>
              <w:spacing w:before="120" w:after="120" w:line="240" w:lineRule="auto"/>
              <w:jc w:val="right"/>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100.000</w:t>
            </w:r>
          </w:p>
        </w:tc>
        <w:tc>
          <w:tcPr>
            <w:tcW w:w="1984" w:type="dxa"/>
            <w:shd w:val="clear" w:color="auto" w:fill="auto"/>
            <w:vAlign w:val="center"/>
            <w:hideMark/>
          </w:tcPr>
          <w:p w14:paraId="01AF9816" w14:textId="77777777" w:rsidR="00215DAC" w:rsidRPr="00215DAC" w:rsidRDefault="00215DAC" w:rsidP="003B116D">
            <w:pPr>
              <w:spacing w:before="120" w:after="120" w:line="240" w:lineRule="auto"/>
              <w:jc w:val="right"/>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1.100.000</w:t>
            </w:r>
          </w:p>
        </w:tc>
        <w:tc>
          <w:tcPr>
            <w:tcW w:w="2066" w:type="dxa"/>
            <w:vMerge/>
            <w:vAlign w:val="center"/>
            <w:hideMark/>
          </w:tcPr>
          <w:p w14:paraId="486A3033" w14:textId="77777777" w:rsidR="00215DAC" w:rsidRPr="00215DAC" w:rsidRDefault="00215DAC" w:rsidP="003B116D">
            <w:pPr>
              <w:spacing w:before="120" w:after="120" w:line="240" w:lineRule="auto"/>
              <w:rPr>
                <w:rFonts w:ascii="Times New Roman" w:eastAsia="Times New Roman" w:hAnsi="Times New Roman" w:cs="Times New Roman"/>
                <w:sz w:val="20"/>
                <w:szCs w:val="20"/>
                <w:lang w:val="en-GB" w:eastAsia="en-GB"/>
              </w:rPr>
            </w:pPr>
          </w:p>
        </w:tc>
      </w:tr>
      <w:tr w:rsidR="00215DAC" w:rsidRPr="00215DAC" w14:paraId="3C968F8C" w14:textId="77777777" w:rsidTr="00DC3618">
        <w:trPr>
          <w:trHeight w:val="375"/>
          <w:jc w:val="center"/>
        </w:trPr>
        <w:tc>
          <w:tcPr>
            <w:tcW w:w="800" w:type="dxa"/>
            <w:shd w:val="clear" w:color="auto" w:fill="auto"/>
            <w:vAlign w:val="center"/>
            <w:hideMark/>
          </w:tcPr>
          <w:p w14:paraId="0E07A9B4" w14:textId="77777777" w:rsidR="00215DAC" w:rsidRPr="00215DAC" w:rsidRDefault="00215DAC" w:rsidP="003B116D">
            <w:pPr>
              <w:spacing w:before="120" w:after="120" w:line="240" w:lineRule="auto"/>
              <w:jc w:val="center"/>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8</w:t>
            </w:r>
          </w:p>
        </w:tc>
        <w:tc>
          <w:tcPr>
            <w:tcW w:w="3169" w:type="dxa"/>
            <w:shd w:val="clear" w:color="auto" w:fill="auto"/>
            <w:vAlign w:val="center"/>
            <w:hideMark/>
          </w:tcPr>
          <w:p w14:paraId="57062592" w14:textId="77777777" w:rsidR="00215DAC" w:rsidRPr="00215DAC" w:rsidRDefault="00215DAC" w:rsidP="003B116D">
            <w:pPr>
              <w:spacing w:before="120" w:after="120" w:line="240" w:lineRule="auto"/>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Giám sát</w:t>
            </w:r>
          </w:p>
        </w:tc>
        <w:tc>
          <w:tcPr>
            <w:tcW w:w="2713" w:type="dxa"/>
            <w:shd w:val="clear" w:color="auto" w:fill="auto"/>
            <w:vAlign w:val="center"/>
            <w:hideMark/>
          </w:tcPr>
          <w:p w14:paraId="21DC414F" w14:textId="77777777" w:rsidR="00215DAC" w:rsidRPr="00215DAC" w:rsidRDefault="00215DAC" w:rsidP="003B116D">
            <w:pPr>
              <w:spacing w:before="120" w:after="120" w:line="240" w:lineRule="auto"/>
              <w:jc w:val="center"/>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0,718%*(I)</w:t>
            </w:r>
          </w:p>
        </w:tc>
        <w:tc>
          <w:tcPr>
            <w:tcW w:w="1965" w:type="dxa"/>
            <w:shd w:val="clear" w:color="auto" w:fill="auto"/>
            <w:vAlign w:val="center"/>
            <w:hideMark/>
          </w:tcPr>
          <w:p w14:paraId="19C2436D" w14:textId="77777777" w:rsidR="00215DAC" w:rsidRPr="00215DAC" w:rsidRDefault="00215DAC" w:rsidP="003B116D">
            <w:pPr>
              <w:spacing w:before="120" w:after="120" w:line="240" w:lineRule="auto"/>
              <w:jc w:val="right"/>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12.618.194</w:t>
            </w:r>
          </w:p>
        </w:tc>
        <w:tc>
          <w:tcPr>
            <w:tcW w:w="1843" w:type="dxa"/>
            <w:shd w:val="clear" w:color="auto" w:fill="auto"/>
            <w:vAlign w:val="center"/>
            <w:hideMark/>
          </w:tcPr>
          <w:p w14:paraId="4CA16A43" w14:textId="77777777" w:rsidR="00215DAC" w:rsidRPr="00215DAC" w:rsidRDefault="00215DAC" w:rsidP="003B116D">
            <w:pPr>
              <w:spacing w:before="120" w:after="120" w:line="240" w:lineRule="auto"/>
              <w:jc w:val="right"/>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1.261.819</w:t>
            </w:r>
          </w:p>
        </w:tc>
        <w:tc>
          <w:tcPr>
            <w:tcW w:w="1984" w:type="dxa"/>
            <w:shd w:val="clear" w:color="auto" w:fill="auto"/>
            <w:vAlign w:val="center"/>
            <w:hideMark/>
          </w:tcPr>
          <w:p w14:paraId="677678FC" w14:textId="77777777" w:rsidR="00215DAC" w:rsidRPr="00215DAC" w:rsidRDefault="00215DAC" w:rsidP="003B116D">
            <w:pPr>
              <w:spacing w:before="120" w:after="120" w:line="240" w:lineRule="auto"/>
              <w:jc w:val="right"/>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13.880.014</w:t>
            </w:r>
          </w:p>
        </w:tc>
        <w:tc>
          <w:tcPr>
            <w:tcW w:w="2066" w:type="dxa"/>
            <w:shd w:val="clear" w:color="auto" w:fill="auto"/>
            <w:noWrap/>
            <w:vAlign w:val="center"/>
            <w:hideMark/>
          </w:tcPr>
          <w:p w14:paraId="470C43EC" w14:textId="77777777" w:rsidR="00215DAC" w:rsidRPr="00215DAC" w:rsidRDefault="00215DAC" w:rsidP="003B116D">
            <w:pPr>
              <w:spacing w:before="120" w:after="120" w:line="240" w:lineRule="auto"/>
              <w:rPr>
                <w:rFonts w:ascii="Times New Roman" w:eastAsia="Times New Roman" w:hAnsi="Times New Roman" w:cs="Times New Roman"/>
                <w:sz w:val="20"/>
                <w:szCs w:val="20"/>
                <w:lang w:val="en-GB" w:eastAsia="en-GB"/>
              </w:rPr>
            </w:pPr>
            <w:r w:rsidRPr="00215DAC">
              <w:rPr>
                <w:rFonts w:ascii="Times New Roman" w:eastAsia="Times New Roman" w:hAnsi="Times New Roman" w:cs="Times New Roman"/>
                <w:sz w:val="20"/>
                <w:szCs w:val="20"/>
                <w:lang w:val="en-GB" w:eastAsia="en-GB"/>
              </w:rPr>
              <w:t>Quyết định số 2378/QĐ-BTTTT</w:t>
            </w:r>
          </w:p>
        </w:tc>
      </w:tr>
      <w:tr w:rsidR="00215DAC" w:rsidRPr="00215DAC" w14:paraId="3CA5A80F" w14:textId="77777777" w:rsidTr="00DC3618">
        <w:trPr>
          <w:trHeight w:val="375"/>
          <w:jc w:val="center"/>
        </w:trPr>
        <w:tc>
          <w:tcPr>
            <w:tcW w:w="800" w:type="dxa"/>
            <w:shd w:val="clear" w:color="auto" w:fill="auto"/>
            <w:vAlign w:val="center"/>
            <w:hideMark/>
          </w:tcPr>
          <w:p w14:paraId="770DCD64" w14:textId="77777777" w:rsidR="00215DAC" w:rsidRPr="00215DAC" w:rsidRDefault="00215DAC" w:rsidP="003B116D">
            <w:pPr>
              <w:spacing w:before="120" w:after="120" w:line="240" w:lineRule="auto"/>
              <w:jc w:val="center"/>
              <w:rPr>
                <w:rFonts w:ascii="Times New Roman" w:eastAsia="Times New Roman" w:hAnsi="Times New Roman" w:cs="Times New Roman"/>
                <w:b/>
                <w:bCs/>
                <w:sz w:val="28"/>
                <w:szCs w:val="28"/>
                <w:lang w:val="en-GB" w:eastAsia="en-GB"/>
              </w:rPr>
            </w:pPr>
            <w:r w:rsidRPr="00215DAC">
              <w:rPr>
                <w:rFonts w:ascii="Times New Roman" w:eastAsia="Times New Roman" w:hAnsi="Times New Roman" w:cs="Times New Roman"/>
                <w:b/>
                <w:bCs/>
                <w:sz w:val="28"/>
                <w:szCs w:val="28"/>
                <w:lang w:val="en-GB" w:eastAsia="en-GB"/>
              </w:rPr>
              <w:t>III</w:t>
            </w:r>
          </w:p>
        </w:tc>
        <w:tc>
          <w:tcPr>
            <w:tcW w:w="3169" w:type="dxa"/>
            <w:shd w:val="clear" w:color="auto" w:fill="auto"/>
            <w:vAlign w:val="center"/>
            <w:hideMark/>
          </w:tcPr>
          <w:p w14:paraId="678D65DE" w14:textId="77777777" w:rsidR="00215DAC" w:rsidRPr="00215DAC" w:rsidRDefault="00215DAC" w:rsidP="003B116D">
            <w:pPr>
              <w:spacing w:before="120" w:after="120" w:line="240" w:lineRule="auto"/>
              <w:rPr>
                <w:rFonts w:ascii="Times New Roman" w:eastAsia="Times New Roman" w:hAnsi="Times New Roman" w:cs="Times New Roman"/>
                <w:b/>
                <w:bCs/>
                <w:sz w:val="28"/>
                <w:szCs w:val="28"/>
                <w:lang w:val="en-GB" w:eastAsia="en-GB"/>
              </w:rPr>
            </w:pPr>
            <w:r w:rsidRPr="00215DAC">
              <w:rPr>
                <w:rFonts w:ascii="Times New Roman" w:eastAsia="Times New Roman" w:hAnsi="Times New Roman" w:cs="Times New Roman"/>
                <w:b/>
                <w:bCs/>
                <w:sz w:val="28"/>
                <w:szCs w:val="28"/>
                <w:lang w:val="en-GB" w:eastAsia="en-GB"/>
              </w:rPr>
              <w:t>Chi phí quản lý dự án</w:t>
            </w:r>
          </w:p>
        </w:tc>
        <w:tc>
          <w:tcPr>
            <w:tcW w:w="2713" w:type="dxa"/>
            <w:shd w:val="clear" w:color="auto" w:fill="auto"/>
            <w:vAlign w:val="center"/>
            <w:hideMark/>
          </w:tcPr>
          <w:p w14:paraId="3689EF42" w14:textId="77777777" w:rsidR="00215DAC" w:rsidRPr="00215DAC" w:rsidRDefault="00215DAC" w:rsidP="003B116D">
            <w:pPr>
              <w:spacing w:before="120" w:after="120" w:line="240" w:lineRule="auto"/>
              <w:jc w:val="center"/>
              <w:rPr>
                <w:rFonts w:ascii="Times New Roman" w:eastAsia="Times New Roman" w:hAnsi="Times New Roman" w:cs="Times New Roman"/>
                <w:b/>
                <w:bCs/>
                <w:sz w:val="28"/>
                <w:szCs w:val="28"/>
                <w:lang w:val="en-GB" w:eastAsia="en-GB"/>
              </w:rPr>
            </w:pPr>
            <w:r w:rsidRPr="00215DAC">
              <w:rPr>
                <w:rFonts w:ascii="Times New Roman" w:eastAsia="Times New Roman" w:hAnsi="Times New Roman" w:cs="Times New Roman"/>
                <w:b/>
                <w:bCs/>
                <w:sz w:val="28"/>
                <w:szCs w:val="28"/>
                <w:lang w:val="en-GB" w:eastAsia="en-GB"/>
              </w:rPr>
              <w:t>2,644%*(I)</w:t>
            </w:r>
          </w:p>
        </w:tc>
        <w:tc>
          <w:tcPr>
            <w:tcW w:w="1965" w:type="dxa"/>
            <w:shd w:val="clear" w:color="auto" w:fill="auto"/>
            <w:vAlign w:val="center"/>
            <w:hideMark/>
          </w:tcPr>
          <w:p w14:paraId="64AC893F" w14:textId="77777777" w:rsidR="00215DAC" w:rsidRPr="00215DAC" w:rsidRDefault="00215DAC" w:rsidP="003B116D">
            <w:pPr>
              <w:spacing w:before="120" w:after="120" w:line="240" w:lineRule="auto"/>
              <w:jc w:val="right"/>
              <w:rPr>
                <w:rFonts w:ascii="Times New Roman" w:eastAsia="Times New Roman" w:hAnsi="Times New Roman" w:cs="Times New Roman"/>
                <w:b/>
                <w:bCs/>
                <w:sz w:val="28"/>
                <w:szCs w:val="28"/>
                <w:lang w:val="en-GB" w:eastAsia="en-GB"/>
              </w:rPr>
            </w:pPr>
            <w:r w:rsidRPr="00215DAC">
              <w:rPr>
                <w:rFonts w:ascii="Times New Roman" w:eastAsia="Times New Roman" w:hAnsi="Times New Roman" w:cs="Times New Roman"/>
                <w:b/>
                <w:bCs/>
                <w:sz w:val="28"/>
                <w:szCs w:val="28"/>
                <w:lang w:val="en-GB" w:eastAsia="en-GB"/>
              </w:rPr>
              <w:t>46.465.886</w:t>
            </w:r>
          </w:p>
        </w:tc>
        <w:tc>
          <w:tcPr>
            <w:tcW w:w="1843" w:type="dxa"/>
            <w:shd w:val="clear" w:color="auto" w:fill="auto"/>
            <w:vAlign w:val="center"/>
            <w:hideMark/>
          </w:tcPr>
          <w:p w14:paraId="4A1A20A9" w14:textId="77777777" w:rsidR="00215DAC" w:rsidRPr="00215DAC" w:rsidRDefault="00215DAC" w:rsidP="003B116D">
            <w:pPr>
              <w:spacing w:before="120" w:after="120" w:line="240" w:lineRule="auto"/>
              <w:jc w:val="right"/>
              <w:rPr>
                <w:rFonts w:ascii="Times New Roman" w:eastAsia="Times New Roman" w:hAnsi="Times New Roman" w:cs="Times New Roman"/>
                <w:b/>
                <w:bCs/>
                <w:sz w:val="28"/>
                <w:szCs w:val="28"/>
                <w:lang w:val="en-GB" w:eastAsia="en-GB"/>
              </w:rPr>
            </w:pPr>
            <w:r w:rsidRPr="00215DAC">
              <w:rPr>
                <w:rFonts w:ascii="Times New Roman" w:eastAsia="Times New Roman" w:hAnsi="Times New Roman" w:cs="Times New Roman"/>
                <w:b/>
                <w:bCs/>
                <w:sz w:val="28"/>
                <w:szCs w:val="28"/>
                <w:lang w:val="en-GB" w:eastAsia="en-GB"/>
              </w:rPr>
              <w:t>4.646.589</w:t>
            </w:r>
          </w:p>
        </w:tc>
        <w:tc>
          <w:tcPr>
            <w:tcW w:w="1984" w:type="dxa"/>
            <w:shd w:val="clear" w:color="auto" w:fill="auto"/>
            <w:vAlign w:val="center"/>
            <w:hideMark/>
          </w:tcPr>
          <w:p w14:paraId="6763C703" w14:textId="77777777" w:rsidR="00215DAC" w:rsidRPr="00215DAC" w:rsidRDefault="00215DAC" w:rsidP="003B116D">
            <w:pPr>
              <w:spacing w:before="120" w:after="120" w:line="240" w:lineRule="auto"/>
              <w:jc w:val="right"/>
              <w:rPr>
                <w:rFonts w:ascii="Times New Roman" w:eastAsia="Times New Roman" w:hAnsi="Times New Roman" w:cs="Times New Roman"/>
                <w:b/>
                <w:bCs/>
                <w:sz w:val="28"/>
                <w:szCs w:val="28"/>
                <w:lang w:val="en-GB" w:eastAsia="en-GB"/>
              </w:rPr>
            </w:pPr>
            <w:r w:rsidRPr="00215DAC">
              <w:rPr>
                <w:rFonts w:ascii="Times New Roman" w:eastAsia="Times New Roman" w:hAnsi="Times New Roman" w:cs="Times New Roman"/>
                <w:b/>
                <w:bCs/>
                <w:sz w:val="28"/>
                <w:szCs w:val="28"/>
                <w:lang w:val="en-GB" w:eastAsia="en-GB"/>
              </w:rPr>
              <w:t>51.112.000</w:t>
            </w:r>
          </w:p>
        </w:tc>
        <w:tc>
          <w:tcPr>
            <w:tcW w:w="2066" w:type="dxa"/>
            <w:shd w:val="clear" w:color="auto" w:fill="auto"/>
            <w:noWrap/>
            <w:vAlign w:val="center"/>
            <w:hideMark/>
          </w:tcPr>
          <w:p w14:paraId="79D6B333" w14:textId="77777777" w:rsidR="00215DAC" w:rsidRPr="00215DAC" w:rsidRDefault="00215DAC" w:rsidP="003B116D">
            <w:pPr>
              <w:spacing w:before="120" w:after="120" w:line="240" w:lineRule="auto"/>
              <w:rPr>
                <w:rFonts w:ascii="Times New Roman" w:eastAsia="Times New Roman" w:hAnsi="Times New Roman" w:cs="Times New Roman"/>
                <w:sz w:val="20"/>
                <w:szCs w:val="20"/>
                <w:lang w:val="en-GB" w:eastAsia="en-GB"/>
              </w:rPr>
            </w:pPr>
            <w:r w:rsidRPr="00215DAC">
              <w:rPr>
                <w:rFonts w:ascii="Times New Roman" w:eastAsia="Times New Roman" w:hAnsi="Times New Roman" w:cs="Times New Roman"/>
                <w:sz w:val="20"/>
                <w:szCs w:val="20"/>
                <w:lang w:val="en-GB" w:eastAsia="en-GB"/>
              </w:rPr>
              <w:t>Quyết định số 2378/QĐ-BTTTT</w:t>
            </w:r>
          </w:p>
        </w:tc>
      </w:tr>
      <w:tr w:rsidR="00215DAC" w:rsidRPr="00215DAC" w14:paraId="2A69125B" w14:textId="77777777" w:rsidTr="00DC3618">
        <w:trPr>
          <w:trHeight w:val="375"/>
          <w:jc w:val="center"/>
        </w:trPr>
        <w:tc>
          <w:tcPr>
            <w:tcW w:w="800" w:type="dxa"/>
            <w:shd w:val="clear" w:color="auto" w:fill="auto"/>
            <w:vAlign w:val="center"/>
            <w:hideMark/>
          </w:tcPr>
          <w:p w14:paraId="3A2D1D18" w14:textId="77777777" w:rsidR="00215DAC" w:rsidRPr="00215DAC" w:rsidRDefault="00215DAC" w:rsidP="003B116D">
            <w:pPr>
              <w:spacing w:before="120" w:after="120" w:line="240" w:lineRule="auto"/>
              <w:jc w:val="center"/>
              <w:rPr>
                <w:rFonts w:ascii="Times New Roman" w:eastAsia="Times New Roman" w:hAnsi="Times New Roman" w:cs="Times New Roman"/>
                <w:b/>
                <w:bCs/>
                <w:sz w:val="28"/>
                <w:szCs w:val="28"/>
                <w:lang w:val="en-GB" w:eastAsia="en-GB"/>
              </w:rPr>
            </w:pPr>
            <w:r w:rsidRPr="00215DAC">
              <w:rPr>
                <w:rFonts w:ascii="Times New Roman" w:eastAsia="Times New Roman" w:hAnsi="Times New Roman" w:cs="Times New Roman"/>
                <w:b/>
                <w:bCs/>
                <w:sz w:val="28"/>
                <w:szCs w:val="28"/>
                <w:lang w:val="en-GB" w:eastAsia="en-GB"/>
              </w:rPr>
              <w:t>IV</w:t>
            </w:r>
          </w:p>
        </w:tc>
        <w:tc>
          <w:tcPr>
            <w:tcW w:w="3169" w:type="dxa"/>
            <w:shd w:val="clear" w:color="auto" w:fill="auto"/>
            <w:vAlign w:val="center"/>
            <w:hideMark/>
          </w:tcPr>
          <w:p w14:paraId="6FC1ECCB" w14:textId="77777777" w:rsidR="00215DAC" w:rsidRPr="00215DAC" w:rsidRDefault="00215DAC" w:rsidP="003B116D">
            <w:pPr>
              <w:spacing w:before="120" w:after="120" w:line="240" w:lineRule="auto"/>
              <w:rPr>
                <w:rFonts w:ascii="Times New Roman" w:eastAsia="Times New Roman" w:hAnsi="Times New Roman" w:cs="Times New Roman"/>
                <w:b/>
                <w:bCs/>
                <w:sz w:val="28"/>
                <w:szCs w:val="28"/>
                <w:lang w:val="en-GB" w:eastAsia="en-GB"/>
              </w:rPr>
            </w:pPr>
            <w:r w:rsidRPr="00215DAC">
              <w:rPr>
                <w:rFonts w:ascii="Times New Roman" w:eastAsia="Times New Roman" w:hAnsi="Times New Roman" w:cs="Times New Roman"/>
                <w:b/>
                <w:bCs/>
                <w:sz w:val="28"/>
                <w:szCs w:val="28"/>
                <w:lang w:val="en-GB" w:eastAsia="en-GB"/>
              </w:rPr>
              <w:t>Chi phí khác</w:t>
            </w:r>
          </w:p>
        </w:tc>
        <w:tc>
          <w:tcPr>
            <w:tcW w:w="2713" w:type="dxa"/>
            <w:shd w:val="clear" w:color="auto" w:fill="auto"/>
            <w:vAlign w:val="center"/>
            <w:hideMark/>
          </w:tcPr>
          <w:p w14:paraId="7DA62818" w14:textId="77777777" w:rsidR="00215DAC" w:rsidRPr="00215DAC" w:rsidRDefault="00215DAC" w:rsidP="003B116D">
            <w:pPr>
              <w:spacing w:before="120" w:after="120" w:line="240" w:lineRule="auto"/>
              <w:jc w:val="center"/>
              <w:rPr>
                <w:rFonts w:ascii="Times New Roman" w:eastAsia="Times New Roman" w:hAnsi="Times New Roman" w:cs="Times New Roman"/>
                <w:b/>
                <w:bCs/>
                <w:sz w:val="28"/>
                <w:szCs w:val="28"/>
                <w:lang w:val="en-GB" w:eastAsia="en-GB"/>
              </w:rPr>
            </w:pPr>
            <w:r w:rsidRPr="00215DAC">
              <w:rPr>
                <w:rFonts w:ascii="Times New Roman" w:eastAsia="Times New Roman" w:hAnsi="Times New Roman" w:cs="Times New Roman"/>
                <w:b/>
                <w:bCs/>
                <w:sz w:val="28"/>
                <w:szCs w:val="28"/>
                <w:lang w:val="en-GB" w:eastAsia="en-GB"/>
              </w:rPr>
              <w:t>(1+2)</w:t>
            </w:r>
          </w:p>
        </w:tc>
        <w:tc>
          <w:tcPr>
            <w:tcW w:w="1965" w:type="dxa"/>
            <w:shd w:val="clear" w:color="auto" w:fill="auto"/>
            <w:vAlign w:val="center"/>
            <w:hideMark/>
          </w:tcPr>
          <w:p w14:paraId="6A5D26C3" w14:textId="77777777" w:rsidR="00215DAC" w:rsidRPr="00215DAC" w:rsidRDefault="00215DAC" w:rsidP="003B116D">
            <w:pPr>
              <w:spacing w:before="120" w:after="120" w:line="240" w:lineRule="auto"/>
              <w:jc w:val="right"/>
              <w:rPr>
                <w:rFonts w:ascii="Times New Roman" w:eastAsia="Times New Roman" w:hAnsi="Times New Roman" w:cs="Times New Roman"/>
                <w:b/>
                <w:bCs/>
                <w:sz w:val="28"/>
                <w:szCs w:val="28"/>
                <w:lang w:val="en-GB" w:eastAsia="en-GB"/>
              </w:rPr>
            </w:pPr>
            <w:r w:rsidRPr="00215DAC">
              <w:rPr>
                <w:rFonts w:ascii="Times New Roman" w:eastAsia="Times New Roman" w:hAnsi="Times New Roman" w:cs="Times New Roman"/>
                <w:b/>
                <w:bCs/>
                <w:sz w:val="28"/>
                <w:szCs w:val="28"/>
                <w:lang w:val="en-GB" w:eastAsia="en-GB"/>
              </w:rPr>
              <w:t>12.029.095</w:t>
            </w:r>
          </w:p>
        </w:tc>
        <w:tc>
          <w:tcPr>
            <w:tcW w:w="1843" w:type="dxa"/>
            <w:shd w:val="clear" w:color="auto" w:fill="auto"/>
            <w:vAlign w:val="center"/>
            <w:hideMark/>
          </w:tcPr>
          <w:p w14:paraId="12A50566" w14:textId="77777777" w:rsidR="00215DAC" w:rsidRPr="00215DAC" w:rsidRDefault="00215DAC" w:rsidP="003B116D">
            <w:pPr>
              <w:spacing w:before="120" w:after="120" w:line="240" w:lineRule="auto"/>
              <w:jc w:val="right"/>
              <w:rPr>
                <w:rFonts w:ascii="Times New Roman" w:eastAsia="Times New Roman" w:hAnsi="Times New Roman" w:cs="Times New Roman"/>
                <w:b/>
                <w:bCs/>
                <w:sz w:val="28"/>
                <w:szCs w:val="28"/>
                <w:lang w:val="en-GB" w:eastAsia="en-GB"/>
              </w:rPr>
            </w:pPr>
            <w:r w:rsidRPr="00215DAC">
              <w:rPr>
                <w:rFonts w:ascii="Times New Roman" w:eastAsia="Times New Roman" w:hAnsi="Times New Roman" w:cs="Times New Roman"/>
                <w:b/>
                <w:bCs/>
                <w:sz w:val="28"/>
                <w:szCs w:val="28"/>
                <w:lang w:val="en-GB" w:eastAsia="en-GB"/>
              </w:rPr>
              <w:t>1.202.910</w:t>
            </w:r>
          </w:p>
        </w:tc>
        <w:tc>
          <w:tcPr>
            <w:tcW w:w="1984" w:type="dxa"/>
            <w:shd w:val="clear" w:color="auto" w:fill="auto"/>
            <w:vAlign w:val="center"/>
            <w:hideMark/>
          </w:tcPr>
          <w:p w14:paraId="5FCCC583" w14:textId="77777777" w:rsidR="00215DAC" w:rsidRPr="00215DAC" w:rsidRDefault="00215DAC" w:rsidP="003B116D">
            <w:pPr>
              <w:spacing w:before="120" w:after="120" w:line="240" w:lineRule="auto"/>
              <w:jc w:val="right"/>
              <w:rPr>
                <w:rFonts w:ascii="Times New Roman" w:eastAsia="Times New Roman" w:hAnsi="Times New Roman" w:cs="Times New Roman"/>
                <w:b/>
                <w:bCs/>
                <w:sz w:val="28"/>
                <w:szCs w:val="28"/>
                <w:lang w:val="en-GB" w:eastAsia="en-GB"/>
              </w:rPr>
            </w:pPr>
            <w:r w:rsidRPr="00215DAC">
              <w:rPr>
                <w:rFonts w:ascii="Times New Roman" w:eastAsia="Times New Roman" w:hAnsi="Times New Roman" w:cs="Times New Roman"/>
                <w:b/>
                <w:bCs/>
                <w:sz w:val="28"/>
                <w:szCs w:val="28"/>
                <w:lang w:val="en-GB" w:eastAsia="en-GB"/>
              </w:rPr>
              <w:t>13.232.000</w:t>
            </w:r>
          </w:p>
        </w:tc>
        <w:tc>
          <w:tcPr>
            <w:tcW w:w="2066" w:type="dxa"/>
            <w:shd w:val="clear" w:color="auto" w:fill="auto"/>
            <w:noWrap/>
            <w:vAlign w:val="center"/>
            <w:hideMark/>
          </w:tcPr>
          <w:p w14:paraId="4DC219EA" w14:textId="77777777" w:rsidR="00215DAC" w:rsidRPr="00215DAC" w:rsidRDefault="00215DAC" w:rsidP="003B116D">
            <w:pPr>
              <w:spacing w:before="120" w:after="120" w:line="240" w:lineRule="auto"/>
              <w:rPr>
                <w:rFonts w:ascii="Times New Roman" w:eastAsia="Times New Roman" w:hAnsi="Times New Roman" w:cs="Times New Roman"/>
                <w:b/>
                <w:bCs/>
                <w:sz w:val="20"/>
                <w:szCs w:val="20"/>
                <w:lang w:val="en-GB" w:eastAsia="en-GB"/>
              </w:rPr>
            </w:pPr>
            <w:r w:rsidRPr="00215DAC">
              <w:rPr>
                <w:rFonts w:ascii="Times New Roman" w:eastAsia="Times New Roman" w:hAnsi="Times New Roman" w:cs="Times New Roman"/>
                <w:b/>
                <w:bCs/>
                <w:sz w:val="20"/>
                <w:szCs w:val="20"/>
                <w:lang w:val="en-GB" w:eastAsia="en-GB"/>
              </w:rPr>
              <w:t> </w:t>
            </w:r>
          </w:p>
        </w:tc>
      </w:tr>
      <w:tr w:rsidR="00215DAC" w:rsidRPr="00215DAC" w14:paraId="739E1C5D" w14:textId="77777777" w:rsidTr="00DC3618">
        <w:trPr>
          <w:trHeight w:val="375"/>
          <w:jc w:val="center"/>
        </w:trPr>
        <w:tc>
          <w:tcPr>
            <w:tcW w:w="800" w:type="dxa"/>
            <w:shd w:val="clear" w:color="auto" w:fill="auto"/>
            <w:vAlign w:val="center"/>
            <w:hideMark/>
          </w:tcPr>
          <w:p w14:paraId="1BF1F990" w14:textId="77777777" w:rsidR="00215DAC" w:rsidRPr="00215DAC" w:rsidRDefault="00215DAC" w:rsidP="003B116D">
            <w:pPr>
              <w:spacing w:before="120" w:after="120" w:line="240" w:lineRule="auto"/>
              <w:jc w:val="center"/>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1</w:t>
            </w:r>
          </w:p>
        </w:tc>
        <w:tc>
          <w:tcPr>
            <w:tcW w:w="3169" w:type="dxa"/>
            <w:shd w:val="clear" w:color="auto" w:fill="auto"/>
            <w:vAlign w:val="center"/>
            <w:hideMark/>
          </w:tcPr>
          <w:p w14:paraId="2CFFCE3F" w14:textId="77777777" w:rsidR="00215DAC" w:rsidRPr="00215DAC" w:rsidRDefault="00215DAC" w:rsidP="003B116D">
            <w:pPr>
              <w:spacing w:before="120" w:after="120" w:line="240" w:lineRule="auto"/>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Chi phí thẩm định giá thiết bị</w:t>
            </w:r>
          </w:p>
        </w:tc>
        <w:tc>
          <w:tcPr>
            <w:tcW w:w="2713" w:type="dxa"/>
            <w:shd w:val="clear" w:color="auto" w:fill="auto"/>
            <w:vAlign w:val="center"/>
            <w:hideMark/>
          </w:tcPr>
          <w:p w14:paraId="6C9824EB" w14:textId="77777777" w:rsidR="00215DAC" w:rsidRPr="00215DAC" w:rsidRDefault="00215DAC" w:rsidP="003B116D">
            <w:pPr>
              <w:spacing w:before="120" w:after="120" w:line="240" w:lineRule="auto"/>
              <w:jc w:val="center"/>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0,2%*(I)</w:t>
            </w:r>
          </w:p>
        </w:tc>
        <w:tc>
          <w:tcPr>
            <w:tcW w:w="1965" w:type="dxa"/>
            <w:shd w:val="clear" w:color="auto" w:fill="auto"/>
            <w:vAlign w:val="center"/>
            <w:hideMark/>
          </w:tcPr>
          <w:p w14:paraId="23CD4A01" w14:textId="77777777" w:rsidR="00215DAC" w:rsidRPr="00215DAC" w:rsidRDefault="00215DAC" w:rsidP="003B116D">
            <w:pPr>
              <w:spacing w:before="120" w:after="120" w:line="240" w:lineRule="auto"/>
              <w:jc w:val="right"/>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3.514.817</w:t>
            </w:r>
          </w:p>
        </w:tc>
        <w:tc>
          <w:tcPr>
            <w:tcW w:w="1843" w:type="dxa"/>
            <w:shd w:val="clear" w:color="auto" w:fill="auto"/>
            <w:vAlign w:val="center"/>
            <w:hideMark/>
          </w:tcPr>
          <w:p w14:paraId="159CBAF1" w14:textId="77777777" w:rsidR="00215DAC" w:rsidRPr="00215DAC" w:rsidRDefault="00215DAC" w:rsidP="003B116D">
            <w:pPr>
              <w:spacing w:before="120" w:after="120" w:line="240" w:lineRule="auto"/>
              <w:jc w:val="right"/>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351.482</w:t>
            </w:r>
          </w:p>
        </w:tc>
        <w:tc>
          <w:tcPr>
            <w:tcW w:w="1984" w:type="dxa"/>
            <w:shd w:val="clear" w:color="auto" w:fill="auto"/>
            <w:vAlign w:val="center"/>
            <w:hideMark/>
          </w:tcPr>
          <w:p w14:paraId="38BC7A54" w14:textId="77777777" w:rsidR="00215DAC" w:rsidRPr="00215DAC" w:rsidRDefault="00215DAC" w:rsidP="003B116D">
            <w:pPr>
              <w:spacing w:before="120" w:after="120" w:line="240" w:lineRule="auto"/>
              <w:jc w:val="right"/>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3.866.299</w:t>
            </w:r>
          </w:p>
        </w:tc>
        <w:tc>
          <w:tcPr>
            <w:tcW w:w="2066" w:type="dxa"/>
            <w:shd w:val="clear" w:color="auto" w:fill="auto"/>
            <w:noWrap/>
            <w:vAlign w:val="center"/>
            <w:hideMark/>
          </w:tcPr>
          <w:p w14:paraId="31ADCCFF" w14:textId="77777777" w:rsidR="00215DAC" w:rsidRPr="00215DAC" w:rsidRDefault="00215DAC" w:rsidP="003B116D">
            <w:pPr>
              <w:spacing w:before="120" w:after="120" w:line="240" w:lineRule="auto"/>
              <w:rPr>
                <w:rFonts w:ascii="Times New Roman" w:eastAsia="Times New Roman" w:hAnsi="Times New Roman" w:cs="Times New Roman"/>
                <w:sz w:val="20"/>
                <w:szCs w:val="20"/>
                <w:lang w:val="en-GB" w:eastAsia="en-GB"/>
              </w:rPr>
            </w:pPr>
            <w:r w:rsidRPr="00215DAC">
              <w:rPr>
                <w:rFonts w:ascii="Times New Roman" w:eastAsia="Times New Roman" w:hAnsi="Times New Roman" w:cs="Times New Roman"/>
                <w:sz w:val="20"/>
                <w:szCs w:val="20"/>
                <w:lang w:val="en-GB" w:eastAsia="en-GB"/>
              </w:rPr>
              <w:t>Quyết định số 1610/QĐ-UB</w:t>
            </w:r>
          </w:p>
        </w:tc>
      </w:tr>
      <w:tr w:rsidR="00215DAC" w:rsidRPr="00215DAC" w14:paraId="5B884EB7" w14:textId="77777777" w:rsidTr="00DC3618">
        <w:trPr>
          <w:trHeight w:val="420"/>
          <w:jc w:val="center"/>
        </w:trPr>
        <w:tc>
          <w:tcPr>
            <w:tcW w:w="800" w:type="dxa"/>
            <w:shd w:val="clear" w:color="auto" w:fill="auto"/>
            <w:vAlign w:val="center"/>
            <w:hideMark/>
          </w:tcPr>
          <w:p w14:paraId="13B311CD" w14:textId="77777777" w:rsidR="00215DAC" w:rsidRPr="00215DAC" w:rsidRDefault="00215DAC" w:rsidP="003B116D">
            <w:pPr>
              <w:spacing w:before="120" w:after="120" w:line="240" w:lineRule="auto"/>
              <w:jc w:val="center"/>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2</w:t>
            </w:r>
          </w:p>
        </w:tc>
        <w:tc>
          <w:tcPr>
            <w:tcW w:w="3169" w:type="dxa"/>
            <w:shd w:val="clear" w:color="auto" w:fill="auto"/>
            <w:vAlign w:val="center"/>
            <w:hideMark/>
          </w:tcPr>
          <w:p w14:paraId="57BE9C3E" w14:textId="77777777" w:rsidR="00215DAC" w:rsidRPr="00215DAC" w:rsidRDefault="00215DAC" w:rsidP="003B116D">
            <w:pPr>
              <w:spacing w:before="120" w:after="120" w:line="240" w:lineRule="auto"/>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Chi phí thẩm tra, phê duyệt quyết toán</w:t>
            </w:r>
          </w:p>
        </w:tc>
        <w:tc>
          <w:tcPr>
            <w:tcW w:w="2713" w:type="dxa"/>
            <w:shd w:val="clear" w:color="auto" w:fill="auto"/>
            <w:vAlign w:val="center"/>
            <w:hideMark/>
          </w:tcPr>
          <w:p w14:paraId="467CEE42" w14:textId="77777777" w:rsidR="00215DAC" w:rsidRPr="00215DAC" w:rsidRDefault="00215DAC" w:rsidP="003B116D">
            <w:pPr>
              <w:spacing w:before="120" w:after="120" w:line="240" w:lineRule="auto"/>
              <w:jc w:val="center"/>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70%*0,65%*(TMĐT)</w:t>
            </w:r>
          </w:p>
        </w:tc>
        <w:tc>
          <w:tcPr>
            <w:tcW w:w="1965" w:type="dxa"/>
            <w:shd w:val="clear" w:color="auto" w:fill="auto"/>
            <w:vAlign w:val="center"/>
            <w:hideMark/>
          </w:tcPr>
          <w:p w14:paraId="41CD3DDB" w14:textId="77777777" w:rsidR="00215DAC" w:rsidRPr="00215DAC" w:rsidRDefault="00215DAC" w:rsidP="003B116D">
            <w:pPr>
              <w:spacing w:before="120" w:after="120" w:line="240" w:lineRule="auto"/>
              <w:jc w:val="right"/>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8.514.278</w:t>
            </w:r>
          </w:p>
        </w:tc>
        <w:tc>
          <w:tcPr>
            <w:tcW w:w="1843" w:type="dxa"/>
            <w:shd w:val="clear" w:color="auto" w:fill="auto"/>
            <w:vAlign w:val="center"/>
            <w:hideMark/>
          </w:tcPr>
          <w:p w14:paraId="79CAD944" w14:textId="77777777" w:rsidR="00215DAC" w:rsidRPr="00215DAC" w:rsidRDefault="00215DAC" w:rsidP="003B116D">
            <w:pPr>
              <w:spacing w:before="120" w:after="120" w:line="240" w:lineRule="auto"/>
              <w:jc w:val="right"/>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851.428</w:t>
            </w:r>
          </w:p>
        </w:tc>
        <w:tc>
          <w:tcPr>
            <w:tcW w:w="1984" w:type="dxa"/>
            <w:shd w:val="clear" w:color="auto" w:fill="auto"/>
            <w:vAlign w:val="center"/>
            <w:hideMark/>
          </w:tcPr>
          <w:p w14:paraId="75FDF651" w14:textId="77777777" w:rsidR="00215DAC" w:rsidRPr="00215DAC" w:rsidRDefault="00215DAC" w:rsidP="003B116D">
            <w:pPr>
              <w:spacing w:before="120" w:after="120" w:line="240" w:lineRule="auto"/>
              <w:jc w:val="right"/>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9.365.705</w:t>
            </w:r>
          </w:p>
        </w:tc>
        <w:tc>
          <w:tcPr>
            <w:tcW w:w="2066" w:type="dxa"/>
            <w:shd w:val="clear" w:color="auto" w:fill="auto"/>
            <w:noWrap/>
            <w:vAlign w:val="center"/>
            <w:hideMark/>
          </w:tcPr>
          <w:p w14:paraId="2ADF81EE" w14:textId="77777777" w:rsidR="00215DAC" w:rsidRPr="00215DAC" w:rsidRDefault="00215DAC" w:rsidP="003B116D">
            <w:pPr>
              <w:spacing w:before="120" w:after="120" w:line="240" w:lineRule="auto"/>
              <w:rPr>
                <w:rFonts w:ascii="Times New Roman" w:eastAsia="Times New Roman" w:hAnsi="Times New Roman" w:cs="Times New Roman"/>
                <w:sz w:val="20"/>
                <w:szCs w:val="20"/>
                <w:lang w:val="en-GB" w:eastAsia="en-GB"/>
              </w:rPr>
            </w:pPr>
            <w:r w:rsidRPr="00215DAC">
              <w:rPr>
                <w:rFonts w:ascii="Times New Roman" w:eastAsia="Times New Roman" w:hAnsi="Times New Roman" w:cs="Times New Roman"/>
                <w:sz w:val="20"/>
                <w:szCs w:val="20"/>
                <w:lang w:val="en-GB" w:eastAsia="en-GB"/>
              </w:rPr>
              <w:t>Thông tư số 09//TT-BTC</w:t>
            </w:r>
          </w:p>
        </w:tc>
      </w:tr>
      <w:tr w:rsidR="00215DAC" w:rsidRPr="00215DAC" w14:paraId="1DAF4FFE" w14:textId="77777777" w:rsidTr="00DC3618">
        <w:trPr>
          <w:trHeight w:val="375"/>
          <w:jc w:val="center"/>
        </w:trPr>
        <w:tc>
          <w:tcPr>
            <w:tcW w:w="800" w:type="dxa"/>
            <w:shd w:val="clear" w:color="auto" w:fill="auto"/>
            <w:vAlign w:val="center"/>
            <w:hideMark/>
          </w:tcPr>
          <w:p w14:paraId="1740B8B8" w14:textId="77777777" w:rsidR="00215DAC" w:rsidRPr="00215DAC" w:rsidRDefault="00215DAC" w:rsidP="003B116D">
            <w:pPr>
              <w:spacing w:before="120" w:after="120" w:line="240" w:lineRule="auto"/>
              <w:jc w:val="center"/>
              <w:rPr>
                <w:rFonts w:ascii="Times New Roman" w:eastAsia="Times New Roman" w:hAnsi="Times New Roman" w:cs="Times New Roman"/>
                <w:b/>
                <w:bCs/>
                <w:sz w:val="28"/>
                <w:szCs w:val="28"/>
                <w:lang w:val="en-GB" w:eastAsia="en-GB"/>
              </w:rPr>
            </w:pPr>
            <w:r w:rsidRPr="00215DAC">
              <w:rPr>
                <w:rFonts w:ascii="Times New Roman" w:eastAsia="Times New Roman" w:hAnsi="Times New Roman" w:cs="Times New Roman"/>
                <w:b/>
                <w:bCs/>
                <w:sz w:val="28"/>
                <w:szCs w:val="28"/>
                <w:lang w:val="en-GB" w:eastAsia="en-GB"/>
              </w:rPr>
              <w:t>V</w:t>
            </w:r>
          </w:p>
        </w:tc>
        <w:tc>
          <w:tcPr>
            <w:tcW w:w="3169" w:type="dxa"/>
            <w:shd w:val="clear" w:color="auto" w:fill="auto"/>
            <w:vAlign w:val="center"/>
            <w:hideMark/>
          </w:tcPr>
          <w:p w14:paraId="28FB3673" w14:textId="77777777" w:rsidR="00215DAC" w:rsidRPr="00215DAC" w:rsidRDefault="00215DAC" w:rsidP="003B116D">
            <w:pPr>
              <w:spacing w:before="120" w:after="120" w:line="240" w:lineRule="auto"/>
              <w:rPr>
                <w:rFonts w:ascii="Times New Roman" w:eastAsia="Times New Roman" w:hAnsi="Times New Roman" w:cs="Times New Roman"/>
                <w:b/>
                <w:bCs/>
                <w:sz w:val="28"/>
                <w:szCs w:val="28"/>
                <w:lang w:val="en-GB" w:eastAsia="en-GB"/>
              </w:rPr>
            </w:pPr>
            <w:r w:rsidRPr="00215DAC">
              <w:rPr>
                <w:rFonts w:ascii="Times New Roman" w:eastAsia="Times New Roman" w:hAnsi="Times New Roman" w:cs="Times New Roman"/>
                <w:b/>
                <w:bCs/>
                <w:sz w:val="28"/>
                <w:szCs w:val="28"/>
                <w:lang w:val="en-GB" w:eastAsia="en-GB"/>
              </w:rPr>
              <w:t>Dự phòng</w:t>
            </w:r>
          </w:p>
        </w:tc>
        <w:tc>
          <w:tcPr>
            <w:tcW w:w="2713" w:type="dxa"/>
            <w:shd w:val="clear" w:color="auto" w:fill="auto"/>
            <w:vAlign w:val="center"/>
            <w:hideMark/>
          </w:tcPr>
          <w:p w14:paraId="486497D1" w14:textId="77777777" w:rsidR="00215DAC" w:rsidRPr="00215DAC" w:rsidRDefault="00215DAC" w:rsidP="003B116D">
            <w:pPr>
              <w:spacing w:before="120" w:after="120" w:line="240" w:lineRule="auto"/>
              <w:jc w:val="center"/>
              <w:rPr>
                <w:rFonts w:ascii="Times New Roman" w:eastAsia="Times New Roman" w:hAnsi="Times New Roman" w:cs="Times New Roman"/>
                <w:b/>
                <w:bCs/>
                <w:sz w:val="28"/>
                <w:szCs w:val="28"/>
                <w:lang w:val="en-GB" w:eastAsia="en-GB"/>
              </w:rPr>
            </w:pPr>
            <w:r w:rsidRPr="00215DAC">
              <w:rPr>
                <w:rFonts w:ascii="Times New Roman" w:eastAsia="Times New Roman" w:hAnsi="Times New Roman" w:cs="Times New Roman"/>
                <w:b/>
                <w:bCs/>
                <w:sz w:val="28"/>
                <w:szCs w:val="28"/>
                <w:lang w:val="en-GB" w:eastAsia="en-GB"/>
              </w:rPr>
              <w:t>1%*(I+II+III+IV)</w:t>
            </w:r>
          </w:p>
        </w:tc>
        <w:tc>
          <w:tcPr>
            <w:tcW w:w="1965" w:type="dxa"/>
            <w:shd w:val="clear" w:color="auto" w:fill="auto"/>
            <w:vAlign w:val="center"/>
            <w:hideMark/>
          </w:tcPr>
          <w:p w14:paraId="5621160D" w14:textId="77777777" w:rsidR="00215DAC" w:rsidRPr="00215DAC" w:rsidRDefault="00215DAC" w:rsidP="003B116D">
            <w:pPr>
              <w:spacing w:before="120" w:after="120" w:line="240" w:lineRule="auto"/>
              <w:jc w:val="right"/>
              <w:rPr>
                <w:rFonts w:ascii="Times New Roman" w:eastAsia="Times New Roman" w:hAnsi="Times New Roman" w:cs="Times New Roman"/>
                <w:b/>
                <w:bCs/>
                <w:sz w:val="28"/>
                <w:szCs w:val="28"/>
                <w:lang w:val="en-GB" w:eastAsia="en-GB"/>
              </w:rPr>
            </w:pPr>
            <w:r w:rsidRPr="00215DAC">
              <w:rPr>
                <w:rFonts w:ascii="Times New Roman" w:eastAsia="Times New Roman" w:hAnsi="Times New Roman" w:cs="Times New Roman"/>
                <w:b/>
                <w:bCs/>
                <w:sz w:val="28"/>
                <w:szCs w:val="28"/>
                <w:lang w:val="en-GB" w:eastAsia="en-GB"/>
              </w:rPr>
              <w:t>18.832.989</w:t>
            </w:r>
          </w:p>
        </w:tc>
        <w:tc>
          <w:tcPr>
            <w:tcW w:w="1843" w:type="dxa"/>
            <w:shd w:val="clear" w:color="auto" w:fill="auto"/>
            <w:vAlign w:val="center"/>
            <w:hideMark/>
          </w:tcPr>
          <w:p w14:paraId="4E57C47E" w14:textId="77777777" w:rsidR="00215DAC" w:rsidRPr="00215DAC" w:rsidRDefault="00215DAC" w:rsidP="003B116D">
            <w:pPr>
              <w:spacing w:before="120" w:after="120" w:line="240" w:lineRule="auto"/>
              <w:jc w:val="right"/>
              <w:rPr>
                <w:rFonts w:ascii="Times New Roman" w:eastAsia="Times New Roman" w:hAnsi="Times New Roman" w:cs="Times New Roman"/>
                <w:b/>
                <w:bCs/>
                <w:sz w:val="28"/>
                <w:szCs w:val="28"/>
                <w:lang w:val="en-GB" w:eastAsia="en-GB"/>
              </w:rPr>
            </w:pPr>
            <w:r w:rsidRPr="00215DAC">
              <w:rPr>
                <w:rFonts w:ascii="Times New Roman" w:eastAsia="Times New Roman" w:hAnsi="Times New Roman" w:cs="Times New Roman"/>
                <w:b/>
                <w:bCs/>
                <w:sz w:val="28"/>
                <w:szCs w:val="28"/>
                <w:lang w:val="en-GB" w:eastAsia="en-GB"/>
              </w:rPr>
              <w:t>0</w:t>
            </w:r>
          </w:p>
        </w:tc>
        <w:tc>
          <w:tcPr>
            <w:tcW w:w="1984" w:type="dxa"/>
            <w:shd w:val="clear" w:color="auto" w:fill="auto"/>
            <w:vAlign w:val="center"/>
            <w:hideMark/>
          </w:tcPr>
          <w:p w14:paraId="1819F276" w14:textId="77777777" w:rsidR="00215DAC" w:rsidRPr="00215DAC" w:rsidRDefault="00215DAC" w:rsidP="003B116D">
            <w:pPr>
              <w:spacing w:before="120" w:after="120" w:line="240" w:lineRule="auto"/>
              <w:jc w:val="right"/>
              <w:rPr>
                <w:rFonts w:ascii="Times New Roman" w:eastAsia="Times New Roman" w:hAnsi="Times New Roman" w:cs="Times New Roman"/>
                <w:b/>
                <w:bCs/>
                <w:sz w:val="28"/>
                <w:szCs w:val="28"/>
                <w:lang w:val="en-GB" w:eastAsia="en-GB"/>
              </w:rPr>
            </w:pPr>
            <w:r w:rsidRPr="00215DAC">
              <w:rPr>
                <w:rFonts w:ascii="Times New Roman" w:eastAsia="Times New Roman" w:hAnsi="Times New Roman" w:cs="Times New Roman"/>
                <w:b/>
                <w:bCs/>
                <w:sz w:val="28"/>
                <w:szCs w:val="28"/>
                <w:lang w:val="en-GB" w:eastAsia="en-GB"/>
              </w:rPr>
              <w:t>18.833.000</w:t>
            </w:r>
          </w:p>
        </w:tc>
        <w:tc>
          <w:tcPr>
            <w:tcW w:w="2066" w:type="dxa"/>
            <w:shd w:val="clear" w:color="auto" w:fill="auto"/>
            <w:noWrap/>
            <w:vAlign w:val="center"/>
            <w:hideMark/>
          </w:tcPr>
          <w:p w14:paraId="367766CB" w14:textId="77777777" w:rsidR="00215DAC" w:rsidRPr="00215DAC" w:rsidRDefault="00215DAC" w:rsidP="003B116D">
            <w:pPr>
              <w:spacing w:before="120" w:after="120" w:line="240" w:lineRule="auto"/>
              <w:rPr>
                <w:rFonts w:ascii="Times New Roman" w:eastAsia="Times New Roman" w:hAnsi="Times New Roman" w:cs="Times New Roman"/>
                <w:sz w:val="20"/>
                <w:szCs w:val="20"/>
                <w:lang w:val="en-GB" w:eastAsia="en-GB"/>
              </w:rPr>
            </w:pPr>
            <w:r w:rsidRPr="00215DAC">
              <w:rPr>
                <w:rFonts w:ascii="Times New Roman" w:eastAsia="Times New Roman" w:hAnsi="Times New Roman" w:cs="Times New Roman"/>
                <w:sz w:val="20"/>
                <w:szCs w:val="20"/>
                <w:lang w:val="en-GB" w:eastAsia="en-GB"/>
              </w:rPr>
              <w:t> </w:t>
            </w:r>
          </w:p>
        </w:tc>
      </w:tr>
      <w:tr w:rsidR="00215DAC" w:rsidRPr="00215DAC" w14:paraId="0C1F831F" w14:textId="77777777" w:rsidTr="00DC3618">
        <w:trPr>
          <w:trHeight w:val="375"/>
          <w:jc w:val="center"/>
        </w:trPr>
        <w:tc>
          <w:tcPr>
            <w:tcW w:w="800" w:type="dxa"/>
            <w:shd w:val="clear" w:color="auto" w:fill="auto"/>
            <w:noWrap/>
            <w:vAlign w:val="center"/>
            <w:hideMark/>
          </w:tcPr>
          <w:p w14:paraId="699C795F" w14:textId="77777777" w:rsidR="00215DAC" w:rsidRPr="00215DAC" w:rsidRDefault="00215DAC" w:rsidP="003B116D">
            <w:pPr>
              <w:spacing w:before="120" w:after="120" w:line="240" w:lineRule="auto"/>
              <w:jc w:val="center"/>
              <w:rPr>
                <w:rFonts w:ascii="Times New Roman" w:eastAsia="Times New Roman" w:hAnsi="Times New Roman" w:cs="Times New Roman"/>
                <w:sz w:val="28"/>
                <w:szCs w:val="28"/>
                <w:lang w:val="en-GB" w:eastAsia="en-GB"/>
              </w:rPr>
            </w:pPr>
            <w:r w:rsidRPr="00215DAC">
              <w:rPr>
                <w:rFonts w:ascii="Times New Roman" w:eastAsia="Times New Roman" w:hAnsi="Times New Roman" w:cs="Times New Roman"/>
                <w:sz w:val="28"/>
                <w:szCs w:val="28"/>
                <w:lang w:val="en-GB" w:eastAsia="en-GB"/>
              </w:rPr>
              <w:t> </w:t>
            </w:r>
          </w:p>
        </w:tc>
        <w:tc>
          <w:tcPr>
            <w:tcW w:w="3169" w:type="dxa"/>
            <w:shd w:val="clear" w:color="auto" w:fill="auto"/>
            <w:vAlign w:val="center"/>
            <w:hideMark/>
          </w:tcPr>
          <w:p w14:paraId="32E910E6" w14:textId="77777777" w:rsidR="00215DAC" w:rsidRPr="00215DAC" w:rsidRDefault="00215DAC" w:rsidP="003B116D">
            <w:pPr>
              <w:spacing w:before="120" w:after="120" w:line="240" w:lineRule="auto"/>
              <w:rPr>
                <w:rFonts w:ascii="Times New Roman" w:eastAsia="Times New Roman" w:hAnsi="Times New Roman" w:cs="Times New Roman"/>
                <w:b/>
                <w:bCs/>
                <w:sz w:val="28"/>
                <w:szCs w:val="28"/>
                <w:lang w:val="en-GB" w:eastAsia="en-GB"/>
              </w:rPr>
            </w:pPr>
            <w:r w:rsidRPr="00215DAC">
              <w:rPr>
                <w:rFonts w:ascii="Times New Roman" w:eastAsia="Times New Roman" w:hAnsi="Times New Roman" w:cs="Times New Roman"/>
                <w:b/>
                <w:bCs/>
                <w:sz w:val="28"/>
                <w:szCs w:val="28"/>
                <w:lang w:val="en-GB" w:eastAsia="en-GB"/>
              </w:rPr>
              <w:t>TỔNG DỰ TOÁN (Làm tròn)</w:t>
            </w:r>
          </w:p>
        </w:tc>
        <w:tc>
          <w:tcPr>
            <w:tcW w:w="2713" w:type="dxa"/>
            <w:shd w:val="clear" w:color="auto" w:fill="auto"/>
            <w:vAlign w:val="center"/>
            <w:hideMark/>
          </w:tcPr>
          <w:p w14:paraId="323A03CC" w14:textId="77777777" w:rsidR="00215DAC" w:rsidRPr="00215DAC" w:rsidRDefault="00215DAC" w:rsidP="003B116D">
            <w:pPr>
              <w:spacing w:before="120" w:after="120" w:line="240" w:lineRule="auto"/>
              <w:jc w:val="center"/>
              <w:rPr>
                <w:rFonts w:ascii="Times New Roman" w:eastAsia="Times New Roman" w:hAnsi="Times New Roman" w:cs="Times New Roman"/>
                <w:b/>
                <w:bCs/>
                <w:sz w:val="28"/>
                <w:szCs w:val="28"/>
                <w:lang w:val="en-GB" w:eastAsia="en-GB"/>
              </w:rPr>
            </w:pPr>
            <w:r w:rsidRPr="00215DAC">
              <w:rPr>
                <w:rFonts w:ascii="Times New Roman" w:eastAsia="Times New Roman" w:hAnsi="Times New Roman" w:cs="Times New Roman"/>
                <w:b/>
                <w:bCs/>
                <w:sz w:val="28"/>
                <w:szCs w:val="28"/>
                <w:lang w:val="en-GB" w:eastAsia="en-GB"/>
              </w:rPr>
              <w:t>I+II+III+IV+V</w:t>
            </w:r>
          </w:p>
        </w:tc>
        <w:tc>
          <w:tcPr>
            <w:tcW w:w="1965" w:type="dxa"/>
            <w:shd w:val="clear" w:color="auto" w:fill="auto"/>
            <w:vAlign w:val="center"/>
            <w:hideMark/>
          </w:tcPr>
          <w:p w14:paraId="76B08472" w14:textId="77777777" w:rsidR="00215DAC" w:rsidRPr="00215DAC" w:rsidRDefault="00215DAC" w:rsidP="003B116D">
            <w:pPr>
              <w:spacing w:before="120" w:after="120" w:line="240" w:lineRule="auto"/>
              <w:jc w:val="right"/>
              <w:rPr>
                <w:rFonts w:ascii="Times New Roman" w:eastAsia="Times New Roman" w:hAnsi="Times New Roman" w:cs="Times New Roman"/>
                <w:b/>
                <w:bCs/>
                <w:sz w:val="28"/>
                <w:szCs w:val="28"/>
                <w:lang w:val="en-GB" w:eastAsia="en-GB"/>
              </w:rPr>
            </w:pPr>
            <w:r w:rsidRPr="00215DAC">
              <w:rPr>
                <w:rFonts w:ascii="Times New Roman" w:eastAsia="Times New Roman" w:hAnsi="Times New Roman" w:cs="Times New Roman"/>
                <w:b/>
                <w:bCs/>
                <w:sz w:val="28"/>
                <w:szCs w:val="28"/>
                <w:lang w:val="en-GB" w:eastAsia="en-GB"/>
              </w:rPr>
              <w:t>1.902.132.000</w:t>
            </w:r>
          </w:p>
        </w:tc>
        <w:tc>
          <w:tcPr>
            <w:tcW w:w="1843" w:type="dxa"/>
            <w:shd w:val="clear" w:color="auto" w:fill="auto"/>
            <w:vAlign w:val="center"/>
            <w:hideMark/>
          </w:tcPr>
          <w:p w14:paraId="6CD5F35C" w14:textId="77777777" w:rsidR="00215DAC" w:rsidRPr="00215DAC" w:rsidRDefault="00215DAC" w:rsidP="003B116D">
            <w:pPr>
              <w:spacing w:before="120" w:after="120" w:line="240" w:lineRule="auto"/>
              <w:jc w:val="right"/>
              <w:rPr>
                <w:rFonts w:ascii="Times New Roman" w:eastAsia="Times New Roman" w:hAnsi="Times New Roman" w:cs="Times New Roman"/>
                <w:b/>
                <w:bCs/>
                <w:sz w:val="28"/>
                <w:szCs w:val="28"/>
                <w:lang w:val="en-GB" w:eastAsia="en-GB"/>
              </w:rPr>
            </w:pPr>
            <w:r w:rsidRPr="00215DAC">
              <w:rPr>
                <w:rFonts w:ascii="Times New Roman" w:eastAsia="Times New Roman" w:hAnsi="Times New Roman" w:cs="Times New Roman"/>
                <w:b/>
                <w:bCs/>
                <w:sz w:val="28"/>
                <w:szCs w:val="28"/>
                <w:lang w:val="en-GB" w:eastAsia="en-GB"/>
              </w:rPr>
              <w:t>188.329.891</w:t>
            </w:r>
          </w:p>
        </w:tc>
        <w:tc>
          <w:tcPr>
            <w:tcW w:w="1984" w:type="dxa"/>
            <w:shd w:val="clear" w:color="auto" w:fill="auto"/>
            <w:vAlign w:val="center"/>
            <w:hideMark/>
          </w:tcPr>
          <w:p w14:paraId="66E60AA1" w14:textId="77777777" w:rsidR="00215DAC" w:rsidRPr="00215DAC" w:rsidRDefault="00215DAC" w:rsidP="003B116D">
            <w:pPr>
              <w:spacing w:before="120" w:after="120" w:line="240" w:lineRule="auto"/>
              <w:jc w:val="right"/>
              <w:rPr>
                <w:rFonts w:ascii="Times New Roman" w:eastAsia="Times New Roman" w:hAnsi="Times New Roman" w:cs="Times New Roman"/>
                <w:b/>
                <w:bCs/>
                <w:sz w:val="28"/>
                <w:szCs w:val="28"/>
                <w:lang w:val="en-GB" w:eastAsia="en-GB"/>
              </w:rPr>
            </w:pPr>
            <w:r w:rsidRPr="00215DAC">
              <w:rPr>
                <w:rFonts w:ascii="Times New Roman" w:eastAsia="Times New Roman" w:hAnsi="Times New Roman" w:cs="Times New Roman"/>
                <w:b/>
                <w:bCs/>
                <w:sz w:val="28"/>
                <w:szCs w:val="28"/>
                <w:lang w:val="en-GB" w:eastAsia="en-GB"/>
              </w:rPr>
              <w:t>2.090.462.000</w:t>
            </w:r>
          </w:p>
        </w:tc>
        <w:tc>
          <w:tcPr>
            <w:tcW w:w="2066" w:type="dxa"/>
            <w:shd w:val="clear" w:color="auto" w:fill="auto"/>
            <w:noWrap/>
            <w:vAlign w:val="center"/>
            <w:hideMark/>
          </w:tcPr>
          <w:p w14:paraId="2232A638" w14:textId="77777777" w:rsidR="00215DAC" w:rsidRPr="00215DAC" w:rsidRDefault="00215DAC" w:rsidP="003B116D">
            <w:pPr>
              <w:spacing w:before="120" w:after="120" w:line="240" w:lineRule="auto"/>
              <w:rPr>
                <w:rFonts w:ascii="Times New Roman" w:eastAsia="Times New Roman" w:hAnsi="Times New Roman" w:cs="Times New Roman"/>
                <w:sz w:val="20"/>
                <w:szCs w:val="20"/>
                <w:lang w:val="en-GB" w:eastAsia="en-GB"/>
              </w:rPr>
            </w:pPr>
            <w:r w:rsidRPr="00215DAC">
              <w:rPr>
                <w:rFonts w:ascii="Times New Roman" w:eastAsia="Times New Roman" w:hAnsi="Times New Roman" w:cs="Times New Roman"/>
                <w:sz w:val="20"/>
                <w:szCs w:val="20"/>
                <w:lang w:val="en-GB" w:eastAsia="en-GB"/>
              </w:rPr>
              <w:t> </w:t>
            </w:r>
          </w:p>
        </w:tc>
      </w:tr>
    </w:tbl>
    <w:p w14:paraId="2FF5E865" w14:textId="77777777" w:rsidR="00E82AB3" w:rsidRDefault="00E82AB3" w:rsidP="002369E8">
      <w:pPr>
        <w:jc w:val="center"/>
        <w:rPr>
          <w:rFonts w:ascii="Times New Roman" w:hAnsi="Times New Roman" w:cs="Times New Roman"/>
          <w:sz w:val="28"/>
          <w:szCs w:val="28"/>
        </w:rPr>
      </w:pPr>
    </w:p>
    <w:p w14:paraId="07E14402" w14:textId="77777777" w:rsidR="00E82AB3" w:rsidRDefault="00E82AB3" w:rsidP="00E82AB3">
      <w:pPr>
        <w:rPr>
          <w:rFonts w:ascii="Times New Roman" w:hAnsi="Times New Roman" w:cs="Times New Roman"/>
          <w:sz w:val="28"/>
          <w:szCs w:val="28"/>
        </w:rPr>
      </w:pPr>
    </w:p>
    <w:p w14:paraId="67FAC7FB" w14:textId="77777777" w:rsidR="004A5795" w:rsidRDefault="004A5795" w:rsidP="00E82AB3">
      <w:pPr>
        <w:rPr>
          <w:rFonts w:ascii="Times New Roman" w:hAnsi="Times New Roman" w:cs="Times New Roman"/>
          <w:sz w:val="28"/>
          <w:szCs w:val="28"/>
        </w:rPr>
      </w:pPr>
    </w:p>
    <w:p w14:paraId="1AD6DE6C" w14:textId="77777777" w:rsidR="00E82AB3" w:rsidRDefault="00E82AB3" w:rsidP="00E82AB3">
      <w:pPr>
        <w:rPr>
          <w:rFonts w:ascii="Times New Roman" w:hAnsi="Times New Roman" w:cs="Times New Roman"/>
          <w:sz w:val="28"/>
          <w:szCs w:val="28"/>
        </w:rPr>
      </w:pPr>
    </w:p>
    <w:p w14:paraId="1399D365" w14:textId="77777777" w:rsidR="00250424" w:rsidRDefault="00250424" w:rsidP="00E82AB3">
      <w:pPr>
        <w:rPr>
          <w:rFonts w:ascii="Times New Roman" w:hAnsi="Times New Roman" w:cs="Times New Roman"/>
          <w:sz w:val="28"/>
          <w:szCs w:val="28"/>
        </w:rPr>
      </w:pPr>
      <w:bookmarkStart w:id="85" w:name="_GoBack"/>
      <w:bookmarkEnd w:id="85"/>
    </w:p>
    <w:p w14:paraId="401FA0D6" w14:textId="77777777" w:rsidR="00E82AB3" w:rsidRDefault="00E82AB3" w:rsidP="00E82AB3">
      <w:pPr>
        <w:rPr>
          <w:rFonts w:ascii="Times New Roman" w:hAnsi="Times New Roman" w:cs="Times New Roman"/>
          <w:sz w:val="28"/>
          <w:szCs w:val="28"/>
        </w:rPr>
      </w:pPr>
    </w:p>
    <w:p w14:paraId="186A1626" w14:textId="77777777" w:rsidR="00E82AB3" w:rsidRDefault="00E82AB3" w:rsidP="00E82AB3">
      <w:pPr>
        <w:rPr>
          <w:rFonts w:ascii="Times New Roman" w:hAnsi="Times New Roman" w:cs="Times New Roman"/>
          <w:sz w:val="28"/>
          <w:szCs w:val="28"/>
        </w:rPr>
      </w:pPr>
      <w:r>
        <w:rPr>
          <w:rFonts w:ascii="Times New Roman" w:hAnsi="Times New Roman" w:cs="Times New Roman"/>
          <w:sz w:val="28"/>
          <w:szCs w:val="28"/>
        </w:rPr>
        <w:lastRenderedPageBreak/>
        <w:t>BẢNG 1: CHI PHÍ THIẾT BỊ</w:t>
      </w:r>
    </w:p>
    <w:tbl>
      <w:tblPr>
        <w:tblW w:w="14577" w:type="dxa"/>
        <w:tblInd w:w="108" w:type="dxa"/>
        <w:tblLayout w:type="fixed"/>
        <w:tblLook w:val="04A0" w:firstRow="1" w:lastRow="0" w:firstColumn="1" w:lastColumn="0" w:noHBand="0" w:noVBand="1"/>
      </w:tblPr>
      <w:tblGrid>
        <w:gridCol w:w="746"/>
        <w:gridCol w:w="2798"/>
        <w:gridCol w:w="3003"/>
        <w:gridCol w:w="2067"/>
        <w:gridCol w:w="870"/>
        <w:gridCol w:w="913"/>
        <w:gridCol w:w="1616"/>
        <w:gridCol w:w="1826"/>
        <w:gridCol w:w="738"/>
      </w:tblGrid>
      <w:tr w:rsidR="003B116D" w:rsidRPr="003B116D" w14:paraId="7A0F165F" w14:textId="77777777" w:rsidTr="00DC3618">
        <w:trPr>
          <w:trHeight w:val="20"/>
        </w:trPr>
        <w:tc>
          <w:tcPr>
            <w:tcW w:w="7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07291" w14:textId="77777777" w:rsidR="003B116D" w:rsidRPr="003B116D" w:rsidRDefault="003B116D" w:rsidP="003B116D">
            <w:pPr>
              <w:widowControl w:val="0"/>
              <w:spacing w:after="0" w:line="240" w:lineRule="auto"/>
              <w:jc w:val="center"/>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STT</w:t>
            </w:r>
          </w:p>
        </w:tc>
        <w:tc>
          <w:tcPr>
            <w:tcW w:w="2798" w:type="dxa"/>
            <w:tcBorders>
              <w:top w:val="single" w:sz="4" w:space="0" w:color="auto"/>
              <w:left w:val="nil"/>
              <w:bottom w:val="single" w:sz="4" w:space="0" w:color="auto"/>
              <w:right w:val="single" w:sz="4" w:space="0" w:color="auto"/>
            </w:tcBorders>
            <w:shd w:val="clear" w:color="auto" w:fill="auto"/>
            <w:vAlign w:val="center"/>
            <w:hideMark/>
          </w:tcPr>
          <w:p w14:paraId="1597F873" w14:textId="77777777" w:rsidR="003B116D" w:rsidRPr="003B116D" w:rsidRDefault="003B116D" w:rsidP="003B116D">
            <w:pPr>
              <w:widowControl w:val="0"/>
              <w:spacing w:after="0" w:line="240" w:lineRule="auto"/>
              <w:jc w:val="center"/>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 xml:space="preserve">Danh mục </w:t>
            </w:r>
          </w:p>
        </w:tc>
        <w:tc>
          <w:tcPr>
            <w:tcW w:w="3003" w:type="dxa"/>
            <w:tcBorders>
              <w:top w:val="single" w:sz="4" w:space="0" w:color="auto"/>
              <w:left w:val="nil"/>
              <w:bottom w:val="single" w:sz="4" w:space="0" w:color="auto"/>
              <w:right w:val="single" w:sz="4" w:space="0" w:color="auto"/>
            </w:tcBorders>
            <w:shd w:val="clear" w:color="auto" w:fill="auto"/>
            <w:vAlign w:val="center"/>
            <w:hideMark/>
          </w:tcPr>
          <w:p w14:paraId="02230A1B" w14:textId="77777777" w:rsidR="003B116D" w:rsidRPr="003B116D" w:rsidRDefault="003B116D" w:rsidP="003B116D">
            <w:pPr>
              <w:widowControl w:val="0"/>
              <w:spacing w:after="0" w:line="240" w:lineRule="auto"/>
              <w:jc w:val="center"/>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Mô tả tính năng chi tiết</w:t>
            </w:r>
          </w:p>
        </w:tc>
        <w:tc>
          <w:tcPr>
            <w:tcW w:w="2067" w:type="dxa"/>
            <w:tcBorders>
              <w:top w:val="single" w:sz="4" w:space="0" w:color="auto"/>
              <w:left w:val="nil"/>
              <w:bottom w:val="single" w:sz="4" w:space="0" w:color="auto"/>
              <w:right w:val="single" w:sz="4" w:space="0" w:color="auto"/>
            </w:tcBorders>
            <w:shd w:val="clear" w:color="auto" w:fill="auto"/>
            <w:vAlign w:val="center"/>
            <w:hideMark/>
          </w:tcPr>
          <w:p w14:paraId="15475560" w14:textId="77777777" w:rsidR="003B116D" w:rsidRPr="003B116D" w:rsidRDefault="003B116D" w:rsidP="003B116D">
            <w:pPr>
              <w:widowControl w:val="0"/>
              <w:spacing w:after="0" w:line="240" w:lineRule="auto"/>
              <w:jc w:val="center"/>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Xuất xứ, ký mã hiệu, nhãn mác của sản phẩm</w:t>
            </w:r>
          </w:p>
        </w:tc>
        <w:tc>
          <w:tcPr>
            <w:tcW w:w="870" w:type="dxa"/>
            <w:tcBorders>
              <w:top w:val="single" w:sz="4" w:space="0" w:color="auto"/>
              <w:left w:val="nil"/>
              <w:bottom w:val="single" w:sz="4" w:space="0" w:color="auto"/>
              <w:right w:val="single" w:sz="4" w:space="0" w:color="auto"/>
            </w:tcBorders>
            <w:shd w:val="clear" w:color="auto" w:fill="auto"/>
            <w:vAlign w:val="center"/>
            <w:hideMark/>
          </w:tcPr>
          <w:p w14:paraId="6CA2F3C1" w14:textId="77777777" w:rsidR="003B116D" w:rsidRPr="003B116D" w:rsidRDefault="003B116D" w:rsidP="003B116D">
            <w:pPr>
              <w:widowControl w:val="0"/>
              <w:spacing w:after="0" w:line="240" w:lineRule="auto"/>
              <w:jc w:val="center"/>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Đơn vị tính</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426E2694" w14:textId="77777777" w:rsidR="003B116D" w:rsidRPr="003B116D" w:rsidRDefault="003B116D" w:rsidP="003B116D">
            <w:pPr>
              <w:widowControl w:val="0"/>
              <w:spacing w:after="0" w:line="240" w:lineRule="auto"/>
              <w:jc w:val="center"/>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Số lượng</w:t>
            </w:r>
          </w:p>
        </w:tc>
        <w:tc>
          <w:tcPr>
            <w:tcW w:w="1616" w:type="dxa"/>
            <w:tcBorders>
              <w:top w:val="single" w:sz="4" w:space="0" w:color="auto"/>
              <w:left w:val="nil"/>
              <w:bottom w:val="single" w:sz="4" w:space="0" w:color="auto"/>
              <w:right w:val="single" w:sz="4" w:space="0" w:color="auto"/>
            </w:tcBorders>
            <w:shd w:val="clear" w:color="auto" w:fill="auto"/>
            <w:vAlign w:val="center"/>
            <w:hideMark/>
          </w:tcPr>
          <w:p w14:paraId="16CAD229" w14:textId="77777777" w:rsidR="003B116D" w:rsidRPr="003B116D" w:rsidRDefault="003B116D" w:rsidP="003B116D">
            <w:pPr>
              <w:widowControl w:val="0"/>
              <w:spacing w:after="0" w:line="240" w:lineRule="auto"/>
              <w:jc w:val="center"/>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Đơn giá chưa VAT</w:t>
            </w:r>
          </w:p>
        </w:tc>
        <w:tc>
          <w:tcPr>
            <w:tcW w:w="1826" w:type="dxa"/>
            <w:tcBorders>
              <w:top w:val="single" w:sz="4" w:space="0" w:color="auto"/>
              <w:left w:val="nil"/>
              <w:bottom w:val="single" w:sz="4" w:space="0" w:color="auto"/>
              <w:right w:val="single" w:sz="4" w:space="0" w:color="auto"/>
            </w:tcBorders>
            <w:shd w:val="clear" w:color="auto" w:fill="auto"/>
            <w:vAlign w:val="center"/>
            <w:hideMark/>
          </w:tcPr>
          <w:p w14:paraId="7DED32ED" w14:textId="77777777" w:rsidR="003B116D" w:rsidRPr="003B116D" w:rsidRDefault="003B116D" w:rsidP="003B116D">
            <w:pPr>
              <w:widowControl w:val="0"/>
              <w:spacing w:after="0" w:line="240" w:lineRule="auto"/>
              <w:jc w:val="center"/>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Thành tiền chưa VAT</w:t>
            </w:r>
          </w:p>
        </w:tc>
        <w:tc>
          <w:tcPr>
            <w:tcW w:w="738" w:type="dxa"/>
            <w:tcBorders>
              <w:top w:val="single" w:sz="4" w:space="0" w:color="auto"/>
              <w:left w:val="nil"/>
              <w:bottom w:val="single" w:sz="4" w:space="0" w:color="auto"/>
              <w:right w:val="single" w:sz="4" w:space="0" w:color="auto"/>
            </w:tcBorders>
            <w:shd w:val="clear" w:color="auto" w:fill="auto"/>
            <w:vAlign w:val="center"/>
            <w:hideMark/>
          </w:tcPr>
          <w:p w14:paraId="0FC7AB9B" w14:textId="77777777" w:rsidR="003B116D" w:rsidRPr="003B116D" w:rsidRDefault="003B116D" w:rsidP="003B116D">
            <w:pPr>
              <w:widowControl w:val="0"/>
              <w:spacing w:after="0" w:line="240" w:lineRule="auto"/>
              <w:jc w:val="center"/>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 Ghi chú</w:t>
            </w:r>
          </w:p>
        </w:tc>
      </w:tr>
      <w:tr w:rsidR="003B116D" w:rsidRPr="003B116D" w14:paraId="46B0A0A9" w14:textId="77777777" w:rsidTr="00DC3618">
        <w:trPr>
          <w:trHeight w:val="2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2FDA3C24" w14:textId="77777777" w:rsidR="003B116D" w:rsidRPr="003B116D" w:rsidRDefault="003B116D" w:rsidP="003B116D">
            <w:pPr>
              <w:widowControl w:val="0"/>
              <w:spacing w:after="0" w:line="240" w:lineRule="auto"/>
              <w:jc w:val="center"/>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I</w:t>
            </w:r>
          </w:p>
        </w:tc>
        <w:tc>
          <w:tcPr>
            <w:tcW w:w="2798" w:type="dxa"/>
            <w:tcBorders>
              <w:top w:val="nil"/>
              <w:left w:val="nil"/>
              <w:bottom w:val="single" w:sz="4" w:space="0" w:color="auto"/>
              <w:right w:val="single" w:sz="4" w:space="0" w:color="auto"/>
            </w:tcBorders>
            <w:shd w:val="clear" w:color="auto" w:fill="auto"/>
            <w:vAlign w:val="center"/>
            <w:hideMark/>
          </w:tcPr>
          <w:p w14:paraId="6241EDD8" w14:textId="77777777" w:rsidR="003B116D" w:rsidRPr="003B116D" w:rsidRDefault="003B116D" w:rsidP="003B116D">
            <w:pPr>
              <w:widowControl w:val="0"/>
              <w:spacing w:after="0" w:line="240" w:lineRule="auto"/>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Thiết bị màn hình giám sát (Màn hình lớn dạng tấm ghép)</w:t>
            </w:r>
          </w:p>
        </w:tc>
        <w:tc>
          <w:tcPr>
            <w:tcW w:w="3003" w:type="dxa"/>
            <w:tcBorders>
              <w:top w:val="nil"/>
              <w:left w:val="nil"/>
              <w:bottom w:val="single" w:sz="4" w:space="0" w:color="auto"/>
              <w:right w:val="single" w:sz="4" w:space="0" w:color="auto"/>
            </w:tcBorders>
            <w:shd w:val="clear" w:color="auto" w:fill="auto"/>
            <w:vAlign w:val="center"/>
            <w:hideMark/>
          </w:tcPr>
          <w:p w14:paraId="164E5D39" w14:textId="77777777" w:rsidR="003B116D" w:rsidRPr="003B116D" w:rsidRDefault="003B116D" w:rsidP="003B116D">
            <w:pPr>
              <w:widowControl w:val="0"/>
              <w:spacing w:after="0" w:line="240" w:lineRule="auto"/>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 </w:t>
            </w:r>
          </w:p>
        </w:tc>
        <w:tc>
          <w:tcPr>
            <w:tcW w:w="2067" w:type="dxa"/>
            <w:tcBorders>
              <w:top w:val="nil"/>
              <w:left w:val="nil"/>
              <w:bottom w:val="single" w:sz="4" w:space="0" w:color="auto"/>
              <w:right w:val="single" w:sz="4" w:space="0" w:color="auto"/>
            </w:tcBorders>
            <w:shd w:val="clear" w:color="auto" w:fill="auto"/>
            <w:vAlign w:val="center"/>
            <w:hideMark/>
          </w:tcPr>
          <w:p w14:paraId="575B20CF" w14:textId="77777777" w:rsidR="003B116D" w:rsidRPr="003B116D" w:rsidRDefault="003B116D" w:rsidP="003B116D">
            <w:pPr>
              <w:widowControl w:val="0"/>
              <w:spacing w:after="0" w:line="240" w:lineRule="auto"/>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 </w:t>
            </w:r>
          </w:p>
        </w:tc>
        <w:tc>
          <w:tcPr>
            <w:tcW w:w="870" w:type="dxa"/>
            <w:tcBorders>
              <w:top w:val="nil"/>
              <w:left w:val="nil"/>
              <w:bottom w:val="single" w:sz="4" w:space="0" w:color="auto"/>
              <w:right w:val="single" w:sz="4" w:space="0" w:color="auto"/>
            </w:tcBorders>
            <w:shd w:val="clear" w:color="auto" w:fill="auto"/>
            <w:vAlign w:val="center"/>
            <w:hideMark/>
          </w:tcPr>
          <w:p w14:paraId="5E067B84" w14:textId="77777777" w:rsidR="003B116D" w:rsidRPr="003B116D" w:rsidRDefault="003B116D" w:rsidP="003B116D">
            <w:pPr>
              <w:widowControl w:val="0"/>
              <w:spacing w:after="0" w:line="240" w:lineRule="auto"/>
              <w:jc w:val="center"/>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 </w:t>
            </w:r>
          </w:p>
        </w:tc>
        <w:tc>
          <w:tcPr>
            <w:tcW w:w="913" w:type="dxa"/>
            <w:tcBorders>
              <w:top w:val="nil"/>
              <w:left w:val="nil"/>
              <w:bottom w:val="single" w:sz="4" w:space="0" w:color="auto"/>
              <w:right w:val="single" w:sz="4" w:space="0" w:color="auto"/>
            </w:tcBorders>
            <w:shd w:val="clear" w:color="auto" w:fill="auto"/>
            <w:vAlign w:val="center"/>
            <w:hideMark/>
          </w:tcPr>
          <w:p w14:paraId="39BD5A62" w14:textId="77777777" w:rsidR="003B116D" w:rsidRPr="003B116D" w:rsidRDefault="003B116D" w:rsidP="003B116D">
            <w:pPr>
              <w:widowControl w:val="0"/>
              <w:spacing w:after="0" w:line="240" w:lineRule="auto"/>
              <w:jc w:val="center"/>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 </w:t>
            </w:r>
          </w:p>
        </w:tc>
        <w:tc>
          <w:tcPr>
            <w:tcW w:w="1616" w:type="dxa"/>
            <w:tcBorders>
              <w:top w:val="nil"/>
              <w:left w:val="nil"/>
              <w:bottom w:val="single" w:sz="4" w:space="0" w:color="auto"/>
              <w:right w:val="single" w:sz="4" w:space="0" w:color="auto"/>
            </w:tcBorders>
            <w:shd w:val="clear" w:color="auto" w:fill="auto"/>
            <w:vAlign w:val="center"/>
            <w:hideMark/>
          </w:tcPr>
          <w:p w14:paraId="30413CDE" w14:textId="77777777" w:rsidR="003B116D" w:rsidRPr="003B116D" w:rsidRDefault="003B116D" w:rsidP="003B116D">
            <w:pPr>
              <w:widowControl w:val="0"/>
              <w:spacing w:after="0" w:line="240" w:lineRule="auto"/>
              <w:jc w:val="right"/>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 </w:t>
            </w:r>
          </w:p>
        </w:tc>
        <w:tc>
          <w:tcPr>
            <w:tcW w:w="1826" w:type="dxa"/>
            <w:tcBorders>
              <w:top w:val="nil"/>
              <w:left w:val="nil"/>
              <w:bottom w:val="single" w:sz="4" w:space="0" w:color="auto"/>
              <w:right w:val="single" w:sz="4" w:space="0" w:color="auto"/>
            </w:tcBorders>
            <w:shd w:val="clear" w:color="auto" w:fill="auto"/>
            <w:vAlign w:val="center"/>
            <w:hideMark/>
          </w:tcPr>
          <w:p w14:paraId="51C8CD44" w14:textId="77777777" w:rsidR="003B116D" w:rsidRPr="003B116D" w:rsidRDefault="003B116D" w:rsidP="003B116D">
            <w:pPr>
              <w:widowControl w:val="0"/>
              <w:spacing w:after="0" w:line="240" w:lineRule="auto"/>
              <w:jc w:val="right"/>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1.501.830.772</w:t>
            </w:r>
          </w:p>
        </w:tc>
        <w:tc>
          <w:tcPr>
            <w:tcW w:w="738" w:type="dxa"/>
            <w:tcBorders>
              <w:top w:val="nil"/>
              <w:left w:val="nil"/>
              <w:bottom w:val="single" w:sz="4" w:space="0" w:color="auto"/>
              <w:right w:val="single" w:sz="4" w:space="0" w:color="auto"/>
            </w:tcBorders>
            <w:shd w:val="clear" w:color="auto" w:fill="auto"/>
            <w:vAlign w:val="center"/>
            <w:hideMark/>
          </w:tcPr>
          <w:p w14:paraId="1F778185"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r>
      <w:tr w:rsidR="003B116D" w:rsidRPr="003B116D" w14:paraId="15929BFD" w14:textId="77777777" w:rsidTr="003B116D">
        <w:trPr>
          <w:trHeight w:val="20"/>
        </w:trPr>
        <w:tc>
          <w:tcPr>
            <w:tcW w:w="746" w:type="dxa"/>
            <w:tcBorders>
              <w:top w:val="nil"/>
              <w:left w:val="single" w:sz="4" w:space="0" w:color="auto"/>
              <w:bottom w:val="nil"/>
              <w:right w:val="single" w:sz="4" w:space="0" w:color="auto"/>
            </w:tcBorders>
            <w:shd w:val="clear" w:color="auto" w:fill="auto"/>
            <w:vAlign w:val="center"/>
            <w:hideMark/>
          </w:tcPr>
          <w:p w14:paraId="011048F8"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1</w:t>
            </w:r>
          </w:p>
        </w:tc>
        <w:tc>
          <w:tcPr>
            <w:tcW w:w="2798" w:type="dxa"/>
            <w:tcBorders>
              <w:top w:val="nil"/>
              <w:left w:val="nil"/>
              <w:bottom w:val="single" w:sz="4" w:space="0" w:color="auto"/>
              <w:right w:val="single" w:sz="4" w:space="0" w:color="auto"/>
            </w:tcBorders>
            <w:shd w:val="clear" w:color="auto" w:fill="auto"/>
            <w:vAlign w:val="center"/>
            <w:hideMark/>
          </w:tcPr>
          <w:p w14:paraId="68CBEFD7"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Bộ điều khiển hiển thị cho:</w:t>
            </w:r>
            <w:r w:rsidRPr="003B116D">
              <w:rPr>
                <w:rFonts w:ascii="Times New Roman" w:eastAsia="Times New Roman" w:hAnsi="Times New Roman" w:cs="Times New Roman"/>
                <w:color w:val="000000"/>
                <w:sz w:val="28"/>
                <w:szCs w:val="28"/>
                <w:lang w:val="en-GB" w:eastAsia="en-GB"/>
              </w:rPr>
              <w:br/>
              <w:t>- 9 đường ra HDMI điều khiển màn hình ghép 46"</w:t>
            </w:r>
            <w:r w:rsidRPr="003B116D">
              <w:rPr>
                <w:rFonts w:ascii="Times New Roman" w:eastAsia="Times New Roman" w:hAnsi="Times New Roman" w:cs="Times New Roman"/>
                <w:color w:val="000000"/>
                <w:sz w:val="28"/>
                <w:szCs w:val="28"/>
                <w:lang w:val="en-GB" w:eastAsia="en-GB"/>
              </w:rPr>
              <w:br/>
              <w:t>- 5 đường vào HDMI Full HD</w:t>
            </w:r>
            <w:r w:rsidRPr="003B116D">
              <w:rPr>
                <w:rFonts w:ascii="Times New Roman" w:eastAsia="Times New Roman" w:hAnsi="Times New Roman" w:cs="Times New Roman"/>
                <w:color w:val="000000"/>
                <w:sz w:val="28"/>
                <w:szCs w:val="28"/>
                <w:lang w:val="en-GB" w:eastAsia="en-GB"/>
              </w:rPr>
              <w:br/>
              <w:t>Gồm:</w:t>
            </w:r>
          </w:p>
        </w:tc>
        <w:tc>
          <w:tcPr>
            <w:tcW w:w="3003" w:type="dxa"/>
            <w:tcBorders>
              <w:top w:val="nil"/>
              <w:left w:val="nil"/>
              <w:bottom w:val="nil"/>
              <w:right w:val="single" w:sz="4" w:space="0" w:color="auto"/>
            </w:tcBorders>
            <w:shd w:val="clear" w:color="auto" w:fill="auto"/>
            <w:vAlign w:val="center"/>
            <w:hideMark/>
          </w:tcPr>
          <w:p w14:paraId="72BCE937"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2067" w:type="dxa"/>
            <w:tcBorders>
              <w:top w:val="nil"/>
              <w:left w:val="nil"/>
              <w:bottom w:val="nil"/>
              <w:right w:val="single" w:sz="4" w:space="0" w:color="auto"/>
            </w:tcBorders>
            <w:shd w:val="clear" w:color="auto" w:fill="auto"/>
            <w:vAlign w:val="center"/>
            <w:hideMark/>
          </w:tcPr>
          <w:p w14:paraId="544BCDAD"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870" w:type="dxa"/>
            <w:tcBorders>
              <w:top w:val="nil"/>
              <w:left w:val="nil"/>
              <w:bottom w:val="nil"/>
              <w:right w:val="single" w:sz="4" w:space="0" w:color="auto"/>
            </w:tcBorders>
            <w:shd w:val="clear" w:color="auto" w:fill="auto"/>
            <w:vAlign w:val="center"/>
            <w:hideMark/>
          </w:tcPr>
          <w:p w14:paraId="7B1E58DC"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913" w:type="dxa"/>
            <w:tcBorders>
              <w:top w:val="nil"/>
              <w:left w:val="nil"/>
              <w:bottom w:val="nil"/>
              <w:right w:val="single" w:sz="4" w:space="0" w:color="auto"/>
            </w:tcBorders>
            <w:shd w:val="clear" w:color="auto" w:fill="auto"/>
            <w:vAlign w:val="center"/>
            <w:hideMark/>
          </w:tcPr>
          <w:p w14:paraId="5643E928"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1616" w:type="dxa"/>
            <w:tcBorders>
              <w:top w:val="nil"/>
              <w:left w:val="nil"/>
              <w:bottom w:val="nil"/>
              <w:right w:val="single" w:sz="4" w:space="0" w:color="auto"/>
            </w:tcBorders>
            <w:shd w:val="clear" w:color="auto" w:fill="auto"/>
            <w:vAlign w:val="center"/>
            <w:hideMark/>
          </w:tcPr>
          <w:p w14:paraId="0654797A"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1826" w:type="dxa"/>
            <w:tcBorders>
              <w:top w:val="nil"/>
              <w:left w:val="nil"/>
              <w:bottom w:val="nil"/>
              <w:right w:val="single" w:sz="4" w:space="0" w:color="auto"/>
            </w:tcBorders>
            <w:shd w:val="clear" w:color="auto" w:fill="auto"/>
            <w:vAlign w:val="center"/>
            <w:hideMark/>
          </w:tcPr>
          <w:p w14:paraId="71C4FDE8"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738" w:type="dxa"/>
            <w:tcBorders>
              <w:top w:val="nil"/>
              <w:left w:val="nil"/>
              <w:bottom w:val="nil"/>
              <w:right w:val="single" w:sz="4" w:space="0" w:color="auto"/>
            </w:tcBorders>
            <w:shd w:val="clear" w:color="000000" w:fill="FFFFFF"/>
            <w:vAlign w:val="center"/>
            <w:hideMark/>
          </w:tcPr>
          <w:p w14:paraId="2D4D9D27"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r>
      <w:tr w:rsidR="003B116D" w:rsidRPr="003B116D" w14:paraId="0F7AF41E" w14:textId="77777777" w:rsidTr="003B116D">
        <w:trPr>
          <w:trHeight w:val="20"/>
        </w:trPr>
        <w:tc>
          <w:tcPr>
            <w:tcW w:w="746" w:type="dxa"/>
            <w:tcBorders>
              <w:top w:val="single" w:sz="4" w:space="0" w:color="auto"/>
              <w:left w:val="single" w:sz="4" w:space="0" w:color="auto"/>
              <w:bottom w:val="nil"/>
              <w:right w:val="single" w:sz="4" w:space="0" w:color="auto"/>
            </w:tcBorders>
            <w:shd w:val="clear" w:color="auto" w:fill="auto"/>
            <w:vAlign w:val="center"/>
            <w:hideMark/>
          </w:tcPr>
          <w:p w14:paraId="347702F1"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2798" w:type="dxa"/>
            <w:tcBorders>
              <w:top w:val="nil"/>
              <w:left w:val="nil"/>
              <w:bottom w:val="single" w:sz="4" w:space="0" w:color="auto"/>
              <w:right w:val="single" w:sz="4" w:space="0" w:color="auto"/>
            </w:tcBorders>
            <w:shd w:val="clear" w:color="auto" w:fill="auto"/>
            <w:vAlign w:val="center"/>
            <w:hideMark/>
          </w:tcPr>
          <w:p w14:paraId="54B89CB5"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Bộ khung ma trận (Chasis): 16*16 Modular Matrix Switch</w:t>
            </w:r>
          </w:p>
        </w:tc>
        <w:tc>
          <w:tcPr>
            <w:tcW w:w="3003" w:type="dxa"/>
            <w:tcBorders>
              <w:top w:val="single" w:sz="4" w:space="0" w:color="auto"/>
              <w:left w:val="nil"/>
              <w:bottom w:val="nil"/>
              <w:right w:val="single" w:sz="4" w:space="0" w:color="auto"/>
            </w:tcBorders>
            <w:shd w:val="clear" w:color="auto" w:fill="auto"/>
            <w:vAlign w:val="center"/>
            <w:hideMark/>
          </w:tcPr>
          <w:p w14:paraId="4960BEB2"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Hỗ trợ tối đa 16 INPUT và 16 OUTPUT</w:t>
            </w:r>
            <w:r w:rsidRPr="003B116D">
              <w:rPr>
                <w:rFonts w:ascii="Times New Roman" w:eastAsia="Times New Roman" w:hAnsi="Times New Roman" w:cs="Times New Roman"/>
                <w:color w:val="000000"/>
                <w:sz w:val="28"/>
                <w:szCs w:val="28"/>
                <w:lang w:val="en-GB" w:eastAsia="en-GB"/>
              </w:rPr>
              <w:br/>
              <w:t>- Chuyển đổi liền mạch thực chỉ cần kéo và thả nguồn video</w:t>
            </w:r>
            <w:r w:rsidRPr="003B116D">
              <w:rPr>
                <w:rFonts w:ascii="Times New Roman" w:eastAsia="Times New Roman" w:hAnsi="Times New Roman" w:cs="Times New Roman"/>
                <w:color w:val="000000"/>
                <w:sz w:val="28"/>
                <w:szCs w:val="28"/>
                <w:lang w:val="en-GB" w:eastAsia="en-GB"/>
              </w:rPr>
              <w:br/>
              <w:t>- Hỗ trợ EDID đọc và quản lý EDID bằng phần mềm PC</w:t>
            </w:r>
            <w:r w:rsidRPr="003B116D">
              <w:rPr>
                <w:rFonts w:ascii="Times New Roman" w:eastAsia="Times New Roman" w:hAnsi="Times New Roman" w:cs="Times New Roman"/>
                <w:color w:val="000000"/>
                <w:sz w:val="28"/>
                <w:szCs w:val="28"/>
                <w:lang w:val="en-GB" w:eastAsia="en-GB"/>
              </w:rPr>
              <w:br/>
              <w:t>- Kiểm soát bằng phần mềm PC thông qua Mạng,  RS485, RS232</w:t>
            </w:r>
            <w:r w:rsidRPr="003B116D">
              <w:rPr>
                <w:rFonts w:ascii="Times New Roman" w:eastAsia="Times New Roman" w:hAnsi="Times New Roman" w:cs="Times New Roman"/>
                <w:color w:val="000000"/>
                <w:sz w:val="28"/>
                <w:szCs w:val="28"/>
                <w:lang w:val="en-GB" w:eastAsia="en-GB"/>
              </w:rPr>
              <w:br/>
              <w:t xml:space="preserve">- Điều khiển bởi bộ điều </w:t>
            </w:r>
            <w:r w:rsidRPr="003B116D">
              <w:rPr>
                <w:rFonts w:ascii="Times New Roman" w:eastAsia="Times New Roman" w:hAnsi="Times New Roman" w:cs="Times New Roman"/>
                <w:color w:val="000000"/>
                <w:sz w:val="28"/>
                <w:szCs w:val="28"/>
                <w:lang w:val="en-GB" w:eastAsia="en-GB"/>
              </w:rPr>
              <w:lastRenderedPageBreak/>
              <w:t>khiển trung tâm của bên thứ 3 thông qua  RS485, RS232</w:t>
            </w:r>
            <w:r w:rsidRPr="003B116D">
              <w:rPr>
                <w:rFonts w:ascii="Times New Roman" w:eastAsia="Times New Roman" w:hAnsi="Times New Roman" w:cs="Times New Roman"/>
                <w:color w:val="000000"/>
                <w:sz w:val="28"/>
                <w:szCs w:val="28"/>
                <w:lang w:val="en-GB" w:eastAsia="en-GB"/>
              </w:rPr>
              <w:br/>
              <w:t>- quạt thông minh làm mát quản lý</w:t>
            </w:r>
            <w:r w:rsidRPr="003B116D">
              <w:rPr>
                <w:rFonts w:ascii="Times New Roman" w:eastAsia="Times New Roman" w:hAnsi="Times New Roman" w:cs="Times New Roman"/>
                <w:color w:val="000000"/>
                <w:sz w:val="28"/>
                <w:szCs w:val="28"/>
                <w:lang w:val="en-GB" w:eastAsia="en-GB"/>
              </w:rPr>
              <w:br/>
              <w:t>- Kiểu dáng: 3U Rack</w:t>
            </w:r>
          </w:p>
        </w:tc>
        <w:tc>
          <w:tcPr>
            <w:tcW w:w="2067" w:type="dxa"/>
            <w:tcBorders>
              <w:top w:val="single" w:sz="4" w:space="0" w:color="auto"/>
              <w:left w:val="nil"/>
              <w:bottom w:val="nil"/>
              <w:right w:val="single" w:sz="4" w:space="0" w:color="auto"/>
            </w:tcBorders>
            <w:shd w:val="clear" w:color="auto" w:fill="auto"/>
            <w:vAlign w:val="center"/>
            <w:hideMark/>
          </w:tcPr>
          <w:p w14:paraId="1F807E92"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lastRenderedPageBreak/>
              <w:t xml:space="preserve">Taiwan/ China, ATEN Model VM3200 </w:t>
            </w:r>
          </w:p>
        </w:tc>
        <w:tc>
          <w:tcPr>
            <w:tcW w:w="870" w:type="dxa"/>
            <w:tcBorders>
              <w:top w:val="single" w:sz="4" w:space="0" w:color="auto"/>
              <w:left w:val="nil"/>
              <w:bottom w:val="nil"/>
              <w:right w:val="single" w:sz="4" w:space="0" w:color="auto"/>
            </w:tcBorders>
            <w:shd w:val="clear" w:color="auto" w:fill="auto"/>
            <w:vAlign w:val="center"/>
            <w:hideMark/>
          </w:tcPr>
          <w:p w14:paraId="1F845A98"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Chiếc</w:t>
            </w:r>
          </w:p>
        </w:tc>
        <w:tc>
          <w:tcPr>
            <w:tcW w:w="913" w:type="dxa"/>
            <w:tcBorders>
              <w:top w:val="single" w:sz="4" w:space="0" w:color="auto"/>
              <w:left w:val="nil"/>
              <w:bottom w:val="nil"/>
              <w:right w:val="single" w:sz="4" w:space="0" w:color="auto"/>
            </w:tcBorders>
            <w:shd w:val="clear" w:color="auto" w:fill="auto"/>
            <w:vAlign w:val="center"/>
            <w:hideMark/>
          </w:tcPr>
          <w:p w14:paraId="33942B7F"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1</w:t>
            </w:r>
          </w:p>
        </w:tc>
        <w:tc>
          <w:tcPr>
            <w:tcW w:w="1616" w:type="dxa"/>
            <w:tcBorders>
              <w:top w:val="single" w:sz="4" w:space="0" w:color="auto"/>
              <w:left w:val="nil"/>
              <w:bottom w:val="nil"/>
              <w:right w:val="single" w:sz="4" w:space="0" w:color="auto"/>
            </w:tcBorders>
            <w:shd w:val="clear" w:color="auto" w:fill="auto"/>
            <w:vAlign w:val="center"/>
            <w:hideMark/>
          </w:tcPr>
          <w:p w14:paraId="56557C67"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155.207.000</w:t>
            </w:r>
          </w:p>
        </w:tc>
        <w:tc>
          <w:tcPr>
            <w:tcW w:w="1826" w:type="dxa"/>
            <w:tcBorders>
              <w:top w:val="single" w:sz="4" w:space="0" w:color="auto"/>
              <w:left w:val="nil"/>
              <w:bottom w:val="single" w:sz="4" w:space="0" w:color="auto"/>
              <w:right w:val="single" w:sz="4" w:space="0" w:color="auto"/>
            </w:tcBorders>
            <w:shd w:val="clear" w:color="auto" w:fill="auto"/>
            <w:vAlign w:val="center"/>
            <w:hideMark/>
          </w:tcPr>
          <w:p w14:paraId="28927062"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155.207.000</w:t>
            </w:r>
          </w:p>
        </w:tc>
        <w:tc>
          <w:tcPr>
            <w:tcW w:w="738" w:type="dxa"/>
            <w:tcBorders>
              <w:top w:val="single" w:sz="4" w:space="0" w:color="auto"/>
              <w:left w:val="nil"/>
              <w:bottom w:val="nil"/>
              <w:right w:val="single" w:sz="4" w:space="0" w:color="auto"/>
            </w:tcBorders>
            <w:shd w:val="clear" w:color="auto" w:fill="auto"/>
            <w:vAlign w:val="center"/>
            <w:hideMark/>
          </w:tcPr>
          <w:p w14:paraId="14EE27D6"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r>
      <w:tr w:rsidR="003B116D" w:rsidRPr="003B116D" w14:paraId="1CEE957B" w14:textId="77777777" w:rsidTr="003B116D">
        <w:trPr>
          <w:trHeight w:val="20"/>
        </w:trPr>
        <w:tc>
          <w:tcPr>
            <w:tcW w:w="746" w:type="dxa"/>
            <w:tcBorders>
              <w:top w:val="single" w:sz="4" w:space="0" w:color="auto"/>
              <w:left w:val="single" w:sz="4" w:space="0" w:color="auto"/>
              <w:bottom w:val="nil"/>
              <w:right w:val="single" w:sz="4" w:space="0" w:color="auto"/>
            </w:tcBorders>
            <w:shd w:val="clear" w:color="auto" w:fill="auto"/>
            <w:vAlign w:val="center"/>
            <w:hideMark/>
          </w:tcPr>
          <w:p w14:paraId="7AF3DF4A"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lastRenderedPageBreak/>
              <w:t> </w:t>
            </w:r>
          </w:p>
        </w:tc>
        <w:tc>
          <w:tcPr>
            <w:tcW w:w="2798" w:type="dxa"/>
            <w:tcBorders>
              <w:top w:val="nil"/>
              <w:left w:val="nil"/>
              <w:bottom w:val="single" w:sz="4" w:space="0" w:color="auto"/>
              <w:right w:val="single" w:sz="4" w:space="0" w:color="auto"/>
            </w:tcBorders>
            <w:shd w:val="clear" w:color="auto" w:fill="auto"/>
            <w:vAlign w:val="center"/>
            <w:hideMark/>
          </w:tcPr>
          <w:p w14:paraId="78CA0327"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Card 4 port HDMI Input Board</w:t>
            </w:r>
          </w:p>
        </w:tc>
        <w:tc>
          <w:tcPr>
            <w:tcW w:w="3003" w:type="dxa"/>
            <w:tcBorders>
              <w:top w:val="single" w:sz="4" w:space="0" w:color="auto"/>
              <w:left w:val="nil"/>
              <w:bottom w:val="nil"/>
              <w:right w:val="single" w:sz="4" w:space="0" w:color="auto"/>
            </w:tcBorders>
            <w:shd w:val="clear" w:color="auto" w:fill="auto"/>
            <w:vAlign w:val="center"/>
            <w:hideMark/>
          </w:tcPr>
          <w:p w14:paraId="78E7F74F"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Hỗ trợ độ phân giải tối đa: 1920x1200P @ 60Hz</w:t>
            </w:r>
            <w:r w:rsidRPr="003B116D">
              <w:rPr>
                <w:rFonts w:ascii="Times New Roman" w:eastAsia="Times New Roman" w:hAnsi="Times New Roman" w:cs="Times New Roman"/>
                <w:color w:val="000000"/>
                <w:sz w:val="28"/>
                <w:szCs w:val="28"/>
                <w:lang w:val="en-GB" w:eastAsia="en-GB"/>
              </w:rPr>
              <w:br/>
              <w:t>HDTV: 1920x1080P @ 60Hz</w:t>
            </w:r>
            <w:r w:rsidRPr="003B116D">
              <w:rPr>
                <w:rFonts w:ascii="Times New Roman" w:eastAsia="Times New Roman" w:hAnsi="Times New Roman" w:cs="Times New Roman"/>
                <w:color w:val="000000"/>
                <w:sz w:val="28"/>
                <w:szCs w:val="28"/>
                <w:lang w:val="en-GB" w:eastAsia="en-GB"/>
              </w:rPr>
              <w:br/>
              <w:t>- Độ trễ truyền tối đa: 5nS(±1nS)</w:t>
            </w:r>
            <w:r w:rsidRPr="003B116D">
              <w:rPr>
                <w:rFonts w:ascii="Times New Roman" w:eastAsia="Times New Roman" w:hAnsi="Times New Roman" w:cs="Times New Roman"/>
                <w:color w:val="000000"/>
                <w:sz w:val="28"/>
                <w:szCs w:val="28"/>
                <w:lang w:val="en-GB" w:eastAsia="en-GB"/>
              </w:rPr>
              <w:br/>
              <w:t>- Giao tiếp HDMI-A, 3,5mm đầu vào âm thanh, 3,5mm âm thanh ra</w:t>
            </w:r>
            <w:r w:rsidRPr="003B116D">
              <w:rPr>
                <w:rFonts w:ascii="Times New Roman" w:eastAsia="Times New Roman" w:hAnsi="Times New Roman" w:cs="Times New Roman"/>
                <w:color w:val="000000"/>
                <w:sz w:val="28"/>
                <w:szCs w:val="28"/>
                <w:lang w:val="en-GB" w:eastAsia="en-GB"/>
              </w:rPr>
              <w:br/>
              <w:t>- Hỗ trợ giao thức HDMI 1.3a, HDCP1.3, Giao thức DVI1.0</w:t>
            </w:r>
          </w:p>
        </w:tc>
        <w:tc>
          <w:tcPr>
            <w:tcW w:w="2067" w:type="dxa"/>
            <w:tcBorders>
              <w:top w:val="single" w:sz="4" w:space="0" w:color="auto"/>
              <w:left w:val="nil"/>
              <w:bottom w:val="nil"/>
              <w:right w:val="single" w:sz="4" w:space="0" w:color="auto"/>
            </w:tcBorders>
            <w:shd w:val="clear" w:color="auto" w:fill="auto"/>
            <w:vAlign w:val="center"/>
            <w:hideMark/>
          </w:tcPr>
          <w:p w14:paraId="7607938C"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xml:space="preserve">Taiwan/ China, ATEN Model VM3200 </w:t>
            </w:r>
          </w:p>
        </w:tc>
        <w:tc>
          <w:tcPr>
            <w:tcW w:w="870" w:type="dxa"/>
            <w:tcBorders>
              <w:top w:val="single" w:sz="4" w:space="0" w:color="auto"/>
              <w:left w:val="nil"/>
              <w:bottom w:val="nil"/>
              <w:right w:val="single" w:sz="4" w:space="0" w:color="auto"/>
            </w:tcBorders>
            <w:shd w:val="clear" w:color="auto" w:fill="auto"/>
            <w:vAlign w:val="center"/>
            <w:hideMark/>
          </w:tcPr>
          <w:p w14:paraId="1BB459D2"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Chiếc</w:t>
            </w:r>
          </w:p>
        </w:tc>
        <w:tc>
          <w:tcPr>
            <w:tcW w:w="913" w:type="dxa"/>
            <w:tcBorders>
              <w:top w:val="single" w:sz="4" w:space="0" w:color="auto"/>
              <w:left w:val="nil"/>
              <w:bottom w:val="nil"/>
              <w:right w:val="single" w:sz="4" w:space="0" w:color="auto"/>
            </w:tcBorders>
            <w:shd w:val="clear" w:color="auto" w:fill="auto"/>
            <w:vAlign w:val="center"/>
            <w:hideMark/>
          </w:tcPr>
          <w:p w14:paraId="70E69FC8"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2</w:t>
            </w:r>
          </w:p>
        </w:tc>
        <w:tc>
          <w:tcPr>
            <w:tcW w:w="1616" w:type="dxa"/>
            <w:tcBorders>
              <w:top w:val="single" w:sz="4" w:space="0" w:color="auto"/>
              <w:left w:val="nil"/>
              <w:bottom w:val="nil"/>
              <w:right w:val="single" w:sz="4" w:space="0" w:color="auto"/>
            </w:tcBorders>
            <w:shd w:val="clear" w:color="auto" w:fill="auto"/>
            <w:vAlign w:val="center"/>
            <w:hideMark/>
          </w:tcPr>
          <w:p w14:paraId="5A8CBB55"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58.318.181</w:t>
            </w:r>
          </w:p>
        </w:tc>
        <w:tc>
          <w:tcPr>
            <w:tcW w:w="1826" w:type="dxa"/>
            <w:tcBorders>
              <w:top w:val="nil"/>
              <w:left w:val="nil"/>
              <w:bottom w:val="single" w:sz="4" w:space="0" w:color="auto"/>
              <w:right w:val="single" w:sz="4" w:space="0" w:color="auto"/>
            </w:tcBorders>
            <w:shd w:val="clear" w:color="auto" w:fill="auto"/>
            <w:vAlign w:val="center"/>
            <w:hideMark/>
          </w:tcPr>
          <w:p w14:paraId="63FB997F"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116.636.362</w:t>
            </w:r>
          </w:p>
        </w:tc>
        <w:tc>
          <w:tcPr>
            <w:tcW w:w="738" w:type="dxa"/>
            <w:tcBorders>
              <w:top w:val="single" w:sz="4" w:space="0" w:color="auto"/>
              <w:left w:val="nil"/>
              <w:bottom w:val="nil"/>
              <w:right w:val="single" w:sz="4" w:space="0" w:color="auto"/>
            </w:tcBorders>
            <w:shd w:val="clear" w:color="auto" w:fill="auto"/>
            <w:vAlign w:val="center"/>
            <w:hideMark/>
          </w:tcPr>
          <w:p w14:paraId="463C9360"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r>
      <w:tr w:rsidR="003B116D" w:rsidRPr="003B116D" w14:paraId="0A03EAAA" w14:textId="77777777" w:rsidTr="003B116D">
        <w:trPr>
          <w:trHeight w:val="20"/>
        </w:trPr>
        <w:tc>
          <w:tcPr>
            <w:tcW w:w="746" w:type="dxa"/>
            <w:tcBorders>
              <w:top w:val="single" w:sz="4" w:space="0" w:color="auto"/>
              <w:left w:val="single" w:sz="4" w:space="0" w:color="auto"/>
              <w:bottom w:val="nil"/>
              <w:right w:val="single" w:sz="4" w:space="0" w:color="auto"/>
            </w:tcBorders>
            <w:shd w:val="clear" w:color="auto" w:fill="auto"/>
            <w:vAlign w:val="center"/>
            <w:hideMark/>
          </w:tcPr>
          <w:p w14:paraId="07E94DBA"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2798" w:type="dxa"/>
            <w:tcBorders>
              <w:top w:val="nil"/>
              <w:left w:val="nil"/>
              <w:bottom w:val="single" w:sz="4" w:space="0" w:color="auto"/>
              <w:right w:val="single" w:sz="4" w:space="0" w:color="auto"/>
            </w:tcBorders>
            <w:shd w:val="clear" w:color="auto" w:fill="auto"/>
            <w:vAlign w:val="center"/>
            <w:hideMark/>
          </w:tcPr>
          <w:p w14:paraId="1C579B55"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Card 4 port HDMI Output Board</w:t>
            </w:r>
          </w:p>
        </w:tc>
        <w:tc>
          <w:tcPr>
            <w:tcW w:w="3003" w:type="dxa"/>
            <w:tcBorders>
              <w:top w:val="single" w:sz="4" w:space="0" w:color="auto"/>
              <w:left w:val="nil"/>
              <w:bottom w:val="nil"/>
              <w:right w:val="single" w:sz="4" w:space="0" w:color="auto"/>
            </w:tcBorders>
            <w:shd w:val="clear" w:color="auto" w:fill="auto"/>
            <w:vAlign w:val="center"/>
            <w:hideMark/>
          </w:tcPr>
          <w:p w14:paraId="67EEDFA6"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Hỗ trợ độ phân giải tối đa: 1920×1200 @ 60Hz</w:t>
            </w:r>
            <w:r w:rsidRPr="003B116D">
              <w:rPr>
                <w:rFonts w:ascii="Times New Roman" w:eastAsia="Times New Roman" w:hAnsi="Times New Roman" w:cs="Times New Roman"/>
                <w:color w:val="000000"/>
                <w:sz w:val="28"/>
                <w:szCs w:val="28"/>
                <w:lang w:val="en-GB" w:eastAsia="en-GB"/>
              </w:rPr>
              <w:br/>
              <w:t>- Độ trễ truyền tối đa: 5nS(±1nS)</w:t>
            </w:r>
            <w:r w:rsidRPr="003B116D">
              <w:rPr>
                <w:rFonts w:ascii="Times New Roman" w:eastAsia="Times New Roman" w:hAnsi="Times New Roman" w:cs="Times New Roman"/>
                <w:color w:val="000000"/>
                <w:sz w:val="28"/>
                <w:szCs w:val="28"/>
                <w:lang w:val="en-GB" w:eastAsia="en-GB"/>
              </w:rPr>
              <w:br/>
              <w:t>- Giao tiếp HDMI-A, 3,5mm âm thanh ra</w:t>
            </w:r>
            <w:r w:rsidRPr="003B116D">
              <w:rPr>
                <w:rFonts w:ascii="Times New Roman" w:eastAsia="Times New Roman" w:hAnsi="Times New Roman" w:cs="Times New Roman"/>
                <w:color w:val="000000"/>
                <w:sz w:val="28"/>
                <w:szCs w:val="28"/>
                <w:lang w:val="en-GB" w:eastAsia="en-GB"/>
              </w:rPr>
              <w:br/>
              <w:t>- Hỗ trợ chức năng đọc EDID</w:t>
            </w:r>
          </w:p>
        </w:tc>
        <w:tc>
          <w:tcPr>
            <w:tcW w:w="2067" w:type="dxa"/>
            <w:tcBorders>
              <w:top w:val="single" w:sz="4" w:space="0" w:color="auto"/>
              <w:left w:val="nil"/>
              <w:bottom w:val="nil"/>
              <w:right w:val="single" w:sz="4" w:space="0" w:color="auto"/>
            </w:tcBorders>
            <w:shd w:val="clear" w:color="auto" w:fill="auto"/>
            <w:vAlign w:val="center"/>
            <w:hideMark/>
          </w:tcPr>
          <w:p w14:paraId="5206BFFD"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xml:space="preserve">Taiwan/ China, ATEN Model VM3200 </w:t>
            </w:r>
          </w:p>
        </w:tc>
        <w:tc>
          <w:tcPr>
            <w:tcW w:w="870" w:type="dxa"/>
            <w:tcBorders>
              <w:top w:val="single" w:sz="4" w:space="0" w:color="auto"/>
              <w:left w:val="nil"/>
              <w:bottom w:val="nil"/>
              <w:right w:val="single" w:sz="4" w:space="0" w:color="auto"/>
            </w:tcBorders>
            <w:shd w:val="clear" w:color="auto" w:fill="auto"/>
            <w:vAlign w:val="center"/>
            <w:hideMark/>
          </w:tcPr>
          <w:p w14:paraId="68004132"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Chiếc</w:t>
            </w:r>
          </w:p>
        </w:tc>
        <w:tc>
          <w:tcPr>
            <w:tcW w:w="913" w:type="dxa"/>
            <w:tcBorders>
              <w:top w:val="single" w:sz="4" w:space="0" w:color="auto"/>
              <w:left w:val="nil"/>
              <w:bottom w:val="nil"/>
              <w:right w:val="single" w:sz="4" w:space="0" w:color="auto"/>
            </w:tcBorders>
            <w:shd w:val="clear" w:color="auto" w:fill="auto"/>
            <w:vAlign w:val="center"/>
            <w:hideMark/>
          </w:tcPr>
          <w:p w14:paraId="6CD217C4"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3</w:t>
            </w:r>
          </w:p>
        </w:tc>
        <w:tc>
          <w:tcPr>
            <w:tcW w:w="1616" w:type="dxa"/>
            <w:tcBorders>
              <w:top w:val="single" w:sz="4" w:space="0" w:color="auto"/>
              <w:left w:val="nil"/>
              <w:bottom w:val="nil"/>
              <w:right w:val="single" w:sz="4" w:space="0" w:color="auto"/>
            </w:tcBorders>
            <w:shd w:val="clear" w:color="auto" w:fill="auto"/>
            <w:vAlign w:val="center"/>
            <w:hideMark/>
          </w:tcPr>
          <w:p w14:paraId="52E6BD07"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58.318.181</w:t>
            </w:r>
          </w:p>
        </w:tc>
        <w:tc>
          <w:tcPr>
            <w:tcW w:w="1826" w:type="dxa"/>
            <w:tcBorders>
              <w:top w:val="nil"/>
              <w:left w:val="nil"/>
              <w:bottom w:val="single" w:sz="4" w:space="0" w:color="auto"/>
              <w:right w:val="single" w:sz="4" w:space="0" w:color="auto"/>
            </w:tcBorders>
            <w:shd w:val="clear" w:color="auto" w:fill="auto"/>
            <w:vAlign w:val="center"/>
            <w:hideMark/>
          </w:tcPr>
          <w:p w14:paraId="78EE9513"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174.954.543</w:t>
            </w:r>
          </w:p>
        </w:tc>
        <w:tc>
          <w:tcPr>
            <w:tcW w:w="738" w:type="dxa"/>
            <w:tcBorders>
              <w:top w:val="single" w:sz="4" w:space="0" w:color="auto"/>
              <w:left w:val="nil"/>
              <w:bottom w:val="nil"/>
              <w:right w:val="single" w:sz="4" w:space="0" w:color="auto"/>
            </w:tcBorders>
            <w:shd w:val="clear" w:color="auto" w:fill="auto"/>
            <w:vAlign w:val="center"/>
            <w:hideMark/>
          </w:tcPr>
          <w:p w14:paraId="73D9EA71"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r>
      <w:tr w:rsidR="003B116D" w:rsidRPr="003B116D" w14:paraId="0A600C85" w14:textId="77777777" w:rsidTr="003B116D">
        <w:trPr>
          <w:trHeight w:val="20"/>
        </w:trPr>
        <w:tc>
          <w:tcPr>
            <w:tcW w:w="7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4E27BD"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lastRenderedPageBreak/>
              <w:t>1.2</w:t>
            </w:r>
          </w:p>
        </w:tc>
        <w:tc>
          <w:tcPr>
            <w:tcW w:w="2798" w:type="dxa"/>
            <w:tcBorders>
              <w:top w:val="nil"/>
              <w:left w:val="nil"/>
              <w:bottom w:val="single" w:sz="4" w:space="0" w:color="auto"/>
              <w:right w:val="single" w:sz="4" w:space="0" w:color="auto"/>
            </w:tcBorders>
            <w:shd w:val="clear" w:color="auto" w:fill="auto"/>
            <w:vAlign w:val="center"/>
            <w:hideMark/>
          </w:tcPr>
          <w:p w14:paraId="78576F66"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xml:space="preserve"> Hệ thống cáp nguồn, cáp tín hiệu: </w:t>
            </w:r>
          </w:p>
        </w:tc>
        <w:tc>
          <w:tcPr>
            <w:tcW w:w="3003" w:type="dxa"/>
            <w:tcBorders>
              <w:top w:val="single" w:sz="4" w:space="0" w:color="auto"/>
              <w:left w:val="nil"/>
              <w:bottom w:val="single" w:sz="4" w:space="0" w:color="auto"/>
              <w:right w:val="single" w:sz="4" w:space="0" w:color="auto"/>
            </w:tcBorders>
            <w:shd w:val="clear" w:color="auto" w:fill="auto"/>
            <w:vAlign w:val="center"/>
            <w:hideMark/>
          </w:tcPr>
          <w:p w14:paraId="4D5991EB"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2067" w:type="dxa"/>
            <w:tcBorders>
              <w:top w:val="single" w:sz="4" w:space="0" w:color="auto"/>
              <w:left w:val="nil"/>
              <w:bottom w:val="single" w:sz="4" w:space="0" w:color="auto"/>
              <w:right w:val="single" w:sz="4" w:space="0" w:color="auto"/>
            </w:tcBorders>
            <w:shd w:val="clear" w:color="auto" w:fill="auto"/>
            <w:vAlign w:val="center"/>
            <w:hideMark/>
          </w:tcPr>
          <w:p w14:paraId="003FB393"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870" w:type="dxa"/>
            <w:tcBorders>
              <w:top w:val="single" w:sz="4" w:space="0" w:color="auto"/>
              <w:left w:val="nil"/>
              <w:bottom w:val="single" w:sz="4" w:space="0" w:color="auto"/>
              <w:right w:val="single" w:sz="4" w:space="0" w:color="auto"/>
            </w:tcBorders>
            <w:shd w:val="clear" w:color="auto" w:fill="auto"/>
            <w:vAlign w:val="center"/>
            <w:hideMark/>
          </w:tcPr>
          <w:p w14:paraId="26D8C1A8"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648A06CC"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1616" w:type="dxa"/>
            <w:tcBorders>
              <w:top w:val="single" w:sz="4" w:space="0" w:color="auto"/>
              <w:left w:val="nil"/>
              <w:bottom w:val="single" w:sz="4" w:space="0" w:color="auto"/>
              <w:right w:val="single" w:sz="4" w:space="0" w:color="auto"/>
            </w:tcBorders>
            <w:shd w:val="clear" w:color="auto" w:fill="auto"/>
            <w:vAlign w:val="center"/>
            <w:hideMark/>
          </w:tcPr>
          <w:p w14:paraId="1E33B440"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1826" w:type="dxa"/>
            <w:tcBorders>
              <w:top w:val="nil"/>
              <w:left w:val="nil"/>
              <w:bottom w:val="single" w:sz="4" w:space="0" w:color="auto"/>
              <w:right w:val="single" w:sz="4" w:space="0" w:color="auto"/>
            </w:tcBorders>
            <w:shd w:val="clear" w:color="auto" w:fill="auto"/>
            <w:vAlign w:val="center"/>
            <w:hideMark/>
          </w:tcPr>
          <w:p w14:paraId="4096C38E"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738" w:type="dxa"/>
            <w:tcBorders>
              <w:top w:val="single" w:sz="4" w:space="0" w:color="auto"/>
              <w:left w:val="nil"/>
              <w:bottom w:val="single" w:sz="4" w:space="0" w:color="auto"/>
              <w:right w:val="single" w:sz="4" w:space="0" w:color="auto"/>
            </w:tcBorders>
            <w:shd w:val="clear" w:color="auto" w:fill="auto"/>
            <w:vAlign w:val="center"/>
            <w:hideMark/>
          </w:tcPr>
          <w:p w14:paraId="72D90349" w14:textId="77777777" w:rsidR="003B116D" w:rsidRPr="003B116D" w:rsidRDefault="003B116D" w:rsidP="003B116D">
            <w:pPr>
              <w:widowControl w:val="0"/>
              <w:spacing w:after="0" w:line="240" w:lineRule="auto"/>
              <w:rPr>
                <w:rFonts w:ascii="Times New Roman" w:eastAsia="Times New Roman" w:hAnsi="Times New Roman" w:cs="Times New Roman"/>
                <w:i/>
                <w:iCs/>
                <w:color w:val="000000"/>
                <w:sz w:val="28"/>
                <w:szCs w:val="28"/>
                <w:lang w:val="en-GB" w:eastAsia="en-GB"/>
              </w:rPr>
            </w:pPr>
            <w:r w:rsidRPr="003B116D">
              <w:rPr>
                <w:rFonts w:ascii="Times New Roman" w:eastAsia="Times New Roman" w:hAnsi="Times New Roman" w:cs="Times New Roman"/>
                <w:i/>
                <w:iCs/>
                <w:color w:val="000000"/>
                <w:sz w:val="28"/>
                <w:szCs w:val="28"/>
                <w:lang w:val="en-GB" w:eastAsia="en-GB"/>
              </w:rPr>
              <w:t> </w:t>
            </w:r>
          </w:p>
        </w:tc>
      </w:tr>
      <w:tr w:rsidR="003B116D" w:rsidRPr="003B116D" w14:paraId="0AE51DAA" w14:textId="77777777" w:rsidTr="003B116D">
        <w:trPr>
          <w:trHeight w:val="2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21CD0DAE"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2798" w:type="dxa"/>
            <w:tcBorders>
              <w:top w:val="nil"/>
              <w:left w:val="nil"/>
              <w:bottom w:val="single" w:sz="4" w:space="0" w:color="auto"/>
              <w:right w:val="single" w:sz="4" w:space="0" w:color="auto"/>
            </w:tcBorders>
            <w:shd w:val="clear" w:color="auto" w:fill="auto"/>
            <w:vAlign w:val="center"/>
            <w:hideMark/>
          </w:tcPr>
          <w:p w14:paraId="52928B00" w14:textId="77777777" w:rsidR="003B116D" w:rsidRPr="003B116D" w:rsidRDefault="003B116D" w:rsidP="003B116D">
            <w:pPr>
              <w:widowControl w:val="0"/>
              <w:spacing w:after="0" w:line="240" w:lineRule="auto"/>
              <w:rPr>
                <w:rFonts w:ascii="Times New Roman" w:eastAsia="Times New Roman" w:hAnsi="Times New Roman" w:cs="Times New Roman"/>
                <w:i/>
                <w:iCs/>
                <w:color w:val="000000"/>
                <w:sz w:val="28"/>
                <w:szCs w:val="28"/>
                <w:lang w:val="en-GB" w:eastAsia="en-GB"/>
              </w:rPr>
            </w:pPr>
            <w:r w:rsidRPr="003B116D">
              <w:rPr>
                <w:rFonts w:ascii="Times New Roman" w:eastAsia="Times New Roman" w:hAnsi="Times New Roman" w:cs="Times New Roman"/>
                <w:i/>
                <w:iCs/>
                <w:color w:val="000000"/>
                <w:sz w:val="28"/>
                <w:szCs w:val="28"/>
                <w:lang w:val="en-GB" w:eastAsia="en-GB"/>
              </w:rPr>
              <w:t xml:space="preserve"> Cáp HDMI 1.4 từ bộ điều khiển đến hệ MH chính 49": </w:t>
            </w:r>
          </w:p>
        </w:tc>
        <w:tc>
          <w:tcPr>
            <w:tcW w:w="3003" w:type="dxa"/>
            <w:tcBorders>
              <w:top w:val="nil"/>
              <w:left w:val="nil"/>
              <w:bottom w:val="single" w:sz="4" w:space="0" w:color="auto"/>
              <w:right w:val="single" w:sz="4" w:space="0" w:color="auto"/>
            </w:tcBorders>
            <w:shd w:val="clear" w:color="auto" w:fill="auto"/>
            <w:vAlign w:val="center"/>
            <w:hideMark/>
          </w:tcPr>
          <w:p w14:paraId="5AEB6114" w14:textId="77777777" w:rsidR="003B116D" w:rsidRPr="003B116D" w:rsidRDefault="003B116D" w:rsidP="003B116D">
            <w:pPr>
              <w:widowControl w:val="0"/>
              <w:spacing w:after="0" w:line="240" w:lineRule="auto"/>
              <w:rPr>
                <w:rFonts w:ascii="Times New Roman" w:eastAsia="Times New Roman" w:hAnsi="Times New Roman" w:cs="Times New Roman"/>
                <w:i/>
                <w:iCs/>
                <w:color w:val="000000"/>
                <w:sz w:val="28"/>
                <w:szCs w:val="28"/>
                <w:lang w:val="en-GB" w:eastAsia="en-GB"/>
              </w:rPr>
            </w:pPr>
            <w:r w:rsidRPr="003B116D">
              <w:rPr>
                <w:rFonts w:ascii="Times New Roman" w:eastAsia="Times New Roman" w:hAnsi="Times New Roman" w:cs="Times New Roman"/>
                <w:i/>
                <w:iCs/>
                <w:color w:val="000000"/>
                <w:sz w:val="28"/>
                <w:szCs w:val="28"/>
                <w:lang w:val="en-GB" w:eastAsia="en-GB"/>
              </w:rPr>
              <w:t xml:space="preserve"> Cáp HDMI 1.4 Full HD 20m</w:t>
            </w:r>
          </w:p>
        </w:tc>
        <w:tc>
          <w:tcPr>
            <w:tcW w:w="2067" w:type="dxa"/>
            <w:tcBorders>
              <w:top w:val="nil"/>
              <w:left w:val="nil"/>
              <w:bottom w:val="single" w:sz="4" w:space="0" w:color="auto"/>
              <w:right w:val="single" w:sz="4" w:space="0" w:color="auto"/>
            </w:tcBorders>
            <w:shd w:val="clear" w:color="auto" w:fill="auto"/>
            <w:vAlign w:val="center"/>
            <w:hideMark/>
          </w:tcPr>
          <w:p w14:paraId="12F8338E" w14:textId="77777777" w:rsidR="003B116D" w:rsidRPr="003B116D" w:rsidRDefault="003B116D" w:rsidP="003B116D">
            <w:pPr>
              <w:widowControl w:val="0"/>
              <w:spacing w:after="0" w:line="240" w:lineRule="auto"/>
              <w:rPr>
                <w:rFonts w:ascii="Times New Roman" w:eastAsia="Times New Roman" w:hAnsi="Times New Roman" w:cs="Times New Roman"/>
                <w:i/>
                <w:iCs/>
                <w:color w:val="000000"/>
                <w:sz w:val="28"/>
                <w:szCs w:val="28"/>
                <w:lang w:val="en-GB" w:eastAsia="en-GB"/>
              </w:rPr>
            </w:pPr>
            <w:r w:rsidRPr="003B116D">
              <w:rPr>
                <w:rFonts w:ascii="Times New Roman" w:eastAsia="Times New Roman" w:hAnsi="Times New Roman" w:cs="Times New Roman"/>
                <w:i/>
                <w:iCs/>
                <w:color w:val="000000"/>
                <w:sz w:val="28"/>
                <w:szCs w:val="28"/>
                <w:lang w:val="en-GB" w:eastAsia="en-GB"/>
              </w:rPr>
              <w:t>China/ Ugreeen</w:t>
            </w:r>
          </w:p>
        </w:tc>
        <w:tc>
          <w:tcPr>
            <w:tcW w:w="870" w:type="dxa"/>
            <w:tcBorders>
              <w:top w:val="nil"/>
              <w:left w:val="nil"/>
              <w:bottom w:val="single" w:sz="4" w:space="0" w:color="auto"/>
              <w:right w:val="single" w:sz="4" w:space="0" w:color="auto"/>
            </w:tcBorders>
            <w:shd w:val="clear" w:color="auto" w:fill="auto"/>
            <w:vAlign w:val="center"/>
            <w:hideMark/>
          </w:tcPr>
          <w:p w14:paraId="56DE88A8"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xml:space="preserve"> Chiếc </w:t>
            </w:r>
          </w:p>
        </w:tc>
        <w:tc>
          <w:tcPr>
            <w:tcW w:w="913" w:type="dxa"/>
            <w:tcBorders>
              <w:top w:val="nil"/>
              <w:left w:val="nil"/>
              <w:bottom w:val="single" w:sz="4" w:space="0" w:color="auto"/>
              <w:right w:val="single" w:sz="4" w:space="0" w:color="auto"/>
            </w:tcBorders>
            <w:shd w:val="clear" w:color="auto" w:fill="auto"/>
            <w:vAlign w:val="center"/>
            <w:hideMark/>
          </w:tcPr>
          <w:p w14:paraId="322D661B"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9</w:t>
            </w:r>
          </w:p>
        </w:tc>
        <w:tc>
          <w:tcPr>
            <w:tcW w:w="1616" w:type="dxa"/>
            <w:tcBorders>
              <w:top w:val="nil"/>
              <w:left w:val="nil"/>
              <w:bottom w:val="single" w:sz="4" w:space="0" w:color="auto"/>
              <w:right w:val="single" w:sz="4" w:space="0" w:color="auto"/>
            </w:tcBorders>
            <w:shd w:val="clear" w:color="auto" w:fill="auto"/>
            <w:vAlign w:val="center"/>
            <w:hideMark/>
          </w:tcPr>
          <w:p w14:paraId="12B2E1D1"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2.832.400</w:t>
            </w:r>
          </w:p>
        </w:tc>
        <w:tc>
          <w:tcPr>
            <w:tcW w:w="1826" w:type="dxa"/>
            <w:tcBorders>
              <w:top w:val="nil"/>
              <w:left w:val="nil"/>
              <w:bottom w:val="single" w:sz="4" w:space="0" w:color="auto"/>
              <w:right w:val="single" w:sz="4" w:space="0" w:color="auto"/>
            </w:tcBorders>
            <w:shd w:val="clear" w:color="auto" w:fill="auto"/>
            <w:vAlign w:val="center"/>
            <w:hideMark/>
          </w:tcPr>
          <w:p w14:paraId="738DD7C1"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25.491.600</w:t>
            </w:r>
          </w:p>
        </w:tc>
        <w:tc>
          <w:tcPr>
            <w:tcW w:w="738" w:type="dxa"/>
            <w:tcBorders>
              <w:top w:val="nil"/>
              <w:left w:val="nil"/>
              <w:bottom w:val="single" w:sz="4" w:space="0" w:color="auto"/>
              <w:right w:val="single" w:sz="4" w:space="0" w:color="auto"/>
            </w:tcBorders>
            <w:shd w:val="clear" w:color="auto" w:fill="auto"/>
            <w:vAlign w:val="center"/>
            <w:hideMark/>
          </w:tcPr>
          <w:p w14:paraId="239AF63C" w14:textId="77777777" w:rsidR="003B116D" w:rsidRPr="003B116D" w:rsidRDefault="003B116D" w:rsidP="003B116D">
            <w:pPr>
              <w:widowControl w:val="0"/>
              <w:spacing w:after="0" w:line="240" w:lineRule="auto"/>
              <w:rPr>
                <w:rFonts w:ascii="Times New Roman" w:eastAsia="Times New Roman" w:hAnsi="Times New Roman" w:cs="Times New Roman"/>
                <w:i/>
                <w:iCs/>
                <w:color w:val="FF0000"/>
                <w:sz w:val="28"/>
                <w:szCs w:val="28"/>
                <w:lang w:val="en-GB" w:eastAsia="en-GB"/>
              </w:rPr>
            </w:pPr>
            <w:r w:rsidRPr="003B116D">
              <w:rPr>
                <w:rFonts w:ascii="Times New Roman" w:eastAsia="Times New Roman" w:hAnsi="Times New Roman" w:cs="Times New Roman"/>
                <w:i/>
                <w:iCs/>
                <w:color w:val="FF0000"/>
                <w:sz w:val="28"/>
                <w:szCs w:val="28"/>
                <w:lang w:val="en-GB" w:eastAsia="en-GB"/>
              </w:rPr>
              <w:t> </w:t>
            </w:r>
          </w:p>
        </w:tc>
      </w:tr>
      <w:tr w:rsidR="003B116D" w:rsidRPr="003B116D" w14:paraId="4428C1BA" w14:textId="77777777" w:rsidTr="003B116D">
        <w:trPr>
          <w:trHeight w:val="2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12AFA946"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2798" w:type="dxa"/>
            <w:tcBorders>
              <w:top w:val="nil"/>
              <w:left w:val="nil"/>
              <w:bottom w:val="single" w:sz="4" w:space="0" w:color="auto"/>
              <w:right w:val="single" w:sz="4" w:space="0" w:color="auto"/>
            </w:tcBorders>
            <w:shd w:val="clear" w:color="auto" w:fill="auto"/>
            <w:vAlign w:val="center"/>
            <w:hideMark/>
          </w:tcPr>
          <w:p w14:paraId="77FDA3D7" w14:textId="77777777" w:rsidR="003B116D" w:rsidRPr="003B116D" w:rsidRDefault="003B116D" w:rsidP="003B116D">
            <w:pPr>
              <w:widowControl w:val="0"/>
              <w:spacing w:after="0" w:line="240" w:lineRule="auto"/>
              <w:rPr>
                <w:rFonts w:ascii="Times New Roman" w:eastAsia="Times New Roman" w:hAnsi="Times New Roman" w:cs="Times New Roman"/>
                <w:i/>
                <w:iCs/>
                <w:color w:val="000000"/>
                <w:sz w:val="28"/>
                <w:szCs w:val="28"/>
                <w:lang w:val="en-GB" w:eastAsia="en-GB"/>
              </w:rPr>
            </w:pPr>
            <w:r w:rsidRPr="003B116D">
              <w:rPr>
                <w:rFonts w:ascii="Times New Roman" w:eastAsia="Times New Roman" w:hAnsi="Times New Roman" w:cs="Times New Roman"/>
                <w:i/>
                <w:iCs/>
                <w:color w:val="000000"/>
                <w:sz w:val="28"/>
                <w:szCs w:val="28"/>
                <w:lang w:val="en-GB" w:eastAsia="en-GB"/>
              </w:rPr>
              <w:t xml:space="preserve"> Cáp HDMI 1.4 từ máy tính đến bộ điều khiển: </w:t>
            </w:r>
          </w:p>
        </w:tc>
        <w:tc>
          <w:tcPr>
            <w:tcW w:w="3003" w:type="dxa"/>
            <w:tcBorders>
              <w:top w:val="nil"/>
              <w:left w:val="nil"/>
              <w:bottom w:val="single" w:sz="4" w:space="0" w:color="auto"/>
              <w:right w:val="single" w:sz="4" w:space="0" w:color="auto"/>
            </w:tcBorders>
            <w:shd w:val="clear" w:color="auto" w:fill="auto"/>
            <w:vAlign w:val="center"/>
            <w:hideMark/>
          </w:tcPr>
          <w:p w14:paraId="58835EE6" w14:textId="77777777" w:rsidR="003B116D" w:rsidRPr="003B116D" w:rsidRDefault="003B116D" w:rsidP="003B116D">
            <w:pPr>
              <w:widowControl w:val="0"/>
              <w:spacing w:after="0" w:line="240" w:lineRule="auto"/>
              <w:rPr>
                <w:rFonts w:ascii="Times New Roman" w:eastAsia="Times New Roman" w:hAnsi="Times New Roman" w:cs="Times New Roman"/>
                <w:i/>
                <w:iCs/>
                <w:color w:val="000000"/>
                <w:sz w:val="28"/>
                <w:szCs w:val="28"/>
                <w:lang w:val="en-GB" w:eastAsia="en-GB"/>
              </w:rPr>
            </w:pPr>
            <w:r w:rsidRPr="003B116D">
              <w:rPr>
                <w:rFonts w:ascii="Times New Roman" w:eastAsia="Times New Roman" w:hAnsi="Times New Roman" w:cs="Times New Roman"/>
                <w:i/>
                <w:iCs/>
                <w:color w:val="000000"/>
                <w:sz w:val="28"/>
                <w:szCs w:val="28"/>
                <w:lang w:val="en-GB" w:eastAsia="en-GB"/>
              </w:rPr>
              <w:t xml:space="preserve"> Cáp HDMI 1.4 Full HD 20m</w:t>
            </w:r>
          </w:p>
        </w:tc>
        <w:tc>
          <w:tcPr>
            <w:tcW w:w="2067" w:type="dxa"/>
            <w:tcBorders>
              <w:top w:val="nil"/>
              <w:left w:val="nil"/>
              <w:bottom w:val="single" w:sz="4" w:space="0" w:color="auto"/>
              <w:right w:val="single" w:sz="4" w:space="0" w:color="auto"/>
            </w:tcBorders>
            <w:shd w:val="clear" w:color="auto" w:fill="auto"/>
            <w:vAlign w:val="center"/>
            <w:hideMark/>
          </w:tcPr>
          <w:p w14:paraId="42DC77B2" w14:textId="77777777" w:rsidR="003B116D" w:rsidRPr="003B116D" w:rsidRDefault="003B116D" w:rsidP="003B116D">
            <w:pPr>
              <w:widowControl w:val="0"/>
              <w:spacing w:after="0" w:line="240" w:lineRule="auto"/>
              <w:rPr>
                <w:rFonts w:ascii="Times New Roman" w:eastAsia="Times New Roman" w:hAnsi="Times New Roman" w:cs="Times New Roman"/>
                <w:i/>
                <w:iCs/>
                <w:color w:val="000000"/>
                <w:sz w:val="28"/>
                <w:szCs w:val="28"/>
                <w:lang w:val="en-GB" w:eastAsia="en-GB"/>
              </w:rPr>
            </w:pPr>
            <w:r w:rsidRPr="003B116D">
              <w:rPr>
                <w:rFonts w:ascii="Times New Roman" w:eastAsia="Times New Roman" w:hAnsi="Times New Roman" w:cs="Times New Roman"/>
                <w:i/>
                <w:iCs/>
                <w:color w:val="000000"/>
                <w:sz w:val="28"/>
                <w:szCs w:val="28"/>
                <w:lang w:val="en-GB" w:eastAsia="en-GB"/>
              </w:rPr>
              <w:t>China/ Ugreeen</w:t>
            </w:r>
          </w:p>
        </w:tc>
        <w:tc>
          <w:tcPr>
            <w:tcW w:w="870" w:type="dxa"/>
            <w:tcBorders>
              <w:top w:val="nil"/>
              <w:left w:val="nil"/>
              <w:bottom w:val="single" w:sz="4" w:space="0" w:color="auto"/>
              <w:right w:val="single" w:sz="4" w:space="0" w:color="auto"/>
            </w:tcBorders>
            <w:shd w:val="clear" w:color="auto" w:fill="auto"/>
            <w:vAlign w:val="center"/>
            <w:hideMark/>
          </w:tcPr>
          <w:p w14:paraId="1EE8AED9"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xml:space="preserve"> Chiếc </w:t>
            </w:r>
          </w:p>
        </w:tc>
        <w:tc>
          <w:tcPr>
            <w:tcW w:w="913" w:type="dxa"/>
            <w:tcBorders>
              <w:top w:val="nil"/>
              <w:left w:val="nil"/>
              <w:bottom w:val="single" w:sz="4" w:space="0" w:color="auto"/>
              <w:right w:val="single" w:sz="4" w:space="0" w:color="auto"/>
            </w:tcBorders>
            <w:shd w:val="clear" w:color="auto" w:fill="auto"/>
            <w:vAlign w:val="center"/>
            <w:hideMark/>
          </w:tcPr>
          <w:p w14:paraId="5F8883BC"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5</w:t>
            </w:r>
          </w:p>
        </w:tc>
        <w:tc>
          <w:tcPr>
            <w:tcW w:w="1616" w:type="dxa"/>
            <w:tcBorders>
              <w:top w:val="nil"/>
              <w:left w:val="nil"/>
              <w:bottom w:val="single" w:sz="4" w:space="0" w:color="auto"/>
              <w:right w:val="single" w:sz="4" w:space="0" w:color="auto"/>
            </w:tcBorders>
            <w:shd w:val="clear" w:color="auto" w:fill="auto"/>
            <w:vAlign w:val="center"/>
            <w:hideMark/>
          </w:tcPr>
          <w:p w14:paraId="1332B963"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2.832.400</w:t>
            </w:r>
          </w:p>
        </w:tc>
        <w:tc>
          <w:tcPr>
            <w:tcW w:w="1826" w:type="dxa"/>
            <w:tcBorders>
              <w:top w:val="nil"/>
              <w:left w:val="nil"/>
              <w:bottom w:val="single" w:sz="4" w:space="0" w:color="auto"/>
              <w:right w:val="single" w:sz="4" w:space="0" w:color="auto"/>
            </w:tcBorders>
            <w:shd w:val="clear" w:color="auto" w:fill="auto"/>
            <w:vAlign w:val="center"/>
            <w:hideMark/>
          </w:tcPr>
          <w:p w14:paraId="1BFEC8A2"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14.162.000</w:t>
            </w:r>
          </w:p>
        </w:tc>
        <w:tc>
          <w:tcPr>
            <w:tcW w:w="738" w:type="dxa"/>
            <w:tcBorders>
              <w:top w:val="nil"/>
              <w:left w:val="nil"/>
              <w:bottom w:val="single" w:sz="4" w:space="0" w:color="auto"/>
              <w:right w:val="single" w:sz="4" w:space="0" w:color="auto"/>
            </w:tcBorders>
            <w:shd w:val="clear" w:color="auto" w:fill="auto"/>
            <w:vAlign w:val="center"/>
            <w:hideMark/>
          </w:tcPr>
          <w:p w14:paraId="1863B523" w14:textId="77777777" w:rsidR="003B116D" w:rsidRPr="003B116D" w:rsidRDefault="003B116D" w:rsidP="003B116D">
            <w:pPr>
              <w:widowControl w:val="0"/>
              <w:spacing w:after="0" w:line="240" w:lineRule="auto"/>
              <w:rPr>
                <w:rFonts w:ascii="Times New Roman" w:eastAsia="Times New Roman" w:hAnsi="Times New Roman" w:cs="Times New Roman"/>
                <w:i/>
                <w:iCs/>
                <w:color w:val="000000"/>
                <w:sz w:val="28"/>
                <w:szCs w:val="28"/>
                <w:lang w:val="en-GB" w:eastAsia="en-GB"/>
              </w:rPr>
            </w:pPr>
            <w:r w:rsidRPr="003B116D">
              <w:rPr>
                <w:rFonts w:ascii="Times New Roman" w:eastAsia="Times New Roman" w:hAnsi="Times New Roman" w:cs="Times New Roman"/>
                <w:i/>
                <w:iCs/>
                <w:color w:val="000000"/>
                <w:sz w:val="28"/>
                <w:szCs w:val="28"/>
                <w:lang w:val="en-GB" w:eastAsia="en-GB"/>
              </w:rPr>
              <w:t> </w:t>
            </w:r>
          </w:p>
        </w:tc>
      </w:tr>
      <w:tr w:rsidR="003B116D" w:rsidRPr="003B116D" w14:paraId="5CD40308" w14:textId="77777777" w:rsidTr="003B116D">
        <w:trPr>
          <w:trHeight w:val="2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6A9CD762"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2798" w:type="dxa"/>
            <w:tcBorders>
              <w:top w:val="nil"/>
              <w:left w:val="nil"/>
              <w:bottom w:val="single" w:sz="4" w:space="0" w:color="auto"/>
              <w:right w:val="single" w:sz="4" w:space="0" w:color="auto"/>
            </w:tcBorders>
            <w:shd w:val="clear" w:color="auto" w:fill="auto"/>
            <w:vAlign w:val="center"/>
            <w:hideMark/>
          </w:tcPr>
          <w:p w14:paraId="1DFFAA23" w14:textId="77777777" w:rsidR="003B116D" w:rsidRPr="003B116D" w:rsidRDefault="003B116D" w:rsidP="003B116D">
            <w:pPr>
              <w:widowControl w:val="0"/>
              <w:spacing w:after="0" w:line="240" w:lineRule="auto"/>
              <w:rPr>
                <w:rFonts w:ascii="Times New Roman" w:eastAsia="Times New Roman" w:hAnsi="Times New Roman" w:cs="Times New Roman"/>
                <w:i/>
                <w:iCs/>
                <w:color w:val="000000"/>
                <w:sz w:val="28"/>
                <w:szCs w:val="28"/>
                <w:lang w:val="en-GB" w:eastAsia="en-GB"/>
              </w:rPr>
            </w:pPr>
            <w:r w:rsidRPr="003B116D">
              <w:rPr>
                <w:rFonts w:ascii="Times New Roman" w:eastAsia="Times New Roman" w:hAnsi="Times New Roman" w:cs="Times New Roman"/>
                <w:i/>
                <w:iCs/>
                <w:color w:val="000000"/>
                <w:sz w:val="28"/>
                <w:szCs w:val="28"/>
                <w:lang w:val="en-GB" w:eastAsia="en-GB"/>
              </w:rPr>
              <w:t xml:space="preserve"> Cáp nguồn, aptomat dành riêng cho hệ thống màn hình, vật tư phụ </w:t>
            </w:r>
          </w:p>
        </w:tc>
        <w:tc>
          <w:tcPr>
            <w:tcW w:w="3003" w:type="dxa"/>
            <w:tcBorders>
              <w:top w:val="nil"/>
              <w:left w:val="nil"/>
              <w:bottom w:val="single" w:sz="4" w:space="0" w:color="auto"/>
              <w:right w:val="single" w:sz="4" w:space="0" w:color="auto"/>
            </w:tcBorders>
            <w:shd w:val="clear" w:color="auto" w:fill="auto"/>
            <w:vAlign w:val="center"/>
            <w:hideMark/>
          </w:tcPr>
          <w:p w14:paraId="742ECAE4" w14:textId="77777777" w:rsidR="003B116D" w:rsidRPr="003B116D" w:rsidRDefault="003B116D" w:rsidP="003B116D">
            <w:pPr>
              <w:widowControl w:val="0"/>
              <w:spacing w:after="0" w:line="240" w:lineRule="auto"/>
              <w:rPr>
                <w:rFonts w:ascii="Times New Roman" w:eastAsia="Times New Roman" w:hAnsi="Times New Roman" w:cs="Times New Roman"/>
                <w:i/>
                <w:iCs/>
                <w:color w:val="000000"/>
                <w:sz w:val="28"/>
                <w:szCs w:val="28"/>
                <w:lang w:val="en-GB" w:eastAsia="en-GB"/>
              </w:rPr>
            </w:pPr>
            <w:r w:rsidRPr="003B116D">
              <w:rPr>
                <w:rFonts w:ascii="Times New Roman" w:eastAsia="Times New Roman" w:hAnsi="Times New Roman" w:cs="Times New Roman"/>
                <w:i/>
                <w:iCs/>
                <w:color w:val="000000"/>
                <w:sz w:val="28"/>
                <w:szCs w:val="28"/>
                <w:lang w:val="en-GB" w:eastAsia="en-GB"/>
              </w:rPr>
              <w:t xml:space="preserve"> Cáp nguồn, aptomat dành riêng cho hệ thống màn hình, vật tư phụ </w:t>
            </w:r>
          </w:p>
        </w:tc>
        <w:tc>
          <w:tcPr>
            <w:tcW w:w="2067" w:type="dxa"/>
            <w:tcBorders>
              <w:top w:val="nil"/>
              <w:left w:val="nil"/>
              <w:bottom w:val="single" w:sz="4" w:space="0" w:color="auto"/>
              <w:right w:val="single" w:sz="4" w:space="0" w:color="auto"/>
            </w:tcBorders>
            <w:shd w:val="clear" w:color="auto" w:fill="auto"/>
            <w:vAlign w:val="center"/>
            <w:hideMark/>
          </w:tcPr>
          <w:p w14:paraId="422A8649" w14:textId="77777777" w:rsidR="003B116D" w:rsidRPr="003B116D" w:rsidRDefault="003B116D" w:rsidP="003B116D">
            <w:pPr>
              <w:widowControl w:val="0"/>
              <w:spacing w:after="0" w:line="240" w:lineRule="auto"/>
              <w:rPr>
                <w:rFonts w:ascii="Times New Roman" w:eastAsia="Times New Roman" w:hAnsi="Times New Roman" w:cs="Times New Roman"/>
                <w:i/>
                <w:iCs/>
                <w:color w:val="000000"/>
                <w:sz w:val="28"/>
                <w:szCs w:val="28"/>
                <w:lang w:val="en-GB" w:eastAsia="en-GB"/>
              </w:rPr>
            </w:pPr>
            <w:r w:rsidRPr="003B116D">
              <w:rPr>
                <w:rFonts w:ascii="Times New Roman" w:eastAsia="Times New Roman" w:hAnsi="Times New Roman" w:cs="Times New Roman"/>
                <w:i/>
                <w:iCs/>
                <w:color w:val="000000"/>
                <w:sz w:val="28"/>
                <w:szCs w:val="28"/>
                <w:lang w:val="en-GB" w:eastAsia="en-GB"/>
              </w:rPr>
              <w:t> </w:t>
            </w:r>
          </w:p>
        </w:tc>
        <w:tc>
          <w:tcPr>
            <w:tcW w:w="870" w:type="dxa"/>
            <w:tcBorders>
              <w:top w:val="nil"/>
              <w:left w:val="nil"/>
              <w:bottom w:val="single" w:sz="4" w:space="0" w:color="auto"/>
              <w:right w:val="single" w:sz="4" w:space="0" w:color="auto"/>
            </w:tcBorders>
            <w:shd w:val="clear" w:color="auto" w:fill="auto"/>
            <w:vAlign w:val="center"/>
            <w:hideMark/>
          </w:tcPr>
          <w:p w14:paraId="746E894A"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xml:space="preserve"> Lô </w:t>
            </w:r>
          </w:p>
        </w:tc>
        <w:tc>
          <w:tcPr>
            <w:tcW w:w="913" w:type="dxa"/>
            <w:tcBorders>
              <w:top w:val="nil"/>
              <w:left w:val="nil"/>
              <w:bottom w:val="single" w:sz="4" w:space="0" w:color="auto"/>
              <w:right w:val="single" w:sz="4" w:space="0" w:color="auto"/>
            </w:tcBorders>
            <w:shd w:val="clear" w:color="auto" w:fill="auto"/>
            <w:vAlign w:val="center"/>
            <w:hideMark/>
          </w:tcPr>
          <w:p w14:paraId="4F95D5DE"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1</w:t>
            </w:r>
          </w:p>
        </w:tc>
        <w:tc>
          <w:tcPr>
            <w:tcW w:w="1616" w:type="dxa"/>
            <w:tcBorders>
              <w:top w:val="nil"/>
              <w:left w:val="nil"/>
              <w:bottom w:val="single" w:sz="4" w:space="0" w:color="auto"/>
              <w:right w:val="single" w:sz="4" w:space="0" w:color="auto"/>
            </w:tcBorders>
            <w:shd w:val="clear" w:color="auto" w:fill="auto"/>
            <w:vAlign w:val="center"/>
            <w:hideMark/>
          </w:tcPr>
          <w:p w14:paraId="423A7466"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9.450.000</w:t>
            </w:r>
          </w:p>
        </w:tc>
        <w:tc>
          <w:tcPr>
            <w:tcW w:w="1826" w:type="dxa"/>
            <w:tcBorders>
              <w:top w:val="nil"/>
              <w:left w:val="nil"/>
              <w:bottom w:val="single" w:sz="4" w:space="0" w:color="auto"/>
              <w:right w:val="single" w:sz="4" w:space="0" w:color="auto"/>
            </w:tcBorders>
            <w:shd w:val="clear" w:color="auto" w:fill="auto"/>
            <w:vAlign w:val="center"/>
            <w:hideMark/>
          </w:tcPr>
          <w:p w14:paraId="57904339"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9.450.000</w:t>
            </w:r>
          </w:p>
        </w:tc>
        <w:tc>
          <w:tcPr>
            <w:tcW w:w="738" w:type="dxa"/>
            <w:tcBorders>
              <w:top w:val="nil"/>
              <w:left w:val="nil"/>
              <w:bottom w:val="single" w:sz="4" w:space="0" w:color="auto"/>
              <w:right w:val="single" w:sz="4" w:space="0" w:color="auto"/>
            </w:tcBorders>
            <w:shd w:val="clear" w:color="auto" w:fill="auto"/>
            <w:vAlign w:val="center"/>
            <w:hideMark/>
          </w:tcPr>
          <w:p w14:paraId="546FB733"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r>
      <w:tr w:rsidR="003B116D" w:rsidRPr="003B116D" w14:paraId="1641EFF3" w14:textId="77777777" w:rsidTr="003B116D">
        <w:trPr>
          <w:trHeight w:val="2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4C852C23"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1.3</w:t>
            </w:r>
          </w:p>
        </w:tc>
        <w:tc>
          <w:tcPr>
            <w:tcW w:w="2798" w:type="dxa"/>
            <w:tcBorders>
              <w:top w:val="nil"/>
              <w:left w:val="nil"/>
              <w:bottom w:val="single" w:sz="4" w:space="0" w:color="auto"/>
              <w:right w:val="single" w:sz="4" w:space="0" w:color="auto"/>
            </w:tcBorders>
            <w:shd w:val="clear" w:color="auto" w:fill="auto"/>
            <w:vAlign w:val="center"/>
            <w:hideMark/>
          </w:tcPr>
          <w:p w14:paraId="2BFB1993"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xml:space="preserve">Hệ khung chân tự đứng cho 3x3 MH 49" </w:t>
            </w:r>
          </w:p>
        </w:tc>
        <w:tc>
          <w:tcPr>
            <w:tcW w:w="3003" w:type="dxa"/>
            <w:tcBorders>
              <w:top w:val="nil"/>
              <w:left w:val="nil"/>
              <w:bottom w:val="single" w:sz="4" w:space="0" w:color="auto"/>
              <w:right w:val="single" w:sz="4" w:space="0" w:color="auto"/>
            </w:tcBorders>
            <w:shd w:val="clear" w:color="auto" w:fill="auto"/>
            <w:vAlign w:val="center"/>
            <w:hideMark/>
          </w:tcPr>
          <w:p w14:paraId="5B10F497"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Chất liệu: thép hộp mạ kẽm 40x80x1.4 và 40x40x1.4, gắn bản mã xuống sàn và trần</w:t>
            </w:r>
          </w:p>
        </w:tc>
        <w:tc>
          <w:tcPr>
            <w:tcW w:w="2067" w:type="dxa"/>
            <w:tcBorders>
              <w:top w:val="nil"/>
              <w:left w:val="nil"/>
              <w:bottom w:val="single" w:sz="4" w:space="0" w:color="auto"/>
              <w:right w:val="single" w:sz="4" w:space="0" w:color="auto"/>
            </w:tcBorders>
            <w:shd w:val="clear" w:color="auto" w:fill="auto"/>
            <w:vAlign w:val="center"/>
            <w:hideMark/>
          </w:tcPr>
          <w:p w14:paraId="34843D0B"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Gia công (Việt Nam)</w:t>
            </w:r>
          </w:p>
        </w:tc>
        <w:tc>
          <w:tcPr>
            <w:tcW w:w="870" w:type="dxa"/>
            <w:tcBorders>
              <w:top w:val="nil"/>
              <w:left w:val="nil"/>
              <w:bottom w:val="single" w:sz="4" w:space="0" w:color="auto"/>
              <w:right w:val="single" w:sz="4" w:space="0" w:color="auto"/>
            </w:tcBorders>
            <w:shd w:val="clear" w:color="auto" w:fill="auto"/>
            <w:vAlign w:val="center"/>
            <w:hideMark/>
          </w:tcPr>
          <w:p w14:paraId="50268FF5"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xml:space="preserve"> Hệ </w:t>
            </w:r>
          </w:p>
        </w:tc>
        <w:tc>
          <w:tcPr>
            <w:tcW w:w="913" w:type="dxa"/>
            <w:tcBorders>
              <w:top w:val="nil"/>
              <w:left w:val="nil"/>
              <w:bottom w:val="single" w:sz="4" w:space="0" w:color="auto"/>
              <w:right w:val="single" w:sz="4" w:space="0" w:color="auto"/>
            </w:tcBorders>
            <w:shd w:val="clear" w:color="auto" w:fill="auto"/>
            <w:vAlign w:val="center"/>
            <w:hideMark/>
          </w:tcPr>
          <w:p w14:paraId="726D9659"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1</w:t>
            </w:r>
          </w:p>
        </w:tc>
        <w:tc>
          <w:tcPr>
            <w:tcW w:w="1616" w:type="dxa"/>
            <w:tcBorders>
              <w:top w:val="nil"/>
              <w:left w:val="nil"/>
              <w:bottom w:val="single" w:sz="4" w:space="0" w:color="auto"/>
              <w:right w:val="single" w:sz="4" w:space="0" w:color="auto"/>
            </w:tcBorders>
            <w:shd w:val="clear" w:color="auto" w:fill="auto"/>
            <w:vAlign w:val="center"/>
            <w:hideMark/>
          </w:tcPr>
          <w:p w14:paraId="712DC732"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48.730.000</w:t>
            </w:r>
          </w:p>
        </w:tc>
        <w:tc>
          <w:tcPr>
            <w:tcW w:w="1826" w:type="dxa"/>
            <w:tcBorders>
              <w:top w:val="nil"/>
              <w:left w:val="nil"/>
              <w:bottom w:val="single" w:sz="4" w:space="0" w:color="auto"/>
              <w:right w:val="single" w:sz="4" w:space="0" w:color="auto"/>
            </w:tcBorders>
            <w:shd w:val="clear" w:color="auto" w:fill="auto"/>
            <w:vAlign w:val="center"/>
            <w:hideMark/>
          </w:tcPr>
          <w:p w14:paraId="043FB48A"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48.730.000</w:t>
            </w:r>
          </w:p>
        </w:tc>
        <w:tc>
          <w:tcPr>
            <w:tcW w:w="738" w:type="dxa"/>
            <w:tcBorders>
              <w:top w:val="nil"/>
              <w:left w:val="nil"/>
              <w:bottom w:val="single" w:sz="4" w:space="0" w:color="auto"/>
              <w:right w:val="single" w:sz="4" w:space="0" w:color="auto"/>
            </w:tcBorders>
            <w:shd w:val="clear" w:color="auto" w:fill="auto"/>
            <w:vAlign w:val="center"/>
            <w:hideMark/>
          </w:tcPr>
          <w:p w14:paraId="1AFDD0DA" w14:textId="77777777" w:rsidR="003B116D" w:rsidRPr="003B116D" w:rsidRDefault="003B116D" w:rsidP="003B116D">
            <w:pPr>
              <w:widowControl w:val="0"/>
              <w:spacing w:after="0" w:line="240" w:lineRule="auto"/>
              <w:rPr>
                <w:rFonts w:ascii="Times New Roman" w:eastAsia="Times New Roman" w:hAnsi="Times New Roman" w:cs="Times New Roman"/>
                <w:i/>
                <w:iCs/>
                <w:color w:val="000000"/>
                <w:sz w:val="28"/>
                <w:szCs w:val="28"/>
                <w:lang w:val="en-GB" w:eastAsia="en-GB"/>
              </w:rPr>
            </w:pPr>
            <w:r w:rsidRPr="003B116D">
              <w:rPr>
                <w:rFonts w:ascii="Times New Roman" w:eastAsia="Times New Roman" w:hAnsi="Times New Roman" w:cs="Times New Roman"/>
                <w:i/>
                <w:iCs/>
                <w:color w:val="000000"/>
                <w:sz w:val="28"/>
                <w:szCs w:val="28"/>
                <w:lang w:val="en-GB" w:eastAsia="en-GB"/>
              </w:rPr>
              <w:t> </w:t>
            </w:r>
          </w:p>
        </w:tc>
      </w:tr>
      <w:tr w:rsidR="003B116D" w:rsidRPr="003B116D" w14:paraId="6DE97613" w14:textId="77777777" w:rsidTr="003B116D">
        <w:trPr>
          <w:trHeight w:val="2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7A9EEBF4"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1.4</w:t>
            </w:r>
          </w:p>
        </w:tc>
        <w:tc>
          <w:tcPr>
            <w:tcW w:w="2798" w:type="dxa"/>
            <w:tcBorders>
              <w:top w:val="nil"/>
              <w:left w:val="nil"/>
              <w:bottom w:val="single" w:sz="4" w:space="0" w:color="auto"/>
              <w:right w:val="single" w:sz="4" w:space="0" w:color="auto"/>
            </w:tcBorders>
            <w:shd w:val="clear" w:color="auto" w:fill="auto"/>
            <w:vAlign w:val="center"/>
            <w:hideMark/>
          </w:tcPr>
          <w:p w14:paraId="3DCEF610"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Chi phí ốp gỗ xung quanh hệ màn hình 9 tấm ghép kích thước MH 49" - Alu vân gỗ</w:t>
            </w:r>
          </w:p>
        </w:tc>
        <w:tc>
          <w:tcPr>
            <w:tcW w:w="3003" w:type="dxa"/>
            <w:tcBorders>
              <w:top w:val="nil"/>
              <w:left w:val="nil"/>
              <w:bottom w:val="single" w:sz="4" w:space="0" w:color="auto"/>
              <w:right w:val="single" w:sz="4" w:space="0" w:color="auto"/>
            </w:tcBorders>
            <w:shd w:val="clear" w:color="auto" w:fill="auto"/>
            <w:vAlign w:val="center"/>
            <w:hideMark/>
          </w:tcPr>
          <w:p w14:paraId="47C2988E"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Kích thước: 1220mm x 2440mmm</w:t>
            </w:r>
            <w:r w:rsidRPr="003B116D">
              <w:rPr>
                <w:rFonts w:ascii="Times New Roman" w:eastAsia="Times New Roman" w:hAnsi="Times New Roman" w:cs="Times New Roman"/>
                <w:color w:val="000000"/>
                <w:sz w:val="28"/>
                <w:szCs w:val="28"/>
                <w:lang w:val="en-GB" w:eastAsia="en-GB"/>
              </w:rPr>
              <w:br/>
              <w:t>– Độ dày tấm: 2mm</w:t>
            </w:r>
            <w:r w:rsidRPr="003B116D">
              <w:rPr>
                <w:rFonts w:ascii="Times New Roman" w:eastAsia="Times New Roman" w:hAnsi="Times New Roman" w:cs="Times New Roman"/>
                <w:color w:val="000000"/>
                <w:sz w:val="28"/>
                <w:szCs w:val="28"/>
                <w:lang w:val="en-GB" w:eastAsia="en-GB"/>
              </w:rPr>
              <w:br/>
              <w:t>- Vân gỗ</w:t>
            </w:r>
          </w:p>
        </w:tc>
        <w:tc>
          <w:tcPr>
            <w:tcW w:w="2067" w:type="dxa"/>
            <w:tcBorders>
              <w:top w:val="nil"/>
              <w:left w:val="nil"/>
              <w:bottom w:val="single" w:sz="4" w:space="0" w:color="auto"/>
              <w:right w:val="single" w:sz="4" w:space="0" w:color="auto"/>
            </w:tcBorders>
            <w:shd w:val="clear" w:color="auto" w:fill="auto"/>
            <w:vAlign w:val="center"/>
            <w:hideMark/>
          </w:tcPr>
          <w:p w14:paraId="0F636A23"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Việt Nam</w:t>
            </w:r>
          </w:p>
        </w:tc>
        <w:tc>
          <w:tcPr>
            <w:tcW w:w="870" w:type="dxa"/>
            <w:tcBorders>
              <w:top w:val="nil"/>
              <w:left w:val="nil"/>
              <w:bottom w:val="single" w:sz="4" w:space="0" w:color="auto"/>
              <w:right w:val="single" w:sz="4" w:space="0" w:color="auto"/>
            </w:tcBorders>
            <w:shd w:val="clear" w:color="auto" w:fill="auto"/>
            <w:vAlign w:val="center"/>
            <w:hideMark/>
          </w:tcPr>
          <w:p w14:paraId="73EB7F6D"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xml:space="preserve"> m2 </w:t>
            </w:r>
          </w:p>
        </w:tc>
        <w:tc>
          <w:tcPr>
            <w:tcW w:w="913" w:type="dxa"/>
            <w:tcBorders>
              <w:top w:val="nil"/>
              <w:left w:val="nil"/>
              <w:bottom w:val="single" w:sz="4" w:space="0" w:color="auto"/>
              <w:right w:val="single" w:sz="4" w:space="0" w:color="auto"/>
            </w:tcBorders>
            <w:shd w:val="clear" w:color="auto" w:fill="auto"/>
            <w:vAlign w:val="center"/>
            <w:hideMark/>
          </w:tcPr>
          <w:p w14:paraId="2C847A13"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12</w:t>
            </w:r>
          </w:p>
        </w:tc>
        <w:tc>
          <w:tcPr>
            <w:tcW w:w="1616" w:type="dxa"/>
            <w:tcBorders>
              <w:top w:val="nil"/>
              <w:left w:val="nil"/>
              <w:bottom w:val="single" w:sz="4" w:space="0" w:color="auto"/>
              <w:right w:val="single" w:sz="4" w:space="0" w:color="auto"/>
            </w:tcBorders>
            <w:shd w:val="clear" w:color="auto" w:fill="auto"/>
            <w:vAlign w:val="center"/>
            <w:hideMark/>
          </w:tcPr>
          <w:p w14:paraId="714BFFF1"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3.636.000</w:t>
            </w:r>
          </w:p>
        </w:tc>
        <w:tc>
          <w:tcPr>
            <w:tcW w:w="1826" w:type="dxa"/>
            <w:tcBorders>
              <w:top w:val="nil"/>
              <w:left w:val="nil"/>
              <w:bottom w:val="single" w:sz="4" w:space="0" w:color="auto"/>
              <w:right w:val="single" w:sz="4" w:space="0" w:color="auto"/>
            </w:tcBorders>
            <w:shd w:val="clear" w:color="auto" w:fill="auto"/>
            <w:vAlign w:val="center"/>
            <w:hideMark/>
          </w:tcPr>
          <w:p w14:paraId="0BA6C6FA"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43.632.000</w:t>
            </w:r>
          </w:p>
        </w:tc>
        <w:tc>
          <w:tcPr>
            <w:tcW w:w="738" w:type="dxa"/>
            <w:tcBorders>
              <w:top w:val="nil"/>
              <w:left w:val="nil"/>
              <w:bottom w:val="single" w:sz="4" w:space="0" w:color="auto"/>
              <w:right w:val="single" w:sz="4" w:space="0" w:color="auto"/>
            </w:tcBorders>
            <w:shd w:val="clear" w:color="auto" w:fill="auto"/>
            <w:vAlign w:val="center"/>
            <w:hideMark/>
          </w:tcPr>
          <w:p w14:paraId="182C1334" w14:textId="77777777" w:rsidR="003B116D" w:rsidRPr="003B116D" w:rsidRDefault="003B116D" w:rsidP="003B116D">
            <w:pPr>
              <w:widowControl w:val="0"/>
              <w:spacing w:after="0" w:line="240" w:lineRule="auto"/>
              <w:rPr>
                <w:rFonts w:ascii="Times New Roman" w:eastAsia="Times New Roman" w:hAnsi="Times New Roman" w:cs="Times New Roman"/>
                <w:i/>
                <w:iCs/>
                <w:color w:val="000000"/>
                <w:sz w:val="28"/>
                <w:szCs w:val="28"/>
                <w:lang w:val="en-GB" w:eastAsia="en-GB"/>
              </w:rPr>
            </w:pPr>
            <w:r w:rsidRPr="003B116D">
              <w:rPr>
                <w:rFonts w:ascii="Times New Roman" w:eastAsia="Times New Roman" w:hAnsi="Times New Roman" w:cs="Times New Roman"/>
                <w:i/>
                <w:iCs/>
                <w:color w:val="000000"/>
                <w:sz w:val="28"/>
                <w:szCs w:val="28"/>
                <w:lang w:val="en-GB" w:eastAsia="en-GB"/>
              </w:rPr>
              <w:t>Tạm tính</w:t>
            </w:r>
          </w:p>
        </w:tc>
      </w:tr>
      <w:tr w:rsidR="003B116D" w:rsidRPr="003B116D" w14:paraId="1C7D8690" w14:textId="77777777" w:rsidTr="003B116D">
        <w:trPr>
          <w:trHeight w:val="20"/>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14:paraId="30639BFB"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1.5</w:t>
            </w:r>
          </w:p>
        </w:tc>
        <w:tc>
          <w:tcPr>
            <w:tcW w:w="2798" w:type="dxa"/>
            <w:tcBorders>
              <w:top w:val="nil"/>
              <w:left w:val="nil"/>
              <w:bottom w:val="single" w:sz="4" w:space="0" w:color="auto"/>
              <w:right w:val="single" w:sz="4" w:space="0" w:color="auto"/>
            </w:tcBorders>
            <w:shd w:val="clear" w:color="auto" w:fill="auto"/>
            <w:vAlign w:val="center"/>
            <w:hideMark/>
          </w:tcPr>
          <w:p w14:paraId="7863C75E"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xml:space="preserve">Màn hình ghép chuyên dụng Smart 49 inch </w:t>
            </w:r>
          </w:p>
        </w:tc>
        <w:tc>
          <w:tcPr>
            <w:tcW w:w="3003" w:type="dxa"/>
            <w:tcBorders>
              <w:top w:val="nil"/>
              <w:left w:val="nil"/>
              <w:bottom w:val="single" w:sz="4" w:space="0" w:color="auto"/>
              <w:right w:val="single" w:sz="4" w:space="0" w:color="auto"/>
            </w:tcBorders>
            <w:shd w:val="clear" w:color="auto" w:fill="auto"/>
            <w:vAlign w:val="center"/>
            <w:hideMark/>
          </w:tcPr>
          <w:p w14:paraId="26E46387"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2067" w:type="dxa"/>
            <w:tcBorders>
              <w:top w:val="nil"/>
              <w:left w:val="nil"/>
              <w:bottom w:val="single" w:sz="4" w:space="0" w:color="auto"/>
              <w:right w:val="single" w:sz="4" w:space="0" w:color="auto"/>
            </w:tcBorders>
            <w:shd w:val="clear" w:color="auto" w:fill="auto"/>
            <w:vAlign w:val="center"/>
            <w:hideMark/>
          </w:tcPr>
          <w:p w14:paraId="22CAE79E"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870" w:type="dxa"/>
            <w:vMerge w:val="restart"/>
            <w:tcBorders>
              <w:top w:val="nil"/>
              <w:left w:val="single" w:sz="4" w:space="0" w:color="auto"/>
              <w:bottom w:val="single" w:sz="4" w:space="0" w:color="auto"/>
              <w:right w:val="single" w:sz="4" w:space="0" w:color="auto"/>
            </w:tcBorders>
            <w:shd w:val="clear" w:color="auto" w:fill="auto"/>
            <w:vAlign w:val="center"/>
            <w:hideMark/>
          </w:tcPr>
          <w:p w14:paraId="5D246D5E"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Cái</w:t>
            </w:r>
          </w:p>
        </w:tc>
        <w:tc>
          <w:tcPr>
            <w:tcW w:w="913" w:type="dxa"/>
            <w:vMerge w:val="restart"/>
            <w:tcBorders>
              <w:top w:val="nil"/>
              <w:left w:val="single" w:sz="4" w:space="0" w:color="auto"/>
              <w:bottom w:val="single" w:sz="4" w:space="0" w:color="auto"/>
              <w:right w:val="single" w:sz="4" w:space="0" w:color="auto"/>
            </w:tcBorders>
            <w:shd w:val="clear" w:color="000000" w:fill="FFFFFF"/>
            <w:vAlign w:val="center"/>
            <w:hideMark/>
          </w:tcPr>
          <w:p w14:paraId="5984883D"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9</w:t>
            </w:r>
          </w:p>
        </w:tc>
        <w:tc>
          <w:tcPr>
            <w:tcW w:w="1616" w:type="dxa"/>
            <w:vMerge w:val="restart"/>
            <w:tcBorders>
              <w:top w:val="nil"/>
              <w:left w:val="single" w:sz="4" w:space="0" w:color="auto"/>
              <w:bottom w:val="single" w:sz="4" w:space="0" w:color="auto"/>
              <w:right w:val="single" w:sz="4" w:space="0" w:color="auto"/>
            </w:tcBorders>
            <w:shd w:val="clear" w:color="auto" w:fill="auto"/>
            <w:vAlign w:val="center"/>
            <w:hideMark/>
          </w:tcPr>
          <w:p w14:paraId="4C6B64E0"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87.260.000</w:t>
            </w:r>
          </w:p>
        </w:tc>
        <w:tc>
          <w:tcPr>
            <w:tcW w:w="1826" w:type="dxa"/>
            <w:vMerge w:val="restart"/>
            <w:tcBorders>
              <w:top w:val="nil"/>
              <w:left w:val="single" w:sz="4" w:space="0" w:color="auto"/>
              <w:bottom w:val="single" w:sz="4" w:space="0" w:color="auto"/>
              <w:right w:val="single" w:sz="4" w:space="0" w:color="auto"/>
            </w:tcBorders>
            <w:shd w:val="clear" w:color="auto" w:fill="auto"/>
            <w:vAlign w:val="center"/>
            <w:hideMark/>
          </w:tcPr>
          <w:p w14:paraId="4F09C19C"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785.340.000</w:t>
            </w:r>
          </w:p>
        </w:tc>
        <w:tc>
          <w:tcPr>
            <w:tcW w:w="738" w:type="dxa"/>
            <w:vMerge w:val="restart"/>
            <w:tcBorders>
              <w:top w:val="nil"/>
              <w:left w:val="single" w:sz="4" w:space="0" w:color="auto"/>
              <w:bottom w:val="single" w:sz="4" w:space="0" w:color="auto"/>
              <w:right w:val="single" w:sz="4" w:space="0" w:color="auto"/>
            </w:tcBorders>
            <w:shd w:val="clear" w:color="auto" w:fill="auto"/>
            <w:vAlign w:val="center"/>
            <w:hideMark/>
          </w:tcPr>
          <w:p w14:paraId="44556E84" w14:textId="77777777" w:rsidR="003B116D" w:rsidRPr="003B116D" w:rsidRDefault="003B116D" w:rsidP="003B116D">
            <w:pPr>
              <w:widowControl w:val="0"/>
              <w:spacing w:after="0" w:line="240" w:lineRule="auto"/>
              <w:rPr>
                <w:rFonts w:ascii="Times New Roman" w:eastAsia="Times New Roman" w:hAnsi="Times New Roman" w:cs="Times New Roman"/>
                <w:b/>
                <w:bCs/>
                <w:i/>
                <w:iCs/>
                <w:color w:val="000000"/>
                <w:sz w:val="28"/>
                <w:szCs w:val="28"/>
                <w:lang w:val="en-GB" w:eastAsia="en-GB"/>
              </w:rPr>
            </w:pPr>
            <w:r w:rsidRPr="003B116D">
              <w:rPr>
                <w:rFonts w:ascii="Times New Roman" w:eastAsia="Times New Roman" w:hAnsi="Times New Roman" w:cs="Times New Roman"/>
                <w:b/>
                <w:bCs/>
                <w:i/>
                <w:iCs/>
                <w:color w:val="000000"/>
                <w:sz w:val="28"/>
                <w:szCs w:val="28"/>
                <w:lang w:val="en-GB" w:eastAsia="en-GB"/>
              </w:rPr>
              <w:t> </w:t>
            </w:r>
          </w:p>
        </w:tc>
      </w:tr>
      <w:tr w:rsidR="003B116D" w:rsidRPr="003B116D" w14:paraId="48A246AF" w14:textId="77777777" w:rsidTr="003B116D">
        <w:trPr>
          <w:trHeight w:val="20"/>
        </w:trPr>
        <w:tc>
          <w:tcPr>
            <w:tcW w:w="746" w:type="dxa"/>
            <w:vMerge/>
            <w:tcBorders>
              <w:top w:val="nil"/>
              <w:left w:val="single" w:sz="4" w:space="0" w:color="auto"/>
              <w:bottom w:val="single" w:sz="4" w:space="0" w:color="auto"/>
              <w:right w:val="single" w:sz="4" w:space="0" w:color="auto"/>
            </w:tcBorders>
            <w:vAlign w:val="center"/>
            <w:hideMark/>
          </w:tcPr>
          <w:p w14:paraId="169FF62A"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p>
        </w:tc>
        <w:tc>
          <w:tcPr>
            <w:tcW w:w="2798" w:type="dxa"/>
            <w:tcBorders>
              <w:top w:val="nil"/>
              <w:left w:val="nil"/>
              <w:bottom w:val="single" w:sz="4" w:space="0" w:color="auto"/>
              <w:right w:val="single" w:sz="4" w:space="0" w:color="auto"/>
            </w:tcBorders>
            <w:shd w:val="clear" w:color="auto" w:fill="auto"/>
            <w:vAlign w:val="center"/>
            <w:hideMark/>
          </w:tcPr>
          <w:p w14:paraId="11B37769"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xml:space="preserve">Panel IPS, Smart WebOS 2.0, Signage mode,hỗ trợ quản lý tập trung, chạy 24/7, vết ghép 1.8mm (viền-viền), 49 inch, sáng </w:t>
            </w:r>
            <w:r w:rsidRPr="003B116D">
              <w:rPr>
                <w:rFonts w:ascii="Times New Roman" w:eastAsia="Times New Roman" w:hAnsi="Times New Roman" w:cs="Times New Roman"/>
                <w:color w:val="000000"/>
                <w:sz w:val="28"/>
                <w:szCs w:val="28"/>
                <w:lang w:val="en-GB" w:eastAsia="en-GB"/>
              </w:rPr>
              <w:lastRenderedPageBreak/>
              <w:t>500 NIT</w:t>
            </w:r>
          </w:p>
        </w:tc>
        <w:tc>
          <w:tcPr>
            <w:tcW w:w="3003" w:type="dxa"/>
            <w:tcBorders>
              <w:top w:val="nil"/>
              <w:left w:val="nil"/>
              <w:bottom w:val="single" w:sz="4" w:space="0" w:color="auto"/>
              <w:right w:val="single" w:sz="4" w:space="0" w:color="auto"/>
            </w:tcBorders>
            <w:shd w:val="clear" w:color="auto" w:fill="auto"/>
            <w:vAlign w:val="center"/>
            <w:hideMark/>
          </w:tcPr>
          <w:p w14:paraId="2CF8BBEE"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lastRenderedPageBreak/>
              <w:t xml:space="preserve">Panel IPS, Smart WebOS 2.0, Signage mode,hỗ trợ quản lý tập trung, chạy 24/7, vết ghép tổng 2 viền dày  1.8mm (viền-viền), 49 </w:t>
            </w:r>
            <w:r w:rsidRPr="003B116D">
              <w:rPr>
                <w:rFonts w:ascii="Times New Roman" w:eastAsia="Times New Roman" w:hAnsi="Times New Roman" w:cs="Times New Roman"/>
                <w:color w:val="000000"/>
                <w:sz w:val="28"/>
                <w:szCs w:val="28"/>
                <w:lang w:val="en-GB" w:eastAsia="en-GB"/>
              </w:rPr>
              <w:lastRenderedPageBreak/>
              <w:t>inch, sáng 500 NIT</w:t>
            </w:r>
            <w:r w:rsidRPr="003B116D">
              <w:rPr>
                <w:rFonts w:ascii="Times New Roman" w:eastAsia="Times New Roman" w:hAnsi="Times New Roman" w:cs="Times New Roman"/>
                <w:color w:val="000000"/>
                <w:sz w:val="28"/>
                <w:szCs w:val="28"/>
                <w:lang w:val="en-GB" w:eastAsia="en-GB"/>
              </w:rPr>
              <w:br/>
              <w:t>Công nghệ: IPS</w:t>
            </w:r>
            <w:r w:rsidRPr="003B116D">
              <w:rPr>
                <w:rFonts w:ascii="Times New Roman" w:eastAsia="Times New Roman" w:hAnsi="Times New Roman" w:cs="Times New Roman"/>
                <w:color w:val="000000"/>
                <w:sz w:val="28"/>
                <w:szCs w:val="28"/>
                <w:lang w:val="en-GB" w:eastAsia="en-GB"/>
              </w:rPr>
              <w:br/>
              <w:t>Tỷ lệ: 16 : 9</w:t>
            </w:r>
            <w:r w:rsidRPr="003B116D">
              <w:rPr>
                <w:rFonts w:ascii="Times New Roman" w:eastAsia="Times New Roman" w:hAnsi="Times New Roman" w:cs="Times New Roman"/>
                <w:color w:val="000000"/>
                <w:sz w:val="28"/>
                <w:szCs w:val="28"/>
                <w:lang w:val="en-GB" w:eastAsia="en-GB"/>
              </w:rPr>
              <w:br/>
              <w:t>Độ phân giải thực: 1,920 x 1,080 (FHD)</w:t>
            </w:r>
            <w:r w:rsidRPr="003B116D">
              <w:rPr>
                <w:rFonts w:ascii="Times New Roman" w:eastAsia="Times New Roman" w:hAnsi="Times New Roman" w:cs="Times New Roman"/>
                <w:color w:val="000000"/>
                <w:sz w:val="28"/>
                <w:szCs w:val="28"/>
                <w:lang w:val="en-GB" w:eastAsia="en-GB"/>
              </w:rPr>
              <w:br/>
              <w:t>Độ sáng: 500 cd/m^2</w:t>
            </w:r>
            <w:r w:rsidRPr="003B116D">
              <w:rPr>
                <w:rFonts w:ascii="Times New Roman" w:eastAsia="Times New Roman" w:hAnsi="Times New Roman" w:cs="Times New Roman"/>
                <w:color w:val="000000"/>
                <w:sz w:val="28"/>
                <w:szCs w:val="28"/>
                <w:lang w:val="en-GB" w:eastAsia="en-GB"/>
              </w:rPr>
              <w:br/>
              <w:t>Độ tương phản: 1,300:1</w:t>
            </w:r>
            <w:r w:rsidRPr="003B116D">
              <w:rPr>
                <w:rFonts w:ascii="Times New Roman" w:eastAsia="Times New Roman" w:hAnsi="Times New Roman" w:cs="Times New Roman"/>
                <w:color w:val="000000"/>
                <w:sz w:val="28"/>
                <w:szCs w:val="28"/>
                <w:lang w:val="en-GB" w:eastAsia="en-GB"/>
              </w:rPr>
              <w:br/>
              <w:t>Độ tương phản động CR: 500,000 : 1</w:t>
            </w:r>
            <w:r w:rsidRPr="003B116D">
              <w:rPr>
                <w:rFonts w:ascii="Times New Roman" w:eastAsia="Times New Roman" w:hAnsi="Times New Roman" w:cs="Times New Roman"/>
                <w:color w:val="000000"/>
                <w:sz w:val="28"/>
                <w:szCs w:val="28"/>
                <w:lang w:val="en-GB" w:eastAsia="en-GB"/>
              </w:rPr>
              <w:br/>
              <w:t>Góc nhìn (HxV): 178 x 178 độ</w:t>
            </w:r>
            <w:r w:rsidRPr="003B116D">
              <w:rPr>
                <w:rFonts w:ascii="Times New Roman" w:eastAsia="Times New Roman" w:hAnsi="Times New Roman" w:cs="Times New Roman"/>
                <w:color w:val="000000"/>
                <w:sz w:val="28"/>
                <w:szCs w:val="28"/>
                <w:lang w:val="en-GB" w:eastAsia="en-GB"/>
              </w:rPr>
              <w:br/>
              <w:t>Thời gian đáp ứng: 8 ms (G to G)</w:t>
            </w:r>
            <w:r w:rsidRPr="003B116D">
              <w:rPr>
                <w:rFonts w:ascii="Times New Roman" w:eastAsia="Times New Roman" w:hAnsi="Times New Roman" w:cs="Times New Roman"/>
                <w:color w:val="000000"/>
                <w:sz w:val="28"/>
                <w:szCs w:val="28"/>
                <w:lang w:val="en-GB" w:eastAsia="en-GB"/>
              </w:rPr>
              <w:br/>
              <w:t>Tuổi thọ đèn nền: 60,000 giờ</w:t>
            </w:r>
            <w:r w:rsidRPr="003B116D">
              <w:rPr>
                <w:rFonts w:ascii="Times New Roman" w:eastAsia="Times New Roman" w:hAnsi="Times New Roman" w:cs="Times New Roman"/>
                <w:color w:val="000000"/>
                <w:sz w:val="28"/>
                <w:szCs w:val="28"/>
                <w:lang w:val="en-GB" w:eastAsia="en-GB"/>
              </w:rPr>
              <w:br/>
              <w:t>Thời gian hoạt động: 24 giờ</w:t>
            </w:r>
            <w:r w:rsidRPr="003B116D">
              <w:rPr>
                <w:rFonts w:ascii="Times New Roman" w:eastAsia="Times New Roman" w:hAnsi="Times New Roman" w:cs="Times New Roman"/>
                <w:color w:val="000000"/>
                <w:sz w:val="28"/>
                <w:szCs w:val="28"/>
                <w:lang w:val="en-GB" w:eastAsia="en-GB"/>
              </w:rPr>
              <w:br/>
              <w:t>Lắp đặt: Ngang và dọc</w:t>
            </w:r>
            <w:r w:rsidRPr="003B116D">
              <w:rPr>
                <w:rFonts w:ascii="Times New Roman" w:eastAsia="Times New Roman" w:hAnsi="Times New Roman" w:cs="Times New Roman"/>
                <w:color w:val="000000"/>
                <w:sz w:val="28"/>
                <w:szCs w:val="28"/>
                <w:lang w:val="en-GB" w:eastAsia="en-GB"/>
              </w:rPr>
              <w:br/>
              <w:t>Input: HDMI, DP, DVI-D, OPS, Audio, USB 2.0, USB3.0, RGB</w:t>
            </w:r>
            <w:r w:rsidRPr="003B116D">
              <w:rPr>
                <w:rFonts w:ascii="Times New Roman" w:eastAsia="Times New Roman" w:hAnsi="Times New Roman" w:cs="Times New Roman"/>
                <w:color w:val="000000"/>
                <w:sz w:val="28"/>
                <w:szCs w:val="28"/>
                <w:lang w:val="en-GB" w:eastAsia="en-GB"/>
              </w:rPr>
              <w:br/>
              <w:t>Output: DP, Audio</w:t>
            </w:r>
            <w:r w:rsidRPr="003B116D">
              <w:rPr>
                <w:rFonts w:ascii="Times New Roman" w:eastAsia="Times New Roman" w:hAnsi="Times New Roman" w:cs="Times New Roman"/>
                <w:color w:val="000000"/>
                <w:sz w:val="28"/>
                <w:szCs w:val="28"/>
                <w:lang w:val="en-GB" w:eastAsia="en-GB"/>
              </w:rPr>
              <w:br/>
              <w:t>External Control: RS232C, RJ45, IR Receiver</w:t>
            </w:r>
            <w:r w:rsidRPr="003B116D">
              <w:rPr>
                <w:rFonts w:ascii="Times New Roman" w:eastAsia="Times New Roman" w:hAnsi="Times New Roman" w:cs="Times New Roman"/>
                <w:color w:val="000000"/>
                <w:sz w:val="28"/>
                <w:szCs w:val="28"/>
                <w:lang w:val="en-GB" w:eastAsia="en-GB"/>
              </w:rPr>
              <w:br/>
              <w:t>TÍNH NĂNG ĐẶC BIỆT</w:t>
            </w:r>
            <w:r w:rsidRPr="003B116D">
              <w:rPr>
                <w:rFonts w:ascii="Times New Roman" w:eastAsia="Times New Roman" w:hAnsi="Times New Roman" w:cs="Times New Roman"/>
                <w:color w:val="000000"/>
                <w:sz w:val="28"/>
                <w:szCs w:val="28"/>
                <w:lang w:val="en-GB" w:eastAsia="en-GB"/>
              </w:rPr>
              <w:br/>
              <w:t xml:space="preserve">Cảm biến nhiệt độ, tiết kiệm năng lượng, tiết kiệm năng lượng thông </w:t>
            </w:r>
            <w:r w:rsidRPr="003B116D">
              <w:rPr>
                <w:rFonts w:ascii="Times New Roman" w:eastAsia="Times New Roman" w:hAnsi="Times New Roman" w:cs="Times New Roman"/>
                <w:color w:val="000000"/>
                <w:sz w:val="28"/>
                <w:szCs w:val="28"/>
                <w:lang w:val="en-GB" w:eastAsia="en-GB"/>
              </w:rPr>
              <w:lastRenderedPageBreak/>
              <w:t>minh, File Play với USB, bộ nhớ trong (8 GB, hệ thống 4 GB + có sẵn 4 GB), Wi-Fi Dongle Ready, USB Cloning, lập kế hoạch nội dung,</w:t>
            </w:r>
            <w:r w:rsidRPr="003B116D">
              <w:rPr>
                <w:rFonts w:ascii="Times New Roman" w:eastAsia="Times New Roman" w:hAnsi="Times New Roman" w:cs="Times New Roman"/>
                <w:color w:val="000000"/>
                <w:sz w:val="28"/>
                <w:szCs w:val="28"/>
                <w:lang w:val="en-GB" w:eastAsia="en-GB"/>
              </w:rPr>
              <w:br/>
              <w:t>Tương thích OPS: có/ Mở rộng: MP500/MP700</w:t>
            </w:r>
          </w:p>
        </w:tc>
        <w:tc>
          <w:tcPr>
            <w:tcW w:w="2067" w:type="dxa"/>
            <w:tcBorders>
              <w:top w:val="nil"/>
              <w:left w:val="nil"/>
              <w:bottom w:val="single" w:sz="4" w:space="0" w:color="auto"/>
              <w:right w:val="single" w:sz="4" w:space="0" w:color="auto"/>
            </w:tcBorders>
            <w:shd w:val="clear" w:color="auto" w:fill="auto"/>
            <w:vAlign w:val="center"/>
            <w:hideMark/>
          </w:tcPr>
          <w:p w14:paraId="5D4E698F"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lastRenderedPageBreak/>
              <w:t>Korea, LG Model 49VM5C</w:t>
            </w:r>
          </w:p>
        </w:tc>
        <w:tc>
          <w:tcPr>
            <w:tcW w:w="870" w:type="dxa"/>
            <w:vMerge/>
            <w:tcBorders>
              <w:top w:val="nil"/>
              <w:left w:val="single" w:sz="4" w:space="0" w:color="auto"/>
              <w:bottom w:val="single" w:sz="4" w:space="0" w:color="auto"/>
              <w:right w:val="single" w:sz="4" w:space="0" w:color="auto"/>
            </w:tcBorders>
            <w:vAlign w:val="center"/>
            <w:hideMark/>
          </w:tcPr>
          <w:p w14:paraId="24347375"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p>
        </w:tc>
        <w:tc>
          <w:tcPr>
            <w:tcW w:w="913" w:type="dxa"/>
            <w:vMerge/>
            <w:tcBorders>
              <w:top w:val="nil"/>
              <w:left w:val="single" w:sz="4" w:space="0" w:color="auto"/>
              <w:bottom w:val="single" w:sz="4" w:space="0" w:color="auto"/>
              <w:right w:val="single" w:sz="4" w:space="0" w:color="auto"/>
            </w:tcBorders>
            <w:vAlign w:val="center"/>
            <w:hideMark/>
          </w:tcPr>
          <w:p w14:paraId="0B3E278C"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p>
        </w:tc>
        <w:tc>
          <w:tcPr>
            <w:tcW w:w="1616" w:type="dxa"/>
            <w:vMerge/>
            <w:tcBorders>
              <w:top w:val="nil"/>
              <w:left w:val="single" w:sz="4" w:space="0" w:color="auto"/>
              <w:bottom w:val="single" w:sz="4" w:space="0" w:color="auto"/>
              <w:right w:val="single" w:sz="4" w:space="0" w:color="auto"/>
            </w:tcBorders>
            <w:vAlign w:val="center"/>
            <w:hideMark/>
          </w:tcPr>
          <w:p w14:paraId="6A7FE9BE"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p>
        </w:tc>
        <w:tc>
          <w:tcPr>
            <w:tcW w:w="1826" w:type="dxa"/>
            <w:vMerge/>
            <w:tcBorders>
              <w:top w:val="nil"/>
              <w:left w:val="single" w:sz="4" w:space="0" w:color="auto"/>
              <w:bottom w:val="single" w:sz="4" w:space="0" w:color="auto"/>
              <w:right w:val="single" w:sz="4" w:space="0" w:color="auto"/>
            </w:tcBorders>
            <w:vAlign w:val="center"/>
            <w:hideMark/>
          </w:tcPr>
          <w:p w14:paraId="48370D97"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p>
        </w:tc>
        <w:tc>
          <w:tcPr>
            <w:tcW w:w="738" w:type="dxa"/>
            <w:vMerge/>
            <w:tcBorders>
              <w:top w:val="nil"/>
              <w:left w:val="single" w:sz="4" w:space="0" w:color="auto"/>
              <w:bottom w:val="single" w:sz="4" w:space="0" w:color="auto"/>
              <w:right w:val="single" w:sz="4" w:space="0" w:color="auto"/>
            </w:tcBorders>
            <w:vAlign w:val="center"/>
            <w:hideMark/>
          </w:tcPr>
          <w:p w14:paraId="03114575" w14:textId="77777777" w:rsidR="003B116D" w:rsidRPr="003B116D" w:rsidRDefault="003B116D" w:rsidP="003B116D">
            <w:pPr>
              <w:widowControl w:val="0"/>
              <w:spacing w:after="0" w:line="240" w:lineRule="auto"/>
              <w:rPr>
                <w:rFonts w:ascii="Times New Roman" w:eastAsia="Times New Roman" w:hAnsi="Times New Roman" w:cs="Times New Roman"/>
                <w:b/>
                <w:bCs/>
                <w:i/>
                <w:iCs/>
                <w:color w:val="000000"/>
                <w:sz w:val="28"/>
                <w:szCs w:val="28"/>
                <w:lang w:val="en-GB" w:eastAsia="en-GB"/>
              </w:rPr>
            </w:pPr>
          </w:p>
        </w:tc>
      </w:tr>
      <w:tr w:rsidR="003B116D" w:rsidRPr="003B116D" w14:paraId="397E5593" w14:textId="77777777" w:rsidTr="003B116D">
        <w:trPr>
          <w:trHeight w:val="2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147E95B9"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lastRenderedPageBreak/>
              <w:t>1.6</w:t>
            </w:r>
          </w:p>
        </w:tc>
        <w:tc>
          <w:tcPr>
            <w:tcW w:w="2798" w:type="dxa"/>
            <w:tcBorders>
              <w:top w:val="nil"/>
              <w:left w:val="nil"/>
              <w:bottom w:val="single" w:sz="4" w:space="0" w:color="auto"/>
              <w:right w:val="single" w:sz="4" w:space="0" w:color="auto"/>
            </w:tcBorders>
            <w:shd w:val="clear" w:color="auto" w:fill="auto"/>
            <w:vAlign w:val="center"/>
            <w:hideMark/>
          </w:tcPr>
          <w:p w14:paraId="5742A522"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Bộ phụ kiện, giá đỡ chuyên dụng cho Video Wall</w:t>
            </w:r>
          </w:p>
        </w:tc>
        <w:tc>
          <w:tcPr>
            <w:tcW w:w="3003" w:type="dxa"/>
            <w:tcBorders>
              <w:top w:val="nil"/>
              <w:left w:val="nil"/>
              <w:bottom w:val="single" w:sz="4" w:space="0" w:color="auto"/>
              <w:right w:val="single" w:sz="4" w:space="0" w:color="auto"/>
            </w:tcBorders>
            <w:shd w:val="clear" w:color="auto" w:fill="auto"/>
            <w:vAlign w:val="center"/>
            <w:hideMark/>
          </w:tcPr>
          <w:p w14:paraId="32C5FBC5"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xml:space="preserve">Khung treo màn hình ghép pop-in/pop-out, lắp đặt bảo trì dể dàng, VESA 600 x 400; Điều chỉnh cân bằng đa hướng với 8 vị trí điều khiển để cân bằng hệ màn hình khi lắp ghép tạo thành mặt phẳng tương ứng; Khoảng cách do duỗi (vào/ra) từ 107mm đến 299mm thuận lợi cho việc bảo trì/ bảo dưỡng trong quá trình vận hành; Có thể lắp đặt được các loại màn hình ghép kích cỡ 42-70 inch; Trọng lượng </w:t>
            </w:r>
            <w:r w:rsidRPr="003B116D">
              <w:rPr>
                <w:rFonts w:ascii="Times New Roman" w:eastAsia="Times New Roman" w:hAnsi="Times New Roman" w:cs="Times New Roman"/>
                <w:color w:val="000000"/>
                <w:sz w:val="28"/>
                <w:szCs w:val="28"/>
                <w:lang w:val="en-GB" w:eastAsia="en-GB"/>
              </w:rPr>
              <w:lastRenderedPageBreak/>
              <w:t>15Kg.</w:t>
            </w:r>
          </w:p>
        </w:tc>
        <w:tc>
          <w:tcPr>
            <w:tcW w:w="2067" w:type="dxa"/>
            <w:tcBorders>
              <w:top w:val="nil"/>
              <w:left w:val="nil"/>
              <w:bottom w:val="single" w:sz="4" w:space="0" w:color="auto"/>
              <w:right w:val="single" w:sz="4" w:space="0" w:color="auto"/>
            </w:tcBorders>
            <w:shd w:val="clear" w:color="auto" w:fill="auto"/>
            <w:vAlign w:val="center"/>
            <w:hideMark/>
          </w:tcPr>
          <w:p w14:paraId="7058760D"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lastRenderedPageBreak/>
              <w:t>Việt Nam, BTECH Model BT 8310</w:t>
            </w:r>
          </w:p>
        </w:tc>
        <w:tc>
          <w:tcPr>
            <w:tcW w:w="870" w:type="dxa"/>
            <w:tcBorders>
              <w:top w:val="nil"/>
              <w:left w:val="nil"/>
              <w:bottom w:val="single" w:sz="4" w:space="0" w:color="auto"/>
              <w:right w:val="single" w:sz="4" w:space="0" w:color="auto"/>
            </w:tcBorders>
            <w:shd w:val="clear" w:color="auto" w:fill="auto"/>
            <w:vAlign w:val="center"/>
            <w:hideMark/>
          </w:tcPr>
          <w:p w14:paraId="0CB5C77D"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Bộ</w:t>
            </w:r>
          </w:p>
        </w:tc>
        <w:tc>
          <w:tcPr>
            <w:tcW w:w="913" w:type="dxa"/>
            <w:tcBorders>
              <w:top w:val="nil"/>
              <w:left w:val="nil"/>
              <w:bottom w:val="single" w:sz="4" w:space="0" w:color="auto"/>
              <w:right w:val="single" w:sz="4" w:space="0" w:color="auto"/>
            </w:tcBorders>
            <w:shd w:val="clear" w:color="000000" w:fill="FFFFFF"/>
            <w:vAlign w:val="center"/>
            <w:hideMark/>
          </w:tcPr>
          <w:p w14:paraId="34B2B624"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9</w:t>
            </w:r>
          </w:p>
        </w:tc>
        <w:tc>
          <w:tcPr>
            <w:tcW w:w="1616" w:type="dxa"/>
            <w:tcBorders>
              <w:top w:val="nil"/>
              <w:left w:val="nil"/>
              <w:bottom w:val="single" w:sz="4" w:space="0" w:color="auto"/>
              <w:right w:val="single" w:sz="4" w:space="0" w:color="auto"/>
            </w:tcBorders>
            <w:shd w:val="clear" w:color="auto" w:fill="auto"/>
            <w:vAlign w:val="center"/>
            <w:hideMark/>
          </w:tcPr>
          <w:p w14:paraId="4702519A"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8.336.363</w:t>
            </w:r>
          </w:p>
        </w:tc>
        <w:tc>
          <w:tcPr>
            <w:tcW w:w="1826" w:type="dxa"/>
            <w:tcBorders>
              <w:top w:val="nil"/>
              <w:left w:val="nil"/>
              <w:bottom w:val="single" w:sz="4" w:space="0" w:color="auto"/>
              <w:right w:val="single" w:sz="4" w:space="0" w:color="auto"/>
            </w:tcBorders>
            <w:shd w:val="clear" w:color="auto" w:fill="auto"/>
            <w:vAlign w:val="center"/>
            <w:hideMark/>
          </w:tcPr>
          <w:p w14:paraId="3F016892"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75.027.267</w:t>
            </w:r>
          </w:p>
        </w:tc>
        <w:tc>
          <w:tcPr>
            <w:tcW w:w="738" w:type="dxa"/>
            <w:tcBorders>
              <w:top w:val="nil"/>
              <w:left w:val="nil"/>
              <w:bottom w:val="single" w:sz="4" w:space="0" w:color="auto"/>
              <w:right w:val="single" w:sz="4" w:space="0" w:color="auto"/>
            </w:tcBorders>
            <w:shd w:val="clear" w:color="auto" w:fill="auto"/>
            <w:vAlign w:val="center"/>
            <w:hideMark/>
          </w:tcPr>
          <w:p w14:paraId="34158AE5" w14:textId="77777777" w:rsidR="003B116D" w:rsidRPr="003B116D" w:rsidRDefault="003B116D" w:rsidP="003B116D">
            <w:pPr>
              <w:widowControl w:val="0"/>
              <w:spacing w:after="0" w:line="240" w:lineRule="auto"/>
              <w:rPr>
                <w:rFonts w:ascii="Times New Roman" w:eastAsia="Times New Roman" w:hAnsi="Times New Roman" w:cs="Times New Roman"/>
                <w:i/>
                <w:iCs/>
                <w:color w:val="000000"/>
                <w:sz w:val="28"/>
                <w:szCs w:val="28"/>
                <w:lang w:val="en-GB" w:eastAsia="en-GB"/>
              </w:rPr>
            </w:pPr>
            <w:r w:rsidRPr="003B116D">
              <w:rPr>
                <w:rFonts w:ascii="Times New Roman" w:eastAsia="Times New Roman" w:hAnsi="Times New Roman" w:cs="Times New Roman"/>
                <w:i/>
                <w:iCs/>
                <w:color w:val="000000"/>
                <w:sz w:val="28"/>
                <w:szCs w:val="28"/>
                <w:lang w:val="en-GB" w:eastAsia="en-GB"/>
              </w:rPr>
              <w:t> </w:t>
            </w:r>
          </w:p>
        </w:tc>
      </w:tr>
      <w:tr w:rsidR="003B116D" w:rsidRPr="003B116D" w14:paraId="719BEB54" w14:textId="77777777" w:rsidTr="003B116D">
        <w:trPr>
          <w:trHeight w:val="2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3EA5AED6"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lastRenderedPageBreak/>
              <w:t>1.7</w:t>
            </w:r>
          </w:p>
        </w:tc>
        <w:tc>
          <w:tcPr>
            <w:tcW w:w="2798" w:type="dxa"/>
            <w:tcBorders>
              <w:top w:val="nil"/>
              <w:left w:val="nil"/>
              <w:bottom w:val="single" w:sz="4" w:space="0" w:color="auto"/>
              <w:right w:val="single" w:sz="4" w:space="0" w:color="auto"/>
            </w:tcBorders>
            <w:shd w:val="clear" w:color="auto" w:fill="auto"/>
            <w:vAlign w:val="center"/>
            <w:hideMark/>
          </w:tcPr>
          <w:p w14:paraId="753117B0" w14:textId="77777777" w:rsidR="003B116D" w:rsidRPr="003B116D" w:rsidRDefault="003B116D" w:rsidP="003B116D">
            <w:pPr>
              <w:widowControl w:val="0"/>
              <w:spacing w:after="0" w:line="240" w:lineRule="auto"/>
              <w:jc w:val="both"/>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Chi phí lắp đặt như: Thi công, cân chỉnh, lắp đặt màn hình ghép, cài đặt cấu hình video wall controller.... cho toàn hệ thống.</w:t>
            </w:r>
          </w:p>
        </w:tc>
        <w:tc>
          <w:tcPr>
            <w:tcW w:w="3003" w:type="dxa"/>
            <w:tcBorders>
              <w:top w:val="nil"/>
              <w:left w:val="nil"/>
              <w:bottom w:val="single" w:sz="4" w:space="0" w:color="auto"/>
              <w:right w:val="single" w:sz="4" w:space="0" w:color="auto"/>
            </w:tcBorders>
            <w:shd w:val="clear" w:color="auto" w:fill="auto"/>
            <w:vAlign w:val="center"/>
            <w:hideMark/>
          </w:tcPr>
          <w:p w14:paraId="7766B3DE"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2067" w:type="dxa"/>
            <w:tcBorders>
              <w:top w:val="nil"/>
              <w:left w:val="nil"/>
              <w:bottom w:val="single" w:sz="4" w:space="0" w:color="auto"/>
              <w:right w:val="single" w:sz="4" w:space="0" w:color="auto"/>
            </w:tcBorders>
            <w:shd w:val="clear" w:color="auto" w:fill="auto"/>
            <w:vAlign w:val="center"/>
            <w:hideMark/>
          </w:tcPr>
          <w:p w14:paraId="3A0F5272"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870" w:type="dxa"/>
            <w:tcBorders>
              <w:top w:val="nil"/>
              <w:left w:val="nil"/>
              <w:bottom w:val="single" w:sz="4" w:space="0" w:color="auto"/>
              <w:right w:val="single" w:sz="4" w:space="0" w:color="auto"/>
            </w:tcBorders>
            <w:shd w:val="clear" w:color="auto" w:fill="auto"/>
            <w:vAlign w:val="center"/>
            <w:hideMark/>
          </w:tcPr>
          <w:p w14:paraId="78DAB08F"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Hệ thống</w:t>
            </w:r>
          </w:p>
        </w:tc>
        <w:tc>
          <w:tcPr>
            <w:tcW w:w="913" w:type="dxa"/>
            <w:tcBorders>
              <w:top w:val="nil"/>
              <w:left w:val="nil"/>
              <w:bottom w:val="single" w:sz="4" w:space="0" w:color="auto"/>
              <w:right w:val="single" w:sz="4" w:space="0" w:color="auto"/>
            </w:tcBorders>
            <w:shd w:val="clear" w:color="auto" w:fill="auto"/>
            <w:vAlign w:val="center"/>
            <w:hideMark/>
          </w:tcPr>
          <w:p w14:paraId="78B45349"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1</w:t>
            </w:r>
          </w:p>
        </w:tc>
        <w:tc>
          <w:tcPr>
            <w:tcW w:w="1616" w:type="dxa"/>
            <w:tcBorders>
              <w:top w:val="nil"/>
              <w:left w:val="nil"/>
              <w:bottom w:val="single" w:sz="4" w:space="0" w:color="auto"/>
              <w:right w:val="single" w:sz="4" w:space="0" w:color="auto"/>
            </w:tcBorders>
            <w:shd w:val="clear" w:color="auto" w:fill="auto"/>
            <w:vAlign w:val="center"/>
            <w:hideMark/>
          </w:tcPr>
          <w:p w14:paraId="38EC02BE"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53.200.000</w:t>
            </w:r>
          </w:p>
        </w:tc>
        <w:tc>
          <w:tcPr>
            <w:tcW w:w="1826" w:type="dxa"/>
            <w:tcBorders>
              <w:top w:val="nil"/>
              <w:left w:val="nil"/>
              <w:bottom w:val="single" w:sz="4" w:space="0" w:color="auto"/>
              <w:right w:val="single" w:sz="4" w:space="0" w:color="auto"/>
            </w:tcBorders>
            <w:shd w:val="clear" w:color="auto" w:fill="auto"/>
            <w:vAlign w:val="center"/>
            <w:hideMark/>
          </w:tcPr>
          <w:p w14:paraId="51320A2A"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53.200.000</w:t>
            </w:r>
          </w:p>
        </w:tc>
        <w:tc>
          <w:tcPr>
            <w:tcW w:w="738" w:type="dxa"/>
            <w:tcBorders>
              <w:top w:val="nil"/>
              <w:left w:val="nil"/>
              <w:bottom w:val="single" w:sz="4" w:space="0" w:color="auto"/>
              <w:right w:val="single" w:sz="4" w:space="0" w:color="auto"/>
            </w:tcBorders>
            <w:shd w:val="clear" w:color="auto" w:fill="auto"/>
            <w:vAlign w:val="center"/>
            <w:hideMark/>
          </w:tcPr>
          <w:p w14:paraId="07BCD09E" w14:textId="77777777" w:rsidR="003B116D" w:rsidRPr="003B116D" w:rsidRDefault="003B116D" w:rsidP="003B116D">
            <w:pPr>
              <w:widowControl w:val="0"/>
              <w:spacing w:after="0" w:line="240" w:lineRule="auto"/>
              <w:rPr>
                <w:rFonts w:ascii="Times New Roman" w:eastAsia="Times New Roman" w:hAnsi="Times New Roman" w:cs="Times New Roman"/>
                <w:i/>
                <w:iCs/>
                <w:color w:val="000000"/>
                <w:sz w:val="28"/>
                <w:szCs w:val="28"/>
                <w:lang w:val="en-GB" w:eastAsia="en-GB"/>
              </w:rPr>
            </w:pPr>
            <w:r w:rsidRPr="003B116D">
              <w:rPr>
                <w:rFonts w:ascii="Times New Roman" w:eastAsia="Times New Roman" w:hAnsi="Times New Roman" w:cs="Times New Roman"/>
                <w:i/>
                <w:iCs/>
                <w:color w:val="000000"/>
                <w:sz w:val="28"/>
                <w:szCs w:val="28"/>
                <w:lang w:val="en-GB" w:eastAsia="en-GB"/>
              </w:rPr>
              <w:t> </w:t>
            </w:r>
          </w:p>
        </w:tc>
      </w:tr>
      <w:tr w:rsidR="003B116D" w:rsidRPr="003B116D" w14:paraId="13CC3F2B" w14:textId="77777777" w:rsidTr="003B116D">
        <w:trPr>
          <w:trHeight w:val="2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059FDC9F"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2798" w:type="dxa"/>
            <w:tcBorders>
              <w:top w:val="nil"/>
              <w:left w:val="nil"/>
              <w:bottom w:val="single" w:sz="4" w:space="0" w:color="auto"/>
              <w:right w:val="single" w:sz="4" w:space="0" w:color="auto"/>
            </w:tcBorders>
            <w:shd w:val="clear" w:color="auto" w:fill="auto"/>
            <w:vAlign w:val="center"/>
            <w:hideMark/>
          </w:tcPr>
          <w:p w14:paraId="60DF70D7" w14:textId="77777777" w:rsidR="003B116D" w:rsidRPr="003B116D" w:rsidRDefault="003B116D" w:rsidP="003B116D">
            <w:pPr>
              <w:widowControl w:val="0"/>
              <w:spacing w:after="0" w:line="240" w:lineRule="auto"/>
              <w:jc w:val="both"/>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3003" w:type="dxa"/>
            <w:tcBorders>
              <w:top w:val="nil"/>
              <w:left w:val="nil"/>
              <w:bottom w:val="single" w:sz="4" w:space="0" w:color="auto"/>
              <w:right w:val="single" w:sz="4" w:space="0" w:color="auto"/>
            </w:tcBorders>
            <w:shd w:val="clear" w:color="auto" w:fill="auto"/>
            <w:vAlign w:val="center"/>
            <w:hideMark/>
          </w:tcPr>
          <w:p w14:paraId="76F8C0F8" w14:textId="77777777" w:rsidR="003B116D" w:rsidRPr="003B116D" w:rsidRDefault="003B116D" w:rsidP="003B116D">
            <w:pPr>
              <w:widowControl w:val="0"/>
              <w:spacing w:after="0" w:line="240" w:lineRule="auto"/>
              <w:rPr>
                <w:rFonts w:ascii="Times New Roman" w:eastAsia="Times New Roman" w:hAnsi="Times New Roman" w:cs="Times New Roman"/>
                <w:sz w:val="28"/>
                <w:szCs w:val="28"/>
                <w:lang w:val="en-GB" w:eastAsia="en-GB"/>
              </w:rPr>
            </w:pPr>
            <w:r w:rsidRPr="003B116D">
              <w:rPr>
                <w:rFonts w:ascii="Times New Roman" w:eastAsia="Times New Roman" w:hAnsi="Times New Roman" w:cs="Times New Roman"/>
                <w:sz w:val="28"/>
                <w:szCs w:val="28"/>
                <w:lang w:val="en-GB" w:eastAsia="en-GB"/>
              </w:rPr>
              <w:t>Nhân công lắp đặt các bộ khung treo chuyên dụng màn hình ghép lên hệ thống khung chịu lực được thiết kế tại trung tâm điều hành</w:t>
            </w:r>
          </w:p>
        </w:tc>
        <w:tc>
          <w:tcPr>
            <w:tcW w:w="2067" w:type="dxa"/>
            <w:tcBorders>
              <w:top w:val="nil"/>
              <w:left w:val="nil"/>
              <w:bottom w:val="single" w:sz="4" w:space="0" w:color="auto"/>
              <w:right w:val="single" w:sz="4" w:space="0" w:color="auto"/>
            </w:tcBorders>
            <w:shd w:val="clear" w:color="auto" w:fill="auto"/>
            <w:vAlign w:val="center"/>
            <w:hideMark/>
          </w:tcPr>
          <w:p w14:paraId="400FD444"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870" w:type="dxa"/>
            <w:tcBorders>
              <w:top w:val="nil"/>
              <w:left w:val="nil"/>
              <w:bottom w:val="single" w:sz="4" w:space="0" w:color="auto"/>
              <w:right w:val="single" w:sz="4" w:space="0" w:color="auto"/>
            </w:tcBorders>
            <w:shd w:val="clear" w:color="auto" w:fill="auto"/>
            <w:vAlign w:val="center"/>
            <w:hideMark/>
          </w:tcPr>
          <w:p w14:paraId="3A4F1D61"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913" w:type="dxa"/>
            <w:tcBorders>
              <w:top w:val="nil"/>
              <w:left w:val="nil"/>
              <w:bottom w:val="single" w:sz="4" w:space="0" w:color="auto"/>
              <w:right w:val="single" w:sz="4" w:space="0" w:color="auto"/>
            </w:tcBorders>
            <w:shd w:val="clear" w:color="auto" w:fill="auto"/>
            <w:vAlign w:val="center"/>
            <w:hideMark/>
          </w:tcPr>
          <w:p w14:paraId="0826E291"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1616" w:type="dxa"/>
            <w:tcBorders>
              <w:top w:val="nil"/>
              <w:left w:val="nil"/>
              <w:bottom w:val="single" w:sz="4" w:space="0" w:color="auto"/>
              <w:right w:val="single" w:sz="4" w:space="0" w:color="auto"/>
            </w:tcBorders>
            <w:shd w:val="clear" w:color="auto" w:fill="auto"/>
            <w:vAlign w:val="center"/>
            <w:hideMark/>
          </w:tcPr>
          <w:p w14:paraId="56CE7D5C"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1826" w:type="dxa"/>
            <w:tcBorders>
              <w:top w:val="nil"/>
              <w:left w:val="nil"/>
              <w:bottom w:val="single" w:sz="4" w:space="0" w:color="auto"/>
              <w:right w:val="single" w:sz="4" w:space="0" w:color="auto"/>
            </w:tcBorders>
            <w:shd w:val="clear" w:color="auto" w:fill="auto"/>
            <w:vAlign w:val="center"/>
            <w:hideMark/>
          </w:tcPr>
          <w:p w14:paraId="4AAC2476"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738" w:type="dxa"/>
            <w:tcBorders>
              <w:top w:val="nil"/>
              <w:left w:val="nil"/>
              <w:bottom w:val="single" w:sz="4" w:space="0" w:color="auto"/>
              <w:right w:val="single" w:sz="4" w:space="0" w:color="auto"/>
            </w:tcBorders>
            <w:shd w:val="clear" w:color="auto" w:fill="auto"/>
            <w:vAlign w:val="center"/>
            <w:hideMark/>
          </w:tcPr>
          <w:p w14:paraId="48FFAE3D" w14:textId="77777777" w:rsidR="003B116D" w:rsidRPr="003B116D" w:rsidRDefault="003B116D" w:rsidP="003B116D">
            <w:pPr>
              <w:widowControl w:val="0"/>
              <w:spacing w:after="0" w:line="240" w:lineRule="auto"/>
              <w:rPr>
                <w:rFonts w:ascii="Times New Roman" w:eastAsia="Times New Roman" w:hAnsi="Times New Roman" w:cs="Times New Roman"/>
                <w:i/>
                <w:iCs/>
                <w:color w:val="000000"/>
                <w:sz w:val="28"/>
                <w:szCs w:val="28"/>
                <w:lang w:val="en-GB" w:eastAsia="en-GB"/>
              </w:rPr>
            </w:pPr>
            <w:r w:rsidRPr="003B116D">
              <w:rPr>
                <w:rFonts w:ascii="Times New Roman" w:eastAsia="Times New Roman" w:hAnsi="Times New Roman" w:cs="Times New Roman"/>
                <w:i/>
                <w:iCs/>
                <w:color w:val="000000"/>
                <w:sz w:val="28"/>
                <w:szCs w:val="28"/>
                <w:lang w:val="en-GB" w:eastAsia="en-GB"/>
              </w:rPr>
              <w:t> </w:t>
            </w:r>
          </w:p>
        </w:tc>
      </w:tr>
      <w:tr w:rsidR="003B116D" w:rsidRPr="003B116D" w14:paraId="01A36CD5" w14:textId="77777777" w:rsidTr="003B116D">
        <w:trPr>
          <w:trHeight w:val="2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1DA00268"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2798" w:type="dxa"/>
            <w:tcBorders>
              <w:top w:val="nil"/>
              <w:left w:val="nil"/>
              <w:bottom w:val="single" w:sz="4" w:space="0" w:color="auto"/>
              <w:right w:val="single" w:sz="4" w:space="0" w:color="auto"/>
            </w:tcBorders>
            <w:shd w:val="clear" w:color="auto" w:fill="auto"/>
            <w:vAlign w:val="center"/>
            <w:hideMark/>
          </w:tcPr>
          <w:p w14:paraId="1E890296" w14:textId="77777777" w:rsidR="003B116D" w:rsidRPr="003B116D" w:rsidRDefault="003B116D" w:rsidP="003B116D">
            <w:pPr>
              <w:widowControl w:val="0"/>
              <w:spacing w:after="0" w:line="240" w:lineRule="auto"/>
              <w:jc w:val="both"/>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3003" w:type="dxa"/>
            <w:tcBorders>
              <w:top w:val="nil"/>
              <w:left w:val="nil"/>
              <w:bottom w:val="single" w:sz="4" w:space="0" w:color="auto"/>
              <w:right w:val="single" w:sz="4" w:space="0" w:color="auto"/>
            </w:tcBorders>
            <w:shd w:val="clear" w:color="auto" w:fill="auto"/>
            <w:vAlign w:val="center"/>
            <w:hideMark/>
          </w:tcPr>
          <w:p w14:paraId="0934EDD1" w14:textId="77777777" w:rsidR="003B116D" w:rsidRPr="003B116D" w:rsidRDefault="003B116D" w:rsidP="003B116D">
            <w:pPr>
              <w:widowControl w:val="0"/>
              <w:spacing w:after="0" w:line="240" w:lineRule="auto"/>
              <w:rPr>
                <w:rFonts w:ascii="Times New Roman" w:eastAsia="Times New Roman" w:hAnsi="Times New Roman" w:cs="Times New Roman"/>
                <w:sz w:val="28"/>
                <w:szCs w:val="28"/>
                <w:lang w:val="en-GB" w:eastAsia="en-GB"/>
              </w:rPr>
            </w:pPr>
            <w:r w:rsidRPr="003B116D">
              <w:rPr>
                <w:rFonts w:ascii="Times New Roman" w:eastAsia="Times New Roman" w:hAnsi="Times New Roman" w:cs="Times New Roman"/>
                <w:sz w:val="28"/>
                <w:szCs w:val="28"/>
                <w:lang w:val="en-GB" w:eastAsia="en-GB"/>
              </w:rPr>
              <w:t>Nhân công lắp đặt các màn hình ghép vào khung chịu lực: Điều chỉnh/ cân chỉnh hệ thống đa chiều/ đa hướng của màn hình đảm bảo tính tương thích và cân bằng trên một mặt phẳng/ tạo thành 27 khung ảnh độc lập hoặc 1 khung ảnh tích hợp từ 12 khung ảnh .</w:t>
            </w:r>
          </w:p>
        </w:tc>
        <w:tc>
          <w:tcPr>
            <w:tcW w:w="2067" w:type="dxa"/>
            <w:tcBorders>
              <w:top w:val="nil"/>
              <w:left w:val="nil"/>
              <w:bottom w:val="single" w:sz="4" w:space="0" w:color="auto"/>
              <w:right w:val="single" w:sz="4" w:space="0" w:color="auto"/>
            </w:tcBorders>
            <w:shd w:val="clear" w:color="auto" w:fill="auto"/>
            <w:vAlign w:val="center"/>
            <w:hideMark/>
          </w:tcPr>
          <w:p w14:paraId="4E941CAD"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870" w:type="dxa"/>
            <w:tcBorders>
              <w:top w:val="nil"/>
              <w:left w:val="nil"/>
              <w:bottom w:val="single" w:sz="4" w:space="0" w:color="auto"/>
              <w:right w:val="single" w:sz="4" w:space="0" w:color="auto"/>
            </w:tcBorders>
            <w:shd w:val="clear" w:color="auto" w:fill="auto"/>
            <w:vAlign w:val="center"/>
            <w:hideMark/>
          </w:tcPr>
          <w:p w14:paraId="231D0A11"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913" w:type="dxa"/>
            <w:tcBorders>
              <w:top w:val="nil"/>
              <w:left w:val="nil"/>
              <w:bottom w:val="single" w:sz="4" w:space="0" w:color="auto"/>
              <w:right w:val="single" w:sz="4" w:space="0" w:color="auto"/>
            </w:tcBorders>
            <w:shd w:val="clear" w:color="auto" w:fill="auto"/>
            <w:vAlign w:val="center"/>
            <w:hideMark/>
          </w:tcPr>
          <w:p w14:paraId="2C17F343"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1616" w:type="dxa"/>
            <w:tcBorders>
              <w:top w:val="nil"/>
              <w:left w:val="nil"/>
              <w:bottom w:val="single" w:sz="4" w:space="0" w:color="auto"/>
              <w:right w:val="single" w:sz="4" w:space="0" w:color="auto"/>
            </w:tcBorders>
            <w:shd w:val="clear" w:color="auto" w:fill="auto"/>
            <w:vAlign w:val="center"/>
            <w:hideMark/>
          </w:tcPr>
          <w:p w14:paraId="2DDC16F3"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1826" w:type="dxa"/>
            <w:tcBorders>
              <w:top w:val="nil"/>
              <w:left w:val="nil"/>
              <w:bottom w:val="single" w:sz="4" w:space="0" w:color="auto"/>
              <w:right w:val="single" w:sz="4" w:space="0" w:color="auto"/>
            </w:tcBorders>
            <w:shd w:val="clear" w:color="auto" w:fill="auto"/>
            <w:vAlign w:val="center"/>
            <w:hideMark/>
          </w:tcPr>
          <w:p w14:paraId="6F69384C"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738" w:type="dxa"/>
            <w:tcBorders>
              <w:top w:val="nil"/>
              <w:left w:val="nil"/>
              <w:bottom w:val="single" w:sz="4" w:space="0" w:color="auto"/>
              <w:right w:val="single" w:sz="4" w:space="0" w:color="auto"/>
            </w:tcBorders>
            <w:shd w:val="clear" w:color="auto" w:fill="auto"/>
            <w:vAlign w:val="center"/>
            <w:hideMark/>
          </w:tcPr>
          <w:p w14:paraId="32A1BB83" w14:textId="77777777" w:rsidR="003B116D" w:rsidRPr="003B116D" w:rsidRDefault="003B116D" w:rsidP="003B116D">
            <w:pPr>
              <w:widowControl w:val="0"/>
              <w:spacing w:after="0" w:line="240" w:lineRule="auto"/>
              <w:rPr>
                <w:rFonts w:ascii="Times New Roman" w:eastAsia="Times New Roman" w:hAnsi="Times New Roman" w:cs="Times New Roman"/>
                <w:i/>
                <w:iCs/>
                <w:color w:val="000000"/>
                <w:sz w:val="28"/>
                <w:szCs w:val="28"/>
                <w:lang w:val="en-GB" w:eastAsia="en-GB"/>
              </w:rPr>
            </w:pPr>
            <w:r w:rsidRPr="003B116D">
              <w:rPr>
                <w:rFonts w:ascii="Times New Roman" w:eastAsia="Times New Roman" w:hAnsi="Times New Roman" w:cs="Times New Roman"/>
                <w:i/>
                <w:iCs/>
                <w:color w:val="000000"/>
                <w:sz w:val="28"/>
                <w:szCs w:val="28"/>
                <w:lang w:val="en-GB" w:eastAsia="en-GB"/>
              </w:rPr>
              <w:t> </w:t>
            </w:r>
          </w:p>
        </w:tc>
      </w:tr>
      <w:tr w:rsidR="003B116D" w:rsidRPr="003B116D" w14:paraId="412F991F" w14:textId="77777777" w:rsidTr="003B116D">
        <w:trPr>
          <w:trHeight w:val="2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7592CB7E"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2798" w:type="dxa"/>
            <w:tcBorders>
              <w:top w:val="nil"/>
              <w:left w:val="nil"/>
              <w:bottom w:val="single" w:sz="4" w:space="0" w:color="auto"/>
              <w:right w:val="single" w:sz="4" w:space="0" w:color="auto"/>
            </w:tcBorders>
            <w:shd w:val="clear" w:color="auto" w:fill="auto"/>
            <w:vAlign w:val="center"/>
            <w:hideMark/>
          </w:tcPr>
          <w:p w14:paraId="1B958FBF"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3003" w:type="dxa"/>
            <w:tcBorders>
              <w:top w:val="nil"/>
              <w:left w:val="nil"/>
              <w:bottom w:val="single" w:sz="4" w:space="0" w:color="auto"/>
              <w:right w:val="single" w:sz="4" w:space="0" w:color="auto"/>
            </w:tcBorders>
            <w:shd w:val="clear" w:color="auto" w:fill="auto"/>
            <w:vAlign w:val="center"/>
            <w:hideMark/>
          </w:tcPr>
          <w:p w14:paraId="53B851DA" w14:textId="77777777" w:rsidR="003B116D" w:rsidRPr="003B116D" w:rsidRDefault="003B116D" w:rsidP="003B116D">
            <w:pPr>
              <w:widowControl w:val="0"/>
              <w:spacing w:after="0" w:line="240" w:lineRule="auto"/>
              <w:rPr>
                <w:rFonts w:ascii="Times New Roman" w:eastAsia="Times New Roman" w:hAnsi="Times New Roman" w:cs="Times New Roman"/>
                <w:sz w:val="28"/>
                <w:szCs w:val="28"/>
                <w:lang w:val="en-GB" w:eastAsia="en-GB"/>
              </w:rPr>
            </w:pPr>
            <w:r w:rsidRPr="003B116D">
              <w:rPr>
                <w:rFonts w:ascii="Times New Roman" w:eastAsia="Times New Roman" w:hAnsi="Times New Roman" w:cs="Times New Roman"/>
                <w:sz w:val="28"/>
                <w:szCs w:val="28"/>
                <w:lang w:val="en-GB" w:eastAsia="en-GB"/>
              </w:rPr>
              <w:t xml:space="preserve">Nhân công lắp đặt hệ thống khung bộ điều </w:t>
            </w:r>
            <w:r w:rsidRPr="003B116D">
              <w:rPr>
                <w:rFonts w:ascii="Times New Roman" w:eastAsia="Times New Roman" w:hAnsi="Times New Roman" w:cs="Times New Roman"/>
                <w:sz w:val="28"/>
                <w:szCs w:val="28"/>
                <w:lang w:val="en-GB" w:eastAsia="en-GB"/>
              </w:rPr>
              <w:lastRenderedPageBreak/>
              <w:t>khiển ma trận ảnh</w:t>
            </w:r>
          </w:p>
        </w:tc>
        <w:tc>
          <w:tcPr>
            <w:tcW w:w="2067" w:type="dxa"/>
            <w:tcBorders>
              <w:top w:val="nil"/>
              <w:left w:val="nil"/>
              <w:bottom w:val="single" w:sz="4" w:space="0" w:color="auto"/>
              <w:right w:val="single" w:sz="4" w:space="0" w:color="auto"/>
            </w:tcBorders>
            <w:shd w:val="clear" w:color="auto" w:fill="auto"/>
            <w:vAlign w:val="center"/>
            <w:hideMark/>
          </w:tcPr>
          <w:p w14:paraId="6128EC43"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lastRenderedPageBreak/>
              <w:t> </w:t>
            </w:r>
          </w:p>
        </w:tc>
        <w:tc>
          <w:tcPr>
            <w:tcW w:w="870" w:type="dxa"/>
            <w:tcBorders>
              <w:top w:val="nil"/>
              <w:left w:val="nil"/>
              <w:bottom w:val="single" w:sz="4" w:space="0" w:color="auto"/>
              <w:right w:val="single" w:sz="4" w:space="0" w:color="auto"/>
            </w:tcBorders>
            <w:shd w:val="clear" w:color="auto" w:fill="auto"/>
            <w:vAlign w:val="center"/>
            <w:hideMark/>
          </w:tcPr>
          <w:p w14:paraId="79FCBEE5"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913" w:type="dxa"/>
            <w:tcBorders>
              <w:top w:val="nil"/>
              <w:left w:val="nil"/>
              <w:bottom w:val="single" w:sz="4" w:space="0" w:color="auto"/>
              <w:right w:val="single" w:sz="4" w:space="0" w:color="auto"/>
            </w:tcBorders>
            <w:shd w:val="clear" w:color="auto" w:fill="auto"/>
            <w:vAlign w:val="center"/>
            <w:hideMark/>
          </w:tcPr>
          <w:p w14:paraId="7034615B"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1616" w:type="dxa"/>
            <w:tcBorders>
              <w:top w:val="nil"/>
              <w:left w:val="nil"/>
              <w:bottom w:val="single" w:sz="4" w:space="0" w:color="auto"/>
              <w:right w:val="single" w:sz="4" w:space="0" w:color="auto"/>
            </w:tcBorders>
            <w:shd w:val="clear" w:color="auto" w:fill="auto"/>
            <w:vAlign w:val="center"/>
            <w:hideMark/>
          </w:tcPr>
          <w:p w14:paraId="2487DE2A"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1826" w:type="dxa"/>
            <w:tcBorders>
              <w:top w:val="nil"/>
              <w:left w:val="nil"/>
              <w:bottom w:val="single" w:sz="4" w:space="0" w:color="auto"/>
              <w:right w:val="single" w:sz="4" w:space="0" w:color="auto"/>
            </w:tcBorders>
            <w:shd w:val="clear" w:color="auto" w:fill="auto"/>
            <w:vAlign w:val="center"/>
            <w:hideMark/>
          </w:tcPr>
          <w:p w14:paraId="0B62BFB6"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738" w:type="dxa"/>
            <w:tcBorders>
              <w:top w:val="nil"/>
              <w:left w:val="nil"/>
              <w:bottom w:val="single" w:sz="4" w:space="0" w:color="auto"/>
              <w:right w:val="single" w:sz="4" w:space="0" w:color="auto"/>
            </w:tcBorders>
            <w:shd w:val="clear" w:color="auto" w:fill="auto"/>
            <w:vAlign w:val="center"/>
            <w:hideMark/>
          </w:tcPr>
          <w:p w14:paraId="66616369" w14:textId="77777777" w:rsidR="003B116D" w:rsidRPr="003B116D" w:rsidRDefault="003B116D" w:rsidP="003B116D">
            <w:pPr>
              <w:widowControl w:val="0"/>
              <w:spacing w:after="0" w:line="240" w:lineRule="auto"/>
              <w:rPr>
                <w:rFonts w:ascii="Times New Roman" w:eastAsia="Times New Roman" w:hAnsi="Times New Roman" w:cs="Times New Roman"/>
                <w:i/>
                <w:iCs/>
                <w:color w:val="000000"/>
                <w:sz w:val="28"/>
                <w:szCs w:val="28"/>
                <w:lang w:val="en-GB" w:eastAsia="en-GB"/>
              </w:rPr>
            </w:pPr>
            <w:r w:rsidRPr="003B116D">
              <w:rPr>
                <w:rFonts w:ascii="Times New Roman" w:eastAsia="Times New Roman" w:hAnsi="Times New Roman" w:cs="Times New Roman"/>
                <w:i/>
                <w:iCs/>
                <w:color w:val="000000"/>
                <w:sz w:val="28"/>
                <w:szCs w:val="28"/>
                <w:lang w:val="en-GB" w:eastAsia="en-GB"/>
              </w:rPr>
              <w:t> </w:t>
            </w:r>
          </w:p>
        </w:tc>
      </w:tr>
      <w:tr w:rsidR="003B116D" w:rsidRPr="003B116D" w14:paraId="6415A530" w14:textId="77777777" w:rsidTr="003B116D">
        <w:trPr>
          <w:trHeight w:val="2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5A121C44"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lastRenderedPageBreak/>
              <w:t> </w:t>
            </w:r>
          </w:p>
        </w:tc>
        <w:tc>
          <w:tcPr>
            <w:tcW w:w="2798" w:type="dxa"/>
            <w:tcBorders>
              <w:top w:val="nil"/>
              <w:left w:val="nil"/>
              <w:bottom w:val="single" w:sz="4" w:space="0" w:color="auto"/>
              <w:right w:val="single" w:sz="4" w:space="0" w:color="auto"/>
            </w:tcBorders>
            <w:shd w:val="clear" w:color="auto" w:fill="auto"/>
            <w:vAlign w:val="center"/>
            <w:hideMark/>
          </w:tcPr>
          <w:p w14:paraId="03D34D06"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3003" w:type="dxa"/>
            <w:tcBorders>
              <w:top w:val="nil"/>
              <w:left w:val="nil"/>
              <w:bottom w:val="single" w:sz="4" w:space="0" w:color="auto"/>
              <w:right w:val="single" w:sz="4" w:space="0" w:color="auto"/>
            </w:tcBorders>
            <w:shd w:val="clear" w:color="auto" w:fill="auto"/>
            <w:vAlign w:val="center"/>
            <w:hideMark/>
          </w:tcPr>
          <w:p w14:paraId="5C3E9D5E" w14:textId="77777777" w:rsidR="003B116D" w:rsidRPr="003B116D" w:rsidRDefault="003B116D" w:rsidP="003B116D">
            <w:pPr>
              <w:widowControl w:val="0"/>
              <w:spacing w:after="0" w:line="240" w:lineRule="auto"/>
              <w:rPr>
                <w:rFonts w:ascii="Times New Roman" w:eastAsia="Times New Roman" w:hAnsi="Times New Roman" w:cs="Times New Roman"/>
                <w:sz w:val="28"/>
                <w:szCs w:val="28"/>
                <w:lang w:val="en-GB" w:eastAsia="en-GB"/>
              </w:rPr>
            </w:pPr>
            <w:r w:rsidRPr="003B116D">
              <w:rPr>
                <w:rFonts w:ascii="Times New Roman" w:eastAsia="Times New Roman" w:hAnsi="Times New Roman" w:cs="Times New Roman"/>
                <w:sz w:val="28"/>
                <w:szCs w:val="28"/>
                <w:lang w:val="en-GB" w:eastAsia="en-GB"/>
              </w:rPr>
              <w:t>Nhân công lắp đặt hệ thống card ghép nối vào ra trên khung ma trận</w:t>
            </w:r>
          </w:p>
        </w:tc>
        <w:tc>
          <w:tcPr>
            <w:tcW w:w="2067" w:type="dxa"/>
            <w:tcBorders>
              <w:top w:val="nil"/>
              <w:left w:val="nil"/>
              <w:bottom w:val="single" w:sz="4" w:space="0" w:color="auto"/>
              <w:right w:val="single" w:sz="4" w:space="0" w:color="auto"/>
            </w:tcBorders>
            <w:shd w:val="clear" w:color="auto" w:fill="auto"/>
            <w:vAlign w:val="center"/>
            <w:hideMark/>
          </w:tcPr>
          <w:p w14:paraId="69281635"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870" w:type="dxa"/>
            <w:tcBorders>
              <w:top w:val="nil"/>
              <w:left w:val="nil"/>
              <w:bottom w:val="single" w:sz="4" w:space="0" w:color="auto"/>
              <w:right w:val="single" w:sz="4" w:space="0" w:color="auto"/>
            </w:tcBorders>
            <w:shd w:val="clear" w:color="auto" w:fill="auto"/>
            <w:vAlign w:val="center"/>
            <w:hideMark/>
          </w:tcPr>
          <w:p w14:paraId="41E8E125"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913" w:type="dxa"/>
            <w:tcBorders>
              <w:top w:val="nil"/>
              <w:left w:val="nil"/>
              <w:bottom w:val="single" w:sz="4" w:space="0" w:color="auto"/>
              <w:right w:val="single" w:sz="4" w:space="0" w:color="auto"/>
            </w:tcBorders>
            <w:shd w:val="clear" w:color="auto" w:fill="auto"/>
            <w:vAlign w:val="center"/>
            <w:hideMark/>
          </w:tcPr>
          <w:p w14:paraId="1E1225E1"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1616" w:type="dxa"/>
            <w:tcBorders>
              <w:top w:val="nil"/>
              <w:left w:val="nil"/>
              <w:bottom w:val="single" w:sz="4" w:space="0" w:color="auto"/>
              <w:right w:val="single" w:sz="4" w:space="0" w:color="auto"/>
            </w:tcBorders>
            <w:shd w:val="clear" w:color="auto" w:fill="auto"/>
            <w:vAlign w:val="center"/>
            <w:hideMark/>
          </w:tcPr>
          <w:p w14:paraId="3943EF9F"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1826" w:type="dxa"/>
            <w:tcBorders>
              <w:top w:val="nil"/>
              <w:left w:val="nil"/>
              <w:bottom w:val="single" w:sz="4" w:space="0" w:color="auto"/>
              <w:right w:val="single" w:sz="4" w:space="0" w:color="auto"/>
            </w:tcBorders>
            <w:shd w:val="clear" w:color="auto" w:fill="auto"/>
            <w:vAlign w:val="center"/>
            <w:hideMark/>
          </w:tcPr>
          <w:p w14:paraId="7E4C7A27"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738" w:type="dxa"/>
            <w:tcBorders>
              <w:top w:val="nil"/>
              <w:left w:val="nil"/>
              <w:bottom w:val="single" w:sz="4" w:space="0" w:color="auto"/>
              <w:right w:val="single" w:sz="4" w:space="0" w:color="auto"/>
            </w:tcBorders>
            <w:shd w:val="clear" w:color="auto" w:fill="auto"/>
            <w:vAlign w:val="center"/>
            <w:hideMark/>
          </w:tcPr>
          <w:p w14:paraId="56F730BD" w14:textId="77777777" w:rsidR="003B116D" w:rsidRPr="003B116D" w:rsidRDefault="003B116D" w:rsidP="003B116D">
            <w:pPr>
              <w:widowControl w:val="0"/>
              <w:spacing w:after="0" w:line="240" w:lineRule="auto"/>
              <w:rPr>
                <w:rFonts w:ascii="Times New Roman" w:eastAsia="Times New Roman" w:hAnsi="Times New Roman" w:cs="Times New Roman"/>
                <w:i/>
                <w:iCs/>
                <w:color w:val="000000"/>
                <w:sz w:val="28"/>
                <w:szCs w:val="28"/>
                <w:lang w:val="en-GB" w:eastAsia="en-GB"/>
              </w:rPr>
            </w:pPr>
            <w:r w:rsidRPr="003B116D">
              <w:rPr>
                <w:rFonts w:ascii="Times New Roman" w:eastAsia="Times New Roman" w:hAnsi="Times New Roman" w:cs="Times New Roman"/>
                <w:i/>
                <w:iCs/>
                <w:color w:val="000000"/>
                <w:sz w:val="28"/>
                <w:szCs w:val="28"/>
                <w:lang w:val="en-GB" w:eastAsia="en-GB"/>
              </w:rPr>
              <w:t> </w:t>
            </w:r>
          </w:p>
        </w:tc>
      </w:tr>
      <w:tr w:rsidR="003B116D" w:rsidRPr="003B116D" w14:paraId="1C552FEC" w14:textId="77777777" w:rsidTr="003B116D">
        <w:trPr>
          <w:trHeight w:val="2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2D6F1D2C"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2798" w:type="dxa"/>
            <w:tcBorders>
              <w:top w:val="nil"/>
              <w:left w:val="nil"/>
              <w:bottom w:val="single" w:sz="4" w:space="0" w:color="auto"/>
              <w:right w:val="single" w:sz="4" w:space="0" w:color="auto"/>
            </w:tcBorders>
            <w:shd w:val="clear" w:color="auto" w:fill="auto"/>
            <w:vAlign w:val="center"/>
            <w:hideMark/>
          </w:tcPr>
          <w:p w14:paraId="1ABEE8B1"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3003" w:type="dxa"/>
            <w:tcBorders>
              <w:top w:val="nil"/>
              <w:left w:val="nil"/>
              <w:bottom w:val="single" w:sz="4" w:space="0" w:color="auto"/>
              <w:right w:val="single" w:sz="4" w:space="0" w:color="auto"/>
            </w:tcBorders>
            <w:shd w:val="clear" w:color="auto" w:fill="auto"/>
            <w:vAlign w:val="center"/>
            <w:hideMark/>
          </w:tcPr>
          <w:p w14:paraId="28F1A19F" w14:textId="77777777" w:rsidR="003B116D" w:rsidRPr="003B116D" w:rsidRDefault="003B116D" w:rsidP="003B116D">
            <w:pPr>
              <w:widowControl w:val="0"/>
              <w:spacing w:after="0" w:line="240" w:lineRule="auto"/>
              <w:rPr>
                <w:rFonts w:ascii="Times New Roman" w:eastAsia="Times New Roman" w:hAnsi="Times New Roman" w:cs="Times New Roman"/>
                <w:sz w:val="28"/>
                <w:szCs w:val="28"/>
                <w:lang w:val="en-GB" w:eastAsia="en-GB"/>
              </w:rPr>
            </w:pPr>
            <w:r w:rsidRPr="003B116D">
              <w:rPr>
                <w:rFonts w:ascii="Times New Roman" w:eastAsia="Times New Roman" w:hAnsi="Times New Roman" w:cs="Times New Roman"/>
                <w:sz w:val="28"/>
                <w:szCs w:val="28"/>
                <w:lang w:val="en-GB" w:eastAsia="en-GB"/>
              </w:rPr>
              <w:t>Nhân công lắp đặt , đấu nối hệ thống điện/ mạng/ thiết bị của tủ Rack đến 9 màn hình và các thiết bị máy tính giám sát, thiết bị khác.</w:t>
            </w:r>
          </w:p>
        </w:tc>
        <w:tc>
          <w:tcPr>
            <w:tcW w:w="2067" w:type="dxa"/>
            <w:tcBorders>
              <w:top w:val="nil"/>
              <w:left w:val="nil"/>
              <w:bottom w:val="single" w:sz="4" w:space="0" w:color="auto"/>
              <w:right w:val="single" w:sz="4" w:space="0" w:color="auto"/>
            </w:tcBorders>
            <w:shd w:val="clear" w:color="auto" w:fill="auto"/>
            <w:vAlign w:val="center"/>
            <w:hideMark/>
          </w:tcPr>
          <w:p w14:paraId="58D22A00"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870" w:type="dxa"/>
            <w:tcBorders>
              <w:top w:val="nil"/>
              <w:left w:val="nil"/>
              <w:bottom w:val="single" w:sz="4" w:space="0" w:color="auto"/>
              <w:right w:val="single" w:sz="4" w:space="0" w:color="auto"/>
            </w:tcBorders>
            <w:shd w:val="clear" w:color="auto" w:fill="auto"/>
            <w:vAlign w:val="center"/>
            <w:hideMark/>
          </w:tcPr>
          <w:p w14:paraId="11A228A8"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913" w:type="dxa"/>
            <w:tcBorders>
              <w:top w:val="nil"/>
              <w:left w:val="nil"/>
              <w:bottom w:val="single" w:sz="4" w:space="0" w:color="auto"/>
              <w:right w:val="single" w:sz="4" w:space="0" w:color="auto"/>
            </w:tcBorders>
            <w:shd w:val="clear" w:color="auto" w:fill="auto"/>
            <w:vAlign w:val="center"/>
            <w:hideMark/>
          </w:tcPr>
          <w:p w14:paraId="14FE62AA"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1616" w:type="dxa"/>
            <w:tcBorders>
              <w:top w:val="nil"/>
              <w:left w:val="nil"/>
              <w:bottom w:val="single" w:sz="4" w:space="0" w:color="auto"/>
              <w:right w:val="single" w:sz="4" w:space="0" w:color="auto"/>
            </w:tcBorders>
            <w:shd w:val="clear" w:color="auto" w:fill="auto"/>
            <w:vAlign w:val="center"/>
            <w:hideMark/>
          </w:tcPr>
          <w:p w14:paraId="7E1BDEFB"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1826" w:type="dxa"/>
            <w:tcBorders>
              <w:top w:val="nil"/>
              <w:left w:val="nil"/>
              <w:bottom w:val="single" w:sz="4" w:space="0" w:color="auto"/>
              <w:right w:val="single" w:sz="4" w:space="0" w:color="auto"/>
            </w:tcBorders>
            <w:shd w:val="clear" w:color="auto" w:fill="auto"/>
            <w:vAlign w:val="center"/>
            <w:hideMark/>
          </w:tcPr>
          <w:p w14:paraId="0E46517A"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738" w:type="dxa"/>
            <w:tcBorders>
              <w:top w:val="nil"/>
              <w:left w:val="nil"/>
              <w:bottom w:val="single" w:sz="4" w:space="0" w:color="auto"/>
              <w:right w:val="single" w:sz="4" w:space="0" w:color="auto"/>
            </w:tcBorders>
            <w:shd w:val="clear" w:color="auto" w:fill="auto"/>
            <w:vAlign w:val="center"/>
            <w:hideMark/>
          </w:tcPr>
          <w:p w14:paraId="3AB06666" w14:textId="77777777" w:rsidR="003B116D" w:rsidRPr="003B116D" w:rsidRDefault="003B116D" w:rsidP="003B116D">
            <w:pPr>
              <w:widowControl w:val="0"/>
              <w:spacing w:after="0" w:line="240" w:lineRule="auto"/>
              <w:rPr>
                <w:rFonts w:ascii="Times New Roman" w:eastAsia="Times New Roman" w:hAnsi="Times New Roman" w:cs="Times New Roman"/>
                <w:i/>
                <w:iCs/>
                <w:color w:val="000000"/>
                <w:sz w:val="28"/>
                <w:szCs w:val="28"/>
                <w:lang w:val="en-GB" w:eastAsia="en-GB"/>
              </w:rPr>
            </w:pPr>
            <w:r w:rsidRPr="003B116D">
              <w:rPr>
                <w:rFonts w:ascii="Times New Roman" w:eastAsia="Times New Roman" w:hAnsi="Times New Roman" w:cs="Times New Roman"/>
                <w:i/>
                <w:iCs/>
                <w:color w:val="000000"/>
                <w:sz w:val="28"/>
                <w:szCs w:val="28"/>
                <w:lang w:val="en-GB" w:eastAsia="en-GB"/>
              </w:rPr>
              <w:t> </w:t>
            </w:r>
          </w:p>
        </w:tc>
      </w:tr>
      <w:tr w:rsidR="003B116D" w:rsidRPr="003B116D" w14:paraId="165A32AF" w14:textId="77777777" w:rsidTr="003B116D">
        <w:trPr>
          <w:trHeight w:val="2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0B1C348C"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2798" w:type="dxa"/>
            <w:tcBorders>
              <w:top w:val="nil"/>
              <w:left w:val="nil"/>
              <w:bottom w:val="single" w:sz="4" w:space="0" w:color="auto"/>
              <w:right w:val="single" w:sz="4" w:space="0" w:color="auto"/>
            </w:tcBorders>
            <w:shd w:val="clear" w:color="auto" w:fill="auto"/>
            <w:vAlign w:val="center"/>
            <w:hideMark/>
          </w:tcPr>
          <w:p w14:paraId="5418A118"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3003" w:type="dxa"/>
            <w:tcBorders>
              <w:top w:val="nil"/>
              <w:left w:val="nil"/>
              <w:bottom w:val="single" w:sz="4" w:space="0" w:color="auto"/>
              <w:right w:val="single" w:sz="4" w:space="0" w:color="auto"/>
            </w:tcBorders>
            <w:shd w:val="clear" w:color="auto" w:fill="auto"/>
            <w:vAlign w:val="center"/>
            <w:hideMark/>
          </w:tcPr>
          <w:p w14:paraId="4FE90570" w14:textId="77777777" w:rsidR="003B116D" w:rsidRPr="003B116D" w:rsidRDefault="003B116D" w:rsidP="003B116D">
            <w:pPr>
              <w:widowControl w:val="0"/>
              <w:spacing w:after="0" w:line="240" w:lineRule="auto"/>
              <w:rPr>
                <w:rFonts w:ascii="Times New Roman" w:eastAsia="Times New Roman" w:hAnsi="Times New Roman" w:cs="Times New Roman"/>
                <w:sz w:val="28"/>
                <w:szCs w:val="28"/>
                <w:lang w:val="en-GB" w:eastAsia="en-GB"/>
              </w:rPr>
            </w:pPr>
            <w:r w:rsidRPr="003B116D">
              <w:rPr>
                <w:rFonts w:ascii="Times New Roman" w:eastAsia="Times New Roman" w:hAnsi="Times New Roman" w:cs="Times New Roman"/>
                <w:sz w:val="28"/>
                <w:szCs w:val="28"/>
                <w:lang w:val="en-GB" w:eastAsia="en-GB"/>
              </w:rPr>
              <w:t>Cấu hình bộ điều khiển ma trân kết nối với hệ thống màn hình</w:t>
            </w:r>
          </w:p>
        </w:tc>
        <w:tc>
          <w:tcPr>
            <w:tcW w:w="2067" w:type="dxa"/>
            <w:tcBorders>
              <w:top w:val="nil"/>
              <w:left w:val="nil"/>
              <w:bottom w:val="single" w:sz="4" w:space="0" w:color="auto"/>
              <w:right w:val="single" w:sz="4" w:space="0" w:color="auto"/>
            </w:tcBorders>
            <w:shd w:val="clear" w:color="auto" w:fill="auto"/>
            <w:vAlign w:val="center"/>
            <w:hideMark/>
          </w:tcPr>
          <w:p w14:paraId="39826CDC"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870" w:type="dxa"/>
            <w:tcBorders>
              <w:top w:val="nil"/>
              <w:left w:val="nil"/>
              <w:bottom w:val="single" w:sz="4" w:space="0" w:color="auto"/>
              <w:right w:val="single" w:sz="4" w:space="0" w:color="auto"/>
            </w:tcBorders>
            <w:shd w:val="clear" w:color="auto" w:fill="auto"/>
            <w:vAlign w:val="center"/>
            <w:hideMark/>
          </w:tcPr>
          <w:p w14:paraId="5B96FF39"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913" w:type="dxa"/>
            <w:tcBorders>
              <w:top w:val="nil"/>
              <w:left w:val="nil"/>
              <w:bottom w:val="single" w:sz="4" w:space="0" w:color="auto"/>
              <w:right w:val="single" w:sz="4" w:space="0" w:color="auto"/>
            </w:tcBorders>
            <w:shd w:val="clear" w:color="auto" w:fill="auto"/>
            <w:vAlign w:val="center"/>
            <w:hideMark/>
          </w:tcPr>
          <w:p w14:paraId="4ACA1C9A"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1616" w:type="dxa"/>
            <w:tcBorders>
              <w:top w:val="nil"/>
              <w:left w:val="nil"/>
              <w:bottom w:val="single" w:sz="4" w:space="0" w:color="auto"/>
              <w:right w:val="single" w:sz="4" w:space="0" w:color="auto"/>
            </w:tcBorders>
            <w:shd w:val="clear" w:color="auto" w:fill="auto"/>
            <w:vAlign w:val="center"/>
            <w:hideMark/>
          </w:tcPr>
          <w:p w14:paraId="46B81331"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1826" w:type="dxa"/>
            <w:tcBorders>
              <w:top w:val="nil"/>
              <w:left w:val="nil"/>
              <w:bottom w:val="single" w:sz="4" w:space="0" w:color="auto"/>
              <w:right w:val="single" w:sz="4" w:space="0" w:color="auto"/>
            </w:tcBorders>
            <w:shd w:val="clear" w:color="auto" w:fill="auto"/>
            <w:vAlign w:val="center"/>
            <w:hideMark/>
          </w:tcPr>
          <w:p w14:paraId="1EC51113"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738" w:type="dxa"/>
            <w:tcBorders>
              <w:top w:val="nil"/>
              <w:left w:val="nil"/>
              <w:bottom w:val="single" w:sz="4" w:space="0" w:color="auto"/>
              <w:right w:val="single" w:sz="4" w:space="0" w:color="auto"/>
            </w:tcBorders>
            <w:shd w:val="clear" w:color="auto" w:fill="auto"/>
            <w:vAlign w:val="center"/>
            <w:hideMark/>
          </w:tcPr>
          <w:p w14:paraId="092CCA51" w14:textId="77777777" w:rsidR="003B116D" w:rsidRPr="003B116D" w:rsidRDefault="003B116D" w:rsidP="003B116D">
            <w:pPr>
              <w:widowControl w:val="0"/>
              <w:spacing w:after="0" w:line="240" w:lineRule="auto"/>
              <w:rPr>
                <w:rFonts w:ascii="Times New Roman" w:eastAsia="Times New Roman" w:hAnsi="Times New Roman" w:cs="Times New Roman"/>
                <w:i/>
                <w:iCs/>
                <w:color w:val="000000"/>
                <w:sz w:val="28"/>
                <w:szCs w:val="28"/>
                <w:lang w:val="en-GB" w:eastAsia="en-GB"/>
              </w:rPr>
            </w:pPr>
            <w:r w:rsidRPr="003B116D">
              <w:rPr>
                <w:rFonts w:ascii="Times New Roman" w:eastAsia="Times New Roman" w:hAnsi="Times New Roman" w:cs="Times New Roman"/>
                <w:i/>
                <w:iCs/>
                <w:color w:val="000000"/>
                <w:sz w:val="28"/>
                <w:szCs w:val="28"/>
                <w:lang w:val="en-GB" w:eastAsia="en-GB"/>
              </w:rPr>
              <w:t> </w:t>
            </w:r>
          </w:p>
        </w:tc>
      </w:tr>
      <w:tr w:rsidR="003B116D" w:rsidRPr="003B116D" w14:paraId="602A0B25" w14:textId="77777777" w:rsidTr="003B116D">
        <w:trPr>
          <w:trHeight w:val="20"/>
        </w:trPr>
        <w:tc>
          <w:tcPr>
            <w:tcW w:w="746" w:type="dxa"/>
            <w:tcBorders>
              <w:top w:val="nil"/>
              <w:left w:val="single" w:sz="4" w:space="0" w:color="auto"/>
              <w:bottom w:val="single" w:sz="4" w:space="0" w:color="auto"/>
              <w:right w:val="single" w:sz="4" w:space="0" w:color="auto"/>
            </w:tcBorders>
            <w:shd w:val="clear" w:color="000000" w:fill="DDD9C4"/>
            <w:vAlign w:val="center"/>
            <w:hideMark/>
          </w:tcPr>
          <w:p w14:paraId="1D573254" w14:textId="77777777" w:rsidR="003B116D" w:rsidRPr="003B116D" w:rsidRDefault="003B116D" w:rsidP="003B116D">
            <w:pPr>
              <w:widowControl w:val="0"/>
              <w:spacing w:after="0" w:line="240" w:lineRule="auto"/>
              <w:jc w:val="center"/>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2</w:t>
            </w:r>
          </w:p>
        </w:tc>
        <w:tc>
          <w:tcPr>
            <w:tcW w:w="2798" w:type="dxa"/>
            <w:tcBorders>
              <w:top w:val="nil"/>
              <w:left w:val="nil"/>
              <w:bottom w:val="single" w:sz="4" w:space="0" w:color="auto"/>
              <w:right w:val="single" w:sz="4" w:space="0" w:color="auto"/>
            </w:tcBorders>
            <w:shd w:val="clear" w:color="000000" w:fill="DDD9C4"/>
            <w:vAlign w:val="center"/>
            <w:hideMark/>
          </w:tcPr>
          <w:p w14:paraId="35327052" w14:textId="77777777" w:rsidR="003B116D" w:rsidRPr="003B116D" w:rsidRDefault="003B116D" w:rsidP="003B116D">
            <w:pPr>
              <w:widowControl w:val="0"/>
              <w:spacing w:after="0" w:line="240" w:lineRule="auto"/>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Thiết bị Văn phòng</w:t>
            </w:r>
          </w:p>
        </w:tc>
        <w:tc>
          <w:tcPr>
            <w:tcW w:w="3003" w:type="dxa"/>
            <w:tcBorders>
              <w:top w:val="nil"/>
              <w:left w:val="nil"/>
              <w:bottom w:val="single" w:sz="4" w:space="0" w:color="auto"/>
              <w:right w:val="single" w:sz="4" w:space="0" w:color="auto"/>
            </w:tcBorders>
            <w:shd w:val="clear" w:color="000000" w:fill="DDD9C4"/>
            <w:vAlign w:val="center"/>
            <w:hideMark/>
          </w:tcPr>
          <w:p w14:paraId="6B0BCF48" w14:textId="77777777" w:rsidR="003B116D" w:rsidRPr="003B116D" w:rsidRDefault="003B116D" w:rsidP="003B116D">
            <w:pPr>
              <w:widowControl w:val="0"/>
              <w:spacing w:after="0" w:line="240" w:lineRule="auto"/>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 </w:t>
            </w:r>
          </w:p>
        </w:tc>
        <w:tc>
          <w:tcPr>
            <w:tcW w:w="2067" w:type="dxa"/>
            <w:tcBorders>
              <w:top w:val="nil"/>
              <w:left w:val="nil"/>
              <w:bottom w:val="single" w:sz="4" w:space="0" w:color="auto"/>
              <w:right w:val="single" w:sz="4" w:space="0" w:color="auto"/>
            </w:tcBorders>
            <w:shd w:val="clear" w:color="000000" w:fill="DDD9C4"/>
            <w:vAlign w:val="center"/>
            <w:hideMark/>
          </w:tcPr>
          <w:p w14:paraId="3F1BE0A9" w14:textId="77777777" w:rsidR="003B116D" w:rsidRPr="003B116D" w:rsidRDefault="003B116D" w:rsidP="003B116D">
            <w:pPr>
              <w:widowControl w:val="0"/>
              <w:spacing w:after="0" w:line="240" w:lineRule="auto"/>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 </w:t>
            </w:r>
          </w:p>
        </w:tc>
        <w:tc>
          <w:tcPr>
            <w:tcW w:w="870" w:type="dxa"/>
            <w:tcBorders>
              <w:top w:val="nil"/>
              <w:left w:val="nil"/>
              <w:bottom w:val="single" w:sz="4" w:space="0" w:color="auto"/>
              <w:right w:val="single" w:sz="4" w:space="0" w:color="auto"/>
            </w:tcBorders>
            <w:shd w:val="clear" w:color="000000" w:fill="DDD9C4"/>
            <w:vAlign w:val="center"/>
            <w:hideMark/>
          </w:tcPr>
          <w:p w14:paraId="2B8695A1" w14:textId="77777777" w:rsidR="003B116D" w:rsidRPr="003B116D" w:rsidRDefault="003B116D" w:rsidP="003B116D">
            <w:pPr>
              <w:widowControl w:val="0"/>
              <w:spacing w:after="0" w:line="240" w:lineRule="auto"/>
              <w:jc w:val="center"/>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 </w:t>
            </w:r>
          </w:p>
        </w:tc>
        <w:tc>
          <w:tcPr>
            <w:tcW w:w="913" w:type="dxa"/>
            <w:tcBorders>
              <w:top w:val="nil"/>
              <w:left w:val="nil"/>
              <w:bottom w:val="single" w:sz="4" w:space="0" w:color="auto"/>
              <w:right w:val="single" w:sz="4" w:space="0" w:color="auto"/>
            </w:tcBorders>
            <w:shd w:val="clear" w:color="000000" w:fill="DDD9C4"/>
            <w:vAlign w:val="center"/>
            <w:hideMark/>
          </w:tcPr>
          <w:p w14:paraId="6526F9FB" w14:textId="77777777" w:rsidR="003B116D" w:rsidRPr="003B116D" w:rsidRDefault="003B116D" w:rsidP="003B116D">
            <w:pPr>
              <w:widowControl w:val="0"/>
              <w:spacing w:after="0" w:line="240" w:lineRule="auto"/>
              <w:jc w:val="center"/>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 </w:t>
            </w:r>
          </w:p>
        </w:tc>
        <w:tc>
          <w:tcPr>
            <w:tcW w:w="1616" w:type="dxa"/>
            <w:tcBorders>
              <w:top w:val="nil"/>
              <w:left w:val="nil"/>
              <w:bottom w:val="single" w:sz="4" w:space="0" w:color="auto"/>
              <w:right w:val="single" w:sz="4" w:space="0" w:color="auto"/>
            </w:tcBorders>
            <w:shd w:val="clear" w:color="000000" w:fill="DDD9C4"/>
            <w:vAlign w:val="center"/>
            <w:hideMark/>
          </w:tcPr>
          <w:p w14:paraId="235110BD" w14:textId="77777777" w:rsidR="003B116D" w:rsidRPr="003B116D" w:rsidRDefault="003B116D" w:rsidP="003B116D">
            <w:pPr>
              <w:widowControl w:val="0"/>
              <w:spacing w:after="0" w:line="240" w:lineRule="auto"/>
              <w:jc w:val="right"/>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 </w:t>
            </w:r>
          </w:p>
        </w:tc>
        <w:tc>
          <w:tcPr>
            <w:tcW w:w="1826" w:type="dxa"/>
            <w:tcBorders>
              <w:top w:val="nil"/>
              <w:left w:val="nil"/>
              <w:bottom w:val="single" w:sz="4" w:space="0" w:color="auto"/>
              <w:right w:val="single" w:sz="4" w:space="0" w:color="auto"/>
            </w:tcBorders>
            <w:shd w:val="clear" w:color="000000" w:fill="DDD9C4"/>
            <w:vAlign w:val="center"/>
            <w:hideMark/>
          </w:tcPr>
          <w:p w14:paraId="77FBF47B" w14:textId="77777777" w:rsidR="003B116D" w:rsidRPr="003B116D" w:rsidRDefault="003B116D" w:rsidP="003B116D">
            <w:pPr>
              <w:widowControl w:val="0"/>
              <w:spacing w:after="0" w:line="240" w:lineRule="auto"/>
              <w:jc w:val="right"/>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216.705.910</w:t>
            </w:r>
          </w:p>
        </w:tc>
        <w:tc>
          <w:tcPr>
            <w:tcW w:w="738" w:type="dxa"/>
            <w:tcBorders>
              <w:top w:val="nil"/>
              <w:left w:val="nil"/>
              <w:bottom w:val="single" w:sz="4" w:space="0" w:color="auto"/>
              <w:right w:val="single" w:sz="4" w:space="0" w:color="auto"/>
            </w:tcBorders>
            <w:shd w:val="clear" w:color="000000" w:fill="DDD9C4"/>
            <w:vAlign w:val="center"/>
            <w:hideMark/>
          </w:tcPr>
          <w:p w14:paraId="17DEFA03" w14:textId="77777777" w:rsidR="003B116D" w:rsidRPr="003B116D" w:rsidRDefault="003B116D" w:rsidP="003B116D">
            <w:pPr>
              <w:widowControl w:val="0"/>
              <w:spacing w:after="0" w:line="240" w:lineRule="auto"/>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 </w:t>
            </w:r>
          </w:p>
        </w:tc>
      </w:tr>
      <w:tr w:rsidR="003B116D" w:rsidRPr="003B116D" w14:paraId="5BA21AD5" w14:textId="77777777" w:rsidTr="003B116D">
        <w:trPr>
          <w:trHeight w:val="2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47FA8446"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2.1</w:t>
            </w:r>
          </w:p>
        </w:tc>
        <w:tc>
          <w:tcPr>
            <w:tcW w:w="2798" w:type="dxa"/>
            <w:tcBorders>
              <w:top w:val="nil"/>
              <w:left w:val="nil"/>
              <w:bottom w:val="single" w:sz="4" w:space="0" w:color="auto"/>
              <w:right w:val="single" w:sz="4" w:space="0" w:color="auto"/>
            </w:tcBorders>
            <w:shd w:val="clear" w:color="auto" w:fill="auto"/>
            <w:vAlign w:val="center"/>
            <w:hideMark/>
          </w:tcPr>
          <w:p w14:paraId="70B1589A"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xml:space="preserve">Máy tính phục vụ giám sát, điều hành </w:t>
            </w:r>
          </w:p>
        </w:tc>
        <w:tc>
          <w:tcPr>
            <w:tcW w:w="3003" w:type="dxa"/>
            <w:tcBorders>
              <w:top w:val="nil"/>
              <w:left w:val="nil"/>
              <w:bottom w:val="single" w:sz="4" w:space="0" w:color="auto"/>
              <w:right w:val="single" w:sz="4" w:space="0" w:color="auto"/>
            </w:tcBorders>
            <w:shd w:val="clear" w:color="auto" w:fill="auto"/>
            <w:vAlign w:val="center"/>
            <w:hideMark/>
          </w:tcPr>
          <w:p w14:paraId="5EA110B7"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Máy tính để bàn Core i7-8700-3.2G/Ram 8GB/HDD 1TB/DVDRW/K/M/WL+BT/Black + 01 card màn hình rời 2GB</w:t>
            </w:r>
            <w:r w:rsidRPr="003B116D">
              <w:rPr>
                <w:rFonts w:ascii="Times New Roman" w:eastAsia="Times New Roman" w:hAnsi="Times New Roman" w:cs="Times New Roman"/>
                <w:color w:val="000000"/>
                <w:sz w:val="28"/>
                <w:szCs w:val="28"/>
                <w:lang w:val="en-GB" w:eastAsia="en-GB"/>
              </w:rPr>
              <w:br/>
              <w:t>Mouse/keyboard: Wireless</w:t>
            </w:r>
          </w:p>
        </w:tc>
        <w:tc>
          <w:tcPr>
            <w:tcW w:w="2067" w:type="dxa"/>
            <w:tcBorders>
              <w:top w:val="nil"/>
              <w:left w:val="nil"/>
              <w:bottom w:val="single" w:sz="4" w:space="0" w:color="auto"/>
              <w:right w:val="single" w:sz="4" w:space="0" w:color="auto"/>
            </w:tcBorders>
            <w:shd w:val="clear" w:color="auto" w:fill="auto"/>
            <w:vAlign w:val="center"/>
            <w:hideMark/>
          </w:tcPr>
          <w:p w14:paraId="640B3796" w14:textId="77777777" w:rsidR="003B116D" w:rsidRPr="003B116D" w:rsidRDefault="003B116D" w:rsidP="003B116D">
            <w:pPr>
              <w:widowControl w:val="0"/>
              <w:spacing w:after="0" w:line="240" w:lineRule="auto"/>
              <w:rPr>
                <w:rFonts w:ascii="Times New Roman" w:eastAsia="Times New Roman" w:hAnsi="Times New Roman" w:cs="Times New Roman"/>
                <w:color w:val="FF0000"/>
                <w:sz w:val="28"/>
                <w:szCs w:val="28"/>
                <w:lang w:val="en-GB" w:eastAsia="en-GB"/>
              </w:rPr>
            </w:pPr>
            <w:r w:rsidRPr="003B116D">
              <w:rPr>
                <w:rFonts w:ascii="Times New Roman" w:eastAsia="Times New Roman" w:hAnsi="Times New Roman" w:cs="Times New Roman"/>
                <w:color w:val="FF0000"/>
                <w:sz w:val="28"/>
                <w:szCs w:val="28"/>
                <w:lang w:val="en-GB" w:eastAsia="en-GB"/>
              </w:rPr>
              <w:t>China/Malaysia; Dell model Vostro 3670 MT</w:t>
            </w:r>
          </w:p>
        </w:tc>
        <w:tc>
          <w:tcPr>
            <w:tcW w:w="870" w:type="dxa"/>
            <w:tcBorders>
              <w:top w:val="nil"/>
              <w:left w:val="nil"/>
              <w:bottom w:val="single" w:sz="4" w:space="0" w:color="auto"/>
              <w:right w:val="single" w:sz="4" w:space="0" w:color="auto"/>
            </w:tcBorders>
            <w:shd w:val="clear" w:color="auto" w:fill="auto"/>
            <w:vAlign w:val="center"/>
            <w:hideMark/>
          </w:tcPr>
          <w:p w14:paraId="1D60600B"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Bộ</w:t>
            </w:r>
          </w:p>
        </w:tc>
        <w:tc>
          <w:tcPr>
            <w:tcW w:w="913" w:type="dxa"/>
            <w:tcBorders>
              <w:top w:val="nil"/>
              <w:left w:val="nil"/>
              <w:bottom w:val="single" w:sz="4" w:space="0" w:color="auto"/>
              <w:right w:val="single" w:sz="4" w:space="0" w:color="auto"/>
            </w:tcBorders>
            <w:shd w:val="clear" w:color="000000" w:fill="FFFFFF"/>
            <w:vAlign w:val="center"/>
            <w:hideMark/>
          </w:tcPr>
          <w:p w14:paraId="155144B7"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5</w:t>
            </w:r>
          </w:p>
        </w:tc>
        <w:tc>
          <w:tcPr>
            <w:tcW w:w="1616" w:type="dxa"/>
            <w:tcBorders>
              <w:top w:val="nil"/>
              <w:left w:val="nil"/>
              <w:bottom w:val="single" w:sz="4" w:space="0" w:color="auto"/>
              <w:right w:val="single" w:sz="4" w:space="0" w:color="auto"/>
            </w:tcBorders>
            <w:shd w:val="clear" w:color="auto" w:fill="auto"/>
            <w:vAlign w:val="center"/>
            <w:hideMark/>
          </w:tcPr>
          <w:p w14:paraId="69C5D53A"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29.480.000</w:t>
            </w:r>
          </w:p>
        </w:tc>
        <w:tc>
          <w:tcPr>
            <w:tcW w:w="1826" w:type="dxa"/>
            <w:tcBorders>
              <w:top w:val="nil"/>
              <w:left w:val="nil"/>
              <w:bottom w:val="single" w:sz="4" w:space="0" w:color="auto"/>
              <w:right w:val="single" w:sz="4" w:space="0" w:color="auto"/>
            </w:tcBorders>
            <w:shd w:val="clear" w:color="auto" w:fill="auto"/>
            <w:vAlign w:val="center"/>
            <w:hideMark/>
          </w:tcPr>
          <w:p w14:paraId="65920D7A"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147.400.000</w:t>
            </w:r>
          </w:p>
        </w:tc>
        <w:tc>
          <w:tcPr>
            <w:tcW w:w="738" w:type="dxa"/>
            <w:tcBorders>
              <w:top w:val="nil"/>
              <w:left w:val="nil"/>
              <w:bottom w:val="single" w:sz="4" w:space="0" w:color="auto"/>
              <w:right w:val="single" w:sz="4" w:space="0" w:color="auto"/>
            </w:tcBorders>
            <w:shd w:val="clear" w:color="auto" w:fill="auto"/>
            <w:vAlign w:val="center"/>
            <w:hideMark/>
          </w:tcPr>
          <w:p w14:paraId="2F1BE161"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r>
      <w:tr w:rsidR="003B116D" w:rsidRPr="003B116D" w14:paraId="417AC588" w14:textId="77777777" w:rsidTr="003B116D">
        <w:trPr>
          <w:trHeight w:val="2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74EC39FD"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2.2</w:t>
            </w:r>
          </w:p>
        </w:tc>
        <w:tc>
          <w:tcPr>
            <w:tcW w:w="2798" w:type="dxa"/>
            <w:tcBorders>
              <w:top w:val="nil"/>
              <w:left w:val="nil"/>
              <w:bottom w:val="single" w:sz="4" w:space="0" w:color="auto"/>
              <w:right w:val="single" w:sz="4" w:space="0" w:color="auto"/>
            </w:tcBorders>
            <w:shd w:val="clear" w:color="auto" w:fill="auto"/>
            <w:vAlign w:val="center"/>
            <w:hideMark/>
          </w:tcPr>
          <w:p w14:paraId="25798C3C"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Màn hình chuyên nghiệp</w:t>
            </w:r>
          </w:p>
        </w:tc>
        <w:tc>
          <w:tcPr>
            <w:tcW w:w="3003" w:type="dxa"/>
            <w:tcBorders>
              <w:top w:val="nil"/>
              <w:left w:val="nil"/>
              <w:bottom w:val="single" w:sz="4" w:space="0" w:color="auto"/>
              <w:right w:val="single" w:sz="4" w:space="0" w:color="auto"/>
            </w:tcBorders>
            <w:shd w:val="clear" w:color="auto" w:fill="auto"/>
            <w:vAlign w:val="center"/>
            <w:hideMark/>
          </w:tcPr>
          <w:p w14:paraId="43058DDF"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Màn hình máy tính Dell SE2417HG 24" / VGA/ 2HDMI/ LED - 2NG2Y</w:t>
            </w:r>
          </w:p>
        </w:tc>
        <w:tc>
          <w:tcPr>
            <w:tcW w:w="2067" w:type="dxa"/>
            <w:tcBorders>
              <w:top w:val="nil"/>
              <w:left w:val="nil"/>
              <w:bottom w:val="single" w:sz="4" w:space="0" w:color="auto"/>
              <w:right w:val="single" w:sz="4" w:space="0" w:color="auto"/>
            </w:tcBorders>
            <w:shd w:val="clear" w:color="auto" w:fill="auto"/>
            <w:vAlign w:val="center"/>
            <w:hideMark/>
          </w:tcPr>
          <w:p w14:paraId="47208711" w14:textId="77777777" w:rsidR="003B116D" w:rsidRPr="003B116D" w:rsidRDefault="003B116D" w:rsidP="003B116D">
            <w:pPr>
              <w:widowControl w:val="0"/>
              <w:spacing w:after="0" w:line="240" w:lineRule="auto"/>
              <w:rPr>
                <w:rFonts w:ascii="Times New Roman" w:eastAsia="Times New Roman" w:hAnsi="Times New Roman" w:cs="Times New Roman"/>
                <w:color w:val="FF0000"/>
                <w:sz w:val="28"/>
                <w:szCs w:val="28"/>
                <w:lang w:val="en-GB" w:eastAsia="en-GB"/>
              </w:rPr>
            </w:pPr>
            <w:r w:rsidRPr="003B116D">
              <w:rPr>
                <w:rFonts w:ascii="Times New Roman" w:eastAsia="Times New Roman" w:hAnsi="Times New Roman" w:cs="Times New Roman"/>
                <w:color w:val="FF0000"/>
                <w:sz w:val="28"/>
                <w:szCs w:val="28"/>
                <w:lang w:val="en-GB" w:eastAsia="en-GB"/>
              </w:rPr>
              <w:t>China/Malaysia; Dell model SE2417HG</w:t>
            </w:r>
          </w:p>
        </w:tc>
        <w:tc>
          <w:tcPr>
            <w:tcW w:w="870" w:type="dxa"/>
            <w:tcBorders>
              <w:top w:val="nil"/>
              <w:left w:val="nil"/>
              <w:bottom w:val="single" w:sz="4" w:space="0" w:color="auto"/>
              <w:right w:val="single" w:sz="4" w:space="0" w:color="auto"/>
            </w:tcBorders>
            <w:shd w:val="clear" w:color="auto" w:fill="auto"/>
            <w:vAlign w:val="center"/>
            <w:hideMark/>
          </w:tcPr>
          <w:p w14:paraId="45EA75F6"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Cái</w:t>
            </w:r>
          </w:p>
        </w:tc>
        <w:tc>
          <w:tcPr>
            <w:tcW w:w="913" w:type="dxa"/>
            <w:tcBorders>
              <w:top w:val="nil"/>
              <w:left w:val="nil"/>
              <w:bottom w:val="single" w:sz="4" w:space="0" w:color="auto"/>
              <w:right w:val="single" w:sz="4" w:space="0" w:color="auto"/>
            </w:tcBorders>
            <w:shd w:val="clear" w:color="000000" w:fill="FFFFFF"/>
            <w:vAlign w:val="center"/>
            <w:hideMark/>
          </w:tcPr>
          <w:p w14:paraId="4EBC2F97"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5</w:t>
            </w:r>
          </w:p>
        </w:tc>
        <w:tc>
          <w:tcPr>
            <w:tcW w:w="1616" w:type="dxa"/>
            <w:tcBorders>
              <w:top w:val="nil"/>
              <w:left w:val="nil"/>
              <w:bottom w:val="single" w:sz="4" w:space="0" w:color="auto"/>
              <w:right w:val="single" w:sz="4" w:space="0" w:color="auto"/>
            </w:tcBorders>
            <w:shd w:val="clear" w:color="auto" w:fill="auto"/>
            <w:vAlign w:val="center"/>
            <w:hideMark/>
          </w:tcPr>
          <w:p w14:paraId="247A89CD"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5.618.182</w:t>
            </w:r>
          </w:p>
        </w:tc>
        <w:tc>
          <w:tcPr>
            <w:tcW w:w="1826" w:type="dxa"/>
            <w:tcBorders>
              <w:top w:val="nil"/>
              <w:left w:val="nil"/>
              <w:bottom w:val="single" w:sz="4" w:space="0" w:color="auto"/>
              <w:right w:val="single" w:sz="4" w:space="0" w:color="auto"/>
            </w:tcBorders>
            <w:shd w:val="clear" w:color="auto" w:fill="auto"/>
            <w:vAlign w:val="center"/>
            <w:hideMark/>
          </w:tcPr>
          <w:p w14:paraId="0C053E10"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28.090.910</w:t>
            </w:r>
          </w:p>
        </w:tc>
        <w:tc>
          <w:tcPr>
            <w:tcW w:w="738" w:type="dxa"/>
            <w:tcBorders>
              <w:top w:val="nil"/>
              <w:left w:val="nil"/>
              <w:bottom w:val="single" w:sz="4" w:space="0" w:color="auto"/>
              <w:right w:val="single" w:sz="4" w:space="0" w:color="auto"/>
            </w:tcBorders>
            <w:shd w:val="clear" w:color="auto" w:fill="auto"/>
            <w:vAlign w:val="center"/>
            <w:hideMark/>
          </w:tcPr>
          <w:p w14:paraId="402AB551"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r>
      <w:tr w:rsidR="003B116D" w:rsidRPr="003B116D" w14:paraId="247F5A7B" w14:textId="77777777" w:rsidTr="003B116D">
        <w:trPr>
          <w:trHeight w:val="2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1DF8DBD5"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2.3</w:t>
            </w:r>
          </w:p>
        </w:tc>
        <w:tc>
          <w:tcPr>
            <w:tcW w:w="2798" w:type="dxa"/>
            <w:tcBorders>
              <w:top w:val="nil"/>
              <w:left w:val="nil"/>
              <w:bottom w:val="single" w:sz="4" w:space="0" w:color="auto"/>
              <w:right w:val="single" w:sz="4" w:space="0" w:color="auto"/>
            </w:tcBorders>
            <w:shd w:val="clear" w:color="auto" w:fill="auto"/>
            <w:vAlign w:val="center"/>
            <w:hideMark/>
          </w:tcPr>
          <w:p w14:paraId="6F1643A8"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Hệ thống nguồn điện (dây điện, ổ cắm, aptomat)</w:t>
            </w:r>
          </w:p>
        </w:tc>
        <w:tc>
          <w:tcPr>
            <w:tcW w:w="3003" w:type="dxa"/>
            <w:tcBorders>
              <w:top w:val="nil"/>
              <w:left w:val="nil"/>
              <w:bottom w:val="single" w:sz="4" w:space="0" w:color="auto"/>
              <w:right w:val="single" w:sz="4" w:space="0" w:color="auto"/>
            </w:tcBorders>
            <w:shd w:val="clear" w:color="auto" w:fill="auto"/>
            <w:vAlign w:val="center"/>
            <w:hideMark/>
          </w:tcPr>
          <w:p w14:paraId="442E7699" w14:textId="77777777" w:rsidR="003B116D" w:rsidRPr="003B116D" w:rsidRDefault="003B116D" w:rsidP="003B116D">
            <w:pPr>
              <w:widowControl w:val="0"/>
              <w:spacing w:after="0" w:line="240" w:lineRule="auto"/>
              <w:rPr>
                <w:rFonts w:ascii="Times New Roman" w:eastAsia="Times New Roman" w:hAnsi="Times New Roman" w:cs="Times New Roman"/>
                <w:i/>
                <w:iCs/>
                <w:color w:val="000000"/>
                <w:sz w:val="28"/>
                <w:szCs w:val="28"/>
                <w:lang w:val="en-GB" w:eastAsia="en-GB"/>
              </w:rPr>
            </w:pPr>
            <w:r w:rsidRPr="003B116D">
              <w:rPr>
                <w:rFonts w:ascii="Times New Roman" w:eastAsia="Times New Roman" w:hAnsi="Times New Roman" w:cs="Times New Roman"/>
                <w:i/>
                <w:iCs/>
                <w:color w:val="000000"/>
                <w:sz w:val="28"/>
                <w:szCs w:val="28"/>
                <w:lang w:val="en-GB" w:eastAsia="en-GB"/>
              </w:rPr>
              <w:t xml:space="preserve">Dây điện 2 x 1,5mm ổ cắm cho 10 vị trí làm việc, màn hình lớn, 02 </w:t>
            </w:r>
            <w:r w:rsidRPr="003B116D">
              <w:rPr>
                <w:rFonts w:ascii="Times New Roman" w:eastAsia="Times New Roman" w:hAnsi="Times New Roman" w:cs="Times New Roman"/>
                <w:i/>
                <w:iCs/>
                <w:color w:val="000000"/>
                <w:sz w:val="28"/>
                <w:szCs w:val="28"/>
                <w:lang w:val="en-GB" w:eastAsia="en-GB"/>
              </w:rPr>
              <w:lastRenderedPageBreak/>
              <w:t>máy in, 01 máy hủy tài liệu</w:t>
            </w:r>
            <w:r w:rsidRPr="003B116D">
              <w:rPr>
                <w:rFonts w:ascii="Times New Roman" w:eastAsia="Times New Roman" w:hAnsi="Times New Roman" w:cs="Times New Roman"/>
                <w:i/>
                <w:iCs/>
                <w:color w:val="000000"/>
                <w:sz w:val="28"/>
                <w:szCs w:val="28"/>
                <w:lang w:val="en-GB" w:eastAsia="en-GB"/>
              </w:rPr>
              <w:br/>
              <w:t>- Ổ cắm; Optomat</w:t>
            </w:r>
          </w:p>
        </w:tc>
        <w:tc>
          <w:tcPr>
            <w:tcW w:w="2067" w:type="dxa"/>
            <w:tcBorders>
              <w:top w:val="nil"/>
              <w:left w:val="nil"/>
              <w:bottom w:val="single" w:sz="4" w:space="0" w:color="auto"/>
              <w:right w:val="single" w:sz="4" w:space="0" w:color="auto"/>
            </w:tcBorders>
            <w:shd w:val="clear" w:color="auto" w:fill="auto"/>
            <w:vAlign w:val="center"/>
            <w:hideMark/>
          </w:tcPr>
          <w:p w14:paraId="45889B15"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lastRenderedPageBreak/>
              <w:t>Việt Nam</w:t>
            </w:r>
          </w:p>
        </w:tc>
        <w:tc>
          <w:tcPr>
            <w:tcW w:w="870" w:type="dxa"/>
            <w:tcBorders>
              <w:top w:val="nil"/>
              <w:left w:val="nil"/>
              <w:bottom w:val="single" w:sz="4" w:space="0" w:color="auto"/>
              <w:right w:val="single" w:sz="4" w:space="0" w:color="auto"/>
            </w:tcBorders>
            <w:shd w:val="clear" w:color="auto" w:fill="auto"/>
            <w:vAlign w:val="center"/>
            <w:hideMark/>
          </w:tcPr>
          <w:p w14:paraId="24B243C1"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Lô</w:t>
            </w:r>
          </w:p>
        </w:tc>
        <w:tc>
          <w:tcPr>
            <w:tcW w:w="913" w:type="dxa"/>
            <w:tcBorders>
              <w:top w:val="nil"/>
              <w:left w:val="nil"/>
              <w:bottom w:val="single" w:sz="4" w:space="0" w:color="auto"/>
              <w:right w:val="single" w:sz="4" w:space="0" w:color="auto"/>
            </w:tcBorders>
            <w:shd w:val="clear" w:color="000000" w:fill="FFFFFF"/>
            <w:vAlign w:val="center"/>
            <w:hideMark/>
          </w:tcPr>
          <w:p w14:paraId="65DE15C2"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1</w:t>
            </w:r>
          </w:p>
        </w:tc>
        <w:tc>
          <w:tcPr>
            <w:tcW w:w="1616" w:type="dxa"/>
            <w:tcBorders>
              <w:top w:val="nil"/>
              <w:left w:val="nil"/>
              <w:bottom w:val="single" w:sz="4" w:space="0" w:color="auto"/>
              <w:right w:val="single" w:sz="4" w:space="0" w:color="auto"/>
            </w:tcBorders>
            <w:shd w:val="clear" w:color="auto" w:fill="auto"/>
            <w:vAlign w:val="center"/>
            <w:hideMark/>
          </w:tcPr>
          <w:p w14:paraId="13F59ABB"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2.200.000</w:t>
            </w:r>
          </w:p>
        </w:tc>
        <w:tc>
          <w:tcPr>
            <w:tcW w:w="1826" w:type="dxa"/>
            <w:tcBorders>
              <w:top w:val="nil"/>
              <w:left w:val="nil"/>
              <w:bottom w:val="single" w:sz="4" w:space="0" w:color="auto"/>
              <w:right w:val="single" w:sz="4" w:space="0" w:color="auto"/>
            </w:tcBorders>
            <w:shd w:val="clear" w:color="auto" w:fill="auto"/>
            <w:vAlign w:val="center"/>
            <w:hideMark/>
          </w:tcPr>
          <w:p w14:paraId="503DB6F3"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2.200.000</w:t>
            </w:r>
          </w:p>
        </w:tc>
        <w:tc>
          <w:tcPr>
            <w:tcW w:w="738" w:type="dxa"/>
            <w:tcBorders>
              <w:top w:val="nil"/>
              <w:left w:val="nil"/>
              <w:bottom w:val="single" w:sz="4" w:space="0" w:color="auto"/>
              <w:right w:val="single" w:sz="4" w:space="0" w:color="auto"/>
            </w:tcBorders>
            <w:shd w:val="clear" w:color="auto" w:fill="auto"/>
            <w:vAlign w:val="center"/>
            <w:hideMark/>
          </w:tcPr>
          <w:p w14:paraId="6AA058E6" w14:textId="77777777" w:rsidR="003B116D" w:rsidRPr="003B116D" w:rsidRDefault="003B116D" w:rsidP="003B116D">
            <w:pPr>
              <w:widowControl w:val="0"/>
              <w:spacing w:after="0" w:line="240" w:lineRule="auto"/>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 </w:t>
            </w:r>
          </w:p>
        </w:tc>
      </w:tr>
      <w:tr w:rsidR="003B116D" w:rsidRPr="003B116D" w14:paraId="583689A9" w14:textId="77777777" w:rsidTr="003B116D">
        <w:trPr>
          <w:trHeight w:val="2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4BEDBE1" w14:textId="77777777" w:rsidR="003B116D" w:rsidRPr="003B116D" w:rsidRDefault="003B116D" w:rsidP="003B116D">
            <w:pPr>
              <w:widowControl w:val="0"/>
              <w:spacing w:after="0" w:line="240" w:lineRule="auto"/>
              <w:jc w:val="center"/>
              <w:rPr>
                <w:rFonts w:ascii="Times New Roman" w:eastAsia="Times New Roman" w:hAnsi="Times New Roman" w:cs="Times New Roman"/>
                <w:sz w:val="28"/>
                <w:szCs w:val="28"/>
                <w:lang w:val="en-GB" w:eastAsia="en-GB"/>
              </w:rPr>
            </w:pPr>
            <w:r w:rsidRPr="003B116D">
              <w:rPr>
                <w:rFonts w:ascii="Times New Roman" w:eastAsia="Times New Roman" w:hAnsi="Times New Roman" w:cs="Times New Roman"/>
                <w:sz w:val="28"/>
                <w:szCs w:val="28"/>
                <w:lang w:val="en-GB" w:eastAsia="en-GB"/>
              </w:rPr>
              <w:lastRenderedPageBreak/>
              <w:t>2.4</w:t>
            </w:r>
          </w:p>
        </w:tc>
        <w:tc>
          <w:tcPr>
            <w:tcW w:w="2798" w:type="dxa"/>
            <w:tcBorders>
              <w:top w:val="nil"/>
              <w:left w:val="nil"/>
              <w:bottom w:val="single" w:sz="4" w:space="0" w:color="auto"/>
              <w:right w:val="single" w:sz="4" w:space="0" w:color="auto"/>
            </w:tcBorders>
            <w:shd w:val="clear" w:color="auto" w:fill="auto"/>
            <w:vAlign w:val="center"/>
            <w:hideMark/>
          </w:tcPr>
          <w:p w14:paraId="69060D3E" w14:textId="77777777" w:rsidR="003B116D" w:rsidRPr="003B116D" w:rsidRDefault="003B116D" w:rsidP="003B116D">
            <w:pPr>
              <w:widowControl w:val="0"/>
              <w:spacing w:after="0" w:line="240" w:lineRule="auto"/>
              <w:rPr>
                <w:rFonts w:ascii="Times New Roman" w:eastAsia="Times New Roman" w:hAnsi="Times New Roman" w:cs="Times New Roman"/>
                <w:sz w:val="28"/>
                <w:szCs w:val="28"/>
                <w:lang w:val="en-GB" w:eastAsia="en-GB"/>
              </w:rPr>
            </w:pPr>
            <w:r w:rsidRPr="003B116D">
              <w:rPr>
                <w:rFonts w:ascii="Times New Roman" w:eastAsia="Times New Roman" w:hAnsi="Times New Roman" w:cs="Times New Roman"/>
                <w:sz w:val="28"/>
                <w:szCs w:val="28"/>
                <w:lang w:val="en-GB" w:eastAsia="en-GB"/>
              </w:rPr>
              <w:t xml:space="preserve">01 Switch 24 port 10/100/100: </w:t>
            </w:r>
          </w:p>
        </w:tc>
        <w:tc>
          <w:tcPr>
            <w:tcW w:w="3003" w:type="dxa"/>
            <w:tcBorders>
              <w:top w:val="nil"/>
              <w:left w:val="nil"/>
              <w:bottom w:val="single" w:sz="4" w:space="0" w:color="auto"/>
              <w:right w:val="single" w:sz="4" w:space="0" w:color="auto"/>
            </w:tcBorders>
            <w:shd w:val="clear" w:color="auto" w:fill="auto"/>
            <w:vAlign w:val="center"/>
            <w:hideMark/>
          </w:tcPr>
          <w:p w14:paraId="283700CE" w14:textId="77777777" w:rsidR="003B116D" w:rsidRPr="003B116D" w:rsidRDefault="003B116D" w:rsidP="003B116D">
            <w:pPr>
              <w:widowControl w:val="0"/>
              <w:spacing w:after="0" w:line="240" w:lineRule="auto"/>
              <w:rPr>
                <w:rFonts w:ascii="Times New Roman" w:eastAsia="Times New Roman" w:hAnsi="Times New Roman" w:cs="Times New Roman"/>
                <w:sz w:val="28"/>
                <w:szCs w:val="28"/>
                <w:lang w:val="en-GB" w:eastAsia="en-GB"/>
              </w:rPr>
            </w:pPr>
            <w:r w:rsidRPr="003B116D">
              <w:rPr>
                <w:rFonts w:ascii="Times New Roman" w:eastAsia="Times New Roman" w:hAnsi="Times New Roman" w:cs="Times New Roman"/>
                <w:sz w:val="28"/>
                <w:szCs w:val="28"/>
                <w:lang w:val="en-GB" w:eastAsia="en-GB"/>
              </w:rPr>
              <w:t>- 24 port 10/100/1000BASE-T Gigabit RJ45 copper.</w:t>
            </w:r>
            <w:r w:rsidRPr="003B116D">
              <w:rPr>
                <w:rFonts w:ascii="Times New Roman" w:eastAsia="Times New Roman" w:hAnsi="Times New Roman" w:cs="Times New Roman"/>
                <w:sz w:val="28"/>
                <w:szCs w:val="28"/>
                <w:lang w:val="en-GB" w:eastAsia="en-GB"/>
              </w:rPr>
              <w:br/>
              <w:t>- 2 100/1000BASE-X mini-GBIC/SFP slots.</w:t>
            </w:r>
            <w:r w:rsidRPr="003B116D">
              <w:rPr>
                <w:rFonts w:ascii="Times New Roman" w:eastAsia="Times New Roman" w:hAnsi="Times New Roman" w:cs="Times New Roman"/>
                <w:sz w:val="28"/>
                <w:szCs w:val="28"/>
                <w:lang w:val="en-GB" w:eastAsia="en-GB"/>
              </w:rPr>
              <w:br/>
              <w:t xml:space="preserve">- Supports VLAN </w:t>
            </w:r>
            <w:r w:rsidRPr="003B116D">
              <w:rPr>
                <w:rFonts w:ascii="Times New Roman" w:eastAsia="Times New Roman" w:hAnsi="Times New Roman" w:cs="Times New Roman"/>
                <w:sz w:val="28"/>
                <w:szCs w:val="28"/>
                <w:lang w:val="en-GB" w:eastAsia="en-GB"/>
              </w:rPr>
              <w:br/>
              <w:t>- IEEE 802.1Q tagged VLAN.</w:t>
            </w:r>
            <w:r w:rsidRPr="003B116D">
              <w:rPr>
                <w:rFonts w:ascii="Times New Roman" w:eastAsia="Times New Roman" w:hAnsi="Times New Roman" w:cs="Times New Roman"/>
                <w:sz w:val="28"/>
                <w:szCs w:val="28"/>
                <w:lang w:val="en-GB" w:eastAsia="en-GB"/>
              </w:rPr>
              <w:br/>
              <w:t>-  Provider Bridging (VLAN Q-in-Q) support (IEEE 802.1ad).</w:t>
            </w:r>
          </w:p>
        </w:tc>
        <w:tc>
          <w:tcPr>
            <w:tcW w:w="2067" w:type="dxa"/>
            <w:tcBorders>
              <w:top w:val="nil"/>
              <w:left w:val="nil"/>
              <w:bottom w:val="single" w:sz="4" w:space="0" w:color="auto"/>
              <w:right w:val="single" w:sz="4" w:space="0" w:color="auto"/>
            </w:tcBorders>
            <w:shd w:val="clear" w:color="auto" w:fill="auto"/>
            <w:vAlign w:val="center"/>
            <w:hideMark/>
          </w:tcPr>
          <w:p w14:paraId="6126AD49" w14:textId="77777777" w:rsidR="003B116D" w:rsidRPr="003B116D" w:rsidRDefault="003B116D" w:rsidP="003B116D">
            <w:pPr>
              <w:widowControl w:val="0"/>
              <w:spacing w:after="0" w:line="240" w:lineRule="auto"/>
              <w:rPr>
                <w:rFonts w:ascii="Times New Roman" w:eastAsia="Times New Roman" w:hAnsi="Times New Roman" w:cs="Times New Roman"/>
                <w:sz w:val="28"/>
                <w:szCs w:val="28"/>
                <w:lang w:val="en-GB" w:eastAsia="en-GB"/>
              </w:rPr>
            </w:pPr>
            <w:r w:rsidRPr="003B116D">
              <w:rPr>
                <w:rFonts w:ascii="Times New Roman" w:eastAsia="Times New Roman" w:hAnsi="Times New Roman" w:cs="Times New Roman"/>
                <w:sz w:val="28"/>
                <w:szCs w:val="28"/>
                <w:lang w:val="en-GB" w:eastAsia="en-GB"/>
              </w:rPr>
              <w:t>Taiwan; Planet GS-4210-24T2S</w:t>
            </w:r>
          </w:p>
        </w:tc>
        <w:tc>
          <w:tcPr>
            <w:tcW w:w="870" w:type="dxa"/>
            <w:tcBorders>
              <w:top w:val="nil"/>
              <w:left w:val="nil"/>
              <w:bottom w:val="single" w:sz="4" w:space="0" w:color="auto"/>
              <w:right w:val="single" w:sz="4" w:space="0" w:color="auto"/>
            </w:tcBorders>
            <w:shd w:val="clear" w:color="auto" w:fill="auto"/>
            <w:vAlign w:val="center"/>
            <w:hideMark/>
          </w:tcPr>
          <w:p w14:paraId="23D2AA2E"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Cái</w:t>
            </w:r>
          </w:p>
        </w:tc>
        <w:tc>
          <w:tcPr>
            <w:tcW w:w="913" w:type="dxa"/>
            <w:tcBorders>
              <w:top w:val="nil"/>
              <w:left w:val="nil"/>
              <w:bottom w:val="single" w:sz="4" w:space="0" w:color="auto"/>
              <w:right w:val="single" w:sz="4" w:space="0" w:color="auto"/>
            </w:tcBorders>
            <w:shd w:val="clear" w:color="auto" w:fill="auto"/>
            <w:noWrap/>
            <w:vAlign w:val="center"/>
            <w:hideMark/>
          </w:tcPr>
          <w:p w14:paraId="63D76653" w14:textId="77777777" w:rsidR="003B116D" w:rsidRPr="003B116D" w:rsidRDefault="003B116D" w:rsidP="003B116D">
            <w:pPr>
              <w:widowControl w:val="0"/>
              <w:spacing w:after="0" w:line="240" w:lineRule="auto"/>
              <w:jc w:val="center"/>
              <w:rPr>
                <w:rFonts w:ascii="Times New Roman" w:eastAsia="Times New Roman" w:hAnsi="Times New Roman" w:cs="Times New Roman"/>
                <w:sz w:val="28"/>
                <w:szCs w:val="28"/>
                <w:lang w:val="en-GB" w:eastAsia="en-GB"/>
              </w:rPr>
            </w:pPr>
            <w:r w:rsidRPr="003B116D">
              <w:rPr>
                <w:rFonts w:ascii="Times New Roman" w:eastAsia="Times New Roman" w:hAnsi="Times New Roman" w:cs="Times New Roman"/>
                <w:sz w:val="28"/>
                <w:szCs w:val="28"/>
                <w:lang w:val="en-GB" w:eastAsia="en-GB"/>
              </w:rPr>
              <w:t>1</w:t>
            </w:r>
          </w:p>
        </w:tc>
        <w:tc>
          <w:tcPr>
            <w:tcW w:w="1616" w:type="dxa"/>
            <w:tcBorders>
              <w:top w:val="nil"/>
              <w:left w:val="nil"/>
              <w:bottom w:val="single" w:sz="4" w:space="0" w:color="auto"/>
              <w:right w:val="single" w:sz="4" w:space="0" w:color="auto"/>
            </w:tcBorders>
            <w:shd w:val="clear" w:color="auto" w:fill="auto"/>
            <w:noWrap/>
            <w:vAlign w:val="center"/>
            <w:hideMark/>
          </w:tcPr>
          <w:p w14:paraId="597D6028" w14:textId="77777777" w:rsidR="003B116D" w:rsidRPr="003B116D" w:rsidRDefault="003B116D" w:rsidP="003B116D">
            <w:pPr>
              <w:widowControl w:val="0"/>
              <w:spacing w:after="0" w:line="240" w:lineRule="auto"/>
              <w:jc w:val="right"/>
              <w:rPr>
                <w:rFonts w:ascii="Times New Roman" w:eastAsia="Times New Roman" w:hAnsi="Times New Roman" w:cs="Times New Roman"/>
                <w:sz w:val="28"/>
                <w:szCs w:val="28"/>
                <w:lang w:val="en-GB" w:eastAsia="en-GB"/>
              </w:rPr>
            </w:pPr>
            <w:r w:rsidRPr="003B116D">
              <w:rPr>
                <w:rFonts w:ascii="Times New Roman" w:eastAsia="Times New Roman" w:hAnsi="Times New Roman" w:cs="Times New Roman"/>
                <w:sz w:val="28"/>
                <w:szCs w:val="28"/>
                <w:lang w:val="en-GB" w:eastAsia="en-GB"/>
              </w:rPr>
              <w:t xml:space="preserve">                      6.820.000   </w:t>
            </w:r>
          </w:p>
        </w:tc>
        <w:tc>
          <w:tcPr>
            <w:tcW w:w="1826" w:type="dxa"/>
            <w:tcBorders>
              <w:top w:val="nil"/>
              <w:left w:val="nil"/>
              <w:bottom w:val="single" w:sz="4" w:space="0" w:color="auto"/>
              <w:right w:val="single" w:sz="4" w:space="0" w:color="auto"/>
            </w:tcBorders>
            <w:shd w:val="clear" w:color="auto" w:fill="auto"/>
            <w:noWrap/>
            <w:vAlign w:val="center"/>
            <w:hideMark/>
          </w:tcPr>
          <w:p w14:paraId="39DECED9" w14:textId="77777777" w:rsidR="003B116D" w:rsidRPr="003B116D" w:rsidRDefault="003B116D" w:rsidP="003B116D">
            <w:pPr>
              <w:widowControl w:val="0"/>
              <w:spacing w:after="0" w:line="240" w:lineRule="auto"/>
              <w:jc w:val="right"/>
              <w:rPr>
                <w:rFonts w:ascii="Times New Roman" w:eastAsia="Times New Roman" w:hAnsi="Times New Roman" w:cs="Times New Roman"/>
                <w:sz w:val="28"/>
                <w:szCs w:val="28"/>
                <w:lang w:val="en-GB" w:eastAsia="en-GB"/>
              </w:rPr>
            </w:pPr>
            <w:r w:rsidRPr="003B116D">
              <w:rPr>
                <w:rFonts w:ascii="Times New Roman" w:eastAsia="Times New Roman" w:hAnsi="Times New Roman" w:cs="Times New Roman"/>
                <w:sz w:val="28"/>
                <w:szCs w:val="28"/>
                <w:lang w:val="en-GB" w:eastAsia="en-GB"/>
              </w:rPr>
              <w:t xml:space="preserve">                            6.820.000   </w:t>
            </w:r>
          </w:p>
        </w:tc>
        <w:tc>
          <w:tcPr>
            <w:tcW w:w="738" w:type="dxa"/>
            <w:tcBorders>
              <w:top w:val="nil"/>
              <w:left w:val="nil"/>
              <w:bottom w:val="single" w:sz="4" w:space="0" w:color="auto"/>
              <w:right w:val="single" w:sz="4" w:space="0" w:color="auto"/>
            </w:tcBorders>
            <w:shd w:val="clear" w:color="auto" w:fill="auto"/>
            <w:vAlign w:val="center"/>
            <w:hideMark/>
          </w:tcPr>
          <w:p w14:paraId="33B23F63" w14:textId="77777777" w:rsidR="003B116D" w:rsidRPr="003B116D" w:rsidRDefault="003B116D" w:rsidP="003B116D">
            <w:pPr>
              <w:widowControl w:val="0"/>
              <w:spacing w:after="0" w:line="240" w:lineRule="auto"/>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 </w:t>
            </w:r>
          </w:p>
        </w:tc>
      </w:tr>
      <w:tr w:rsidR="003B116D" w:rsidRPr="003B116D" w14:paraId="0ABACED5" w14:textId="77777777" w:rsidTr="003B116D">
        <w:trPr>
          <w:trHeight w:val="2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F4C0A49" w14:textId="77777777" w:rsidR="003B116D" w:rsidRPr="003B116D" w:rsidRDefault="003B116D" w:rsidP="003B116D">
            <w:pPr>
              <w:widowControl w:val="0"/>
              <w:spacing w:after="0" w:line="240" w:lineRule="auto"/>
              <w:jc w:val="center"/>
              <w:rPr>
                <w:rFonts w:ascii="Times New Roman" w:eastAsia="Times New Roman" w:hAnsi="Times New Roman" w:cs="Times New Roman"/>
                <w:sz w:val="28"/>
                <w:szCs w:val="28"/>
                <w:lang w:val="en-GB" w:eastAsia="en-GB"/>
              </w:rPr>
            </w:pPr>
            <w:r w:rsidRPr="003B116D">
              <w:rPr>
                <w:rFonts w:ascii="Times New Roman" w:eastAsia="Times New Roman" w:hAnsi="Times New Roman" w:cs="Times New Roman"/>
                <w:sz w:val="28"/>
                <w:szCs w:val="28"/>
                <w:lang w:val="en-GB" w:eastAsia="en-GB"/>
              </w:rPr>
              <w:t>2.5</w:t>
            </w:r>
          </w:p>
        </w:tc>
        <w:tc>
          <w:tcPr>
            <w:tcW w:w="2798" w:type="dxa"/>
            <w:tcBorders>
              <w:top w:val="nil"/>
              <w:left w:val="nil"/>
              <w:bottom w:val="single" w:sz="4" w:space="0" w:color="auto"/>
              <w:right w:val="single" w:sz="4" w:space="0" w:color="auto"/>
            </w:tcBorders>
            <w:shd w:val="clear" w:color="auto" w:fill="auto"/>
            <w:vAlign w:val="center"/>
            <w:hideMark/>
          </w:tcPr>
          <w:p w14:paraId="63336FF4" w14:textId="77777777" w:rsidR="003B116D" w:rsidRPr="003B116D" w:rsidRDefault="003B116D" w:rsidP="003B116D">
            <w:pPr>
              <w:widowControl w:val="0"/>
              <w:spacing w:after="0" w:line="240" w:lineRule="auto"/>
              <w:rPr>
                <w:rFonts w:ascii="Times New Roman" w:eastAsia="Times New Roman" w:hAnsi="Times New Roman" w:cs="Times New Roman"/>
                <w:sz w:val="28"/>
                <w:szCs w:val="28"/>
                <w:lang w:val="en-GB" w:eastAsia="en-GB"/>
              </w:rPr>
            </w:pPr>
            <w:r w:rsidRPr="003B116D">
              <w:rPr>
                <w:rFonts w:ascii="Times New Roman" w:eastAsia="Times New Roman" w:hAnsi="Times New Roman" w:cs="Times New Roman"/>
                <w:sz w:val="28"/>
                <w:szCs w:val="28"/>
                <w:lang w:val="en-GB" w:eastAsia="en-GB"/>
              </w:rPr>
              <w:t>Tủ Rack 27U : Tủ chứa máy chủ dòng</w:t>
            </w:r>
            <w:r w:rsidRPr="003B116D">
              <w:rPr>
                <w:rFonts w:ascii="Times New Roman" w:eastAsia="Times New Roman" w:hAnsi="Times New Roman" w:cs="Times New Roman"/>
                <w:sz w:val="28"/>
                <w:szCs w:val="28"/>
                <w:lang w:val="en-GB" w:eastAsia="en-GB"/>
              </w:rPr>
              <w:br/>
              <w:t>V, 27U, 600mm x 800mm, màu đen</w:t>
            </w:r>
          </w:p>
        </w:tc>
        <w:tc>
          <w:tcPr>
            <w:tcW w:w="3003" w:type="dxa"/>
            <w:tcBorders>
              <w:top w:val="nil"/>
              <w:left w:val="nil"/>
              <w:bottom w:val="single" w:sz="4" w:space="0" w:color="auto"/>
              <w:right w:val="single" w:sz="4" w:space="0" w:color="auto"/>
            </w:tcBorders>
            <w:shd w:val="clear" w:color="auto" w:fill="auto"/>
            <w:vAlign w:val="center"/>
            <w:hideMark/>
          </w:tcPr>
          <w:p w14:paraId="475AD0E3" w14:textId="77777777" w:rsidR="003B116D" w:rsidRPr="003B116D" w:rsidRDefault="003B116D" w:rsidP="003B116D">
            <w:pPr>
              <w:widowControl w:val="0"/>
              <w:spacing w:after="0" w:line="240" w:lineRule="auto"/>
              <w:rPr>
                <w:rFonts w:ascii="Times New Roman" w:eastAsia="Times New Roman" w:hAnsi="Times New Roman" w:cs="Times New Roman"/>
                <w:sz w:val="28"/>
                <w:szCs w:val="28"/>
                <w:lang w:val="en-GB" w:eastAsia="en-GB"/>
              </w:rPr>
            </w:pPr>
            <w:r w:rsidRPr="003B116D">
              <w:rPr>
                <w:rFonts w:ascii="Times New Roman" w:eastAsia="Times New Roman" w:hAnsi="Times New Roman" w:cs="Times New Roman"/>
                <w:sz w:val="28"/>
                <w:szCs w:val="28"/>
                <w:lang w:val="en-GB" w:eastAsia="en-GB"/>
              </w:rPr>
              <w:t>- Kiểu dáng: Tủ Rack</w:t>
            </w:r>
            <w:r w:rsidRPr="003B116D">
              <w:rPr>
                <w:rFonts w:ascii="Times New Roman" w:eastAsia="Times New Roman" w:hAnsi="Times New Roman" w:cs="Times New Roman"/>
                <w:sz w:val="28"/>
                <w:szCs w:val="28"/>
                <w:lang w:val="en-GB" w:eastAsia="en-GB"/>
              </w:rPr>
              <w:br/>
              <w:t>- Tiêu chuẩn 19 inch, kích thước 27U</w:t>
            </w:r>
            <w:r w:rsidRPr="003B116D">
              <w:rPr>
                <w:rFonts w:ascii="Times New Roman" w:eastAsia="Times New Roman" w:hAnsi="Times New Roman" w:cs="Times New Roman"/>
                <w:sz w:val="28"/>
                <w:szCs w:val="28"/>
                <w:lang w:val="en-GB" w:eastAsia="en-GB"/>
              </w:rPr>
              <w:br/>
              <w:t>- Kết cấu: Khung lắp ghép, dạng đứng</w:t>
            </w:r>
            <w:r w:rsidRPr="003B116D">
              <w:rPr>
                <w:rFonts w:ascii="Times New Roman" w:eastAsia="Times New Roman" w:hAnsi="Times New Roman" w:cs="Times New Roman"/>
                <w:sz w:val="28"/>
                <w:szCs w:val="28"/>
                <w:lang w:val="en-GB" w:eastAsia="en-GB"/>
              </w:rPr>
              <w:br/>
              <w:t>- Màu sơn (sơn tĩnh điện): màu đen</w:t>
            </w:r>
            <w:r w:rsidRPr="003B116D">
              <w:rPr>
                <w:rFonts w:ascii="Times New Roman" w:eastAsia="Times New Roman" w:hAnsi="Times New Roman" w:cs="Times New Roman"/>
                <w:sz w:val="28"/>
                <w:szCs w:val="28"/>
                <w:lang w:val="en-GB" w:eastAsia="en-GB"/>
              </w:rPr>
              <w:br/>
              <w:t>- Khả năng di chuyển: Dễ  dàng với bánh xe điều hướng và chân</w:t>
            </w:r>
            <w:r w:rsidRPr="003B116D">
              <w:rPr>
                <w:rFonts w:ascii="Times New Roman" w:eastAsia="Times New Roman" w:hAnsi="Times New Roman" w:cs="Times New Roman"/>
                <w:sz w:val="28"/>
                <w:szCs w:val="28"/>
                <w:lang w:val="en-GB" w:eastAsia="en-GB"/>
              </w:rPr>
              <w:br/>
              <w:t>- Bao gồm khay tủ: 03 khay đi kèm</w:t>
            </w:r>
          </w:p>
        </w:tc>
        <w:tc>
          <w:tcPr>
            <w:tcW w:w="2067" w:type="dxa"/>
            <w:tcBorders>
              <w:top w:val="nil"/>
              <w:left w:val="nil"/>
              <w:bottom w:val="single" w:sz="4" w:space="0" w:color="auto"/>
              <w:right w:val="single" w:sz="4" w:space="0" w:color="auto"/>
            </w:tcBorders>
            <w:shd w:val="clear" w:color="auto" w:fill="auto"/>
            <w:vAlign w:val="center"/>
            <w:hideMark/>
          </w:tcPr>
          <w:p w14:paraId="020C67DD" w14:textId="77777777" w:rsidR="003B116D" w:rsidRPr="003B116D" w:rsidRDefault="003B116D" w:rsidP="003B116D">
            <w:pPr>
              <w:widowControl w:val="0"/>
              <w:spacing w:after="0" w:line="240" w:lineRule="auto"/>
              <w:rPr>
                <w:rFonts w:ascii="Times New Roman" w:eastAsia="Times New Roman" w:hAnsi="Times New Roman" w:cs="Times New Roman"/>
                <w:sz w:val="28"/>
                <w:szCs w:val="28"/>
                <w:lang w:val="en-GB" w:eastAsia="en-GB"/>
              </w:rPr>
            </w:pPr>
            <w:r w:rsidRPr="003B116D">
              <w:rPr>
                <w:rFonts w:ascii="Times New Roman" w:eastAsia="Times New Roman" w:hAnsi="Times New Roman" w:cs="Times New Roman"/>
                <w:sz w:val="28"/>
                <w:szCs w:val="28"/>
                <w:lang w:val="en-GB" w:eastAsia="en-GB"/>
              </w:rPr>
              <w:t xml:space="preserve">Việt Nam; 3D </w:t>
            </w:r>
          </w:p>
        </w:tc>
        <w:tc>
          <w:tcPr>
            <w:tcW w:w="870" w:type="dxa"/>
            <w:tcBorders>
              <w:top w:val="nil"/>
              <w:left w:val="nil"/>
              <w:bottom w:val="single" w:sz="4" w:space="0" w:color="auto"/>
              <w:right w:val="single" w:sz="4" w:space="0" w:color="auto"/>
            </w:tcBorders>
            <w:shd w:val="clear" w:color="auto" w:fill="auto"/>
            <w:vAlign w:val="center"/>
            <w:hideMark/>
          </w:tcPr>
          <w:p w14:paraId="30F94322"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Cái</w:t>
            </w:r>
          </w:p>
        </w:tc>
        <w:tc>
          <w:tcPr>
            <w:tcW w:w="913" w:type="dxa"/>
            <w:tcBorders>
              <w:top w:val="nil"/>
              <w:left w:val="nil"/>
              <w:bottom w:val="single" w:sz="4" w:space="0" w:color="auto"/>
              <w:right w:val="single" w:sz="4" w:space="0" w:color="auto"/>
            </w:tcBorders>
            <w:shd w:val="clear" w:color="auto" w:fill="auto"/>
            <w:noWrap/>
            <w:vAlign w:val="center"/>
            <w:hideMark/>
          </w:tcPr>
          <w:p w14:paraId="65912B85" w14:textId="77777777" w:rsidR="003B116D" w:rsidRPr="003B116D" w:rsidRDefault="003B116D" w:rsidP="003B116D">
            <w:pPr>
              <w:widowControl w:val="0"/>
              <w:spacing w:after="0" w:line="240" w:lineRule="auto"/>
              <w:jc w:val="center"/>
              <w:rPr>
                <w:rFonts w:ascii="Times New Roman" w:eastAsia="Times New Roman" w:hAnsi="Times New Roman" w:cs="Times New Roman"/>
                <w:sz w:val="28"/>
                <w:szCs w:val="28"/>
                <w:lang w:val="en-GB" w:eastAsia="en-GB"/>
              </w:rPr>
            </w:pPr>
            <w:r w:rsidRPr="003B116D">
              <w:rPr>
                <w:rFonts w:ascii="Times New Roman" w:eastAsia="Times New Roman" w:hAnsi="Times New Roman" w:cs="Times New Roman"/>
                <w:sz w:val="28"/>
                <w:szCs w:val="28"/>
                <w:lang w:val="en-GB" w:eastAsia="en-GB"/>
              </w:rPr>
              <w:t>1</w:t>
            </w:r>
          </w:p>
        </w:tc>
        <w:tc>
          <w:tcPr>
            <w:tcW w:w="1616" w:type="dxa"/>
            <w:tcBorders>
              <w:top w:val="nil"/>
              <w:left w:val="nil"/>
              <w:bottom w:val="single" w:sz="4" w:space="0" w:color="auto"/>
              <w:right w:val="single" w:sz="4" w:space="0" w:color="auto"/>
            </w:tcBorders>
            <w:shd w:val="clear" w:color="auto" w:fill="auto"/>
            <w:noWrap/>
            <w:vAlign w:val="center"/>
            <w:hideMark/>
          </w:tcPr>
          <w:p w14:paraId="0D3F78B1" w14:textId="77777777" w:rsidR="003B116D" w:rsidRPr="003B116D" w:rsidRDefault="003B116D" w:rsidP="003B116D">
            <w:pPr>
              <w:widowControl w:val="0"/>
              <w:spacing w:after="0" w:line="240" w:lineRule="auto"/>
              <w:jc w:val="right"/>
              <w:rPr>
                <w:rFonts w:ascii="Times New Roman" w:eastAsia="Times New Roman" w:hAnsi="Times New Roman" w:cs="Times New Roman"/>
                <w:sz w:val="28"/>
                <w:szCs w:val="28"/>
                <w:lang w:val="en-GB" w:eastAsia="en-GB"/>
              </w:rPr>
            </w:pPr>
            <w:r w:rsidRPr="003B116D">
              <w:rPr>
                <w:rFonts w:ascii="Times New Roman" w:eastAsia="Times New Roman" w:hAnsi="Times New Roman" w:cs="Times New Roman"/>
                <w:sz w:val="28"/>
                <w:szCs w:val="28"/>
                <w:lang w:val="en-GB" w:eastAsia="en-GB"/>
              </w:rPr>
              <w:t xml:space="preserve">                    16.320.000   </w:t>
            </w:r>
          </w:p>
        </w:tc>
        <w:tc>
          <w:tcPr>
            <w:tcW w:w="1826" w:type="dxa"/>
            <w:tcBorders>
              <w:top w:val="nil"/>
              <w:left w:val="nil"/>
              <w:bottom w:val="single" w:sz="4" w:space="0" w:color="auto"/>
              <w:right w:val="single" w:sz="4" w:space="0" w:color="auto"/>
            </w:tcBorders>
            <w:shd w:val="clear" w:color="auto" w:fill="auto"/>
            <w:noWrap/>
            <w:vAlign w:val="center"/>
            <w:hideMark/>
          </w:tcPr>
          <w:p w14:paraId="5705DCF1" w14:textId="77777777" w:rsidR="003B116D" w:rsidRPr="003B116D" w:rsidRDefault="003B116D" w:rsidP="003B116D">
            <w:pPr>
              <w:widowControl w:val="0"/>
              <w:spacing w:after="0" w:line="240" w:lineRule="auto"/>
              <w:jc w:val="right"/>
              <w:rPr>
                <w:rFonts w:ascii="Times New Roman" w:eastAsia="Times New Roman" w:hAnsi="Times New Roman" w:cs="Times New Roman"/>
                <w:sz w:val="28"/>
                <w:szCs w:val="28"/>
                <w:lang w:val="en-GB" w:eastAsia="en-GB"/>
              </w:rPr>
            </w:pPr>
            <w:r w:rsidRPr="003B116D">
              <w:rPr>
                <w:rFonts w:ascii="Times New Roman" w:eastAsia="Times New Roman" w:hAnsi="Times New Roman" w:cs="Times New Roman"/>
                <w:sz w:val="28"/>
                <w:szCs w:val="28"/>
                <w:lang w:val="en-GB" w:eastAsia="en-GB"/>
              </w:rPr>
              <w:t xml:space="preserve">                          16.320.000   </w:t>
            </w:r>
          </w:p>
        </w:tc>
        <w:tc>
          <w:tcPr>
            <w:tcW w:w="738" w:type="dxa"/>
            <w:tcBorders>
              <w:top w:val="nil"/>
              <w:left w:val="nil"/>
              <w:bottom w:val="single" w:sz="4" w:space="0" w:color="auto"/>
              <w:right w:val="single" w:sz="4" w:space="0" w:color="auto"/>
            </w:tcBorders>
            <w:shd w:val="clear" w:color="auto" w:fill="auto"/>
            <w:vAlign w:val="center"/>
            <w:hideMark/>
          </w:tcPr>
          <w:p w14:paraId="16F9DDB3" w14:textId="77777777" w:rsidR="003B116D" w:rsidRPr="003B116D" w:rsidRDefault="003B116D" w:rsidP="003B116D">
            <w:pPr>
              <w:widowControl w:val="0"/>
              <w:spacing w:after="0" w:line="240" w:lineRule="auto"/>
              <w:rPr>
                <w:rFonts w:ascii="Times New Roman" w:eastAsia="Times New Roman" w:hAnsi="Times New Roman" w:cs="Times New Roman"/>
                <w:b/>
                <w:bCs/>
                <w:color w:val="FF0000"/>
                <w:sz w:val="28"/>
                <w:szCs w:val="28"/>
                <w:lang w:val="en-GB" w:eastAsia="en-GB"/>
              </w:rPr>
            </w:pPr>
            <w:r w:rsidRPr="003B116D">
              <w:rPr>
                <w:rFonts w:ascii="Times New Roman" w:eastAsia="Times New Roman" w:hAnsi="Times New Roman" w:cs="Times New Roman"/>
                <w:b/>
                <w:bCs/>
                <w:color w:val="FF0000"/>
                <w:sz w:val="28"/>
                <w:szCs w:val="28"/>
                <w:lang w:val="en-GB" w:eastAsia="en-GB"/>
              </w:rPr>
              <w:t> </w:t>
            </w:r>
          </w:p>
        </w:tc>
      </w:tr>
      <w:tr w:rsidR="003B116D" w:rsidRPr="003B116D" w14:paraId="31D03E81" w14:textId="77777777" w:rsidTr="003B116D">
        <w:trPr>
          <w:trHeight w:val="2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B9D7AB3" w14:textId="77777777" w:rsidR="003B116D" w:rsidRPr="003B116D" w:rsidRDefault="003B116D" w:rsidP="003B116D">
            <w:pPr>
              <w:widowControl w:val="0"/>
              <w:spacing w:after="0" w:line="240" w:lineRule="auto"/>
              <w:jc w:val="center"/>
              <w:rPr>
                <w:rFonts w:ascii="Times New Roman" w:eastAsia="Times New Roman" w:hAnsi="Times New Roman" w:cs="Times New Roman"/>
                <w:sz w:val="28"/>
                <w:szCs w:val="28"/>
                <w:lang w:val="en-GB" w:eastAsia="en-GB"/>
              </w:rPr>
            </w:pPr>
            <w:r w:rsidRPr="003B116D">
              <w:rPr>
                <w:rFonts w:ascii="Times New Roman" w:eastAsia="Times New Roman" w:hAnsi="Times New Roman" w:cs="Times New Roman"/>
                <w:sz w:val="28"/>
                <w:szCs w:val="28"/>
                <w:lang w:val="en-GB" w:eastAsia="en-GB"/>
              </w:rPr>
              <w:t>2.6</w:t>
            </w:r>
          </w:p>
        </w:tc>
        <w:tc>
          <w:tcPr>
            <w:tcW w:w="2798" w:type="dxa"/>
            <w:tcBorders>
              <w:top w:val="nil"/>
              <w:left w:val="nil"/>
              <w:bottom w:val="single" w:sz="4" w:space="0" w:color="auto"/>
              <w:right w:val="single" w:sz="4" w:space="0" w:color="auto"/>
            </w:tcBorders>
            <w:shd w:val="clear" w:color="auto" w:fill="auto"/>
            <w:vAlign w:val="center"/>
            <w:hideMark/>
          </w:tcPr>
          <w:p w14:paraId="2378FD25" w14:textId="77777777" w:rsidR="003B116D" w:rsidRPr="003B116D" w:rsidRDefault="003B116D" w:rsidP="003B116D">
            <w:pPr>
              <w:widowControl w:val="0"/>
              <w:spacing w:after="0" w:line="240" w:lineRule="auto"/>
              <w:rPr>
                <w:rFonts w:ascii="Times New Roman" w:eastAsia="Times New Roman" w:hAnsi="Times New Roman" w:cs="Times New Roman"/>
                <w:sz w:val="28"/>
                <w:szCs w:val="28"/>
                <w:lang w:val="en-GB" w:eastAsia="en-GB"/>
              </w:rPr>
            </w:pPr>
            <w:r w:rsidRPr="003B116D">
              <w:rPr>
                <w:rFonts w:ascii="Times New Roman" w:eastAsia="Times New Roman" w:hAnsi="Times New Roman" w:cs="Times New Roman"/>
                <w:sz w:val="28"/>
                <w:szCs w:val="28"/>
                <w:lang w:val="en-GB" w:eastAsia="en-GB"/>
              </w:rPr>
              <w:t xml:space="preserve">Máy in Laser đa năng </w:t>
            </w:r>
          </w:p>
        </w:tc>
        <w:tc>
          <w:tcPr>
            <w:tcW w:w="3003" w:type="dxa"/>
            <w:tcBorders>
              <w:top w:val="nil"/>
              <w:left w:val="nil"/>
              <w:bottom w:val="single" w:sz="4" w:space="0" w:color="auto"/>
              <w:right w:val="single" w:sz="4" w:space="0" w:color="auto"/>
            </w:tcBorders>
            <w:shd w:val="clear" w:color="auto" w:fill="auto"/>
            <w:vAlign w:val="center"/>
            <w:hideMark/>
          </w:tcPr>
          <w:p w14:paraId="73943F4B" w14:textId="77777777" w:rsidR="003B116D" w:rsidRPr="003B116D" w:rsidRDefault="003B116D" w:rsidP="003B116D">
            <w:pPr>
              <w:widowControl w:val="0"/>
              <w:spacing w:after="0" w:line="240" w:lineRule="auto"/>
              <w:rPr>
                <w:rFonts w:ascii="Times New Roman" w:eastAsia="Times New Roman" w:hAnsi="Times New Roman" w:cs="Times New Roman"/>
                <w:sz w:val="28"/>
                <w:szCs w:val="28"/>
                <w:lang w:val="en-GB" w:eastAsia="en-GB"/>
              </w:rPr>
            </w:pPr>
            <w:r w:rsidRPr="003B116D">
              <w:rPr>
                <w:rFonts w:ascii="Times New Roman" w:eastAsia="Times New Roman" w:hAnsi="Times New Roman" w:cs="Times New Roman"/>
                <w:sz w:val="28"/>
                <w:szCs w:val="28"/>
                <w:lang w:val="en-GB" w:eastAsia="en-GB"/>
              </w:rPr>
              <w:t xml:space="preserve">Loại máy: Đa năng Laser trắng đen </w:t>
            </w:r>
            <w:r w:rsidRPr="003B116D">
              <w:rPr>
                <w:rFonts w:ascii="Times New Roman" w:eastAsia="Times New Roman" w:hAnsi="Times New Roman" w:cs="Times New Roman"/>
                <w:sz w:val="28"/>
                <w:szCs w:val="28"/>
                <w:lang w:val="en-GB" w:eastAsia="en-GB"/>
              </w:rPr>
              <w:br/>
            </w:r>
            <w:r w:rsidRPr="003B116D">
              <w:rPr>
                <w:rFonts w:ascii="Times New Roman" w:eastAsia="Times New Roman" w:hAnsi="Times New Roman" w:cs="Times New Roman"/>
                <w:sz w:val="28"/>
                <w:szCs w:val="28"/>
                <w:lang w:val="en-GB" w:eastAsia="en-GB"/>
              </w:rPr>
              <w:lastRenderedPageBreak/>
              <w:t xml:space="preserve">Chức năng: Print, Copy, Fax, Scan </w:t>
            </w:r>
            <w:r w:rsidRPr="003B116D">
              <w:rPr>
                <w:rFonts w:ascii="Times New Roman" w:eastAsia="Times New Roman" w:hAnsi="Times New Roman" w:cs="Times New Roman"/>
                <w:sz w:val="28"/>
                <w:szCs w:val="28"/>
                <w:lang w:val="en-GB" w:eastAsia="en-GB"/>
              </w:rPr>
              <w:br/>
              <w:t xml:space="preserve">Khổ giấy in: Tối đa khổ A4 </w:t>
            </w:r>
            <w:r w:rsidRPr="003B116D">
              <w:rPr>
                <w:rFonts w:ascii="Times New Roman" w:eastAsia="Times New Roman" w:hAnsi="Times New Roman" w:cs="Times New Roman"/>
                <w:sz w:val="28"/>
                <w:szCs w:val="28"/>
                <w:lang w:val="en-GB" w:eastAsia="en-GB"/>
              </w:rPr>
              <w:br/>
              <w:t xml:space="preserve">Tốc độ in: 38 trang / phút </w:t>
            </w:r>
            <w:r w:rsidRPr="003B116D">
              <w:rPr>
                <w:rFonts w:ascii="Times New Roman" w:eastAsia="Times New Roman" w:hAnsi="Times New Roman" w:cs="Times New Roman"/>
                <w:sz w:val="28"/>
                <w:szCs w:val="28"/>
                <w:lang w:val="en-GB" w:eastAsia="en-GB"/>
              </w:rPr>
              <w:br/>
              <w:t xml:space="preserve">Độ phân giải: 1200 x 1200 dpi </w:t>
            </w:r>
            <w:r w:rsidRPr="003B116D">
              <w:rPr>
                <w:rFonts w:ascii="Times New Roman" w:eastAsia="Times New Roman" w:hAnsi="Times New Roman" w:cs="Times New Roman"/>
                <w:sz w:val="28"/>
                <w:szCs w:val="28"/>
                <w:lang w:val="en-GB" w:eastAsia="en-GB"/>
              </w:rPr>
              <w:br/>
              <w:t xml:space="preserve">Tốc độ xử lý: 1200 MHz </w:t>
            </w:r>
            <w:r w:rsidRPr="003B116D">
              <w:rPr>
                <w:rFonts w:ascii="Times New Roman" w:eastAsia="Times New Roman" w:hAnsi="Times New Roman" w:cs="Times New Roman"/>
                <w:sz w:val="28"/>
                <w:szCs w:val="28"/>
                <w:lang w:val="en-GB" w:eastAsia="en-GB"/>
              </w:rPr>
              <w:br/>
              <w:t xml:space="preserve">Bộ nhớ ram: 256 MB </w:t>
            </w:r>
            <w:r w:rsidRPr="003B116D">
              <w:rPr>
                <w:rFonts w:ascii="Times New Roman" w:eastAsia="Times New Roman" w:hAnsi="Times New Roman" w:cs="Times New Roman"/>
                <w:sz w:val="28"/>
                <w:szCs w:val="28"/>
                <w:lang w:val="en-GB" w:eastAsia="en-GB"/>
              </w:rPr>
              <w:br/>
              <w:t xml:space="preserve">Chuẩn kết nối: USB 2.0, LAN, Wifi </w:t>
            </w:r>
            <w:r w:rsidRPr="003B116D">
              <w:rPr>
                <w:rFonts w:ascii="Times New Roman" w:eastAsia="Times New Roman" w:hAnsi="Times New Roman" w:cs="Times New Roman"/>
                <w:sz w:val="28"/>
                <w:szCs w:val="28"/>
                <w:lang w:val="en-GB" w:eastAsia="en-GB"/>
              </w:rPr>
              <w:br/>
              <w:t xml:space="preserve">Chức năng đặc biệt: In mạng không dây và có dây, in 2 mặt tự động </w:t>
            </w:r>
            <w:r w:rsidRPr="003B116D">
              <w:rPr>
                <w:rFonts w:ascii="Times New Roman" w:eastAsia="Times New Roman" w:hAnsi="Times New Roman" w:cs="Times New Roman"/>
                <w:sz w:val="28"/>
                <w:szCs w:val="28"/>
                <w:lang w:val="en-GB" w:eastAsia="en-GB"/>
              </w:rPr>
              <w:br/>
              <w:t>Hiệu suất làm việc: 80.000 trang / tháng</w:t>
            </w:r>
          </w:p>
        </w:tc>
        <w:tc>
          <w:tcPr>
            <w:tcW w:w="2067" w:type="dxa"/>
            <w:tcBorders>
              <w:top w:val="nil"/>
              <w:left w:val="nil"/>
              <w:bottom w:val="single" w:sz="4" w:space="0" w:color="auto"/>
              <w:right w:val="single" w:sz="4" w:space="0" w:color="auto"/>
            </w:tcBorders>
            <w:shd w:val="clear" w:color="auto" w:fill="auto"/>
            <w:vAlign w:val="center"/>
            <w:hideMark/>
          </w:tcPr>
          <w:p w14:paraId="194D0BB2" w14:textId="77777777" w:rsidR="003B116D" w:rsidRPr="003B116D" w:rsidRDefault="003B116D" w:rsidP="003B116D">
            <w:pPr>
              <w:widowControl w:val="0"/>
              <w:spacing w:after="0" w:line="240" w:lineRule="auto"/>
              <w:rPr>
                <w:rFonts w:ascii="Times New Roman" w:eastAsia="Times New Roman" w:hAnsi="Times New Roman" w:cs="Times New Roman"/>
                <w:sz w:val="28"/>
                <w:szCs w:val="28"/>
                <w:lang w:val="en-GB" w:eastAsia="en-GB"/>
              </w:rPr>
            </w:pPr>
            <w:r w:rsidRPr="003B116D">
              <w:rPr>
                <w:rFonts w:ascii="Times New Roman" w:eastAsia="Times New Roman" w:hAnsi="Times New Roman" w:cs="Times New Roman"/>
                <w:sz w:val="28"/>
                <w:szCs w:val="28"/>
                <w:lang w:val="en-GB" w:eastAsia="en-GB"/>
              </w:rPr>
              <w:lastRenderedPageBreak/>
              <w:t xml:space="preserve">HP Pro MFP M426FDW </w:t>
            </w:r>
            <w:r w:rsidRPr="003B116D">
              <w:rPr>
                <w:rFonts w:ascii="Times New Roman" w:eastAsia="Times New Roman" w:hAnsi="Times New Roman" w:cs="Times New Roman"/>
                <w:sz w:val="28"/>
                <w:szCs w:val="28"/>
                <w:lang w:val="en-GB" w:eastAsia="en-GB"/>
              </w:rPr>
              <w:lastRenderedPageBreak/>
              <w:t>(China)</w:t>
            </w:r>
          </w:p>
        </w:tc>
        <w:tc>
          <w:tcPr>
            <w:tcW w:w="870" w:type="dxa"/>
            <w:tcBorders>
              <w:top w:val="nil"/>
              <w:left w:val="nil"/>
              <w:bottom w:val="single" w:sz="4" w:space="0" w:color="auto"/>
              <w:right w:val="single" w:sz="4" w:space="0" w:color="auto"/>
            </w:tcBorders>
            <w:shd w:val="clear" w:color="auto" w:fill="auto"/>
            <w:vAlign w:val="center"/>
            <w:hideMark/>
          </w:tcPr>
          <w:p w14:paraId="3BC6716C"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lastRenderedPageBreak/>
              <w:t>Cái</w:t>
            </w:r>
          </w:p>
        </w:tc>
        <w:tc>
          <w:tcPr>
            <w:tcW w:w="913" w:type="dxa"/>
            <w:tcBorders>
              <w:top w:val="nil"/>
              <w:left w:val="nil"/>
              <w:bottom w:val="single" w:sz="4" w:space="0" w:color="auto"/>
              <w:right w:val="single" w:sz="4" w:space="0" w:color="auto"/>
            </w:tcBorders>
            <w:shd w:val="clear" w:color="auto" w:fill="auto"/>
            <w:noWrap/>
            <w:vAlign w:val="center"/>
            <w:hideMark/>
          </w:tcPr>
          <w:p w14:paraId="46FA1A32" w14:textId="77777777" w:rsidR="003B116D" w:rsidRPr="003B116D" w:rsidRDefault="003B116D" w:rsidP="003B116D">
            <w:pPr>
              <w:widowControl w:val="0"/>
              <w:spacing w:after="0" w:line="240" w:lineRule="auto"/>
              <w:jc w:val="center"/>
              <w:rPr>
                <w:rFonts w:ascii="Times New Roman" w:eastAsia="Times New Roman" w:hAnsi="Times New Roman" w:cs="Times New Roman"/>
                <w:sz w:val="28"/>
                <w:szCs w:val="28"/>
                <w:lang w:val="en-GB" w:eastAsia="en-GB"/>
              </w:rPr>
            </w:pPr>
            <w:r w:rsidRPr="003B116D">
              <w:rPr>
                <w:rFonts w:ascii="Times New Roman" w:eastAsia="Times New Roman" w:hAnsi="Times New Roman" w:cs="Times New Roman"/>
                <w:sz w:val="28"/>
                <w:szCs w:val="28"/>
                <w:lang w:val="en-GB" w:eastAsia="en-GB"/>
              </w:rPr>
              <w:t>1</w:t>
            </w:r>
          </w:p>
        </w:tc>
        <w:tc>
          <w:tcPr>
            <w:tcW w:w="1616" w:type="dxa"/>
            <w:tcBorders>
              <w:top w:val="nil"/>
              <w:left w:val="nil"/>
              <w:bottom w:val="single" w:sz="4" w:space="0" w:color="auto"/>
              <w:right w:val="single" w:sz="4" w:space="0" w:color="auto"/>
            </w:tcBorders>
            <w:shd w:val="clear" w:color="auto" w:fill="auto"/>
            <w:noWrap/>
            <w:vAlign w:val="center"/>
            <w:hideMark/>
          </w:tcPr>
          <w:p w14:paraId="03CBC177" w14:textId="77777777" w:rsidR="003B116D" w:rsidRPr="003B116D" w:rsidRDefault="003B116D" w:rsidP="003B116D">
            <w:pPr>
              <w:widowControl w:val="0"/>
              <w:spacing w:after="0" w:line="240" w:lineRule="auto"/>
              <w:jc w:val="right"/>
              <w:rPr>
                <w:rFonts w:ascii="Times New Roman" w:eastAsia="Times New Roman" w:hAnsi="Times New Roman" w:cs="Times New Roman"/>
                <w:sz w:val="28"/>
                <w:szCs w:val="28"/>
                <w:lang w:val="en-GB" w:eastAsia="en-GB"/>
              </w:rPr>
            </w:pPr>
            <w:r w:rsidRPr="003B116D">
              <w:rPr>
                <w:rFonts w:ascii="Times New Roman" w:eastAsia="Times New Roman" w:hAnsi="Times New Roman" w:cs="Times New Roman"/>
                <w:sz w:val="28"/>
                <w:szCs w:val="28"/>
                <w:lang w:val="en-GB" w:eastAsia="en-GB"/>
              </w:rPr>
              <w:t xml:space="preserve">                    15.875.000   </w:t>
            </w:r>
          </w:p>
        </w:tc>
        <w:tc>
          <w:tcPr>
            <w:tcW w:w="1826" w:type="dxa"/>
            <w:tcBorders>
              <w:top w:val="nil"/>
              <w:left w:val="nil"/>
              <w:bottom w:val="single" w:sz="4" w:space="0" w:color="auto"/>
              <w:right w:val="single" w:sz="4" w:space="0" w:color="auto"/>
            </w:tcBorders>
            <w:shd w:val="clear" w:color="auto" w:fill="auto"/>
            <w:noWrap/>
            <w:vAlign w:val="center"/>
            <w:hideMark/>
          </w:tcPr>
          <w:p w14:paraId="3AC9A8C7" w14:textId="77777777" w:rsidR="003B116D" w:rsidRPr="003B116D" w:rsidRDefault="003B116D" w:rsidP="003B116D">
            <w:pPr>
              <w:widowControl w:val="0"/>
              <w:spacing w:after="0" w:line="240" w:lineRule="auto"/>
              <w:jc w:val="right"/>
              <w:rPr>
                <w:rFonts w:ascii="Times New Roman" w:eastAsia="Times New Roman" w:hAnsi="Times New Roman" w:cs="Times New Roman"/>
                <w:sz w:val="28"/>
                <w:szCs w:val="28"/>
                <w:lang w:val="en-GB" w:eastAsia="en-GB"/>
              </w:rPr>
            </w:pPr>
            <w:r w:rsidRPr="003B116D">
              <w:rPr>
                <w:rFonts w:ascii="Times New Roman" w:eastAsia="Times New Roman" w:hAnsi="Times New Roman" w:cs="Times New Roman"/>
                <w:sz w:val="28"/>
                <w:szCs w:val="28"/>
                <w:lang w:val="en-GB" w:eastAsia="en-GB"/>
              </w:rPr>
              <w:t xml:space="preserve">                          15.875.000   </w:t>
            </w:r>
          </w:p>
        </w:tc>
        <w:tc>
          <w:tcPr>
            <w:tcW w:w="738" w:type="dxa"/>
            <w:tcBorders>
              <w:top w:val="nil"/>
              <w:left w:val="nil"/>
              <w:bottom w:val="single" w:sz="4" w:space="0" w:color="auto"/>
              <w:right w:val="single" w:sz="4" w:space="0" w:color="auto"/>
            </w:tcBorders>
            <w:shd w:val="clear" w:color="auto" w:fill="auto"/>
            <w:vAlign w:val="center"/>
            <w:hideMark/>
          </w:tcPr>
          <w:p w14:paraId="655CBD1F" w14:textId="77777777" w:rsidR="003B116D" w:rsidRPr="003B116D" w:rsidRDefault="003B116D" w:rsidP="003B116D">
            <w:pPr>
              <w:widowControl w:val="0"/>
              <w:spacing w:after="0" w:line="240" w:lineRule="auto"/>
              <w:rPr>
                <w:rFonts w:ascii="Times New Roman" w:eastAsia="Times New Roman" w:hAnsi="Times New Roman" w:cs="Times New Roman"/>
                <w:b/>
                <w:bCs/>
                <w:color w:val="FF0000"/>
                <w:sz w:val="28"/>
                <w:szCs w:val="28"/>
                <w:lang w:val="en-GB" w:eastAsia="en-GB"/>
              </w:rPr>
            </w:pPr>
            <w:r w:rsidRPr="003B116D">
              <w:rPr>
                <w:rFonts w:ascii="Times New Roman" w:eastAsia="Times New Roman" w:hAnsi="Times New Roman" w:cs="Times New Roman"/>
                <w:b/>
                <w:bCs/>
                <w:color w:val="FF0000"/>
                <w:sz w:val="28"/>
                <w:szCs w:val="28"/>
                <w:lang w:val="en-GB" w:eastAsia="en-GB"/>
              </w:rPr>
              <w:t> </w:t>
            </w:r>
          </w:p>
        </w:tc>
      </w:tr>
      <w:tr w:rsidR="003B116D" w:rsidRPr="003B116D" w14:paraId="7DC3CA60" w14:textId="77777777" w:rsidTr="003B116D">
        <w:trPr>
          <w:trHeight w:val="2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1CFAB874" w14:textId="77777777" w:rsidR="003B116D" w:rsidRPr="003B116D" w:rsidRDefault="003B116D" w:rsidP="003B116D">
            <w:pPr>
              <w:widowControl w:val="0"/>
              <w:spacing w:after="0" w:line="240" w:lineRule="auto"/>
              <w:jc w:val="center"/>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lastRenderedPageBreak/>
              <w:t>4</w:t>
            </w:r>
          </w:p>
        </w:tc>
        <w:tc>
          <w:tcPr>
            <w:tcW w:w="2798" w:type="dxa"/>
            <w:tcBorders>
              <w:top w:val="nil"/>
              <w:left w:val="nil"/>
              <w:bottom w:val="single" w:sz="4" w:space="0" w:color="auto"/>
              <w:right w:val="single" w:sz="4" w:space="0" w:color="auto"/>
            </w:tcBorders>
            <w:shd w:val="clear" w:color="auto" w:fill="auto"/>
            <w:vAlign w:val="center"/>
            <w:hideMark/>
          </w:tcPr>
          <w:p w14:paraId="5982E898" w14:textId="77777777" w:rsidR="003B116D" w:rsidRPr="003B116D" w:rsidRDefault="003B116D" w:rsidP="003B116D">
            <w:pPr>
              <w:widowControl w:val="0"/>
              <w:spacing w:after="0" w:line="240" w:lineRule="auto"/>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Đầu tư trang thiết bị nội thất</w:t>
            </w:r>
          </w:p>
        </w:tc>
        <w:tc>
          <w:tcPr>
            <w:tcW w:w="3003" w:type="dxa"/>
            <w:tcBorders>
              <w:top w:val="nil"/>
              <w:left w:val="nil"/>
              <w:bottom w:val="single" w:sz="4" w:space="0" w:color="auto"/>
              <w:right w:val="single" w:sz="4" w:space="0" w:color="auto"/>
            </w:tcBorders>
            <w:shd w:val="clear" w:color="auto" w:fill="auto"/>
            <w:vAlign w:val="center"/>
            <w:hideMark/>
          </w:tcPr>
          <w:p w14:paraId="0E2200BD" w14:textId="77777777" w:rsidR="003B116D" w:rsidRPr="003B116D" w:rsidRDefault="003B116D" w:rsidP="003B116D">
            <w:pPr>
              <w:widowControl w:val="0"/>
              <w:spacing w:after="0" w:line="240" w:lineRule="auto"/>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 </w:t>
            </w:r>
          </w:p>
        </w:tc>
        <w:tc>
          <w:tcPr>
            <w:tcW w:w="2067" w:type="dxa"/>
            <w:tcBorders>
              <w:top w:val="nil"/>
              <w:left w:val="nil"/>
              <w:bottom w:val="single" w:sz="4" w:space="0" w:color="auto"/>
              <w:right w:val="single" w:sz="4" w:space="0" w:color="auto"/>
            </w:tcBorders>
            <w:shd w:val="clear" w:color="auto" w:fill="auto"/>
            <w:vAlign w:val="center"/>
            <w:hideMark/>
          </w:tcPr>
          <w:p w14:paraId="49830D41" w14:textId="77777777" w:rsidR="003B116D" w:rsidRPr="003B116D" w:rsidRDefault="003B116D" w:rsidP="003B116D">
            <w:pPr>
              <w:widowControl w:val="0"/>
              <w:spacing w:after="0" w:line="240" w:lineRule="auto"/>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 </w:t>
            </w:r>
          </w:p>
        </w:tc>
        <w:tc>
          <w:tcPr>
            <w:tcW w:w="870" w:type="dxa"/>
            <w:tcBorders>
              <w:top w:val="nil"/>
              <w:left w:val="nil"/>
              <w:bottom w:val="single" w:sz="4" w:space="0" w:color="auto"/>
              <w:right w:val="single" w:sz="4" w:space="0" w:color="auto"/>
            </w:tcBorders>
            <w:shd w:val="clear" w:color="auto" w:fill="auto"/>
            <w:vAlign w:val="center"/>
            <w:hideMark/>
          </w:tcPr>
          <w:p w14:paraId="43A0521A" w14:textId="77777777" w:rsidR="003B116D" w:rsidRPr="003B116D" w:rsidRDefault="003B116D" w:rsidP="003B116D">
            <w:pPr>
              <w:widowControl w:val="0"/>
              <w:spacing w:after="0" w:line="240" w:lineRule="auto"/>
              <w:jc w:val="center"/>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 </w:t>
            </w:r>
          </w:p>
        </w:tc>
        <w:tc>
          <w:tcPr>
            <w:tcW w:w="913" w:type="dxa"/>
            <w:tcBorders>
              <w:top w:val="nil"/>
              <w:left w:val="nil"/>
              <w:bottom w:val="single" w:sz="4" w:space="0" w:color="auto"/>
              <w:right w:val="single" w:sz="4" w:space="0" w:color="auto"/>
            </w:tcBorders>
            <w:shd w:val="clear" w:color="auto" w:fill="auto"/>
            <w:vAlign w:val="center"/>
            <w:hideMark/>
          </w:tcPr>
          <w:p w14:paraId="787A80F7" w14:textId="77777777" w:rsidR="003B116D" w:rsidRPr="003B116D" w:rsidRDefault="003B116D" w:rsidP="003B116D">
            <w:pPr>
              <w:widowControl w:val="0"/>
              <w:spacing w:after="0" w:line="240" w:lineRule="auto"/>
              <w:jc w:val="center"/>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 </w:t>
            </w:r>
          </w:p>
        </w:tc>
        <w:tc>
          <w:tcPr>
            <w:tcW w:w="1616" w:type="dxa"/>
            <w:tcBorders>
              <w:top w:val="nil"/>
              <w:left w:val="nil"/>
              <w:bottom w:val="single" w:sz="4" w:space="0" w:color="auto"/>
              <w:right w:val="single" w:sz="4" w:space="0" w:color="auto"/>
            </w:tcBorders>
            <w:shd w:val="clear" w:color="auto" w:fill="auto"/>
            <w:vAlign w:val="center"/>
            <w:hideMark/>
          </w:tcPr>
          <w:p w14:paraId="0EB2758D" w14:textId="77777777" w:rsidR="003B116D" w:rsidRPr="003B116D" w:rsidRDefault="003B116D" w:rsidP="003B116D">
            <w:pPr>
              <w:widowControl w:val="0"/>
              <w:spacing w:after="0" w:line="240" w:lineRule="auto"/>
              <w:jc w:val="right"/>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 </w:t>
            </w:r>
          </w:p>
        </w:tc>
        <w:tc>
          <w:tcPr>
            <w:tcW w:w="1826" w:type="dxa"/>
            <w:tcBorders>
              <w:top w:val="nil"/>
              <w:left w:val="nil"/>
              <w:bottom w:val="single" w:sz="4" w:space="0" w:color="auto"/>
              <w:right w:val="single" w:sz="4" w:space="0" w:color="auto"/>
            </w:tcBorders>
            <w:shd w:val="clear" w:color="auto" w:fill="auto"/>
            <w:vAlign w:val="center"/>
            <w:hideMark/>
          </w:tcPr>
          <w:p w14:paraId="6F545266" w14:textId="77777777" w:rsidR="003B116D" w:rsidRPr="003B116D" w:rsidRDefault="003B116D" w:rsidP="003B116D">
            <w:pPr>
              <w:widowControl w:val="0"/>
              <w:spacing w:after="0" w:line="240" w:lineRule="auto"/>
              <w:jc w:val="right"/>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29.232.000</w:t>
            </w:r>
          </w:p>
        </w:tc>
        <w:tc>
          <w:tcPr>
            <w:tcW w:w="738" w:type="dxa"/>
            <w:tcBorders>
              <w:top w:val="nil"/>
              <w:left w:val="nil"/>
              <w:bottom w:val="single" w:sz="4" w:space="0" w:color="auto"/>
              <w:right w:val="single" w:sz="4" w:space="0" w:color="auto"/>
            </w:tcBorders>
            <w:shd w:val="clear" w:color="auto" w:fill="auto"/>
            <w:vAlign w:val="center"/>
            <w:hideMark/>
          </w:tcPr>
          <w:p w14:paraId="10EA0B65" w14:textId="77777777" w:rsidR="003B116D" w:rsidRPr="003B116D" w:rsidRDefault="003B116D" w:rsidP="003B116D">
            <w:pPr>
              <w:widowControl w:val="0"/>
              <w:spacing w:after="0" w:line="240" w:lineRule="auto"/>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 </w:t>
            </w:r>
          </w:p>
        </w:tc>
      </w:tr>
      <w:tr w:rsidR="003B116D" w:rsidRPr="003B116D" w14:paraId="47AD452F" w14:textId="77777777" w:rsidTr="003B116D">
        <w:trPr>
          <w:trHeight w:val="2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5B37B6EA"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4.1</w:t>
            </w:r>
          </w:p>
        </w:tc>
        <w:tc>
          <w:tcPr>
            <w:tcW w:w="2798" w:type="dxa"/>
            <w:tcBorders>
              <w:top w:val="nil"/>
              <w:left w:val="nil"/>
              <w:bottom w:val="single" w:sz="4" w:space="0" w:color="auto"/>
              <w:right w:val="single" w:sz="4" w:space="0" w:color="auto"/>
            </w:tcBorders>
            <w:shd w:val="clear" w:color="auto" w:fill="auto"/>
            <w:vAlign w:val="center"/>
            <w:hideMark/>
          </w:tcPr>
          <w:p w14:paraId="03711A89"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Bộ bàn ghế làm việc cho nhân viên</w:t>
            </w:r>
          </w:p>
        </w:tc>
        <w:tc>
          <w:tcPr>
            <w:tcW w:w="3003" w:type="dxa"/>
            <w:tcBorders>
              <w:top w:val="nil"/>
              <w:left w:val="nil"/>
              <w:bottom w:val="single" w:sz="4" w:space="0" w:color="auto"/>
              <w:right w:val="single" w:sz="4" w:space="0" w:color="auto"/>
            </w:tcBorders>
            <w:shd w:val="clear" w:color="auto" w:fill="auto"/>
            <w:vAlign w:val="center"/>
            <w:hideMark/>
          </w:tcPr>
          <w:p w14:paraId="25139FFC" w14:textId="77777777" w:rsidR="003B116D" w:rsidRPr="003B116D" w:rsidRDefault="003B116D" w:rsidP="003B116D">
            <w:pPr>
              <w:widowControl w:val="0"/>
              <w:spacing w:after="0" w:line="240" w:lineRule="auto"/>
              <w:rPr>
                <w:rFonts w:ascii="Times New Roman" w:eastAsia="Times New Roman" w:hAnsi="Times New Roman" w:cs="Times New Roman"/>
                <w:sz w:val="28"/>
                <w:szCs w:val="28"/>
                <w:lang w:val="en-GB" w:eastAsia="en-GB"/>
              </w:rPr>
            </w:pPr>
            <w:r w:rsidRPr="003B116D">
              <w:rPr>
                <w:rFonts w:ascii="Times New Roman" w:eastAsia="Times New Roman" w:hAnsi="Times New Roman" w:cs="Times New Roman"/>
                <w:sz w:val="28"/>
                <w:szCs w:val="28"/>
                <w:lang w:val="en-GB" w:eastAsia="en-GB"/>
              </w:rPr>
              <w:t>01 Bàn làm việc Model CD1200H (Việt Nam) (hoặc tương đương) Kích thước Rộng 1200 – sâu 700 – cao 750 mm. 01 Hộc 03 ngăn keo, Kệ CPU</w:t>
            </w:r>
            <w:r w:rsidRPr="003B116D">
              <w:rPr>
                <w:rFonts w:ascii="Times New Roman" w:eastAsia="Times New Roman" w:hAnsi="Times New Roman" w:cs="Times New Roman"/>
                <w:sz w:val="28"/>
                <w:szCs w:val="28"/>
                <w:lang w:val="en-GB" w:eastAsia="en-GB"/>
              </w:rPr>
              <w:br/>
              <w:t xml:space="preserve">01 Hòa Phát Model </w:t>
            </w:r>
            <w:r w:rsidRPr="003B116D">
              <w:rPr>
                <w:rFonts w:ascii="Times New Roman" w:eastAsia="Times New Roman" w:hAnsi="Times New Roman" w:cs="Times New Roman"/>
                <w:sz w:val="28"/>
                <w:szCs w:val="28"/>
                <w:lang w:val="en-GB" w:eastAsia="en-GB"/>
              </w:rPr>
              <w:lastRenderedPageBreak/>
              <w:t>GL416 màu đen (Việt Nam) (hoặc tương đương)</w:t>
            </w:r>
          </w:p>
        </w:tc>
        <w:tc>
          <w:tcPr>
            <w:tcW w:w="2067" w:type="dxa"/>
            <w:tcBorders>
              <w:top w:val="nil"/>
              <w:left w:val="nil"/>
              <w:bottom w:val="single" w:sz="4" w:space="0" w:color="auto"/>
              <w:right w:val="single" w:sz="4" w:space="0" w:color="auto"/>
            </w:tcBorders>
            <w:shd w:val="clear" w:color="auto" w:fill="auto"/>
            <w:vAlign w:val="center"/>
            <w:hideMark/>
          </w:tcPr>
          <w:p w14:paraId="7CED5272" w14:textId="77777777" w:rsidR="003B116D" w:rsidRPr="003B116D" w:rsidRDefault="003B116D" w:rsidP="003B116D">
            <w:pPr>
              <w:widowControl w:val="0"/>
              <w:spacing w:after="0" w:line="240" w:lineRule="auto"/>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lastRenderedPageBreak/>
              <w:t>Việt Nam; Hòa phát model bàn CD1200H, ghế GL416</w:t>
            </w:r>
          </w:p>
        </w:tc>
        <w:tc>
          <w:tcPr>
            <w:tcW w:w="870" w:type="dxa"/>
            <w:tcBorders>
              <w:top w:val="nil"/>
              <w:left w:val="nil"/>
              <w:bottom w:val="single" w:sz="4" w:space="0" w:color="auto"/>
              <w:right w:val="single" w:sz="4" w:space="0" w:color="auto"/>
            </w:tcBorders>
            <w:shd w:val="clear" w:color="auto" w:fill="auto"/>
            <w:vAlign w:val="center"/>
            <w:hideMark/>
          </w:tcPr>
          <w:p w14:paraId="3780DFB1" w14:textId="77777777" w:rsidR="003B116D" w:rsidRPr="003B116D" w:rsidRDefault="003B116D" w:rsidP="003B116D">
            <w:pPr>
              <w:widowControl w:val="0"/>
              <w:spacing w:after="0" w:line="240" w:lineRule="auto"/>
              <w:jc w:val="center"/>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Bộ</w:t>
            </w:r>
          </w:p>
        </w:tc>
        <w:tc>
          <w:tcPr>
            <w:tcW w:w="913" w:type="dxa"/>
            <w:tcBorders>
              <w:top w:val="nil"/>
              <w:left w:val="nil"/>
              <w:bottom w:val="single" w:sz="4" w:space="0" w:color="auto"/>
              <w:right w:val="single" w:sz="4" w:space="0" w:color="auto"/>
            </w:tcBorders>
            <w:shd w:val="clear" w:color="auto" w:fill="auto"/>
            <w:vAlign w:val="center"/>
            <w:hideMark/>
          </w:tcPr>
          <w:p w14:paraId="661261F0" w14:textId="77777777" w:rsidR="003B116D" w:rsidRPr="003B116D" w:rsidRDefault="003B116D" w:rsidP="003B116D">
            <w:pPr>
              <w:widowControl w:val="0"/>
              <w:spacing w:after="0" w:line="240" w:lineRule="auto"/>
              <w:jc w:val="center"/>
              <w:rPr>
                <w:rFonts w:ascii="Times New Roman" w:eastAsia="Times New Roman" w:hAnsi="Times New Roman" w:cs="Times New Roman"/>
                <w:sz w:val="28"/>
                <w:szCs w:val="28"/>
                <w:lang w:val="en-GB" w:eastAsia="en-GB"/>
              </w:rPr>
            </w:pPr>
            <w:r w:rsidRPr="003B116D">
              <w:rPr>
                <w:rFonts w:ascii="Times New Roman" w:eastAsia="Times New Roman" w:hAnsi="Times New Roman" w:cs="Times New Roman"/>
                <w:sz w:val="28"/>
                <w:szCs w:val="28"/>
                <w:lang w:val="en-GB" w:eastAsia="en-GB"/>
              </w:rPr>
              <w:t>5</w:t>
            </w:r>
          </w:p>
        </w:tc>
        <w:tc>
          <w:tcPr>
            <w:tcW w:w="1616" w:type="dxa"/>
            <w:tcBorders>
              <w:top w:val="nil"/>
              <w:left w:val="nil"/>
              <w:bottom w:val="single" w:sz="4" w:space="0" w:color="auto"/>
              <w:right w:val="single" w:sz="4" w:space="0" w:color="auto"/>
            </w:tcBorders>
            <w:shd w:val="clear" w:color="auto" w:fill="auto"/>
            <w:vAlign w:val="center"/>
            <w:hideMark/>
          </w:tcPr>
          <w:p w14:paraId="6A442FD1" w14:textId="77777777" w:rsidR="003B116D" w:rsidRPr="003B116D" w:rsidRDefault="003B116D" w:rsidP="003B116D">
            <w:pPr>
              <w:widowControl w:val="0"/>
              <w:spacing w:after="0" w:line="240" w:lineRule="auto"/>
              <w:jc w:val="right"/>
              <w:rPr>
                <w:rFonts w:ascii="Times New Roman" w:eastAsia="Times New Roman" w:hAnsi="Times New Roman" w:cs="Times New Roman"/>
                <w:sz w:val="28"/>
                <w:szCs w:val="28"/>
                <w:lang w:val="en-GB" w:eastAsia="en-GB"/>
              </w:rPr>
            </w:pPr>
            <w:r w:rsidRPr="003B116D">
              <w:rPr>
                <w:rFonts w:ascii="Times New Roman" w:eastAsia="Times New Roman" w:hAnsi="Times New Roman" w:cs="Times New Roman"/>
                <w:sz w:val="28"/>
                <w:szCs w:val="28"/>
                <w:lang w:val="en-GB" w:eastAsia="en-GB"/>
              </w:rPr>
              <w:t>5.846.400</w:t>
            </w:r>
          </w:p>
        </w:tc>
        <w:tc>
          <w:tcPr>
            <w:tcW w:w="1826" w:type="dxa"/>
            <w:tcBorders>
              <w:top w:val="nil"/>
              <w:left w:val="nil"/>
              <w:bottom w:val="single" w:sz="4" w:space="0" w:color="auto"/>
              <w:right w:val="single" w:sz="4" w:space="0" w:color="auto"/>
            </w:tcBorders>
            <w:shd w:val="clear" w:color="auto" w:fill="auto"/>
            <w:vAlign w:val="center"/>
            <w:hideMark/>
          </w:tcPr>
          <w:p w14:paraId="54EB59E3"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29.232.000</w:t>
            </w:r>
          </w:p>
        </w:tc>
        <w:tc>
          <w:tcPr>
            <w:tcW w:w="738" w:type="dxa"/>
            <w:tcBorders>
              <w:top w:val="nil"/>
              <w:left w:val="nil"/>
              <w:bottom w:val="single" w:sz="4" w:space="0" w:color="auto"/>
              <w:right w:val="single" w:sz="4" w:space="0" w:color="auto"/>
            </w:tcBorders>
            <w:shd w:val="clear" w:color="auto" w:fill="auto"/>
            <w:vAlign w:val="center"/>
            <w:hideMark/>
          </w:tcPr>
          <w:p w14:paraId="63E4480F" w14:textId="77777777" w:rsidR="003B116D" w:rsidRPr="003B116D" w:rsidRDefault="003B116D" w:rsidP="003B116D">
            <w:pPr>
              <w:widowControl w:val="0"/>
              <w:spacing w:after="0" w:line="240" w:lineRule="auto"/>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 </w:t>
            </w:r>
          </w:p>
        </w:tc>
      </w:tr>
      <w:tr w:rsidR="003B116D" w:rsidRPr="003B116D" w14:paraId="654EF31D" w14:textId="77777777" w:rsidTr="003B116D">
        <w:trPr>
          <w:trHeight w:val="2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5D43FED4" w14:textId="77777777" w:rsidR="003B116D" w:rsidRPr="003B116D" w:rsidRDefault="003B116D" w:rsidP="003B116D">
            <w:pPr>
              <w:widowControl w:val="0"/>
              <w:spacing w:after="0" w:line="240" w:lineRule="auto"/>
              <w:jc w:val="center"/>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lastRenderedPageBreak/>
              <w:t>5</w:t>
            </w:r>
          </w:p>
        </w:tc>
        <w:tc>
          <w:tcPr>
            <w:tcW w:w="2798" w:type="dxa"/>
            <w:tcBorders>
              <w:top w:val="nil"/>
              <w:left w:val="nil"/>
              <w:bottom w:val="single" w:sz="4" w:space="0" w:color="auto"/>
              <w:right w:val="single" w:sz="4" w:space="0" w:color="auto"/>
            </w:tcBorders>
            <w:shd w:val="clear" w:color="auto" w:fill="auto"/>
            <w:vAlign w:val="center"/>
            <w:hideMark/>
          </w:tcPr>
          <w:p w14:paraId="1493F44B" w14:textId="77777777" w:rsidR="003B116D" w:rsidRPr="003B116D" w:rsidRDefault="003B116D" w:rsidP="003B116D">
            <w:pPr>
              <w:widowControl w:val="0"/>
              <w:spacing w:after="0" w:line="240" w:lineRule="auto"/>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Nhân công lắp đặt</w:t>
            </w:r>
          </w:p>
        </w:tc>
        <w:tc>
          <w:tcPr>
            <w:tcW w:w="3003" w:type="dxa"/>
            <w:tcBorders>
              <w:top w:val="nil"/>
              <w:left w:val="nil"/>
              <w:bottom w:val="single" w:sz="4" w:space="0" w:color="auto"/>
              <w:right w:val="single" w:sz="4" w:space="0" w:color="auto"/>
            </w:tcBorders>
            <w:shd w:val="clear" w:color="auto" w:fill="auto"/>
            <w:vAlign w:val="center"/>
            <w:hideMark/>
          </w:tcPr>
          <w:p w14:paraId="0B0F9C98" w14:textId="77777777" w:rsidR="003B116D" w:rsidRPr="003B116D" w:rsidRDefault="003B116D" w:rsidP="003B116D">
            <w:pPr>
              <w:widowControl w:val="0"/>
              <w:spacing w:after="0" w:line="240" w:lineRule="auto"/>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 </w:t>
            </w:r>
          </w:p>
        </w:tc>
        <w:tc>
          <w:tcPr>
            <w:tcW w:w="2067" w:type="dxa"/>
            <w:tcBorders>
              <w:top w:val="nil"/>
              <w:left w:val="nil"/>
              <w:bottom w:val="single" w:sz="4" w:space="0" w:color="auto"/>
              <w:right w:val="single" w:sz="4" w:space="0" w:color="auto"/>
            </w:tcBorders>
            <w:shd w:val="clear" w:color="auto" w:fill="auto"/>
            <w:vAlign w:val="center"/>
            <w:hideMark/>
          </w:tcPr>
          <w:p w14:paraId="70F7214C" w14:textId="77777777" w:rsidR="003B116D" w:rsidRPr="003B116D" w:rsidRDefault="003B116D" w:rsidP="003B116D">
            <w:pPr>
              <w:widowControl w:val="0"/>
              <w:spacing w:after="0" w:line="240" w:lineRule="auto"/>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 </w:t>
            </w:r>
          </w:p>
        </w:tc>
        <w:tc>
          <w:tcPr>
            <w:tcW w:w="870" w:type="dxa"/>
            <w:tcBorders>
              <w:top w:val="nil"/>
              <w:left w:val="nil"/>
              <w:bottom w:val="single" w:sz="4" w:space="0" w:color="auto"/>
              <w:right w:val="single" w:sz="4" w:space="0" w:color="auto"/>
            </w:tcBorders>
            <w:shd w:val="clear" w:color="auto" w:fill="auto"/>
            <w:vAlign w:val="center"/>
            <w:hideMark/>
          </w:tcPr>
          <w:p w14:paraId="53C555A6" w14:textId="77777777" w:rsidR="003B116D" w:rsidRPr="003B116D" w:rsidRDefault="003B116D" w:rsidP="003B116D">
            <w:pPr>
              <w:widowControl w:val="0"/>
              <w:spacing w:after="0" w:line="240" w:lineRule="auto"/>
              <w:jc w:val="center"/>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Gói</w:t>
            </w:r>
          </w:p>
        </w:tc>
        <w:tc>
          <w:tcPr>
            <w:tcW w:w="913" w:type="dxa"/>
            <w:tcBorders>
              <w:top w:val="nil"/>
              <w:left w:val="nil"/>
              <w:bottom w:val="single" w:sz="4" w:space="0" w:color="auto"/>
              <w:right w:val="single" w:sz="4" w:space="0" w:color="auto"/>
            </w:tcBorders>
            <w:shd w:val="clear" w:color="000000" w:fill="FFFFFF"/>
            <w:vAlign w:val="center"/>
            <w:hideMark/>
          </w:tcPr>
          <w:p w14:paraId="547390A7" w14:textId="77777777" w:rsidR="003B116D" w:rsidRPr="003B116D" w:rsidRDefault="003B116D" w:rsidP="003B116D">
            <w:pPr>
              <w:widowControl w:val="0"/>
              <w:spacing w:after="0" w:line="240" w:lineRule="auto"/>
              <w:jc w:val="center"/>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1</w:t>
            </w:r>
          </w:p>
        </w:tc>
        <w:tc>
          <w:tcPr>
            <w:tcW w:w="1616" w:type="dxa"/>
            <w:tcBorders>
              <w:top w:val="nil"/>
              <w:left w:val="nil"/>
              <w:bottom w:val="single" w:sz="4" w:space="0" w:color="auto"/>
              <w:right w:val="single" w:sz="4" w:space="0" w:color="auto"/>
            </w:tcBorders>
            <w:shd w:val="clear" w:color="auto" w:fill="auto"/>
            <w:vAlign w:val="center"/>
            <w:hideMark/>
          </w:tcPr>
          <w:p w14:paraId="70813E37" w14:textId="77777777" w:rsidR="003B116D" w:rsidRPr="003B116D" w:rsidRDefault="003B116D" w:rsidP="003B116D">
            <w:pPr>
              <w:widowControl w:val="0"/>
              <w:spacing w:after="0" w:line="240" w:lineRule="auto"/>
              <w:jc w:val="right"/>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9.640.000</w:t>
            </w:r>
          </w:p>
        </w:tc>
        <w:tc>
          <w:tcPr>
            <w:tcW w:w="1826" w:type="dxa"/>
            <w:tcBorders>
              <w:top w:val="nil"/>
              <w:left w:val="nil"/>
              <w:bottom w:val="single" w:sz="4" w:space="0" w:color="auto"/>
              <w:right w:val="single" w:sz="4" w:space="0" w:color="auto"/>
            </w:tcBorders>
            <w:shd w:val="clear" w:color="auto" w:fill="auto"/>
            <w:vAlign w:val="center"/>
            <w:hideMark/>
          </w:tcPr>
          <w:p w14:paraId="293CC53C" w14:textId="77777777" w:rsidR="003B116D" w:rsidRPr="003B116D" w:rsidRDefault="003B116D" w:rsidP="003B116D">
            <w:pPr>
              <w:widowControl w:val="0"/>
              <w:spacing w:after="0" w:line="240" w:lineRule="auto"/>
              <w:jc w:val="right"/>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9.640.000</w:t>
            </w:r>
          </w:p>
        </w:tc>
        <w:tc>
          <w:tcPr>
            <w:tcW w:w="738" w:type="dxa"/>
            <w:tcBorders>
              <w:top w:val="nil"/>
              <w:left w:val="nil"/>
              <w:bottom w:val="single" w:sz="4" w:space="0" w:color="auto"/>
              <w:right w:val="single" w:sz="4" w:space="0" w:color="auto"/>
            </w:tcBorders>
            <w:shd w:val="clear" w:color="auto" w:fill="auto"/>
            <w:vAlign w:val="center"/>
            <w:hideMark/>
          </w:tcPr>
          <w:p w14:paraId="1B674F03" w14:textId="77777777" w:rsidR="003B116D" w:rsidRPr="003B116D" w:rsidRDefault="003B116D" w:rsidP="003B116D">
            <w:pPr>
              <w:widowControl w:val="0"/>
              <w:spacing w:after="0" w:line="240" w:lineRule="auto"/>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 </w:t>
            </w:r>
          </w:p>
        </w:tc>
      </w:tr>
      <w:tr w:rsidR="003B116D" w:rsidRPr="003B116D" w14:paraId="55A070A4" w14:textId="77777777" w:rsidTr="003B116D">
        <w:trPr>
          <w:trHeight w:val="2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20D19540" w14:textId="77777777" w:rsidR="003B116D" w:rsidRPr="003B116D" w:rsidRDefault="003B116D" w:rsidP="003B116D">
            <w:pPr>
              <w:widowControl w:val="0"/>
              <w:spacing w:after="0" w:line="240" w:lineRule="auto"/>
              <w:jc w:val="center"/>
              <w:rPr>
                <w:rFonts w:ascii="Times New Roman" w:eastAsia="Times New Roman" w:hAnsi="Times New Roman" w:cs="Times New Roman"/>
                <w:b/>
                <w:bCs/>
                <w:i/>
                <w:iCs/>
                <w:color w:val="000000"/>
                <w:sz w:val="28"/>
                <w:szCs w:val="28"/>
                <w:lang w:val="en-GB" w:eastAsia="en-GB"/>
              </w:rPr>
            </w:pPr>
            <w:r w:rsidRPr="003B116D">
              <w:rPr>
                <w:rFonts w:ascii="Times New Roman" w:eastAsia="Times New Roman" w:hAnsi="Times New Roman" w:cs="Times New Roman"/>
                <w:b/>
                <w:bCs/>
                <w:i/>
                <w:iCs/>
                <w:color w:val="000000"/>
                <w:sz w:val="28"/>
                <w:szCs w:val="28"/>
                <w:lang w:val="en-GB" w:eastAsia="en-GB"/>
              </w:rPr>
              <w:t> </w:t>
            </w:r>
          </w:p>
        </w:tc>
        <w:tc>
          <w:tcPr>
            <w:tcW w:w="2798" w:type="dxa"/>
            <w:tcBorders>
              <w:top w:val="nil"/>
              <w:left w:val="nil"/>
              <w:bottom w:val="single" w:sz="4" w:space="0" w:color="auto"/>
              <w:right w:val="single" w:sz="4" w:space="0" w:color="auto"/>
            </w:tcBorders>
            <w:shd w:val="clear" w:color="auto" w:fill="auto"/>
            <w:vAlign w:val="center"/>
            <w:hideMark/>
          </w:tcPr>
          <w:p w14:paraId="23577971" w14:textId="77777777" w:rsidR="003B116D" w:rsidRPr="003B116D" w:rsidRDefault="003B116D" w:rsidP="003B116D">
            <w:pPr>
              <w:widowControl w:val="0"/>
              <w:spacing w:after="0" w:line="240" w:lineRule="auto"/>
              <w:rPr>
                <w:rFonts w:ascii="Times New Roman" w:eastAsia="Times New Roman" w:hAnsi="Times New Roman" w:cs="Times New Roman"/>
                <w:b/>
                <w:bCs/>
                <w:i/>
                <w:iCs/>
                <w:color w:val="000000"/>
                <w:sz w:val="28"/>
                <w:szCs w:val="28"/>
                <w:lang w:val="en-GB" w:eastAsia="en-GB"/>
              </w:rPr>
            </w:pPr>
            <w:r w:rsidRPr="003B116D">
              <w:rPr>
                <w:rFonts w:ascii="Times New Roman" w:eastAsia="Times New Roman" w:hAnsi="Times New Roman" w:cs="Times New Roman"/>
                <w:b/>
                <w:bCs/>
                <w:i/>
                <w:iCs/>
                <w:color w:val="000000"/>
                <w:sz w:val="28"/>
                <w:szCs w:val="28"/>
                <w:lang w:val="en-GB" w:eastAsia="en-GB"/>
              </w:rPr>
              <w:t> </w:t>
            </w:r>
          </w:p>
        </w:tc>
        <w:tc>
          <w:tcPr>
            <w:tcW w:w="3003" w:type="dxa"/>
            <w:tcBorders>
              <w:top w:val="nil"/>
              <w:left w:val="nil"/>
              <w:bottom w:val="single" w:sz="4" w:space="0" w:color="auto"/>
              <w:right w:val="single" w:sz="4" w:space="0" w:color="auto"/>
            </w:tcBorders>
            <w:shd w:val="clear" w:color="auto" w:fill="auto"/>
            <w:vAlign w:val="center"/>
            <w:hideMark/>
          </w:tcPr>
          <w:p w14:paraId="6DDA9893" w14:textId="77777777" w:rsidR="003B116D" w:rsidRPr="003B116D" w:rsidRDefault="003B116D" w:rsidP="003B116D">
            <w:pPr>
              <w:widowControl w:val="0"/>
              <w:spacing w:after="0" w:line="240" w:lineRule="auto"/>
              <w:rPr>
                <w:rFonts w:ascii="Times New Roman" w:eastAsia="Times New Roman" w:hAnsi="Times New Roman" w:cs="Times New Roman"/>
                <w:i/>
                <w:iCs/>
                <w:color w:val="000000"/>
                <w:sz w:val="28"/>
                <w:szCs w:val="28"/>
                <w:lang w:val="en-GB" w:eastAsia="en-GB"/>
              </w:rPr>
            </w:pPr>
            <w:r w:rsidRPr="003B116D">
              <w:rPr>
                <w:rFonts w:ascii="Times New Roman" w:eastAsia="Times New Roman" w:hAnsi="Times New Roman" w:cs="Times New Roman"/>
                <w:i/>
                <w:iCs/>
                <w:color w:val="000000"/>
                <w:sz w:val="28"/>
                <w:szCs w:val="28"/>
                <w:lang w:val="en-GB" w:eastAsia="en-GB"/>
              </w:rPr>
              <w:t>- Lắp đặt thiết bị máy tính, máy in, máy hủy tài liệu, bàn ghế</w:t>
            </w:r>
          </w:p>
        </w:tc>
        <w:tc>
          <w:tcPr>
            <w:tcW w:w="2067" w:type="dxa"/>
            <w:tcBorders>
              <w:top w:val="nil"/>
              <w:left w:val="nil"/>
              <w:bottom w:val="single" w:sz="4" w:space="0" w:color="auto"/>
              <w:right w:val="single" w:sz="4" w:space="0" w:color="auto"/>
            </w:tcBorders>
            <w:shd w:val="clear" w:color="auto" w:fill="auto"/>
            <w:vAlign w:val="center"/>
            <w:hideMark/>
          </w:tcPr>
          <w:p w14:paraId="761C25E7" w14:textId="77777777" w:rsidR="003B116D" w:rsidRPr="003B116D" w:rsidRDefault="003B116D" w:rsidP="003B116D">
            <w:pPr>
              <w:widowControl w:val="0"/>
              <w:spacing w:after="0" w:line="240" w:lineRule="auto"/>
              <w:rPr>
                <w:rFonts w:ascii="Times New Roman" w:eastAsia="Times New Roman" w:hAnsi="Times New Roman" w:cs="Times New Roman"/>
                <w:b/>
                <w:bCs/>
                <w:i/>
                <w:iCs/>
                <w:color w:val="000000"/>
                <w:sz w:val="28"/>
                <w:szCs w:val="28"/>
                <w:lang w:val="en-GB" w:eastAsia="en-GB"/>
              </w:rPr>
            </w:pPr>
            <w:r w:rsidRPr="003B116D">
              <w:rPr>
                <w:rFonts w:ascii="Times New Roman" w:eastAsia="Times New Roman" w:hAnsi="Times New Roman" w:cs="Times New Roman"/>
                <w:b/>
                <w:bCs/>
                <w:i/>
                <w:iCs/>
                <w:color w:val="000000"/>
                <w:sz w:val="28"/>
                <w:szCs w:val="28"/>
                <w:lang w:val="en-GB" w:eastAsia="en-GB"/>
              </w:rPr>
              <w:t> </w:t>
            </w:r>
          </w:p>
        </w:tc>
        <w:tc>
          <w:tcPr>
            <w:tcW w:w="870" w:type="dxa"/>
            <w:tcBorders>
              <w:top w:val="nil"/>
              <w:left w:val="nil"/>
              <w:bottom w:val="single" w:sz="4" w:space="0" w:color="auto"/>
              <w:right w:val="single" w:sz="4" w:space="0" w:color="auto"/>
            </w:tcBorders>
            <w:shd w:val="clear" w:color="auto" w:fill="auto"/>
            <w:vAlign w:val="center"/>
            <w:hideMark/>
          </w:tcPr>
          <w:p w14:paraId="30E6FB57" w14:textId="77777777" w:rsidR="003B116D" w:rsidRPr="003B116D" w:rsidRDefault="003B116D" w:rsidP="003B116D">
            <w:pPr>
              <w:widowControl w:val="0"/>
              <w:spacing w:after="0" w:line="240" w:lineRule="auto"/>
              <w:jc w:val="center"/>
              <w:rPr>
                <w:rFonts w:ascii="Times New Roman" w:eastAsia="Times New Roman" w:hAnsi="Times New Roman" w:cs="Times New Roman"/>
                <w:b/>
                <w:bCs/>
                <w:i/>
                <w:iCs/>
                <w:color w:val="000000"/>
                <w:sz w:val="28"/>
                <w:szCs w:val="28"/>
                <w:lang w:val="en-GB" w:eastAsia="en-GB"/>
              </w:rPr>
            </w:pPr>
            <w:r w:rsidRPr="003B116D">
              <w:rPr>
                <w:rFonts w:ascii="Times New Roman" w:eastAsia="Times New Roman" w:hAnsi="Times New Roman" w:cs="Times New Roman"/>
                <w:b/>
                <w:bCs/>
                <w:i/>
                <w:iCs/>
                <w:color w:val="000000"/>
                <w:sz w:val="28"/>
                <w:szCs w:val="28"/>
                <w:lang w:val="en-GB" w:eastAsia="en-GB"/>
              </w:rPr>
              <w:t> </w:t>
            </w:r>
          </w:p>
        </w:tc>
        <w:tc>
          <w:tcPr>
            <w:tcW w:w="913" w:type="dxa"/>
            <w:tcBorders>
              <w:top w:val="nil"/>
              <w:left w:val="nil"/>
              <w:bottom w:val="single" w:sz="4" w:space="0" w:color="auto"/>
              <w:right w:val="single" w:sz="4" w:space="0" w:color="auto"/>
            </w:tcBorders>
            <w:shd w:val="clear" w:color="000000" w:fill="FFFFFF"/>
            <w:vAlign w:val="center"/>
            <w:hideMark/>
          </w:tcPr>
          <w:p w14:paraId="28450C27" w14:textId="77777777" w:rsidR="003B116D" w:rsidRPr="003B116D" w:rsidRDefault="003B116D" w:rsidP="003B116D">
            <w:pPr>
              <w:widowControl w:val="0"/>
              <w:spacing w:after="0" w:line="240" w:lineRule="auto"/>
              <w:jc w:val="center"/>
              <w:rPr>
                <w:rFonts w:ascii="Times New Roman" w:eastAsia="Times New Roman" w:hAnsi="Times New Roman" w:cs="Times New Roman"/>
                <w:b/>
                <w:bCs/>
                <w:i/>
                <w:iCs/>
                <w:color w:val="000000"/>
                <w:sz w:val="28"/>
                <w:szCs w:val="28"/>
                <w:lang w:val="en-GB" w:eastAsia="en-GB"/>
              </w:rPr>
            </w:pPr>
            <w:r w:rsidRPr="003B116D">
              <w:rPr>
                <w:rFonts w:ascii="Times New Roman" w:eastAsia="Times New Roman" w:hAnsi="Times New Roman" w:cs="Times New Roman"/>
                <w:b/>
                <w:bCs/>
                <w:i/>
                <w:iCs/>
                <w:color w:val="000000"/>
                <w:sz w:val="28"/>
                <w:szCs w:val="28"/>
                <w:lang w:val="en-GB" w:eastAsia="en-GB"/>
              </w:rPr>
              <w:t> </w:t>
            </w:r>
          </w:p>
        </w:tc>
        <w:tc>
          <w:tcPr>
            <w:tcW w:w="1616" w:type="dxa"/>
            <w:tcBorders>
              <w:top w:val="nil"/>
              <w:left w:val="nil"/>
              <w:bottom w:val="single" w:sz="4" w:space="0" w:color="auto"/>
              <w:right w:val="single" w:sz="4" w:space="0" w:color="auto"/>
            </w:tcBorders>
            <w:shd w:val="clear" w:color="auto" w:fill="auto"/>
            <w:vAlign w:val="center"/>
            <w:hideMark/>
          </w:tcPr>
          <w:p w14:paraId="7BEFFBF2" w14:textId="77777777" w:rsidR="003B116D" w:rsidRPr="003B116D" w:rsidRDefault="003B116D" w:rsidP="003B116D">
            <w:pPr>
              <w:widowControl w:val="0"/>
              <w:spacing w:after="0" w:line="240" w:lineRule="auto"/>
              <w:jc w:val="right"/>
              <w:rPr>
                <w:rFonts w:ascii="Times New Roman" w:eastAsia="Times New Roman" w:hAnsi="Times New Roman" w:cs="Times New Roman"/>
                <w:b/>
                <w:bCs/>
                <w:i/>
                <w:iCs/>
                <w:color w:val="000000"/>
                <w:sz w:val="28"/>
                <w:szCs w:val="28"/>
                <w:lang w:val="en-GB" w:eastAsia="en-GB"/>
              </w:rPr>
            </w:pPr>
            <w:r w:rsidRPr="003B116D">
              <w:rPr>
                <w:rFonts w:ascii="Times New Roman" w:eastAsia="Times New Roman" w:hAnsi="Times New Roman" w:cs="Times New Roman"/>
                <w:b/>
                <w:bCs/>
                <w:i/>
                <w:iCs/>
                <w:color w:val="000000"/>
                <w:sz w:val="28"/>
                <w:szCs w:val="28"/>
                <w:lang w:val="en-GB" w:eastAsia="en-GB"/>
              </w:rPr>
              <w:t> </w:t>
            </w:r>
          </w:p>
        </w:tc>
        <w:tc>
          <w:tcPr>
            <w:tcW w:w="1826" w:type="dxa"/>
            <w:tcBorders>
              <w:top w:val="nil"/>
              <w:left w:val="nil"/>
              <w:bottom w:val="single" w:sz="4" w:space="0" w:color="auto"/>
              <w:right w:val="single" w:sz="4" w:space="0" w:color="auto"/>
            </w:tcBorders>
            <w:shd w:val="clear" w:color="auto" w:fill="auto"/>
            <w:vAlign w:val="center"/>
            <w:hideMark/>
          </w:tcPr>
          <w:p w14:paraId="40A17391"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738" w:type="dxa"/>
            <w:tcBorders>
              <w:top w:val="nil"/>
              <w:left w:val="nil"/>
              <w:bottom w:val="single" w:sz="4" w:space="0" w:color="auto"/>
              <w:right w:val="single" w:sz="4" w:space="0" w:color="auto"/>
            </w:tcBorders>
            <w:shd w:val="clear" w:color="auto" w:fill="auto"/>
            <w:vAlign w:val="center"/>
            <w:hideMark/>
          </w:tcPr>
          <w:p w14:paraId="0CDB56DF" w14:textId="77777777" w:rsidR="003B116D" w:rsidRPr="003B116D" w:rsidRDefault="003B116D" w:rsidP="003B116D">
            <w:pPr>
              <w:widowControl w:val="0"/>
              <w:spacing w:after="0" w:line="240" w:lineRule="auto"/>
              <w:rPr>
                <w:rFonts w:ascii="Times New Roman" w:eastAsia="Times New Roman" w:hAnsi="Times New Roman" w:cs="Times New Roman"/>
                <w:b/>
                <w:bCs/>
                <w:i/>
                <w:iCs/>
                <w:color w:val="000000"/>
                <w:sz w:val="28"/>
                <w:szCs w:val="28"/>
                <w:lang w:val="en-GB" w:eastAsia="en-GB"/>
              </w:rPr>
            </w:pPr>
            <w:r w:rsidRPr="003B116D">
              <w:rPr>
                <w:rFonts w:ascii="Times New Roman" w:eastAsia="Times New Roman" w:hAnsi="Times New Roman" w:cs="Times New Roman"/>
                <w:b/>
                <w:bCs/>
                <w:i/>
                <w:iCs/>
                <w:color w:val="000000"/>
                <w:sz w:val="28"/>
                <w:szCs w:val="28"/>
                <w:lang w:val="en-GB" w:eastAsia="en-GB"/>
              </w:rPr>
              <w:t> </w:t>
            </w:r>
          </w:p>
        </w:tc>
      </w:tr>
      <w:tr w:rsidR="003B116D" w:rsidRPr="003B116D" w14:paraId="296067D6" w14:textId="77777777" w:rsidTr="003B116D">
        <w:trPr>
          <w:trHeight w:val="2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070E364C" w14:textId="77777777" w:rsidR="003B116D" w:rsidRPr="003B116D" w:rsidRDefault="003B116D" w:rsidP="003B116D">
            <w:pPr>
              <w:widowControl w:val="0"/>
              <w:spacing w:after="0" w:line="240" w:lineRule="auto"/>
              <w:jc w:val="center"/>
              <w:rPr>
                <w:rFonts w:ascii="Times New Roman" w:eastAsia="Times New Roman" w:hAnsi="Times New Roman" w:cs="Times New Roman"/>
                <w:b/>
                <w:bCs/>
                <w:i/>
                <w:iCs/>
                <w:color w:val="000000"/>
                <w:sz w:val="28"/>
                <w:szCs w:val="28"/>
                <w:lang w:val="en-GB" w:eastAsia="en-GB"/>
              </w:rPr>
            </w:pPr>
            <w:r w:rsidRPr="003B116D">
              <w:rPr>
                <w:rFonts w:ascii="Times New Roman" w:eastAsia="Times New Roman" w:hAnsi="Times New Roman" w:cs="Times New Roman"/>
                <w:b/>
                <w:bCs/>
                <w:i/>
                <w:iCs/>
                <w:color w:val="000000"/>
                <w:sz w:val="28"/>
                <w:szCs w:val="28"/>
                <w:lang w:val="en-GB" w:eastAsia="en-GB"/>
              </w:rPr>
              <w:t> </w:t>
            </w:r>
          </w:p>
        </w:tc>
        <w:tc>
          <w:tcPr>
            <w:tcW w:w="2798" w:type="dxa"/>
            <w:tcBorders>
              <w:top w:val="nil"/>
              <w:left w:val="nil"/>
              <w:bottom w:val="single" w:sz="4" w:space="0" w:color="auto"/>
              <w:right w:val="single" w:sz="4" w:space="0" w:color="auto"/>
            </w:tcBorders>
            <w:shd w:val="clear" w:color="auto" w:fill="auto"/>
            <w:vAlign w:val="center"/>
            <w:hideMark/>
          </w:tcPr>
          <w:p w14:paraId="4745B89B" w14:textId="77777777" w:rsidR="003B116D" w:rsidRPr="003B116D" w:rsidRDefault="003B116D" w:rsidP="003B116D">
            <w:pPr>
              <w:widowControl w:val="0"/>
              <w:spacing w:after="0" w:line="240" w:lineRule="auto"/>
              <w:rPr>
                <w:rFonts w:ascii="Times New Roman" w:eastAsia="Times New Roman" w:hAnsi="Times New Roman" w:cs="Times New Roman"/>
                <w:b/>
                <w:bCs/>
                <w:i/>
                <w:iCs/>
                <w:color w:val="000000"/>
                <w:sz w:val="28"/>
                <w:szCs w:val="28"/>
                <w:lang w:val="en-GB" w:eastAsia="en-GB"/>
              </w:rPr>
            </w:pPr>
            <w:r w:rsidRPr="003B116D">
              <w:rPr>
                <w:rFonts w:ascii="Times New Roman" w:eastAsia="Times New Roman" w:hAnsi="Times New Roman" w:cs="Times New Roman"/>
                <w:b/>
                <w:bCs/>
                <w:i/>
                <w:iCs/>
                <w:color w:val="000000"/>
                <w:sz w:val="28"/>
                <w:szCs w:val="28"/>
                <w:lang w:val="en-GB" w:eastAsia="en-GB"/>
              </w:rPr>
              <w:t> </w:t>
            </w:r>
          </w:p>
        </w:tc>
        <w:tc>
          <w:tcPr>
            <w:tcW w:w="3003" w:type="dxa"/>
            <w:tcBorders>
              <w:top w:val="nil"/>
              <w:left w:val="nil"/>
              <w:bottom w:val="single" w:sz="4" w:space="0" w:color="auto"/>
              <w:right w:val="single" w:sz="4" w:space="0" w:color="auto"/>
            </w:tcBorders>
            <w:shd w:val="clear" w:color="auto" w:fill="auto"/>
            <w:vAlign w:val="center"/>
            <w:hideMark/>
          </w:tcPr>
          <w:p w14:paraId="58C7F896" w14:textId="77777777" w:rsidR="003B116D" w:rsidRPr="003B116D" w:rsidRDefault="003B116D" w:rsidP="003B116D">
            <w:pPr>
              <w:widowControl w:val="0"/>
              <w:spacing w:after="0" w:line="240" w:lineRule="auto"/>
              <w:rPr>
                <w:rFonts w:ascii="Times New Roman" w:eastAsia="Times New Roman" w:hAnsi="Times New Roman" w:cs="Times New Roman"/>
                <w:i/>
                <w:iCs/>
                <w:color w:val="000000"/>
                <w:sz w:val="28"/>
                <w:szCs w:val="28"/>
                <w:lang w:val="en-GB" w:eastAsia="en-GB"/>
              </w:rPr>
            </w:pPr>
            <w:r w:rsidRPr="003B116D">
              <w:rPr>
                <w:rFonts w:ascii="Times New Roman" w:eastAsia="Times New Roman" w:hAnsi="Times New Roman" w:cs="Times New Roman"/>
                <w:i/>
                <w:iCs/>
                <w:color w:val="000000"/>
                <w:sz w:val="28"/>
                <w:szCs w:val="28"/>
                <w:lang w:val="en-GB" w:eastAsia="en-GB"/>
              </w:rPr>
              <w:t>- Đi hạ tầng mạng, điện trong phòng</w:t>
            </w:r>
          </w:p>
        </w:tc>
        <w:tc>
          <w:tcPr>
            <w:tcW w:w="2067" w:type="dxa"/>
            <w:tcBorders>
              <w:top w:val="nil"/>
              <w:left w:val="nil"/>
              <w:bottom w:val="single" w:sz="4" w:space="0" w:color="auto"/>
              <w:right w:val="single" w:sz="4" w:space="0" w:color="auto"/>
            </w:tcBorders>
            <w:shd w:val="clear" w:color="auto" w:fill="auto"/>
            <w:vAlign w:val="center"/>
            <w:hideMark/>
          </w:tcPr>
          <w:p w14:paraId="0A986A03" w14:textId="77777777" w:rsidR="003B116D" w:rsidRPr="003B116D" w:rsidRDefault="003B116D" w:rsidP="003B116D">
            <w:pPr>
              <w:widowControl w:val="0"/>
              <w:spacing w:after="0" w:line="240" w:lineRule="auto"/>
              <w:rPr>
                <w:rFonts w:ascii="Times New Roman" w:eastAsia="Times New Roman" w:hAnsi="Times New Roman" w:cs="Times New Roman"/>
                <w:b/>
                <w:bCs/>
                <w:i/>
                <w:iCs/>
                <w:color w:val="000000"/>
                <w:sz w:val="28"/>
                <w:szCs w:val="28"/>
                <w:lang w:val="en-GB" w:eastAsia="en-GB"/>
              </w:rPr>
            </w:pPr>
            <w:r w:rsidRPr="003B116D">
              <w:rPr>
                <w:rFonts w:ascii="Times New Roman" w:eastAsia="Times New Roman" w:hAnsi="Times New Roman" w:cs="Times New Roman"/>
                <w:b/>
                <w:bCs/>
                <w:i/>
                <w:iCs/>
                <w:color w:val="000000"/>
                <w:sz w:val="28"/>
                <w:szCs w:val="28"/>
                <w:lang w:val="en-GB" w:eastAsia="en-GB"/>
              </w:rPr>
              <w:t> </w:t>
            </w:r>
          </w:p>
        </w:tc>
        <w:tc>
          <w:tcPr>
            <w:tcW w:w="870" w:type="dxa"/>
            <w:tcBorders>
              <w:top w:val="nil"/>
              <w:left w:val="nil"/>
              <w:bottom w:val="single" w:sz="4" w:space="0" w:color="auto"/>
              <w:right w:val="single" w:sz="4" w:space="0" w:color="auto"/>
            </w:tcBorders>
            <w:shd w:val="clear" w:color="auto" w:fill="auto"/>
            <w:vAlign w:val="center"/>
            <w:hideMark/>
          </w:tcPr>
          <w:p w14:paraId="1427AE90" w14:textId="77777777" w:rsidR="003B116D" w:rsidRPr="003B116D" w:rsidRDefault="003B116D" w:rsidP="003B116D">
            <w:pPr>
              <w:widowControl w:val="0"/>
              <w:spacing w:after="0" w:line="240" w:lineRule="auto"/>
              <w:jc w:val="center"/>
              <w:rPr>
                <w:rFonts w:ascii="Times New Roman" w:eastAsia="Times New Roman" w:hAnsi="Times New Roman" w:cs="Times New Roman"/>
                <w:b/>
                <w:bCs/>
                <w:i/>
                <w:iCs/>
                <w:color w:val="000000"/>
                <w:sz w:val="28"/>
                <w:szCs w:val="28"/>
                <w:lang w:val="en-GB" w:eastAsia="en-GB"/>
              </w:rPr>
            </w:pPr>
            <w:r w:rsidRPr="003B116D">
              <w:rPr>
                <w:rFonts w:ascii="Times New Roman" w:eastAsia="Times New Roman" w:hAnsi="Times New Roman" w:cs="Times New Roman"/>
                <w:b/>
                <w:bCs/>
                <w:i/>
                <w:iCs/>
                <w:color w:val="000000"/>
                <w:sz w:val="28"/>
                <w:szCs w:val="28"/>
                <w:lang w:val="en-GB" w:eastAsia="en-GB"/>
              </w:rPr>
              <w:t> </w:t>
            </w:r>
          </w:p>
        </w:tc>
        <w:tc>
          <w:tcPr>
            <w:tcW w:w="913" w:type="dxa"/>
            <w:tcBorders>
              <w:top w:val="nil"/>
              <w:left w:val="nil"/>
              <w:bottom w:val="single" w:sz="4" w:space="0" w:color="auto"/>
              <w:right w:val="single" w:sz="4" w:space="0" w:color="auto"/>
            </w:tcBorders>
            <w:shd w:val="clear" w:color="000000" w:fill="FFFFFF"/>
            <w:vAlign w:val="center"/>
            <w:hideMark/>
          </w:tcPr>
          <w:p w14:paraId="51608A00" w14:textId="77777777" w:rsidR="003B116D" w:rsidRPr="003B116D" w:rsidRDefault="003B116D" w:rsidP="003B116D">
            <w:pPr>
              <w:widowControl w:val="0"/>
              <w:spacing w:after="0" w:line="240" w:lineRule="auto"/>
              <w:jc w:val="center"/>
              <w:rPr>
                <w:rFonts w:ascii="Times New Roman" w:eastAsia="Times New Roman" w:hAnsi="Times New Roman" w:cs="Times New Roman"/>
                <w:b/>
                <w:bCs/>
                <w:i/>
                <w:iCs/>
                <w:color w:val="000000"/>
                <w:sz w:val="28"/>
                <w:szCs w:val="28"/>
                <w:lang w:val="en-GB" w:eastAsia="en-GB"/>
              </w:rPr>
            </w:pPr>
            <w:r w:rsidRPr="003B116D">
              <w:rPr>
                <w:rFonts w:ascii="Times New Roman" w:eastAsia="Times New Roman" w:hAnsi="Times New Roman" w:cs="Times New Roman"/>
                <w:b/>
                <w:bCs/>
                <w:i/>
                <w:iCs/>
                <w:color w:val="000000"/>
                <w:sz w:val="28"/>
                <w:szCs w:val="28"/>
                <w:lang w:val="en-GB" w:eastAsia="en-GB"/>
              </w:rPr>
              <w:t> </w:t>
            </w:r>
          </w:p>
        </w:tc>
        <w:tc>
          <w:tcPr>
            <w:tcW w:w="1616" w:type="dxa"/>
            <w:tcBorders>
              <w:top w:val="nil"/>
              <w:left w:val="nil"/>
              <w:bottom w:val="single" w:sz="4" w:space="0" w:color="auto"/>
              <w:right w:val="single" w:sz="4" w:space="0" w:color="auto"/>
            </w:tcBorders>
            <w:shd w:val="clear" w:color="auto" w:fill="auto"/>
            <w:vAlign w:val="center"/>
            <w:hideMark/>
          </w:tcPr>
          <w:p w14:paraId="7F9B0AF9" w14:textId="77777777" w:rsidR="003B116D" w:rsidRPr="003B116D" w:rsidRDefault="003B116D" w:rsidP="003B116D">
            <w:pPr>
              <w:widowControl w:val="0"/>
              <w:spacing w:after="0" w:line="240" w:lineRule="auto"/>
              <w:jc w:val="right"/>
              <w:rPr>
                <w:rFonts w:ascii="Times New Roman" w:eastAsia="Times New Roman" w:hAnsi="Times New Roman" w:cs="Times New Roman"/>
                <w:b/>
                <w:bCs/>
                <w:i/>
                <w:iCs/>
                <w:color w:val="000000"/>
                <w:sz w:val="28"/>
                <w:szCs w:val="28"/>
                <w:lang w:val="en-GB" w:eastAsia="en-GB"/>
              </w:rPr>
            </w:pPr>
            <w:r w:rsidRPr="003B116D">
              <w:rPr>
                <w:rFonts w:ascii="Times New Roman" w:eastAsia="Times New Roman" w:hAnsi="Times New Roman" w:cs="Times New Roman"/>
                <w:b/>
                <w:bCs/>
                <w:i/>
                <w:iCs/>
                <w:color w:val="000000"/>
                <w:sz w:val="28"/>
                <w:szCs w:val="28"/>
                <w:lang w:val="en-GB" w:eastAsia="en-GB"/>
              </w:rPr>
              <w:t> </w:t>
            </w:r>
          </w:p>
        </w:tc>
        <w:tc>
          <w:tcPr>
            <w:tcW w:w="1826" w:type="dxa"/>
            <w:tcBorders>
              <w:top w:val="nil"/>
              <w:left w:val="nil"/>
              <w:bottom w:val="single" w:sz="4" w:space="0" w:color="auto"/>
              <w:right w:val="single" w:sz="4" w:space="0" w:color="auto"/>
            </w:tcBorders>
            <w:shd w:val="clear" w:color="auto" w:fill="auto"/>
            <w:vAlign w:val="center"/>
            <w:hideMark/>
          </w:tcPr>
          <w:p w14:paraId="7A00DEA6" w14:textId="77777777" w:rsidR="003B116D" w:rsidRPr="003B116D" w:rsidRDefault="003B116D" w:rsidP="003B116D">
            <w:pPr>
              <w:widowControl w:val="0"/>
              <w:spacing w:after="0" w:line="240" w:lineRule="auto"/>
              <w:jc w:val="right"/>
              <w:rPr>
                <w:rFonts w:ascii="Times New Roman" w:eastAsia="Times New Roman" w:hAnsi="Times New Roman" w:cs="Times New Roman"/>
                <w:color w:val="000000"/>
                <w:sz w:val="28"/>
                <w:szCs w:val="28"/>
                <w:lang w:val="en-GB" w:eastAsia="en-GB"/>
              </w:rPr>
            </w:pPr>
            <w:r w:rsidRPr="003B116D">
              <w:rPr>
                <w:rFonts w:ascii="Times New Roman" w:eastAsia="Times New Roman" w:hAnsi="Times New Roman" w:cs="Times New Roman"/>
                <w:color w:val="000000"/>
                <w:sz w:val="28"/>
                <w:szCs w:val="28"/>
                <w:lang w:val="en-GB" w:eastAsia="en-GB"/>
              </w:rPr>
              <w:t> </w:t>
            </w:r>
          </w:p>
        </w:tc>
        <w:tc>
          <w:tcPr>
            <w:tcW w:w="738" w:type="dxa"/>
            <w:tcBorders>
              <w:top w:val="nil"/>
              <w:left w:val="nil"/>
              <w:bottom w:val="single" w:sz="4" w:space="0" w:color="auto"/>
              <w:right w:val="single" w:sz="4" w:space="0" w:color="auto"/>
            </w:tcBorders>
            <w:shd w:val="clear" w:color="auto" w:fill="auto"/>
            <w:vAlign w:val="center"/>
            <w:hideMark/>
          </w:tcPr>
          <w:p w14:paraId="0E6A919A" w14:textId="77777777" w:rsidR="003B116D" w:rsidRPr="003B116D" w:rsidRDefault="003B116D" w:rsidP="003B116D">
            <w:pPr>
              <w:widowControl w:val="0"/>
              <w:spacing w:after="0" w:line="240" w:lineRule="auto"/>
              <w:rPr>
                <w:rFonts w:ascii="Times New Roman" w:eastAsia="Times New Roman" w:hAnsi="Times New Roman" w:cs="Times New Roman"/>
                <w:b/>
                <w:bCs/>
                <w:i/>
                <w:iCs/>
                <w:color w:val="000000"/>
                <w:sz w:val="28"/>
                <w:szCs w:val="28"/>
                <w:lang w:val="en-GB" w:eastAsia="en-GB"/>
              </w:rPr>
            </w:pPr>
            <w:r w:rsidRPr="003B116D">
              <w:rPr>
                <w:rFonts w:ascii="Times New Roman" w:eastAsia="Times New Roman" w:hAnsi="Times New Roman" w:cs="Times New Roman"/>
                <w:b/>
                <w:bCs/>
                <w:i/>
                <w:iCs/>
                <w:color w:val="000000"/>
                <w:sz w:val="28"/>
                <w:szCs w:val="28"/>
                <w:lang w:val="en-GB" w:eastAsia="en-GB"/>
              </w:rPr>
              <w:t> </w:t>
            </w:r>
          </w:p>
        </w:tc>
      </w:tr>
      <w:tr w:rsidR="003B116D" w:rsidRPr="003B116D" w14:paraId="545EB17A" w14:textId="77777777" w:rsidTr="003B116D">
        <w:trPr>
          <w:trHeight w:val="20"/>
        </w:trPr>
        <w:tc>
          <w:tcPr>
            <w:tcW w:w="35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7C3AA1" w14:textId="77777777" w:rsidR="003B116D" w:rsidRPr="003B116D" w:rsidRDefault="003B116D" w:rsidP="003B116D">
            <w:pPr>
              <w:widowControl w:val="0"/>
              <w:spacing w:after="0" w:line="240" w:lineRule="auto"/>
              <w:jc w:val="center"/>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Tổng trước VAT</w:t>
            </w:r>
          </w:p>
        </w:tc>
        <w:tc>
          <w:tcPr>
            <w:tcW w:w="3003" w:type="dxa"/>
            <w:tcBorders>
              <w:top w:val="nil"/>
              <w:left w:val="nil"/>
              <w:bottom w:val="single" w:sz="4" w:space="0" w:color="auto"/>
              <w:right w:val="single" w:sz="4" w:space="0" w:color="auto"/>
            </w:tcBorders>
            <w:shd w:val="clear" w:color="auto" w:fill="auto"/>
            <w:vAlign w:val="center"/>
            <w:hideMark/>
          </w:tcPr>
          <w:p w14:paraId="22E2340B" w14:textId="77777777" w:rsidR="003B116D" w:rsidRPr="003B116D" w:rsidRDefault="003B116D" w:rsidP="003B116D">
            <w:pPr>
              <w:widowControl w:val="0"/>
              <w:spacing w:after="0" w:line="240" w:lineRule="auto"/>
              <w:jc w:val="center"/>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 </w:t>
            </w:r>
          </w:p>
        </w:tc>
        <w:tc>
          <w:tcPr>
            <w:tcW w:w="2067" w:type="dxa"/>
            <w:tcBorders>
              <w:top w:val="nil"/>
              <w:left w:val="nil"/>
              <w:bottom w:val="single" w:sz="4" w:space="0" w:color="auto"/>
              <w:right w:val="single" w:sz="4" w:space="0" w:color="auto"/>
            </w:tcBorders>
            <w:shd w:val="clear" w:color="auto" w:fill="auto"/>
            <w:vAlign w:val="center"/>
            <w:hideMark/>
          </w:tcPr>
          <w:p w14:paraId="5AF33FB8" w14:textId="77777777" w:rsidR="003B116D" w:rsidRPr="003B116D" w:rsidRDefault="003B116D" w:rsidP="003B116D">
            <w:pPr>
              <w:widowControl w:val="0"/>
              <w:spacing w:after="0" w:line="240" w:lineRule="auto"/>
              <w:jc w:val="center"/>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 </w:t>
            </w:r>
          </w:p>
        </w:tc>
        <w:tc>
          <w:tcPr>
            <w:tcW w:w="870" w:type="dxa"/>
            <w:tcBorders>
              <w:top w:val="nil"/>
              <w:left w:val="nil"/>
              <w:bottom w:val="single" w:sz="4" w:space="0" w:color="auto"/>
              <w:right w:val="single" w:sz="4" w:space="0" w:color="auto"/>
            </w:tcBorders>
            <w:shd w:val="clear" w:color="auto" w:fill="auto"/>
            <w:vAlign w:val="center"/>
            <w:hideMark/>
          </w:tcPr>
          <w:p w14:paraId="40E058C0" w14:textId="77777777" w:rsidR="003B116D" w:rsidRPr="003B116D" w:rsidRDefault="003B116D" w:rsidP="003B116D">
            <w:pPr>
              <w:widowControl w:val="0"/>
              <w:spacing w:after="0" w:line="240" w:lineRule="auto"/>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 </w:t>
            </w:r>
          </w:p>
        </w:tc>
        <w:tc>
          <w:tcPr>
            <w:tcW w:w="913" w:type="dxa"/>
            <w:tcBorders>
              <w:top w:val="nil"/>
              <w:left w:val="nil"/>
              <w:bottom w:val="single" w:sz="4" w:space="0" w:color="auto"/>
              <w:right w:val="single" w:sz="4" w:space="0" w:color="auto"/>
            </w:tcBorders>
            <w:shd w:val="clear" w:color="auto" w:fill="auto"/>
            <w:vAlign w:val="center"/>
            <w:hideMark/>
          </w:tcPr>
          <w:p w14:paraId="79B98E98" w14:textId="77777777" w:rsidR="003B116D" w:rsidRPr="003B116D" w:rsidRDefault="003B116D" w:rsidP="003B116D">
            <w:pPr>
              <w:widowControl w:val="0"/>
              <w:spacing w:after="0" w:line="240" w:lineRule="auto"/>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 </w:t>
            </w:r>
          </w:p>
        </w:tc>
        <w:tc>
          <w:tcPr>
            <w:tcW w:w="1616" w:type="dxa"/>
            <w:tcBorders>
              <w:top w:val="nil"/>
              <w:left w:val="nil"/>
              <w:bottom w:val="single" w:sz="4" w:space="0" w:color="auto"/>
              <w:right w:val="single" w:sz="4" w:space="0" w:color="auto"/>
            </w:tcBorders>
            <w:shd w:val="clear" w:color="auto" w:fill="auto"/>
            <w:vAlign w:val="center"/>
            <w:hideMark/>
          </w:tcPr>
          <w:p w14:paraId="5EA05D0B" w14:textId="77777777" w:rsidR="003B116D" w:rsidRPr="003B116D" w:rsidRDefault="003B116D" w:rsidP="003B116D">
            <w:pPr>
              <w:widowControl w:val="0"/>
              <w:spacing w:after="0" w:line="240" w:lineRule="auto"/>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 </w:t>
            </w:r>
          </w:p>
        </w:tc>
        <w:tc>
          <w:tcPr>
            <w:tcW w:w="1826" w:type="dxa"/>
            <w:tcBorders>
              <w:top w:val="nil"/>
              <w:left w:val="nil"/>
              <w:bottom w:val="single" w:sz="4" w:space="0" w:color="auto"/>
              <w:right w:val="single" w:sz="4" w:space="0" w:color="auto"/>
            </w:tcBorders>
            <w:shd w:val="clear" w:color="auto" w:fill="auto"/>
            <w:vAlign w:val="center"/>
            <w:hideMark/>
          </w:tcPr>
          <w:p w14:paraId="491E6AB4" w14:textId="77777777" w:rsidR="003B116D" w:rsidRPr="003B116D" w:rsidRDefault="003B116D" w:rsidP="003B116D">
            <w:pPr>
              <w:widowControl w:val="0"/>
              <w:spacing w:after="0" w:line="240" w:lineRule="auto"/>
              <w:jc w:val="right"/>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1.757.408.682</w:t>
            </w:r>
          </w:p>
        </w:tc>
        <w:tc>
          <w:tcPr>
            <w:tcW w:w="738" w:type="dxa"/>
            <w:tcBorders>
              <w:top w:val="nil"/>
              <w:left w:val="nil"/>
              <w:bottom w:val="single" w:sz="4" w:space="0" w:color="auto"/>
              <w:right w:val="single" w:sz="4" w:space="0" w:color="auto"/>
            </w:tcBorders>
            <w:shd w:val="clear" w:color="auto" w:fill="auto"/>
            <w:vAlign w:val="center"/>
            <w:hideMark/>
          </w:tcPr>
          <w:p w14:paraId="2EF050F6" w14:textId="77777777" w:rsidR="003B116D" w:rsidRPr="003B116D" w:rsidRDefault="003B116D" w:rsidP="003B116D">
            <w:pPr>
              <w:widowControl w:val="0"/>
              <w:spacing w:after="0" w:line="240" w:lineRule="auto"/>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 </w:t>
            </w:r>
          </w:p>
        </w:tc>
      </w:tr>
      <w:tr w:rsidR="003B116D" w:rsidRPr="003B116D" w14:paraId="5257470E" w14:textId="77777777" w:rsidTr="003B116D">
        <w:trPr>
          <w:trHeight w:val="20"/>
        </w:trPr>
        <w:tc>
          <w:tcPr>
            <w:tcW w:w="35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CB736E" w14:textId="77777777" w:rsidR="003B116D" w:rsidRPr="003B116D" w:rsidRDefault="003B116D" w:rsidP="003B116D">
            <w:pPr>
              <w:widowControl w:val="0"/>
              <w:spacing w:after="0" w:line="240" w:lineRule="auto"/>
              <w:jc w:val="center"/>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Thuế VAT (10%)</w:t>
            </w:r>
          </w:p>
        </w:tc>
        <w:tc>
          <w:tcPr>
            <w:tcW w:w="3003" w:type="dxa"/>
            <w:tcBorders>
              <w:top w:val="nil"/>
              <w:left w:val="nil"/>
              <w:bottom w:val="single" w:sz="4" w:space="0" w:color="auto"/>
              <w:right w:val="single" w:sz="4" w:space="0" w:color="auto"/>
            </w:tcBorders>
            <w:shd w:val="clear" w:color="auto" w:fill="auto"/>
            <w:vAlign w:val="center"/>
            <w:hideMark/>
          </w:tcPr>
          <w:p w14:paraId="4B182232" w14:textId="77777777" w:rsidR="003B116D" w:rsidRPr="003B116D" w:rsidRDefault="003B116D" w:rsidP="003B116D">
            <w:pPr>
              <w:widowControl w:val="0"/>
              <w:spacing w:after="0" w:line="240" w:lineRule="auto"/>
              <w:jc w:val="center"/>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 </w:t>
            </w:r>
          </w:p>
        </w:tc>
        <w:tc>
          <w:tcPr>
            <w:tcW w:w="2067" w:type="dxa"/>
            <w:tcBorders>
              <w:top w:val="nil"/>
              <w:left w:val="nil"/>
              <w:bottom w:val="single" w:sz="4" w:space="0" w:color="auto"/>
              <w:right w:val="single" w:sz="4" w:space="0" w:color="auto"/>
            </w:tcBorders>
            <w:shd w:val="clear" w:color="auto" w:fill="auto"/>
            <w:vAlign w:val="center"/>
            <w:hideMark/>
          </w:tcPr>
          <w:p w14:paraId="77E4ACD4" w14:textId="77777777" w:rsidR="003B116D" w:rsidRPr="003B116D" w:rsidRDefault="003B116D" w:rsidP="003B116D">
            <w:pPr>
              <w:widowControl w:val="0"/>
              <w:spacing w:after="0" w:line="240" w:lineRule="auto"/>
              <w:jc w:val="center"/>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 </w:t>
            </w:r>
          </w:p>
        </w:tc>
        <w:tc>
          <w:tcPr>
            <w:tcW w:w="870" w:type="dxa"/>
            <w:tcBorders>
              <w:top w:val="nil"/>
              <w:left w:val="nil"/>
              <w:bottom w:val="single" w:sz="4" w:space="0" w:color="auto"/>
              <w:right w:val="single" w:sz="4" w:space="0" w:color="auto"/>
            </w:tcBorders>
            <w:shd w:val="clear" w:color="auto" w:fill="auto"/>
            <w:vAlign w:val="center"/>
            <w:hideMark/>
          </w:tcPr>
          <w:p w14:paraId="1AC74AF6" w14:textId="77777777" w:rsidR="003B116D" w:rsidRPr="003B116D" w:rsidRDefault="003B116D" w:rsidP="003B116D">
            <w:pPr>
              <w:widowControl w:val="0"/>
              <w:spacing w:after="0" w:line="240" w:lineRule="auto"/>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 </w:t>
            </w:r>
          </w:p>
        </w:tc>
        <w:tc>
          <w:tcPr>
            <w:tcW w:w="913" w:type="dxa"/>
            <w:tcBorders>
              <w:top w:val="nil"/>
              <w:left w:val="nil"/>
              <w:bottom w:val="single" w:sz="4" w:space="0" w:color="auto"/>
              <w:right w:val="single" w:sz="4" w:space="0" w:color="auto"/>
            </w:tcBorders>
            <w:shd w:val="clear" w:color="auto" w:fill="auto"/>
            <w:vAlign w:val="center"/>
            <w:hideMark/>
          </w:tcPr>
          <w:p w14:paraId="6A938247" w14:textId="77777777" w:rsidR="003B116D" w:rsidRPr="003B116D" w:rsidRDefault="003B116D" w:rsidP="003B116D">
            <w:pPr>
              <w:widowControl w:val="0"/>
              <w:spacing w:after="0" w:line="240" w:lineRule="auto"/>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 </w:t>
            </w:r>
          </w:p>
        </w:tc>
        <w:tc>
          <w:tcPr>
            <w:tcW w:w="1616" w:type="dxa"/>
            <w:tcBorders>
              <w:top w:val="nil"/>
              <w:left w:val="nil"/>
              <w:bottom w:val="single" w:sz="4" w:space="0" w:color="auto"/>
              <w:right w:val="single" w:sz="4" w:space="0" w:color="auto"/>
            </w:tcBorders>
            <w:shd w:val="clear" w:color="auto" w:fill="auto"/>
            <w:vAlign w:val="center"/>
            <w:hideMark/>
          </w:tcPr>
          <w:p w14:paraId="37F9BF80" w14:textId="77777777" w:rsidR="003B116D" w:rsidRPr="003B116D" w:rsidRDefault="003B116D" w:rsidP="003B116D">
            <w:pPr>
              <w:widowControl w:val="0"/>
              <w:spacing w:after="0" w:line="240" w:lineRule="auto"/>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 </w:t>
            </w:r>
          </w:p>
        </w:tc>
        <w:tc>
          <w:tcPr>
            <w:tcW w:w="1826" w:type="dxa"/>
            <w:tcBorders>
              <w:top w:val="nil"/>
              <w:left w:val="nil"/>
              <w:bottom w:val="single" w:sz="4" w:space="0" w:color="auto"/>
              <w:right w:val="single" w:sz="4" w:space="0" w:color="auto"/>
            </w:tcBorders>
            <w:shd w:val="clear" w:color="auto" w:fill="auto"/>
            <w:vAlign w:val="center"/>
            <w:hideMark/>
          </w:tcPr>
          <w:p w14:paraId="033465F3" w14:textId="77777777" w:rsidR="003B116D" w:rsidRPr="003B116D" w:rsidRDefault="003B116D" w:rsidP="003B116D">
            <w:pPr>
              <w:widowControl w:val="0"/>
              <w:spacing w:after="0" w:line="240" w:lineRule="auto"/>
              <w:jc w:val="right"/>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175.740.868</w:t>
            </w:r>
          </w:p>
        </w:tc>
        <w:tc>
          <w:tcPr>
            <w:tcW w:w="738" w:type="dxa"/>
            <w:tcBorders>
              <w:top w:val="nil"/>
              <w:left w:val="nil"/>
              <w:bottom w:val="single" w:sz="4" w:space="0" w:color="auto"/>
              <w:right w:val="single" w:sz="4" w:space="0" w:color="auto"/>
            </w:tcBorders>
            <w:shd w:val="clear" w:color="auto" w:fill="auto"/>
            <w:vAlign w:val="center"/>
            <w:hideMark/>
          </w:tcPr>
          <w:p w14:paraId="0C37C398" w14:textId="77777777" w:rsidR="003B116D" w:rsidRPr="003B116D" w:rsidRDefault="003B116D" w:rsidP="003B116D">
            <w:pPr>
              <w:widowControl w:val="0"/>
              <w:spacing w:after="0" w:line="240" w:lineRule="auto"/>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 </w:t>
            </w:r>
          </w:p>
        </w:tc>
      </w:tr>
      <w:tr w:rsidR="003B116D" w:rsidRPr="003B116D" w14:paraId="5FDD13C0" w14:textId="77777777" w:rsidTr="003B116D">
        <w:trPr>
          <w:trHeight w:val="20"/>
        </w:trPr>
        <w:tc>
          <w:tcPr>
            <w:tcW w:w="35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4DD4B1" w14:textId="77777777" w:rsidR="003B116D" w:rsidRPr="003B116D" w:rsidRDefault="003B116D" w:rsidP="003B116D">
            <w:pPr>
              <w:widowControl w:val="0"/>
              <w:spacing w:after="0" w:line="240" w:lineRule="auto"/>
              <w:jc w:val="center"/>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Tổng sau VAT</w:t>
            </w:r>
          </w:p>
        </w:tc>
        <w:tc>
          <w:tcPr>
            <w:tcW w:w="3003" w:type="dxa"/>
            <w:tcBorders>
              <w:top w:val="nil"/>
              <w:left w:val="nil"/>
              <w:bottom w:val="single" w:sz="4" w:space="0" w:color="auto"/>
              <w:right w:val="single" w:sz="4" w:space="0" w:color="auto"/>
            </w:tcBorders>
            <w:shd w:val="clear" w:color="auto" w:fill="auto"/>
            <w:vAlign w:val="center"/>
            <w:hideMark/>
          </w:tcPr>
          <w:p w14:paraId="39E57B71" w14:textId="77777777" w:rsidR="003B116D" w:rsidRPr="003B116D" w:rsidRDefault="003B116D" w:rsidP="003B116D">
            <w:pPr>
              <w:widowControl w:val="0"/>
              <w:spacing w:after="0" w:line="240" w:lineRule="auto"/>
              <w:jc w:val="center"/>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 </w:t>
            </w:r>
          </w:p>
        </w:tc>
        <w:tc>
          <w:tcPr>
            <w:tcW w:w="2067" w:type="dxa"/>
            <w:tcBorders>
              <w:top w:val="nil"/>
              <w:left w:val="nil"/>
              <w:bottom w:val="single" w:sz="4" w:space="0" w:color="auto"/>
              <w:right w:val="single" w:sz="4" w:space="0" w:color="auto"/>
            </w:tcBorders>
            <w:shd w:val="clear" w:color="auto" w:fill="auto"/>
            <w:vAlign w:val="center"/>
            <w:hideMark/>
          </w:tcPr>
          <w:p w14:paraId="33BD82AE" w14:textId="77777777" w:rsidR="003B116D" w:rsidRPr="003B116D" w:rsidRDefault="003B116D" w:rsidP="003B116D">
            <w:pPr>
              <w:widowControl w:val="0"/>
              <w:spacing w:after="0" w:line="240" w:lineRule="auto"/>
              <w:jc w:val="center"/>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 </w:t>
            </w:r>
          </w:p>
        </w:tc>
        <w:tc>
          <w:tcPr>
            <w:tcW w:w="870" w:type="dxa"/>
            <w:tcBorders>
              <w:top w:val="nil"/>
              <w:left w:val="nil"/>
              <w:bottom w:val="single" w:sz="4" w:space="0" w:color="auto"/>
              <w:right w:val="single" w:sz="4" w:space="0" w:color="auto"/>
            </w:tcBorders>
            <w:shd w:val="clear" w:color="auto" w:fill="auto"/>
            <w:vAlign w:val="center"/>
            <w:hideMark/>
          </w:tcPr>
          <w:p w14:paraId="084B24E1" w14:textId="77777777" w:rsidR="003B116D" w:rsidRPr="003B116D" w:rsidRDefault="003B116D" w:rsidP="003B116D">
            <w:pPr>
              <w:widowControl w:val="0"/>
              <w:spacing w:after="0" w:line="240" w:lineRule="auto"/>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 </w:t>
            </w:r>
          </w:p>
        </w:tc>
        <w:tc>
          <w:tcPr>
            <w:tcW w:w="913" w:type="dxa"/>
            <w:tcBorders>
              <w:top w:val="nil"/>
              <w:left w:val="nil"/>
              <w:bottom w:val="single" w:sz="4" w:space="0" w:color="auto"/>
              <w:right w:val="single" w:sz="4" w:space="0" w:color="auto"/>
            </w:tcBorders>
            <w:shd w:val="clear" w:color="auto" w:fill="auto"/>
            <w:vAlign w:val="center"/>
            <w:hideMark/>
          </w:tcPr>
          <w:p w14:paraId="45D29325" w14:textId="77777777" w:rsidR="003B116D" w:rsidRPr="003B116D" w:rsidRDefault="003B116D" w:rsidP="003B116D">
            <w:pPr>
              <w:widowControl w:val="0"/>
              <w:spacing w:after="0" w:line="240" w:lineRule="auto"/>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 </w:t>
            </w:r>
          </w:p>
        </w:tc>
        <w:tc>
          <w:tcPr>
            <w:tcW w:w="1616" w:type="dxa"/>
            <w:tcBorders>
              <w:top w:val="nil"/>
              <w:left w:val="nil"/>
              <w:bottom w:val="single" w:sz="4" w:space="0" w:color="auto"/>
              <w:right w:val="single" w:sz="4" w:space="0" w:color="auto"/>
            </w:tcBorders>
            <w:shd w:val="clear" w:color="auto" w:fill="auto"/>
            <w:vAlign w:val="center"/>
            <w:hideMark/>
          </w:tcPr>
          <w:p w14:paraId="3A63D041" w14:textId="77777777" w:rsidR="003B116D" w:rsidRPr="003B116D" w:rsidRDefault="003B116D" w:rsidP="003B116D">
            <w:pPr>
              <w:widowControl w:val="0"/>
              <w:spacing w:after="0" w:line="240" w:lineRule="auto"/>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 </w:t>
            </w:r>
          </w:p>
        </w:tc>
        <w:tc>
          <w:tcPr>
            <w:tcW w:w="1826" w:type="dxa"/>
            <w:tcBorders>
              <w:top w:val="nil"/>
              <w:left w:val="nil"/>
              <w:bottom w:val="single" w:sz="4" w:space="0" w:color="auto"/>
              <w:right w:val="single" w:sz="4" w:space="0" w:color="auto"/>
            </w:tcBorders>
            <w:shd w:val="clear" w:color="auto" w:fill="auto"/>
            <w:vAlign w:val="center"/>
            <w:hideMark/>
          </w:tcPr>
          <w:p w14:paraId="223910FA" w14:textId="77777777" w:rsidR="003B116D" w:rsidRPr="003B116D" w:rsidRDefault="003B116D" w:rsidP="003B116D">
            <w:pPr>
              <w:widowControl w:val="0"/>
              <w:spacing w:after="0" w:line="240" w:lineRule="auto"/>
              <w:jc w:val="right"/>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1.933.149.550</w:t>
            </w:r>
          </w:p>
        </w:tc>
        <w:tc>
          <w:tcPr>
            <w:tcW w:w="738" w:type="dxa"/>
            <w:tcBorders>
              <w:top w:val="nil"/>
              <w:left w:val="nil"/>
              <w:bottom w:val="single" w:sz="4" w:space="0" w:color="auto"/>
              <w:right w:val="single" w:sz="4" w:space="0" w:color="auto"/>
            </w:tcBorders>
            <w:shd w:val="clear" w:color="auto" w:fill="auto"/>
            <w:vAlign w:val="center"/>
            <w:hideMark/>
          </w:tcPr>
          <w:p w14:paraId="024D059D" w14:textId="77777777" w:rsidR="003B116D" w:rsidRPr="003B116D" w:rsidRDefault="003B116D" w:rsidP="003B116D">
            <w:pPr>
              <w:widowControl w:val="0"/>
              <w:spacing w:after="0" w:line="240" w:lineRule="auto"/>
              <w:rPr>
                <w:rFonts w:ascii="Times New Roman" w:eastAsia="Times New Roman" w:hAnsi="Times New Roman" w:cs="Times New Roman"/>
                <w:b/>
                <w:bCs/>
                <w:color w:val="000000"/>
                <w:sz w:val="28"/>
                <w:szCs w:val="28"/>
                <w:lang w:val="en-GB" w:eastAsia="en-GB"/>
              </w:rPr>
            </w:pPr>
            <w:r w:rsidRPr="003B116D">
              <w:rPr>
                <w:rFonts w:ascii="Times New Roman" w:eastAsia="Times New Roman" w:hAnsi="Times New Roman" w:cs="Times New Roman"/>
                <w:b/>
                <w:bCs/>
                <w:color w:val="000000"/>
                <w:sz w:val="28"/>
                <w:szCs w:val="28"/>
                <w:lang w:val="en-GB" w:eastAsia="en-GB"/>
              </w:rPr>
              <w:t> </w:t>
            </w:r>
          </w:p>
        </w:tc>
      </w:tr>
    </w:tbl>
    <w:p w14:paraId="3F4BA40A" w14:textId="77777777" w:rsidR="00E82AB3" w:rsidRPr="00E82AB3" w:rsidRDefault="00E82AB3" w:rsidP="00E82AB3">
      <w:pPr>
        <w:rPr>
          <w:rFonts w:ascii="Times New Roman" w:hAnsi="Times New Roman" w:cs="Times New Roman"/>
          <w:sz w:val="28"/>
          <w:szCs w:val="28"/>
        </w:rPr>
      </w:pPr>
    </w:p>
    <w:sectPr w:rsidR="00E82AB3" w:rsidRPr="00E82AB3" w:rsidSect="009C51F8">
      <w:pgSz w:w="16840" w:h="11907" w:orient="landscape" w:code="9"/>
      <w:pgMar w:top="1530"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81C93C" w14:textId="77777777" w:rsidR="0083795A" w:rsidRDefault="0083795A" w:rsidP="006258C8">
      <w:pPr>
        <w:spacing w:after="0" w:line="240" w:lineRule="auto"/>
      </w:pPr>
      <w:r>
        <w:separator/>
      </w:r>
    </w:p>
  </w:endnote>
  <w:endnote w:type="continuationSeparator" w:id="0">
    <w:p w14:paraId="78CE64EF" w14:textId="77777777" w:rsidR="0083795A" w:rsidRDefault="0083795A" w:rsidP="00625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0AFF" w:usb1="00007843" w:usb2="00000001" w:usb3="00000000" w:csb0="000001BF" w:csb1="00000000"/>
  </w:font>
  <w:font w:name="Courier New">
    <w:panose1 w:val="02070309020205020404"/>
    <w:charset w:val="00"/>
    <w:family w:val="modern"/>
    <w:pitch w:val="fixed"/>
    <w:sig w:usb0="E0000AFF" w:usb1="40007843" w:usb2="00000001" w:usb3="00000000" w:csb0="000001B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A3"/>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0AFF" w:usb1="00007843" w:usb2="00000001" w:usb3="00000000" w:csb0="000001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0CDBA" w14:textId="77777777" w:rsidR="00A1703E" w:rsidRDefault="00A1703E">
    <w:pPr>
      <w:pStyle w:val="Footer"/>
      <w:jc w:val="right"/>
    </w:pPr>
  </w:p>
  <w:p w14:paraId="2C2129B8" w14:textId="77777777" w:rsidR="00A1703E" w:rsidRDefault="00A170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1781558415"/>
      <w:docPartObj>
        <w:docPartGallery w:val="Page Numbers (Bottom of Page)"/>
        <w:docPartUnique/>
      </w:docPartObj>
    </w:sdtPr>
    <w:sdtEndPr>
      <w:rPr>
        <w:noProof/>
      </w:rPr>
    </w:sdtEndPr>
    <w:sdtContent>
      <w:p w14:paraId="37246B11" w14:textId="686F50B1" w:rsidR="00A1703E" w:rsidRPr="009C51F8" w:rsidRDefault="00A1703E" w:rsidP="00774FFC">
        <w:pPr>
          <w:pStyle w:val="Footer"/>
          <w:rPr>
            <w:rFonts w:ascii="Times New Roman" w:hAnsi="Times New Roman" w:cs="Times New Roman"/>
            <w:sz w:val="20"/>
            <w:szCs w:val="20"/>
          </w:rPr>
        </w:pPr>
        <w:r w:rsidRPr="009C51F8">
          <w:rPr>
            <w:rFonts w:ascii="Times New Roman" w:hAnsi="Times New Roman" w:cs="Times New Roman"/>
            <w:sz w:val="20"/>
            <w:szCs w:val="20"/>
          </w:rPr>
          <w:t xml:space="preserve">Đề án “Xây dựng Trung tâm Giám sát, điều hành </w:t>
        </w:r>
        <w:r w:rsidR="009C51F8" w:rsidRPr="009C51F8">
          <w:rPr>
            <w:rFonts w:ascii="Times New Roman" w:hAnsi="Times New Roman" w:cs="Times New Roman"/>
            <w:sz w:val="20"/>
            <w:szCs w:val="20"/>
          </w:rPr>
          <w:t xml:space="preserve">của </w:t>
        </w:r>
        <w:r w:rsidRPr="009C51F8">
          <w:rPr>
            <w:rFonts w:ascii="Times New Roman" w:hAnsi="Times New Roman" w:cs="Times New Roman"/>
            <w:sz w:val="20"/>
            <w:szCs w:val="20"/>
          </w:rPr>
          <w:t xml:space="preserve">ngành Giao thông Vận tải tỉnh Thừa Thiên Huế” </w:t>
        </w:r>
        <w:r w:rsidR="009C51F8">
          <w:rPr>
            <w:rFonts w:ascii="Times New Roman" w:hAnsi="Times New Roman" w:cs="Times New Roman"/>
            <w:sz w:val="20"/>
            <w:szCs w:val="20"/>
          </w:rPr>
          <w:t xml:space="preserve">       </w:t>
        </w:r>
        <w:r w:rsidRPr="009C51F8">
          <w:rPr>
            <w:rFonts w:ascii="Times New Roman" w:hAnsi="Times New Roman" w:cs="Times New Roman"/>
            <w:sz w:val="20"/>
            <w:szCs w:val="20"/>
          </w:rPr>
          <w:t xml:space="preserve">  </w:t>
        </w:r>
        <w:r w:rsidRPr="009C51F8">
          <w:rPr>
            <w:rFonts w:ascii="Times New Roman" w:hAnsi="Times New Roman" w:cs="Times New Roman"/>
            <w:sz w:val="20"/>
            <w:szCs w:val="20"/>
          </w:rPr>
          <w:fldChar w:fldCharType="begin"/>
        </w:r>
        <w:r w:rsidRPr="009C51F8">
          <w:rPr>
            <w:rFonts w:ascii="Times New Roman" w:hAnsi="Times New Roman" w:cs="Times New Roman"/>
            <w:sz w:val="20"/>
            <w:szCs w:val="20"/>
          </w:rPr>
          <w:instrText xml:space="preserve"> PAGE   \* MERGEFORMAT </w:instrText>
        </w:r>
        <w:r w:rsidRPr="009C51F8">
          <w:rPr>
            <w:rFonts w:ascii="Times New Roman" w:hAnsi="Times New Roman" w:cs="Times New Roman"/>
            <w:sz w:val="20"/>
            <w:szCs w:val="20"/>
          </w:rPr>
          <w:fldChar w:fldCharType="separate"/>
        </w:r>
        <w:r w:rsidR="00250424">
          <w:rPr>
            <w:rFonts w:ascii="Times New Roman" w:hAnsi="Times New Roman" w:cs="Times New Roman"/>
            <w:noProof/>
            <w:sz w:val="20"/>
            <w:szCs w:val="20"/>
          </w:rPr>
          <w:t>63</w:t>
        </w:r>
        <w:r w:rsidRPr="009C51F8">
          <w:rPr>
            <w:rFonts w:ascii="Times New Roman" w:hAnsi="Times New Roman" w:cs="Times New Roman"/>
            <w:noProof/>
            <w:sz w:val="20"/>
            <w:szCs w:val="20"/>
          </w:rPr>
          <w:fldChar w:fldCharType="end"/>
        </w:r>
      </w:p>
    </w:sdtContent>
  </w:sdt>
  <w:p w14:paraId="0B2C3296" w14:textId="77777777" w:rsidR="00A1703E" w:rsidRDefault="00A170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09CC5A" w14:textId="77777777" w:rsidR="0083795A" w:rsidRDefault="0083795A" w:rsidP="006258C8">
      <w:pPr>
        <w:spacing w:after="0" w:line="240" w:lineRule="auto"/>
      </w:pPr>
      <w:r>
        <w:separator/>
      </w:r>
    </w:p>
  </w:footnote>
  <w:footnote w:type="continuationSeparator" w:id="0">
    <w:p w14:paraId="25086952" w14:textId="77777777" w:rsidR="0083795A" w:rsidRDefault="0083795A" w:rsidP="006258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BAB00" w14:textId="77777777" w:rsidR="00A1703E" w:rsidRDefault="00A1703E">
    <w:pPr>
      <w:pStyle w:val="Header"/>
      <w:jc w:val="right"/>
    </w:pPr>
  </w:p>
  <w:p w14:paraId="1C2BE822" w14:textId="77777777" w:rsidR="00A1703E" w:rsidRDefault="00A170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3"/>
    <w:multiLevelType w:val="hybridMultilevel"/>
    <w:tmpl w:val="FE103A36"/>
    <w:lvl w:ilvl="0" w:tplc="FFFFFFFF">
      <w:start w:val="1"/>
      <w:numFmt w:val="bullet"/>
      <w:pStyle w:val="BodyText1"/>
      <w:lvlText w:val="-"/>
      <w:lvlJc w:val="left"/>
      <w:pPr>
        <w:tabs>
          <w:tab w:val="num" w:pos="1004"/>
        </w:tabs>
        <w:ind w:left="1004" w:hanging="284"/>
      </w:pPr>
      <w:rPr>
        <w:rFonts w:ascii="Times New Roman" w:eastAsia="Times New Roman" w:hAnsi="Times New Roman" w:cs="Times New Roman" w:hint="default"/>
      </w:rPr>
    </w:lvl>
    <w:lvl w:ilvl="1" w:tplc="FFFFFFFF">
      <w:start w:val="1"/>
      <w:numFmt w:val="bullet"/>
      <w:lvlText w:val="o"/>
      <w:lvlJc w:val="left"/>
      <w:pPr>
        <w:tabs>
          <w:tab w:val="num" w:pos="1593"/>
        </w:tabs>
        <w:ind w:left="1593" w:hanging="360"/>
      </w:pPr>
      <w:rPr>
        <w:rFonts w:ascii="Courier New" w:hAnsi="Courier New" w:hint="default"/>
      </w:rPr>
    </w:lvl>
    <w:lvl w:ilvl="2" w:tplc="FFFFFFFF">
      <w:start w:val="1"/>
      <w:numFmt w:val="lowerRoman"/>
      <w:lvlRestart w:val="0"/>
      <w:lvlText w:val="%3."/>
      <w:lvlJc w:val="right"/>
      <w:pPr>
        <w:tabs>
          <w:tab w:val="num" w:pos="2313"/>
        </w:tabs>
        <w:ind w:left="2313" w:hanging="180"/>
      </w:pPr>
    </w:lvl>
    <w:lvl w:ilvl="3" w:tplc="FFFFFFFF">
      <w:start w:val="1"/>
      <w:numFmt w:val="decimal"/>
      <w:lvlRestart w:val="0"/>
      <w:lvlText w:val="%4."/>
      <w:lvlJc w:val="left"/>
      <w:pPr>
        <w:tabs>
          <w:tab w:val="num" w:pos="3033"/>
        </w:tabs>
        <w:ind w:left="3033" w:hanging="360"/>
      </w:pPr>
    </w:lvl>
    <w:lvl w:ilvl="4" w:tplc="FFFFFFFF">
      <w:start w:val="1"/>
      <w:numFmt w:val="lowerLetter"/>
      <w:lvlRestart w:val="0"/>
      <w:lvlText w:val="%5."/>
      <w:lvlJc w:val="left"/>
      <w:pPr>
        <w:tabs>
          <w:tab w:val="num" w:pos="3753"/>
        </w:tabs>
        <w:ind w:left="3753" w:hanging="360"/>
      </w:pPr>
    </w:lvl>
    <w:lvl w:ilvl="5" w:tplc="FFFFFFFF">
      <w:start w:val="1"/>
      <w:numFmt w:val="lowerRoman"/>
      <w:lvlRestart w:val="0"/>
      <w:lvlText w:val="%6."/>
      <w:lvlJc w:val="right"/>
      <w:pPr>
        <w:tabs>
          <w:tab w:val="num" w:pos="4473"/>
        </w:tabs>
        <w:ind w:left="4473" w:hanging="180"/>
      </w:pPr>
    </w:lvl>
    <w:lvl w:ilvl="6" w:tplc="FFFFFFFF">
      <w:start w:val="1"/>
      <w:numFmt w:val="decimal"/>
      <w:lvlRestart w:val="0"/>
      <w:lvlText w:val="%7."/>
      <w:lvlJc w:val="left"/>
      <w:pPr>
        <w:tabs>
          <w:tab w:val="num" w:pos="5193"/>
        </w:tabs>
        <w:ind w:left="5193" w:hanging="360"/>
      </w:pPr>
    </w:lvl>
    <w:lvl w:ilvl="7" w:tplc="FFFFFFFF">
      <w:start w:val="1"/>
      <w:numFmt w:val="lowerLetter"/>
      <w:lvlRestart w:val="0"/>
      <w:lvlText w:val="%8."/>
      <w:lvlJc w:val="left"/>
      <w:pPr>
        <w:tabs>
          <w:tab w:val="num" w:pos="5913"/>
        </w:tabs>
        <w:ind w:left="5913" w:hanging="360"/>
      </w:pPr>
    </w:lvl>
    <w:lvl w:ilvl="8" w:tplc="FFFFFFFF">
      <w:start w:val="1"/>
      <w:numFmt w:val="lowerRoman"/>
      <w:lvlRestart w:val="0"/>
      <w:lvlText w:val="%9."/>
      <w:lvlJc w:val="right"/>
      <w:pPr>
        <w:tabs>
          <w:tab w:val="num" w:pos="6633"/>
        </w:tabs>
        <w:ind w:left="6633" w:hanging="180"/>
      </w:pPr>
    </w:lvl>
  </w:abstractNum>
  <w:abstractNum w:abstractNumId="1">
    <w:nsid w:val="0000002A"/>
    <w:multiLevelType w:val="hybridMultilevel"/>
    <w:tmpl w:val="4DA64D92"/>
    <w:lvl w:ilvl="0" w:tplc="FFFFFFFF">
      <w:start w:val="1"/>
      <w:numFmt w:val="bullet"/>
      <w:pStyle w:val="Muc1Char"/>
      <w:lvlText w:val=""/>
      <w:lvlJc w:val="left"/>
      <w:pPr>
        <w:tabs>
          <w:tab w:val="num" w:pos="964"/>
        </w:tabs>
        <w:ind w:left="964" w:hanging="397"/>
      </w:pPr>
      <w:rPr>
        <w:rFonts w:ascii="Symbol" w:hAnsi="Symbol" w:hint="default"/>
        <w:color w:val="auto"/>
      </w:rPr>
    </w:lvl>
    <w:lvl w:ilvl="1" w:tplc="FFFFFFFF">
      <w:start w:val="1"/>
      <w:numFmt w:val="decimal"/>
      <w:lvlText w:val="%2."/>
      <w:lvlJc w:val="left"/>
      <w:pPr>
        <w:tabs>
          <w:tab w:val="num" w:pos="1440"/>
        </w:tabs>
        <w:ind w:left="1440" w:hanging="360"/>
      </w:pPr>
      <w:rPr>
        <w:rFonts w:hint="default"/>
        <w:color w:val="auto"/>
      </w:rPr>
    </w:lvl>
    <w:lvl w:ilvl="2" w:tplc="FFFFFFFF">
      <w:start w:val="1"/>
      <w:numFmt w:val="bullet"/>
      <w:lvlRestart w:val="0"/>
      <w:lvlText w:val=""/>
      <w:lvlJc w:val="left"/>
      <w:pPr>
        <w:tabs>
          <w:tab w:val="num" w:pos="2160"/>
        </w:tabs>
        <w:ind w:left="2160" w:hanging="360"/>
      </w:pPr>
      <w:rPr>
        <w:rFonts w:ascii="Wingdings" w:hAnsi="Wingdings" w:hint="default"/>
      </w:rPr>
    </w:lvl>
    <w:lvl w:ilvl="3" w:tplc="FFFFFFFF">
      <w:start w:val="1"/>
      <w:numFmt w:val="bullet"/>
      <w:lvlRestart w:val="0"/>
      <w:lvlText w:val=""/>
      <w:lvlJc w:val="left"/>
      <w:pPr>
        <w:tabs>
          <w:tab w:val="num" w:pos="2880"/>
        </w:tabs>
        <w:ind w:left="2880" w:hanging="360"/>
      </w:pPr>
      <w:rPr>
        <w:rFonts w:ascii="Symbol" w:hAnsi="Symbol" w:hint="default"/>
      </w:rPr>
    </w:lvl>
    <w:lvl w:ilvl="4" w:tplc="FFFFFFFF">
      <w:start w:val="1"/>
      <w:numFmt w:val="bullet"/>
      <w:lvlRestart w:val="0"/>
      <w:lvlText w:val="o"/>
      <w:lvlJc w:val="left"/>
      <w:pPr>
        <w:tabs>
          <w:tab w:val="num" w:pos="3600"/>
        </w:tabs>
        <w:ind w:left="3600" w:hanging="360"/>
      </w:pPr>
      <w:rPr>
        <w:rFonts w:ascii="Courier New" w:hAnsi="Courier New" w:cs="Courier New" w:hint="default"/>
      </w:rPr>
    </w:lvl>
    <w:lvl w:ilvl="5" w:tplc="FFFFFFFF">
      <w:start w:val="1"/>
      <w:numFmt w:val="bullet"/>
      <w:lvlRestart w:val="0"/>
      <w:lvlText w:val=""/>
      <w:lvlJc w:val="left"/>
      <w:pPr>
        <w:tabs>
          <w:tab w:val="num" w:pos="4320"/>
        </w:tabs>
        <w:ind w:left="4320" w:hanging="360"/>
      </w:pPr>
      <w:rPr>
        <w:rFonts w:ascii="Wingdings" w:hAnsi="Wingdings" w:hint="default"/>
      </w:rPr>
    </w:lvl>
    <w:lvl w:ilvl="6" w:tplc="FFFFFFFF">
      <w:start w:val="1"/>
      <w:numFmt w:val="bullet"/>
      <w:lvlRestart w:val="0"/>
      <w:lvlText w:val=""/>
      <w:lvlJc w:val="left"/>
      <w:pPr>
        <w:tabs>
          <w:tab w:val="num" w:pos="5040"/>
        </w:tabs>
        <w:ind w:left="5040" w:hanging="360"/>
      </w:pPr>
      <w:rPr>
        <w:rFonts w:ascii="Symbol" w:hAnsi="Symbol" w:hint="default"/>
      </w:rPr>
    </w:lvl>
    <w:lvl w:ilvl="7" w:tplc="FFFFFFFF">
      <w:start w:val="1"/>
      <w:numFmt w:val="bullet"/>
      <w:lvlRestart w:val="0"/>
      <w:lvlText w:val="o"/>
      <w:lvlJc w:val="left"/>
      <w:pPr>
        <w:tabs>
          <w:tab w:val="num" w:pos="5760"/>
        </w:tabs>
        <w:ind w:left="5760" w:hanging="360"/>
      </w:pPr>
      <w:rPr>
        <w:rFonts w:ascii="Courier New" w:hAnsi="Courier New" w:cs="Courier New" w:hint="default"/>
      </w:rPr>
    </w:lvl>
    <w:lvl w:ilvl="8" w:tplc="FFFFFFFF">
      <w:start w:val="1"/>
      <w:numFmt w:val="bullet"/>
      <w:lvlRestart w:val="0"/>
      <w:lvlText w:val=""/>
      <w:lvlJc w:val="left"/>
      <w:pPr>
        <w:tabs>
          <w:tab w:val="num" w:pos="6480"/>
        </w:tabs>
        <w:ind w:left="6480" w:hanging="360"/>
      </w:pPr>
      <w:rPr>
        <w:rFonts w:ascii="Wingdings" w:hAnsi="Wingdings" w:hint="default"/>
      </w:rPr>
    </w:lvl>
  </w:abstractNum>
  <w:abstractNum w:abstractNumId="2">
    <w:nsid w:val="04E91AE7"/>
    <w:multiLevelType w:val="hybridMultilevel"/>
    <w:tmpl w:val="961E61A2"/>
    <w:lvl w:ilvl="0" w:tplc="08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0CE426C0"/>
    <w:multiLevelType w:val="hybridMultilevel"/>
    <w:tmpl w:val="B3D68ADE"/>
    <w:lvl w:ilvl="0" w:tplc="FFFFFFFF">
      <w:start w:val="1"/>
      <w:numFmt w:val="decimal"/>
      <w:pStyle w:val="Hinh"/>
      <w:lvlText w:val="Hình %1."/>
      <w:lvlJc w:val="left"/>
      <w:pPr>
        <w:ind w:left="720" w:hanging="360"/>
      </w:pPr>
      <w:rPr>
        <w:rFonts w:ascii="Times New Roman" w:hAnsi="Times New Roman" w:hint="default"/>
        <w:b w:val="0"/>
        <w:i/>
        <w:color w:val="000000"/>
        <w:sz w:val="2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11824EA2"/>
    <w:multiLevelType w:val="multilevel"/>
    <w:tmpl w:val="A5147C68"/>
    <w:styleLink w:val="Style5"/>
    <w:lvl w:ilvl="0">
      <w:start w:val="1"/>
      <w:numFmt w:val="upperRoman"/>
      <w:suff w:val="space"/>
      <w:lvlText w:val="%1."/>
      <w:lvlJc w:val="left"/>
      <w:pPr>
        <w:ind w:left="360" w:hanging="360"/>
      </w:pPr>
      <w:rPr>
        <w:rFonts w:hint="default"/>
      </w:rPr>
    </w:lvl>
    <w:lvl w:ilvl="1">
      <w:start w:val="1"/>
      <w:numFmt w:val="decimal"/>
      <w:suff w:val="space"/>
      <w:lvlText w:val="%1.%2"/>
      <w:lvlJc w:val="left"/>
      <w:pPr>
        <w:ind w:left="718" w:hanging="71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color w:val="auto"/>
      </w:rPr>
    </w:lvl>
    <w:lvl w:ilvl="4">
      <w:start w:val="1"/>
      <w:numFmt w:val="decimal"/>
      <w:suff w:val="space"/>
      <w:lvlText w:val="%1.%2.%3.%4.%5"/>
      <w:lvlJc w:val="left"/>
      <w:pPr>
        <w:ind w:left="1008" w:hanging="100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rPr>
    </w:lvl>
    <w:lvl w:ilvl="5">
      <w:start w:val="1"/>
      <w:numFmt w:val="decimal"/>
      <w:lvlText w:val="%1.%2.%3.%4.%5.%6"/>
      <w:lvlJc w:val="left"/>
      <w:pPr>
        <w:tabs>
          <w:tab w:val="num" w:pos="1152"/>
        </w:tabs>
        <w:ind w:left="1152" w:hanging="1152"/>
      </w:pPr>
      <w:rPr>
        <w:rFonts w:hint="default"/>
      </w:rPr>
    </w:lvl>
    <w:lvl w:ilvl="6">
      <w:start w:val="1"/>
      <w:numFmt w:val="bullet"/>
      <w:suff w:val="space"/>
      <w:lvlText w:val=""/>
      <w:lvlJc w:val="left"/>
      <w:pPr>
        <w:ind w:left="397" w:hanging="397"/>
      </w:pPr>
      <w:rPr>
        <w:rFonts w:ascii="Symbol" w:hAnsi="Symbol"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19131474"/>
    <w:multiLevelType w:val="hybridMultilevel"/>
    <w:tmpl w:val="C5C2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BE42C9"/>
    <w:multiLevelType w:val="multilevel"/>
    <w:tmpl w:val="B83C896A"/>
    <w:lvl w:ilvl="0">
      <w:start w:val="1"/>
      <w:numFmt w:val="decimal"/>
      <w:pStyle w:val="Heading1"/>
      <w:suff w:val="space"/>
      <w:lvlText w:val="PHẦN %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nsid w:val="2E384E0A"/>
    <w:multiLevelType w:val="hybridMultilevel"/>
    <w:tmpl w:val="F73A2DD4"/>
    <w:lvl w:ilvl="0" w:tplc="5A108FFE">
      <w:start w:val="1"/>
      <w:numFmt w:val="decimal"/>
      <w:lvlText w:val="%1."/>
      <w:lvlJc w:val="left"/>
      <w:pPr>
        <w:tabs>
          <w:tab w:val="num" w:pos="780"/>
        </w:tabs>
        <w:ind w:left="780" w:hanging="360"/>
      </w:pPr>
      <w:rPr>
        <w:rFonts w:hint="default"/>
      </w:rPr>
    </w:lvl>
    <w:lvl w:ilvl="1" w:tplc="04090003">
      <w:start w:val="1"/>
      <w:numFmt w:val="decimal"/>
      <w:pStyle w:val="BV3"/>
      <w:lvlText w:val="X.2.%2."/>
      <w:lvlJc w:val="left"/>
      <w:pPr>
        <w:tabs>
          <w:tab w:val="num" w:pos="1500"/>
        </w:tabs>
        <w:ind w:left="1500" w:hanging="360"/>
      </w:pPr>
      <w:rPr>
        <w:rFonts w:hint="default"/>
      </w:rPr>
    </w:lvl>
    <w:lvl w:ilvl="2" w:tplc="04090005">
      <w:start w:val="1"/>
      <w:numFmt w:val="lowerLetter"/>
      <w:lvlText w:val="%3."/>
      <w:lvlJc w:val="left"/>
      <w:pPr>
        <w:tabs>
          <w:tab w:val="num" w:pos="2400"/>
        </w:tabs>
        <w:ind w:left="2400" w:hanging="360"/>
      </w:pPr>
      <w:rPr>
        <w:rFonts w:hint="default"/>
      </w:rPr>
    </w:lvl>
    <w:lvl w:ilvl="3" w:tplc="04090001">
      <w:start w:val="1"/>
      <w:numFmt w:val="decimal"/>
      <w:lvlText w:val="XI.1.%4."/>
      <w:lvlJc w:val="left"/>
      <w:pPr>
        <w:tabs>
          <w:tab w:val="num" w:pos="2940"/>
        </w:tabs>
        <w:ind w:left="2940" w:hanging="360"/>
      </w:pPr>
      <w:rPr>
        <w:rFonts w:ascii="Times New Roman Bold" w:hAnsi="Times New Roman Bold" w:hint="default"/>
        <w:b/>
        <w:i w:val="0"/>
        <w:sz w:val="28"/>
        <w:szCs w:val="28"/>
      </w:rPr>
    </w:lvl>
    <w:lvl w:ilvl="4" w:tplc="04090003" w:tentative="1">
      <w:start w:val="1"/>
      <w:numFmt w:val="lowerLetter"/>
      <w:lvlText w:val="%5."/>
      <w:lvlJc w:val="left"/>
      <w:pPr>
        <w:tabs>
          <w:tab w:val="num" w:pos="3660"/>
        </w:tabs>
        <w:ind w:left="3660" w:hanging="360"/>
      </w:pPr>
    </w:lvl>
    <w:lvl w:ilvl="5" w:tplc="04090005" w:tentative="1">
      <w:start w:val="1"/>
      <w:numFmt w:val="lowerRoman"/>
      <w:lvlText w:val="%6."/>
      <w:lvlJc w:val="right"/>
      <w:pPr>
        <w:tabs>
          <w:tab w:val="num" w:pos="4380"/>
        </w:tabs>
        <w:ind w:left="4380" w:hanging="180"/>
      </w:pPr>
    </w:lvl>
    <w:lvl w:ilvl="6" w:tplc="04090001" w:tentative="1">
      <w:start w:val="1"/>
      <w:numFmt w:val="decimal"/>
      <w:lvlText w:val="%7."/>
      <w:lvlJc w:val="left"/>
      <w:pPr>
        <w:tabs>
          <w:tab w:val="num" w:pos="5100"/>
        </w:tabs>
        <w:ind w:left="5100" w:hanging="360"/>
      </w:pPr>
    </w:lvl>
    <w:lvl w:ilvl="7" w:tplc="04090003" w:tentative="1">
      <w:start w:val="1"/>
      <w:numFmt w:val="lowerLetter"/>
      <w:lvlText w:val="%8."/>
      <w:lvlJc w:val="left"/>
      <w:pPr>
        <w:tabs>
          <w:tab w:val="num" w:pos="5820"/>
        </w:tabs>
        <w:ind w:left="5820" w:hanging="360"/>
      </w:pPr>
    </w:lvl>
    <w:lvl w:ilvl="8" w:tplc="04090005" w:tentative="1">
      <w:start w:val="1"/>
      <w:numFmt w:val="lowerRoman"/>
      <w:lvlText w:val="%9."/>
      <w:lvlJc w:val="right"/>
      <w:pPr>
        <w:tabs>
          <w:tab w:val="num" w:pos="6540"/>
        </w:tabs>
        <w:ind w:left="6540" w:hanging="180"/>
      </w:pPr>
    </w:lvl>
  </w:abstractNum>
  <w:abstractNum w:abstractNumId="8">
    <w:nsid w:val="3ABC7951"/>
    <w:multiLevelType w:val="hybridMultilevel"/>
    <w:tmpl w:val="EDA0BF2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38D325F"/>
    <w:multiLevelType w:val="hybridMultilevel"/>
    <w:tmpl w:val="329CD6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3BB2386"/>
    <w:multiLevelType w:val="hybridMultilevel"/>
    <w:tmpl w:val="8CF62918"/>
    <w:lvl w:ilvl="0" w:tplc="942E25D0">
      <w:start w:val="5"/>
      <w:numFmt w:val="bullet"/>
      <w:pStyle w:val="L1"/>
      <w:lvlText w:val="-"/>
      <w:lvlJc w:val="left"/>
      <w:pPr>
        <w:tabs>
          <w:tab w:val="num" w:pos="1800"/>
        </w:tabs>
        <w:ind w:left="1800" w:hanging="360"/>
      </w:pPr>
      <w:rPr>
        <w:rFonts w:ascii="Times New Roman" w:eastAsia="MS Mincho" w:hAnsi="Times New Roman" w:cs="Times New Roman" w:hint="default"/>
      </w:rPr>
    </w:lvl>
    <w:lvl w:ilvl="1" w:tplc="04090019">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1">
    <w:nsid w:val="47AA0DEC"/>
    <w:multiLevelType w:val="hybridMultilevel"/>
    <w:tmpl w:val="EB28DDF6"/>
    <w:lvl w:ilvl="0" w:tplc="A0C2C60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5B837210"/>
    <w:multiLevelType w:val="hybridMultilevel"/>
    <w:tmpl w:val="3FCCFE94"/>
    <w:lvl w:ilvl="0" w:tplc="6DB2E428">
      <w:start w:val="3"/>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682B0035"/>
    <w:multiLevelType w:val="hybridMultilevel"/>
    <w:tmpl w:val="4FB2BE4E"/>
    <w:lvl w:ilvl="0" w:tplc="4A0AD7BE">
      <w:start w:val="1"/>
      <w:numFmt w:val="bullet"/>
      <w:lvlText w:val=""/>
      <w:lvlJc w:val="left"/>
      <w:pPr>
        <w:tabs>
          <w:tab w:val="num" w:pos="288"/>
        </w:tabs>
        <w:ind w:left="72" w:firstLine="216"/>
      </w:pPr>
      <w:rPr>
        <w:rFonts w:ascii="Wingdings" w:hAnsi="Wingdings" w:hint="default"/>
      </w:rPr>
    </w:lvl>
    <w:lvl w:ilvl="1" w:tplc="FFFFFFFF" w:tentative="1">
      <w:start w:val="1"/>
      <w:numFmt w:val="bullet"/>
      <w:lvlText w:val="o"/>
      <w:lvlJc w:val="left"/>
      <w:pPr>
        <w:ind w:left="1710" w:hanging="360"/>
      </w:pPr>
      <w:rPr>
        <w:rFonts w:ascii="Courier New" w:hAnsi="Courier New" w:cs="Courier New" w:hint="default"/>
      </w:rPr>
    </w:lvl>
    <w:lvl w:ilvl="2" w:tplc="FFFFFFFF" w:tentative="1">
      <w:start w:val="1"/>
      <w:numFmt w:val="bullet"/>
      <w:lvlText w:val=""/>
      <w:lvlJc w:val="left"/>
      <w:pPr>
        <w:ind w:left="2430" w:hanging="360"/>
      </w:pPr>
      <w:rPr>
        <w:rFonts w:ascii="Wingdings" w:hAnsi="Wingdings" w:hint="default"/>
      </w:rPr>
    </w:lvl>
    <w:lvl w:ilvl="3" w:tplc="FFFFFFFF" w:tentative="1">
      <w:start w:val="1"/>
      <w:numFmt w:val="bullet"/>
      <w:lvlText w:val=""/>
      <w:lvlJc w:val="left"/>
      <w:pPr>
        <w:ind w:left="3150" w:hanging="360"/>
      </w:pPr>
      <w:rPr>
        <w:rFonts w:ascii="Symbol" w:hAnsi="Symbol" w:hint="default"/>
      </w:rPr>
    </w:lvl>
    <w:lvl w:ilvl="4" w:tplc="FFFFFFFF" w:tentative="1">
      <w:start w:val="1"/>
      <w:numFmt w:val="bullet"/>
      <w:lvlText w:val="o"/>
      <w:lvlJc w:val="left"/>
      <w:pPr>
        <w:ind w:left="3870" w:hanging="360"/>
      </w:pPr>
      <w:rPr>
        <w:rFonts w:ascii="Courier New" w:hAnsi="Courier New" w:cs="Courier New" w:hint="default"/>
      </w:rPr>
    </w:lvl>
    <w:lvl w:ilvl="5" w:tplc="FFFFFFFF" w:tentative="1">
      <w:start w:val="1"/>
      <w:numFmt w:val="bullet"/>
      <w:lvlText w:val=""/>
      <w:lvlJc w:val="left"/>
      <w:pPr>
        <w:ind w:left="4590" w:hanging="360"/>
      </w:pPr>
      <w:rPr>
        <w:rFonts w:ascii="Wingdings" w:hAnsi="Wingdings" w:hint="default"/>
      </w:rPr>
    </w:lvl>
    <w:lvl w:ilvl="6" w:tplc="FFFFFFFF" w:tentative="1">
      <w:start w:val="1"/>
      <w:numFmt w:val="bullet"/>
      <w:lvlText w:val=""/>
      <w:lvlJc w:val="left"/>
      <w:pPr>
        <w:ind w:left="5310" w:hanging="360"/>
      </w:pPr>
      <w:rPr>
        <w:rFonts w:ascii="Symbol" w:hAnsi="Symbol" w:hint="default"/>
      </w:rPr>
    </w:lvl>
    <w:lvl w:ilvl="7" w:tplc="FFFFFFFF" w:tentative="1">
      <w:start w:val="1"/>
      <w:numFmt w:val="bullet"/>
      <w:lvlText w:val="o"/>
      <w:lvlJc w:val="left"/>
      <w:pPr>
        <w:ind w:left="6030" w:hanging="360"/>
      </w:pPr>
      <w:rPr>
        <w:rFonts w:ascii="Courier New" w:hAnsi="Courier New" w:cs="Courier New" w:hint="default"/>
      </w:rPr>
    </w:lvl>
    <w:lvl w:ilvl="8" w:tplc="FFFFFFFF" w:tentative="1">
      <w:start w:val="1"/>
      <w:numFmt w:val="bullet"/>
      <w:lvlText w:val=""/>
      <w:lvlJc w:val="left"/>
      <w:pPr>
        <w:ind w:left="6750" w:hanging="360"/>
      </w:pPr>
      <w:rPr>
        <w:rFonts w:ascii="Wingdings" w:hAnsi="Wingdings" w:hint="default"/>
      </w:rPr>
    </w:lvl>
  </w:abstractNum>
  <w:num w:numId="1">
    <w:abstractNumId w:val="6"/>
  </w:num>
  <w:num w:numId="2">
    <w:abstractNumId w:val="0"/>
  </w:num>
  <w:num w:numId="3">
    <w:abstractNumId w:val="1"/>
  </w:num>
  <w:num w:numId="4">
    <w:abstractNumId w:val="7"/>
  </w:num>
  <w:num w:numId="5">
    <w:abstractNumId w:val="10"/>
  </w:num>
  <w:num w:numId="6">
    <w:abstractNumId w:val="3"/>
  </w:num>
  <w:num w:numId="7">
    <w:abstractNumId w:val="8"/>
  </w:num>
  <w:num w:numId="8">
    <w:abstractNumId w:val="5"/>
  </w:num>
  <w:num w:numId="9">
    <w:abstractNumId w:val="13"/>
  </w:num>
  <w:num w:numId="10">
    <w:abstractNumId w:val="4"/>
  </w:num>
  <w:num w:numId="11">
    <w:abstractNumId w:val="12"/>
  </w:num>
  <w:num w:numId="12">
    <w:abstractNumId w:val="6"/>
  </w:num>
  <w:num w:numId="13">
    <w:abstractNumId w:val="9"/>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2"/>
  </w:num>
  <w:num w:numId="27">
    <w:abstractNumId w:val="6"/>
  </w:num>
  <w:num w:numId="28">
    <w:abstractNumId w:val="6"/>
  </w:num>
  <w:num w:numId="29">
    <w:abstractNumId w:val="6"/>
  </w:num>
  <w:num w:numId="30">
    <w:abstractNumId w:val="6"/>
  </w:num>
  <w:num w:numId="31">
    <w:abstractNumId w:val="6"/>
  </w:num>
  <w:num w:numId="32">
    <w:abstractNumId w:val="6"/>
  </w:num>
  <w:num w:numId="33">
    <w:abstractNumId w:val="6"/>
  </w:num>
  <w:num w:numId="34">
    <w:abstractNumId w:val="6"/>
  </w:num>
  <w:num w:numId="35">
    <w:abstractNumId w:val="6"/>
  </w:num>
  <w:num w:numId="36">
    <w:abstractNumId w:val="6"/>
  </w:num>
  <w:num w:numId="37">
    <w:abstractNumId w:val="6"/>
  </w:num>
  <w:num w:numId="38">
    <w:abstractNumId w:val="6"/>
  </w:num>
  <w:num w:numId="39">
    <w:abstractNumId w:val="6"/>
  </w:num>
  <w:num w:numId="40">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5BFD"/>
    <w:rsid w:val="00000C7B"/>
    <w:rsid w:val="000034DB"/>
    <w:rsid w:val="00007009"/>
    <w:rsid w:val="000070AC"/>
    <w:rsid w:val="000073B8"/>
    <w:rsid w:val="00012722"/>
    <w:rsid w:val="00013E21"/>
    <w:rsid w:val="000237C3"/>
    <w:rsid w:val="00026828"/>
    <w:rsid w:val="00036BC7"/>
    <w:rsid w:val="000511BD"/>
    <w:rsid w:val="000576AB"/>
    <w:rsid w:val="00067B59"/>
    <w:rsid w:val="00077396"/>
    <w:rsid w:val="00086355"/>
    <w:rsid w:val="00094499"/>
    <w:rsid w:val="000A132B"/>
    <w:rsid w:val="000A2960"/>
    <w:rsid w:val="000A4673"/>
    <w:rsid w:val="000B275A"/>
    <w:rsid w:val="000B3AF5"/>
    <w:rsid w:val="000B7128"/>
    <w:rsid w:val="000C22E4"/>
    <w:rsid w:val="000C2391"/>
    <w:rsid w:val="000C27D9"/>
    <w:rsid w:val="000C2F9F"/>
    <w:rsid w:val="000C32E0"/>
    <w:rsid w:val="000C49B1"/>
    <w:rsid w:val="000C5ADD"/>
    <w:rsid w:val="000C708B"/>
    <w:rsid w:val="000C7CEE"/>
    <w:rsid w:val="000D0E78"/>
    <w:rsid w:val="000D148F"/>
    <w:rsid w:val="000D5F0D"/>
    <w:rsid w:val="000E2CFD"/>
    <w:rsid w:val="000F490F"/>
    <w:rsid w:val="000F54D3"/>
    <w:rsid w:val="00100D0E"/>
    <w:rsid w:val="0010101C"/>
    <w:rsid w:val="001107D1"/>
    <w:rsid w:val="00112F57"/>
    <w:rsid w:val="00114424"/>
    <w:rsid w:val="00116CEF"/>
    <w:rsid w:val="001175C3"/>
    <w:rsid w:val="00120DAB"/>
    <w:rsid w:val="00124378"/>
    <w:rsid w:val="00127665"/>
    <w:rsid w:val="001349A5"/>
    <w:rsid w:val="001358A3"/>
    <w:rsid w:val="001358BF"/>
    <w:rsid w:val="00137587"/>
    <w:rsid w:val="00142872"/>
    <w:rsid w:val="00142C58"/>
    <w:rsid w:val="001464EF"/>
    <w:rsid w:val="001519D0"/>
    <w:rsid w:val="0015522B"/>
    <w:rsid w:val="001562E9"/>
    <w:rsid w:val="00156C4B"/>
    <w:rsid w:val="00157215"/>
    <w:rsid w:val="00157BAD"/>
    <w:rsid w:val="00164413"/>
    <w:rsid w:val="001645EE"/>
    <w:rsid w:val="00164699"/>
    <w:rsid w:val="00165C2E"/>
    <w:rsid w:val="0016615D"/>
    <w:rsid w:val="00171EAC"/>
    <w:rsid w:val="00175370"/>
    <w:rsid w:val="00175732"/>
    <w:rsid w:val="00180CB2"/>
    <w:rsid w:val="001836BA"/>
    <w:rsid w:val="00190648"/>
    <w:rsid w:val="00196655"/>
    <w:rsid w:val="001A011D"/>
    <w:rsid w:val="001A1F8A"/>
    <w:rsid w:val="001A21A8"/>
    <w:rsid w:val="001A2ABF"/>
    <w:rsid w:val="001A5425"/>
    <w:rsid w:val="001A7207"/>
    <w:rsid w:val="001B049B"/>
    <w:rsid w:val="001B20AC"/>
    <w:rsid w:val="001B2465"/>
    <w:rsid w:val="001B2BC6"/>
    <w:rsid w:val="001C2E8F"/>
    <w:rsid w:val="001C38D0"/>
    <w:rsid w:val="001C6F55"/>
    <w:rsid w:val="001D4976"/>
    <w:rsid w:val="001D5967"/>
    <w:rsid w:val="001E29CE"/>
    <w:rsid w:val="001E518E"/>
    <w:rsid w:val="001E536E"/>
    <w:rsid w:val="001F0B3F"/>
    <w:rsid w:val="001F14CB"/>
    <w:rsid w:val="001F259F"/>
    <w:rsid w:val="00212F7A"/>
    <w:rsid w:val="00215DAC"/>
    <w:rsid w:val="0021647D"/>
    <w:rsid w:val="002175EE"/>
    <w:rsid w:val="00220441"/>
    <w:rsid w:val="002250C8"/>
    <w:rsid w:val="0023686C"/>
    <w:rsid w:val="00236994"/>
    <w:rsid w:val="002369E8"/>
    <w:rsid w:val="00242B69"/>
    <w:rsid w:val="002442F4"/>
    <w:rsid w:val="00250424"/>
    <w:rsid w:val="00251ABA"/>
    <w:rsid w:val="0025235E"/>
    <w:rsid w:val="00255103"/>
    <w:rsid w:val="002559C3"/>
    <w:rsid w:val="00256378"/>
    <w:rsid w:val="00266624"/>
    <w:rsid w:val="00271E18"/>
    <w:rsid w:val="00276213"/>
    <w:rsid w:val="00285F15"/>
    <w:rsid w:val="00287AE3"/>
    <w:rsid w:val="00290B24"/>
    <w:rsid w:val="002926DB"/>
    <w:rsid w:val="00293836"/>
    <w:rsid w:val="002A2313"/>
    <w:rsid w:val="002B74E3"/>
    <w:rsid w:val="002C6AFD"/>
    <w:rsid w:val="002D39D5"/>
    <w:rsid w:val="002D6641"/>
    <w:rsid w:val="002E0158"/>
    <w:rsid w:val="002E228B"/>
    <w:rsid w:val="002E289E"/>
    <w:rsid w:val="002E3F42"/>
    <w:rsid w:val="002E4735"/>
    <w:rsid w:val="002E6CC3"/>
    <w:rsid w:val="002F133E"/>
    <w:rsid w:val="002F2842"/>
    <w:rsid w:val="003047F7"/>
    <w:rsid w:val="00304FCA"/>
    <w:rsid w:val="00312E74"/>
    <w:rsid w:val="00313D05"/>
    <w:rsid w:val="00313D37"/>
    <w:rsid w:val="003142EB"/>
    <w:rsid w:val="00317A84"/>
    <w:rsid w:val="00323536"/>
    <w:rsid w:val="0032524B"/>
    <w:rsid w:val="00327D3A"/>
    <w:rsid w:val="00331AEA"/>
    <w:rsid w:val="00333549"/>
    <w:rsid w:val="0033374A"/>
    <w:rsid w:val="003400BA"/>
    <w:rsid w:val="00341B3E"/>
    <w:rsid w:val="00343200"/>
    <w:rsid w:val="00352068"/>
    <w:rsid w:val="00352BFD"/>
    <w:rsid w:val="00353EE4"/>
    <w:rsid w:val="00357DCC"/>
    <w:rsid w:val="00364EB8"/>
    <w:rsid w:val="00365BFD"/>
    <w:rsid w:val="00365C1A"/>
    <w:rsid w:val="00367F5E"/>
    <w:rsid w:val="00372403"/>
    <w:rsid w:val="00377934"/>
    <w:rsid w:val="00384087"/>
    <w:rsid w:val="0038537E"/>
    <w:rsid w:val="003871D5"/>
    <w:rsid w:val="00390CF6"/>
    <w:rsid w:val="00390E56"/>
    <w:rsid w:val="00395E5E"/>
    <w:rsid w:val="003A13F9"/>
    <w:rsid w:val="003B055D"/>
    <w:rsid w:val="003B116D"/>
    <w:rsid w:val="003D1E9D"/>
    <w:rsid w:val="003D33AC"/>
    <w:rsid w:val="003D4864"/>
    <w:rsid w:val="003E073C"/>
    <w:rsid w:val="003E0AF4"/>
    <w:rsid w:val="003E1340"/>
    <w:rsid w:val="003E548D"/>
    <w:rsid w:val="003E60B4"/>
    <w:rsid w:val="003F3451"/>
    <w:rsid w:val="003F42D1"/>
    <w:rsid w:val="00401A3E"/>
    <w:rsid w:val="0040415A"/>
    <w:rsid w:val="00407C2A"/>
    <w:rsid w:val="00414E31"/>
    <w:rsid w:val="00420BF6"/>
    <w:rsid w:val="00423094"/>
    <w:rsid w:val="0042485E"/>
    <w:rsid w:val="004266D0"/>
    <w:rsid w:val="00427B4F"/>
    <w:rsid w:val="0043084A"/>
    <w:rsid w:val="004322BF"/>
    <w:rsid w:val="004400C6"/>
    <w:rsid w:val="00442729"/>
    <w:rsid w:val="004444E3"/>
    <w:rsid w:val="004526C6"/>
    <w:rsid w:val="004544F0"/>
    <w:rsid w:val="004557C7"/>
    <w:rsid w:val="0046371C"/>
    <w:rsid w:val="004639F0"/>
    <w:rsid w:val="00466D65"/>
    <w:rsid w:val="00471F3D"/>
    <w:rsid w:val="004855DC"/>
    <w:rsid w:val="00487520"/>
    <w:rsid w:val="00493C2C"/>
    <w:rsid w:val="00496D47"/>
    <w:rsid w:val="004A081D"/>
    <w:rsid w:val="004A5795"/>
    <w:rsid w:val="004A7BC6"/>
    <w:rsid w:val="004B36AD"/>
    <w:rsid w:val="004B4BCE"/>
    <w:rsid w:val="004B4DE0"/>
    <w:rsid w:val="004B65E4"/>
    <w:rsid w:val="004B664B"/>
    <w:rsid w:val="004C05CD"/>
    <w:rsid w:val="004C107E"/>
    <w:rsid w:val="004C2B6F"/>
    <w:rsid w:val="004C3BFB"/>
    <w:rsid w:val="004C7E18"/>
    <w:rsid w:val="004D372A"/>
    <w:rsid w:val="004D7A29"/>
    <w:rsid w:val="004E0F0B"/>
    <w:rsid w:val="004E780F"/>
    <w:rsid w:val="00501C21"/>
    <w:rsid w:val="005060F6"/>
    <w:rsid w:val="00512DD9"/>
    <w:rsid w:val="005229A8"/>
    <w:rsid w:val="005247C3"/>
    <w:rsid w:val="00525753"/>
    <w:rsid w:val="0053050D"/>
    <w:rsid w:val="00530D22"/>
    <w:rsid w:val="00531749"/>
    <w:rsid w:val="00532896"/>
    <w:rsid w:val="0055155E"/>
    <w:rsid w:val="00551594"/>
    <w:rsid w:val="005578DA"/>
    <w:rsid w:val="00561984"/>
    <w:rsid w:val="0056334D"/>
    <w:rsid w:val="005634CC"/>
    <w:rsid w:val="00565214"/>
    <w:rsid w:val="00567091"/>
    <w:rsid w:val="00593548"/>
    <w:rsid w:val="005948F9"/>
    <w:rsid w:val="005963EE"/>
    <w:rsid w:val="005A3F05"/>
    <w:rsid w:val="005B34B1"/>
    <w:rsid w:val="005D0CAF"/>
    <w:rsid w:val="005D1A32"/>
    <w:rsid w:val="005D283F"/>
    <w:rsid w:val="005D2CC3"/>
    <w:rsid w:val="005D6014"/>
    <w:rsid w:val="005E7D81"/>
    <w:rsid w:val="005F013F"/>
    <w:rsid w:val="00602FB6"/>
    <w:rsid w:val="00603EEF"/>
    <w:rsid w:val="00604379"/>
    <w:rsid w:val="00604383"/>
    <w:rsid w:val="00605BB0"/>
    <w:rsid w:val="0060746C"/>
    <w:rsid w:val="0062510C"/>
    <w:rsid w:val="006258C8"/>
    <w:rsid w:val="00630338"/>
    <w:rsid w:val="00630A25"/>
    <w:rsid w:val="00635A40"/>
    <w:rsid w:val="00637953"/>
    <w:rsid w:val="00641F17"/>
    <w:rsid w:val="006445FD"/>
    <w:rsid w:val="006503D4"/>
    <w:rsid w:val="006555BA"/>
    <w:rsid w:val="006603B7"/>
    <w:rsid w:val="006605B9"/>
    <w:rsid w:val="0066253D"/>
    <w:rsid w:val="006647C0"/>
    <w:rsid w:val="00670A44"/>
    <w:rsid w:val="00672CA4"/>
    <w:rsid w:val="00674623"/>
    <w:rsid w:val="0067671D"/>
    <w:rsid w:val="00677336"/>
    <w:rsid w:val="006812D9"/>
    <w:rsid w:val="00685DA8"/>
    <w:rsid w:val="0068602F"/>
    <w:rsid w:val="00692AF7"/>
    <w:rsid w:val="00694ED8"/>
    <w:rsid w:val="00696D17"/>
    <w:rsid w:val="0069729A"/>
    <w:rsid w:val="006A0A46"/>
    <w:rsid w:val="006A0A57"/>
    <w:rsid w:val="006B3B53"/>
    <w:rsid w:val="006B3EFE"/>
    <w:rsid w:val="006B5A05"/>
    <w:rsid w:val="006B787A"/>
    <w:rsid w:val="006C0AD3"/>
    <w:rsid w:val="006D3121"/>
    <w:rsid w:val="006D33A1"/>
    <w:rsid w:val="006D5344"/>
    <w:rsid w:val="006F4259"/>
    <w:rsid w:val="007006BD"/>
    <w:rsid w:val="007012A9"/>
    <w:rsid w:val="007018C2"/>
    <w:rsid w:val="00711A2B"/>
    <w:rsid w:val="00724874"/>
    <w:rsid w:val="007265C0"/>
    <w:rsid w:val="007279E8"/>
    <w:rsid w:val="0075017D"/>
    <w:rsid w:val="00753A17"/>
    <w:rsid w:val="007635CB"/>
    <w:rsid w:val="00765DAD"/>
    <w:rsid w:val="007668FA"/>
    <w:rsid w:val="00766F67"/>
    <w:rsid w:val="007746DB"/>
    <w:rsid w:val="00774FFC"/>
    <w:rsid w:val="007777C5"/>
    <w:rsid w:val="00780304"/>
    <w:rsid w:val="0078031C"/>
    <w:rsid w:val="00784643"/>
    <w:rsid w:val="00793A63"/>
    <w:rsid w:val="00793E4E"/>
    <w:rsid w:val="007A0BC3"/>
    <w:rsid w:val="007A6897"/>
    <w:rsid w:val="007B1AB8"/>
    <w:rsid w:val="007B31C0"/>
    <w:rsid w:val="007D0879"/>
    <w:rsid w:val="007D3385"/>
    <w:rsid w:val="007D64A2"/>
    <w:rsid w:val="007E265E"/>
    <w:rsid w:val="007E37BA"/>
    <w:rsid w:val="007E55E6"/>
    <w:rsid w:val="007F72A0"/>
    <w:rsid w:val="00803E7F"/>
    <w:rsid w:val="00810FC7"/>
    <w:rsid w:val="00811BFF"/>
    <w:rsid w:val="0081722B"/>
    <w:rsid w:val="00820769"/>
    <w:rsid w:val="0082150E"/>
    <w:rsid w:val="0082327D"/>
    <w:rsid w:val="00825995"/>
    <w:rsid w:val="00830866"/>
    <w:rsid w:val="0083795A"/>
    <w:rsid w:val="008404E7"/>
    <w:rsid w:val="0084234A"/>
    <w:rsid w:val="008425DA"/>
    <w:rsid w:val="0085353F"/>
    <w:rsid w:val="008564F4"/>
    <w:rsid w:val="00867ADC"/>
    <w:rsid w:val="008711A7"/>
    <w:rsid w:val="00871F12"/>
    <w:rsid w:val="00873298"/>
    <w:rsid w:val="00876B97"/>
    <w:rsid w:val="0088284A"/>
    <w:rsid w:val="00882F55"/>
    <w:rsid w:val="00885328"/>
    <w:rsid w:val="008865AE"/>
    <w:rsid w:val="00890B5E"/>
    <w:rsid w:val="00895615"/>
    <w:rsid w:val="00895BEE"/>
    <w:rsid w:val="008A1BAB"/>
    <w:rsid w:val="008A79ED"/>
    <w:rsid w:val="008B5FF1"/>
    <w:rsid w:val="008D2678"/>
    <w:rsid w:val="008D3C1B"/>
    <w:rsid w:val="008D596D"/>
    <w:rsid w:val="008D61BC"/>
    <w:rsid w:val="008D7A10"/>
    <w:rsid w:val="008E3D45"/>
    <w:rsid w:val="008E3D4F"/>
    <w:rsid w:val="008E4E4D"/>
    <w:rsid w:val="008E6D20"/>
    <w:rsid w:val="008F75A4"/>
    <w:rsid w:val="00900890"/>
    <w:rsid w:val="009135AD"/>
    <w:rsid w:val="009167C0"/>
    <w:rsid w:val="009216BF"/>
    <w:rsid w:val="00922636"/>
    <w:rsid w:val="00926852"/>
    <w:rsid w:val="0092768F"/>
    <w:rsid w:val="0093787D"/>
    <w:rsid w:val="00941419"/>
    <w:rsid w:val="009433EF"/>
    <w:rsid w:val="009510D0"/>
    <w:rsid w:val="009534ED"/>
    <w:rsid w:val="00953B39"/>
    <w:rsid w:val="00955FB4"/>
    <w:rsid w:val="00957B71"/>
    <w:rsid w:val="009610A6"/>
    <w:rsid w:val="009614FB"/>
    <w:rsid w:val="00966329"/>
    <w:rsid w:val="00975C94"/>
    <w:rsid w:val="00983E8D"/>
    <w:rsid w:val="00984034"/>
    <w:rsid w:val="00993381"/>
    <w:rsid w:val="00995EDE"/>
    <w:rsid w:val="009A15F4"/>
    <w:rsid w:val="009A300F"/>
    <w:rsid w:val="009A3460"/>
    <w:rsid w:val="009B0F1A"/>
    <w:rsid w:val="009B1687"/>
    <w:rsid w:val="009B1B27"/>
    <w:rsid w:val="009B4651"/>
    <w:rsid w:val="009C0877"/>
    <w:rsid w:val="009C1F1E"/>
    <w:rsid w:val="009C2B20"/>
    <w:rsid w:val="009C3546"/>
    <w:rsid w:val="009C4B82"/>
    <w:rsid w:val="009C51F8"/>
    <w:rsid w:val="009C6AC7"/>
    <w:rsid w:val="009C76F9"/>
    <w:rsid w:val="009C777E"/>
    <w:rsid w:val="009D1669"/>
    <w:rsid w:val="009D4557"/>
    <w:rsid w:val="009E294A"/>
    <w:rsid w:val="009E39E5"/>
    <w:rsid w:val="009E429E"/>
    <w:rsid w:val="009E48E6"/>
    <w:rsid w:val="009E5AE5"/>
    <w:rsid w:val="009E71BF"/>
    <w:rsid w:val="009F22E9"/>
    <w:rsid w:val="009F5D9E"/>
    <w:rsid w:val="00A00F0E"/>
    <w:rsid w:val="00A1703E"/>
    <w:rsid w:val="00A17D86"/>
    <w:rsid w:val="00A20C6D"/>
    <w:rsid w:val="00A24993"/>
    <w:rsid w:val="00A24E7D"/>
    <w:rsid w:val="00A25CF3"/>
    <w:rsid w:val="00A265F9"/>
    <w:rsid w:val="00A30190"/>
    <w:rsid w:val="00A3379A"/>
    <w:rsid w:val="00A339BD"/>
    <w:rsid w:val="00A3634F"/>
    <w:rsid w:val="00A42EA2"/>
    <w:rsid w:val="00A44DDF"/>
    <w:rsid w:val="00A50AA9"/>
    <w:rsid w:val="00A53DF2"/>
    <w:rsid w:val="00A543D3"/>
    <w:rsid w:val="00A55EFA"/>
    <w:rsid w:val="00A566F5"/>
    <w:rsid w:val="00A578BA"/>
    <w:rsid w:val="00A62BDA"/>
    <w:rsid w:val="00A62D4D"/>
    <w:rsid w:val="00A65CF1"/>
    <w:rsid w:val="00A74A62"/>
    <w:rsid w:val="00A75383"/>
    <w:rsid w:val="00A9277E"/>
    <w:rsid w:val="00A93AD6"/>
    <w:rsid w:val="00A95B4C"/>
    <w:rsid w:val="00AA0084"/>
    <w:rsid w:val="00AA59FF"/>
    <w:rsid w:val="00AB073C"/>
    <w:rsid w:val="00AB6CFE"/>
    <w:rsid w:val="00AB72F6"/>
    <w:rsid w:val="00AC0B97"/>
    <w:rsid w:val="00AC4FFC"/>
    <w:rsid w:val="00AC524D"/>
    <w:rsid w:val="00AC5F46"/>
    <w:rsid w:val="00AC7BF2"/>
    <w:rsid w:val="00AD0A43"/>
    <w:rsid w:val="00AD39B5"/>
    <w:rsid w:val="00AD42F0"/>
    <w:rsid w:val="00AE1C6F"/>
    <w:rsid w:val="00AE69B6"/>
    <w:rsid w:val="00AF2B2C"/>
    <w:rsid w:val="00AF3A88"/>
    <w:rsid w:val="00AF5643"/>
    <w:rsid w:val="00AF5A2F"/>
    <w:rsid w:val="00AF664A"/>
    <w:rsid w:val="00B0164B"/>
    <w:rsid w:val="00B11901"/>
    <w:rsid w:val="00B1267A"/>
    <w:rsid w:val="00B1446C"/>
    <w:rsid w:val="00B16BA3"/>
    <w:rsid w:val="00B16BB9"/>
    <w:rsid w:val="00B1748A"/>
    <w:rsid w:val="00B20F06"/>
    <w:rsid w:val="00B2596F"/>
    <w:rsid w:val="00B3154D"/>
    <w:rsid w:val="00B3461E"/>
    <w:rsid w:val="00B45E95"/>
    <w:rsid w:val="00B70F70"/>
    <w:rsid w:val="00B737DC"/>
    <w:rsid w:val="00B73AA7"/>
    <w:rsid w:val="00B83A29"/>
    <w:rsid w:val="00B92941"/>
    <w:rsid w:val="00B93A04"/>
    <w:rsid w:val="00B9455B"/>
    <w:rsid w:val="00BA54E6"/>
    <w:rsid w:val="00BB04E4"/>
    <w:rsid w:val="00BB1F1A"/>
    <w:rsid w:val="00BC0BD9"/>
    <w:rsid w:val="00BD2F12"/>
    <w:rsid w:val="00BD3AD0"/>
    <w:rsid w:val="00BE5F7C"/>
    <w:rsid w:val="00BF1215"/>
    <w:rsid w:val="00BF58B7"/>
    <w:rsid w:val="00BF7822"/>
    <w:rsid w:val="00C044B7"/>
    <w:rsid w:val="00C11508"/>
    <w:rsid w:val="00C14D61"/>
    <w:rsid w:val="00C171DB"/>
    <w:rsid w:val="00C220CE"/>
    <w:rsid w:val="00C22596"/>
    <w:rsid w:val="00C309D2"/>
    <w:rsid w:val="00C407C8"/>
    <w:rsid w:val="00C41D52"/>
    <w:rsid w:val="00C41F69"/>
    <w:rsid w:val="00C42A7B"/>
    <w:rsid w:val="00C437A5"/>
    <w:rsid w:val="00C4505C"/>
    <w:rsid w:val="00C46815"/>
    <w:rsid w:val="00C4724D"/>
    <w:rsid w:val="00C510AF"/>
    <w:rsid w:val="00C5233E"/>
    <w:rsid w:val="00C61664"/>
    <w:rsid w:val="00C64378"/>
    <w:rsid w:val="00C64D9D"/>
    <w:rsid w:val="00C7061C"/>
    <w:rsid w:val="00C70E58"/>
    <w:rsid w:val="00C76754"/>
    <w:rsid w:val="00C77307"/>
    <w:rsid w:val="00C77FF0"/>
    <w:rsid w:val="00C83D9E"/>
    <w:rsid w:val="00C85F34"/>
    <w:rsid w:val="00C871F7"/>
    <w:rsid w:val="00C90DE9"/>
    <w:rsid w:val="00C9773C"/>
    <w:rsid w:val="00CA0963"/>
    <w:rsid w:val="00CA11E7"/>
    <w:rsid w:val="00CB3CBE"/>
    <w:rsid w:val="00CB5C96"/>
    <w:rsid w:val="00CB77B5"/>
    <w:rsid w:val="00CC1B43"/>
    <w:rsid w:val="00CD3CBE"/>
    <w:rsid w:val="00CD4DAA"/>
    <w:rsid w:val="00CE0043"/>
    <w:rsid w:val="00CF0E83"/>
    <w:rsid w:val="00CF138B"/>
    <w:rsid w:val="00CF1468"/>
    <w:rsid w:val="00CF5887"/>
    <w:rsid w:val="00CF6352"/>
    <w:rsid w:val="00D05D10"/>
    <w:rsid w:val="00D10390"/>
    <w:rsid w:val="00D12B71"/>
    <w:rsid w:val="00D30FC7"/>
    <w:rsid w:val="00D320BE"/>
    <w:rsid w:val="00D321DF"/>
    <w:rsid w:val="00D4375F"/>
    <w:rsid w:val="00D463F3"/>
    <w:rsid w:val="00D467FE"/>
    <w:rsid w:val="00D47478"/>
    <w:rsid w:val="00D51DF1"/>
    <w:rsid w:val="00D61DA4"/>
    <w:rsid w:val="00D6476E"/>
    <w:rsid w:val="00D71F37"/>
    <w:rsid w:val="00D81671"/>
    <w:rsid w:val="00D84BEF"/>
    <w:rsid w:val="00D92E8D"/>
    <w:rsid w:val="00D94346"/>
    <w:rsid w:val="00D97850"/>
    <w:rsid w:val="00DA2A22"/>
    <w:rsid w:val="00DA42AE"/>
    <w:rsid w:val="00DB092E"/>
    <w:rsid w:val="00DB12FD"/>
    <w:rsid w:val="00DB4D51"/>
    <w:rsid w:val="00DB6B98"/>
    <w:rsid w:val="00DC30F9"/>
    <w:rsid w:val="00DC3618"/>
    <w:rsid w:val="00DC3733"/>
    <w:rsid w:val="00DD3F49"/>
    <w:rsid w:val="00DD4EA5"/>
    <w:rsid w:val="00DD5D25"/>
    <w:rsid w:val="00DD6345"/>
    <w:rsid w:val="00DD7141"/>
    <w:rsid w:val="00DE0250"/>
    <w:rsid w:val="00DE04AD"/>
    <w:rsid w:val="00DE6F51"/>
    <w:rsid w:val="00DE7AD6"/>
    <w:rsid w:val="00DF07DC"/>
    <w:rsid w:val="00E10190"/>
    <w:rsid w:val="00E109B0"/>
    <w:rsid w:val="00E22204"/>
    <w:rsid w:val="00E23400"/>
    <w:rsid w:val="00E36817"/>
    <w:rsid w:val="00E4186B"/>
    <w:rsid w:val="00E45BF4"/>
    <w:rsid w:val="00E54FF3"/>
    <w:rsid w:val="00E66DB5"/>
    <w:rsid w:val="00E82AB3"/>
    <w:rsid w:val="00E8326A"/>
    <w:rsid w:val="00E85326"/>
    <w:rsid w:val="00E8604D"/>
    <w:rsid w:val="00E9453F"/>
    <w:rsid w:val="00E97E3F"/>
    <w:rsid w:val="00EA0D44"/>
    <w:rsid w:val="00EA2D08"/>
    <w:rsid w:val="00EA3226"/>
    <w:rsid w:val="00EA705F"/>
    <w:rsid w:val="00EA7E8B"/>
    <w:rsid w:val="00EB1CF5"/>
    <w:rsid w:val="00EB3B72"/>
    <w:rsid w:val="00EB7B18"/>
    <w:rsid w:val="00EC38A5"/>
    <w:rsid w:val="00EC4359"/>
    <w:rsid w:val="00ED236D"/>
    <w:rsid w:val="00ED626D"/>
    <w:rsid w:val="00EE2046"/>
    <w:rsid w:val="00EE7A23"/>
    <w:rsid w:val="00EF343A"/>
    <w:rsid w:val="00EF4DAB"/>
    <w:rsid w:val="00EF7F97"/>
    <w:rsid w:val="00F00735"/>
    <w:rsid w:val="00F00AF9"/>
    <w:rsid w:val="00F01864"/>
    <w:rsid w:val="00F07AAC"/>
    <w:rsid w:val="00F108FA"/>
    <w:rsid w:val="00F206EC"/>
    <w:rsid w:val="00F257CC"/>
    <w:rsid w:val="00F3717C"/>
    <w:rsid w:val="00F44DAB"/>
    <w:rsid w:val="00F505DA"/>
    <w:rsid w:val="00F53D2A"/>
    <w:rsid w:val="00F54B5B"/>
    <w:rsid w:val="00F55BB4"/>
    <w:rsid w:val="00F5666B"/>
    <w:rsid w:val="00F632C5"/>
    <w:rsid w:val="00F664F6"/>
    <w:rsid w:val="00F72055"/>
    <w:rsid w:val="00F7305E"/>
    <w:rsid w:val="00F756E3"/>
    <w:rsid w:val="00F76300"/>
    <w:rsid w:val="00F76858"/>
    <w:rsid w:val="00F861EE"/>
    <w:rsid w:val="00F941C3"/>
    <w:rsid w:val="00F950F5"/>
    <w:rsid w:val="00FA1015"/>
    <w:rsid w:val="00FA117E"/>
    <w:rsid w:val="00FA68AB"/>
    <w:rsid w:val="00FB3FC0"/>
    <w:rsid w:val="00FB42C2"/>
    <w:rsid w:val="00FB6627"/>
    <w:rsid w:val="00FC3FF6"/>
    <w:rsid w:val="00FC4168"/>
    <w:rsid w:val="00FD58EA"/>
    <w:rsid w:val="00FD6A70"/>
    <w:rsid w:val="00FD6E70"/>
    <w:rsid w:val="00FD6FC3"/>
    <w:rsid w:val="00FE374D"/>
    <w:rsid w:val="00FE7201"/>
    <w:rsid w:val="00FF429F"/>
    <w:rsid w:val="00FF4FC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180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Table Classic 1" w:uiPriority="0"/>
    <w:lsdException w:name="Table Classic 2" w:uiPriority="0"/>
    <w:lsdException w:name="Table 3D effects 1" w:uiPriority="0"/>
    <w:lsdException w:name="Table 3D effects 2" w:uiPriority="0"/>
    <w:lsdException w:name="Table 3D effects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BFD"/>
  </w:style>
  <w:style w:type="paragraph" w:styleId="Heading1">
    <w:name w:val="heading 1"/>
    <w:aliases w:val="Heading 1(Report Only),Chapter,Heading 1(Report Only)1,Chapter1,H1,1,Heading,H1-Heading 1,Header 1,l1,Legal Line 1,head 1,Heading No. L1,list 1,II+,I,heading 1,Heading11,Heading12,Heading111,Heading13,Heading112,Heading14,PIM 1,h1,Level 1,h11"/>
    <w:basedOn w:val="Normal"/>
    <w:next w:val="Normal"/>
    <w:link w:val="Heading1Char"/>
    <w:qFormat/>
    <w:rsid w:val="00365BFD"/>
    <w:pPr>
      <w:keepNext/>
      <w:keepLines/>
      <w:numPr>
        <w:numId w:val="1"/>
      </w:numPr>
      <w:spacing w:before="120" w:after="120"/>
      <w:jc w:val="center"/>
      <w:outlineLvl w:val="0"/>
    </w:pPr>
    <w:rPr>
      <w:rFonts w:ascii="Times New Roman" w:eastAsiaTheme="majorEastAsia" w:hAnsi="Times New Roman" w:cstheme="majorBidi"/>
      <w:b/>
      <w:sz w:val="28"/>
      <w:szCs w:val="32"/>
    </w:rPr>
  </w:style>
  <w:style w:type="paragraph" w:styleId="Heading2">
    <w:name w:val="heading 2"/>
    <w:aliases w:val="HS_Heading2,l2,H2,h21,h2,Heading 2 Char1,Heading 2 Char Char,TABMIS Heading 2,Head2A,2,Heading 2 Hidden,GPH Heading 2,Major,Abschnitt,Reset numbering,UNDERRUBRIK 1-2,h2 main heading,B Sub/Bold,B Sub/Bold1,B Sub/Bold2,B Sub/Bold11,B Sub/Bold3"/>
    <w:basedOn w:val="Normal"/>
    <w:next w:val="Normal"/>
    <w:link w:val="Heading2Char"/>
    <w:unhideWhenUsed/>
    <w:qFormat/>
    <w:rsid w:val="004D372A"/>
    <w:pPr>
      <w:keepNext/>
      <w:keepLines/>
      <w:numPr>
        <w:ilvl w:val="1"/>
        <w:numId w:val="1"/>
      </w:numPr>
      <w:spacing w:before="120" w:after="120"/>
      <w:jc w:val="both"/>
      <w:outlineLvl w:val="1"/>
    </w:pPr>
    <w:rPr>
      <w:rFonts w:ascii="Times New Roman" w:eastAsiaTheme="majorEastAsia" w:hAnsi="Times New Roman" w:cstheme="majorBidi"/>
      <w:b/>
      <w:sz w:val="28"/>
      <w:szCs w:val="26"/>
    </w:rPr>
  </w:style>
  <w:style w:type="paragraph" w:styleId="Heading3">
    <w:name w:val="heading 3"/>
    <w:aliases w:val="HS_Heading3,H3 Char,h3,h31,Heading 3 Char1,h31 Char,Title2,H31,H32,H33,H34,H35,título 3,h:3,Heading3,H3-Heading 3,3,l3.3,l3,list 3,list3,subhead,1.,Heading No. L3,heading 3,Heading31,Heading32,Heading311,Heading33,Heading312,Heading34,31"/>
    <w:basedOn w:val="Normal"/>
    <w:next w:val="Normal"/>
    <w:link w:val="Heading3Char"/>
    <w:unhideWhenUsed/>
    <w:qFormat/>
    <w:rsid w:val="004D372A"/>
    <w:pPr>
      <w:keepNext/>
      <w:keepLines/>
      <w:numPr>
        <w:ilvl w:val="2"/>
        <w:numId w:val="1"/>
      </w:numPr>
      <w:spacing w:before="120" w:after="120"/>
      <w:jc w:val="both"/>
      <w:outlineLvl w:val="2"/>
    </w:pPr>
    <w:rPr>
      <w:rFonts w:ascii="Times New Roman" w:eastAsiaTheme="majorEastAsia" w:hAnsi="Times New Roman" w:cstheme="majorBidi"/>
      <w:b/>
      <w:sz w:val="28"/>
      <w:szCs w:val="24"/>
    </w:rPr>
  </w:style>
  <w:style w:type="paragraph" w:styleId="Heading4">
    <w:name w:val="heading 4"/>
    <w:aliases w:val="h4,h41,h41 Char Char Char Char,Heading 4 Char Char,Heading4,Heading41,Heading42,Heading411,Heading43,Heading412,Heading No. L4,4,H4-Heading 4,l4,heading4,44,Heading44,Heading413,Heading421,Heading4111,Heading431,Heading4121,41,r"/>
    <w:basedOn w:val="Normal"/>
    <w:next w:val="Normal"/>
    <w:link w:val="Heading4Char"/>
    <w:unhideWhenUsed/>
    <w:qFormat/>
    <w:rsid w:val="004D372A"/>
    <w:pPr>
      <w:keepNext/>
      <w:keepLines/>
      <w:numPr>
        <w:ilvl w:val="3"/>
        <w:numId w:val="1"/>
      </w:numPr>
      <w:spacing w:before="120" w:after="120"/>
      <w:jc w:val="both"/>
      <w:outlineLvl w:val="3"/>
    </w:pPr>
    <w:rPr>
      <w:rFonts w:ascii="Times New Roman" w:eastAsiaTheme="majorEastAsia" w:hAnsi="Times New Roman" w:cstheme="majorBidi"/>
      <w:b/>
      <w:iCs/>
      <w:sz w:val="28"/>
    </w:rPr>
  </w:style>
  <w:style w:type="paragraph" w:styleId="Heading5">
    <w:name w:val="heading 5"/>
    <w:basedOn w:val="Normal"/>
    <w:next w:val="Normal"/>
    <w:link w:val="Heading5Char"/>
    <w:unhideWhenUsed/>
    <w:qFormat/>
    <w:rsid w:val="00137587"/>
    <w:pPr>
      <w:keepNext/>
      <w:keepLines/>
      <w:numPr>
        <w:ilvl w:val="4"/>
        <w:numId w:val="1"/>
      </w:numPr>
      <w:spacing w:before="40" w:after="0"/>
      <w:outlineLvl w:val="4"/>
    </w:pPr>
    <w:rPr>
      <w:rFonts w:ascii="Times New Roman" w:eastAsiaTheme="majorEastAsia" w:hAnsi="Times New Roman" w:cstheme="majorBidi"/>
      <w:b/>
      <w:sz w:val="28"/>
    </w:rPr>
  </w:style>
  <w:style w:type="paragraph" w:styleId="Heading6">
    <w:name w:val="heading 6"/>
    <w:aliases w:val="L6,H6,Heading6,Heading61,Heading62,Heading611,Heading63,Heading612,6,h6,Requirement,Heading64,Heading613,Heading621,Heading6111,Heading631,Heading6121,61,h61,Requirement1,Heading65,Heading614,Heading622,Heading6112,Heading632,Heading6122,62,sd"/>
    <w:basedOn w:val="Normal"/>
    <w:next w:val="Normal"/>
    <w:link w:val="Heading6Char"/>
    <w:unhideWhenUsed/>
    <w:qFormat/>
    <w:rsid w:val="00365BFD"/>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aliases w:val="L7,Heading 7(unused),cnc,Caption number (column-wide),st,Legal Level 1.1.,7,ExhibitTitle,Objective,heading7,req3,71,ExhibitTitle1,st1,Objective1,heading71,req31,72,ExhibitTitle2,st2,Objective2,heading72,req32,711,ExhibitTitle11,st11,Do Not Use"/>
    <w:basedOn w:val="Normal"/>
    <w:next w:val="Normal"/>
    <w:link w:val="Heading7Char"/>
    <w:unhideWhenUsed/>
    <w:qFormat/>
    <w:rsid w:val="00365BFD"/>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aliases w:val="Heading 8(unused),8,Condition,ctp,Caption text (page-wide),tt,Center Bold,table text,Legal Level 1.1.1.,heading 8,FigureTitle,requirement,req2,req,81,FigureTitle1,Condition1,requirement1,req21,req4,82,FigureTitle2,Condition2,requirement2,req22"/>
    <w:basedOn w:val="Normal"/>
    <w:next w:val="Normal"/>
    <w:link w:val="Heading8Char"/>
    <w:unhideWhenUsed/>
    <w:qFormat/>
    <w:rsid w:val="00365BF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Heading 9(unused),9,Cond'l Reqt.,Appendix,ctc,Caption text (column-wide),ft,Level (a),Legal Level 1.1.1.1.,TableTitle,rb,req bullet,req1,91,TableTitle1,Cond'l Reqt.1,rb1,req bullet1,req11,92,TableTitle2,Cond'l Reqt.2,rb2,req bullet2,req12,911"/>
    <w:basedOn w:val="Normal"/>
    <w:next w:val="Normal"/>
    <w:link w:val="Heading9Char"/>
    <w:unhideWhenUsed/>
    <w:qFormat/>
    <w:rsid w:val="00365BF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Report Only) Char,Chapter Char,Heading 1(Report Only)1 Char,Chapter1 Char,H1 Char,1 Char,Heading Char,H1-Heading 1 Char,Header 1 Char,l1 Char,Legal Line 1 Char,head 1 Char,Heading No. L1 Char,list 1 Char,II+ Char,I Char,h1 Char"/>
    <w:basedOn w:val="DefaultParagraphFont"/>
    <w:link w:val="Heading1"/>
    <w:rsid w:val="00365BFD"/>
    <w:rPr>
      <w:rFonts w:ascii="Times New Roman" w:eastAsiaTheme="majorEastAsia" w:hAnsi="Times New Roman" w:cstheme="majorBidi"/>
      <w:b/>
      <w:sz w:val="28"/>
      <w:szCs w:val="32"/>
    </w:rPr>
  </w:style>
  <w:style w:type="character" w:customStyle="1" w:styleId="Heading2Char">
    <w:name w:val="Heading 2 Char"/>
    <w:aliases w:val="HS_Heading2 Char,l2 Char,H2 Char,h21 Char,h2 Char,Heading 2 Char1 Char,Heading 2 Char Char Char,TABMIS Heading 2 Char,Head2A Char,2 Char,Heading 2 Hidden Char,GPH Heading 2 Char,Major Char,Abschnitt Char,Reset numbering Char"/>
    <w:basedOn w:val="DefaultParagraphFont"/>
    <w:link w:val="Heading2"/>
    <w:rsid w:val="004D372A"/>
    <w:rPr>
      <w:rFonts w:ascii="Times New Roman" w:eastAsiaTheme="majorEastAsia" w:hAnsi="Times New Roman" w:cstheme="majorBidi"/>
      <w:b/>
      <w:sz w:val="28"/>
      <w:szCs w:val="26"/>
    </w:rPr>
  </w:style>
  <w:style w:type="character" w:customStyle="1" w:styleId="Heading3Char">
    <w:name w:val="Heading 3 Char"/>
    <w:aliases w:val="HS_Heading3 Char,H3 Char Char,h3 Char,h31 Char1,Heading 3 Char1 Char,h31 Char Char,Title2 Char,H31 Char,H32 Char,H33 Char,H34 Char,H35 Char,título 3 Char,h:3 Char,Heading3 Char,H3-Heading 3 Char,3 Char,l3.3 Char,l3 Char,list 3 Char"/>
    <w:basedOn w:val="DefaultParagraphFont"/>
    <w:link w:val="Heading3"/>
    <w:rsid w:val="004D372A"/>
    <w:rPr>
      <w:rFonts w:ascii="Times New Roman" w:eastAsiaTheme="majorEastAsia" w:hAnsi="Times New Roman" w:cstheme="majorBidi"/>
      <w:b/>
      <w:sz w:val="28"/>
      <w:szCs w:val="24"/>
    </w:rPr>
  </w:style>
  <w:style w:type="character" w:customStyle="1" w:styleId="Heading4Char">
    <w:name w:val="Heading 4 Char"/>
    <w:aliases w:val="h4 Char,h41 Char,h41 Char Char Char Char Char,Heading 4 Char Char Char,Heading4 Char,Heading41 Char,Heading42 Char,Heading411 Char,Heading43 Char,Heading412 Char,Heading No. L4 Char,4 Char,H4-Heading 4 Char,l4 Char,heading4 Char,44 Char"/>
    <w:basedOn w:val="DefaultParagraphFont"/>
    <w:link w:val="Heading4"/>
    <w:rsid w:val="004D372A"/>
    <w:rPr>
      <w:rFonts w:ascii="Times New Roman" w:eastAsiaTheme="majorEastAsia" w:hAnsi="Times New Roman" w:cstheme="majorBidi"/>
      <w:b/>
      <w:iCs/>
      <w:sz w:val="28"/>
    </w:rPr>
  </w:style>
  <w:style w:type="character" w:customStyle="1" w:styleId="Heading5Char">
    <w:name w:val="Heading 5 Char"/>
    <w:basedOn w:val="DefaultParagraphFont"/>
    <w:link w:val="Heading5"/>
    <w:rsid w:val="00137587"/>
    <w:rPr>
      <w:rFonts w:ascii="Times New Roman" w:eastAsiaTheme="majorEastAsia" w:hAnsi="Times New Roman" w:cstheme="majorBidi"/>
      <w:b/>
      <w:sz w:val="28"/>
    </w:rPr>
  </w:style>
  <w:style w:type="character" w:customStyle="1" w:styleId="Heading6Char">
    <w:name w:val="Heading 6 Char"/>
    <w:aliases w:val="L6 Char,H6 Char,Heading6 Char,Heading61 Char,Heading62 Char,Heading611 Char,Heading63 Char,Heading612 Char,6 Char,h6 Char,Requirement Char,Heading64 Char,Heading613 Char,Heading621 Char,Heading6111 Char,Heading631 Char,Heading6121 Char"/>
    <w:basedOn w:val="DefaultParagraphFont"/>
    <w:link w:val="Heading6"/>
    <w:rsid w:val="00365BFD"/>
    <w:rPr>
      <w:rFonts w:asciiTheme="majorHAnsi" w:eastAsiaTheme="majorEastAsia" w:hAnsiTheme="majorHAnsi" w:cstheme="majorBidi"/>
      <w:color w:val="1F4D78" w:themeColor="accent1" w:themeShade="7F"/>
    </w:rPr>
  </w:style>
  <w:style w:type="character" w:customStyle="1" w:styleId="Heading7Char">
    <w:name w:val="Heading 7 Char"/>
    <w:aliases w:val="L7 Char,Heading 7(unused) Char,cnc Char,Caption number (column-wide) Char,st Char,Legal Level 1.1. Char,7 Char,ExhibitTitle Char,Objective Char,heading7 Char,req3 Char,71 Char,ExhibitTitle1 Char,st1 Char,Objective1 Char,heading71 Char"/>
    <w:basedOn w:val="DefaultParagraphFont"/>
    <w:link w:val="Heading7"/>
    <w:rsid w:val="00365BFD"/>
    <w:rPr>
      <w:rFonts w:asciiTheme="majorHAnsi" w:eastAsiaTheme="majorEastAsia" w:hAnsiTheme="majorHAnsi" w:cstheme="majorBidi"/>
      <w:i/>
      <w:iCs/>
      <w:color w:val="1F4D78" w:themeColor="accent1" w:themeShade="7F"/>
    </w:rPr>
  </w:style>
  <w:style w:type="character" w:customStyle="1" w:styleId="Heading8Char">
    <w:name w:val="Heading 8 Char"/>
    <w:aliases w:val="Heading 8(unused) Char,8 Char,Condition Char,ctp Char,Caption text (page-wide) Char,tt Char,Center Bold Char,table text Char,Legal Level 1.1.1. Char,heading 8 Char,FigureTitle Char,requirement Char,req2 Char,req Char,81 Char,req21 Char"/>
    <w:basedOn w:val="DefaultParagraphFont"/>
    <w:link w:val="Heading8"/>
    <w:rsid w:val="00365BFD"/>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Heading 9(unused) Char,9 Char,Cond'l Reqt. Char,Appendix Char,ctc Char,Caption text (column-wide) Char,ft Char,Level (a) Char,Legal Level 1.1.1.1. Char,TableTitle Char,rb Char,req bullet Char,req1 Char,91 Char,TableTitle1 Char,rb1 Char"/>
    <w:basedOn w:val="DefaultParagraphFont"/>
    <w:link w:val="Heading9"/>
    <w:rsid w:val="00365BFD"/>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C41D52"/>
    <w:pPr>
      <w:numPr>
        <w:numId w:val="0"/>
      </w:numPr>
      <w:spacing w:before="240" w:after="0"/>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C41D52"/>
    <w:pPr>
      <w:spacing w:after="100"/>
    </w:pPr>
  </w:style>
  <w:style w:type="paragraph" w:styleId="TOC2">
    <w:name w:val="toc 2"/>
    <w:basedOn w:val="Normal"/>
    <w:next w:val="Normal"/>
    <w:autoRedefine/>
    <w:uiPriority w:val="39"/>
    <w:unhideWhenUsed/>
    <w:rsid w:val="00C41D52"/>
    <w:pPr>
      <w:spacing w:after="100"/>
      <w:ind w:left="220"/>
    </w:pPr>
  </w:style>
  <w:style w:type="paragraph" w:styleId="TOC3">
    <w:name w:val="toc 3"/>
    <w:basedOn w:val="Normal"/>
    <w:next w:val="Normal"/>
    <w:autoRedefine/>
    <w:uiPriority w:val="39"/>
    <w:unhideWhenUsed/>
    <w:rsid w:val="00C41D52"/>
    <w:pPr>
      <w:spacing w:after="100"/>
      <w:ind w:left="440"/>
    </w:pPr>
  </w:style>
  <w:style w:type="character" w:styleId="Hyperlink">
    <w:name w:val="Hyperlink"/>
    <w:basedOn w:val="DefaultParagraphFont"/>
    <w:uiPriority w:val="99"/>
    <w:unhideWhenUsed/>
    <w:rsid w:val="00C41D52"/>
    <w:rPr>
      <w:color w:val="0563C1" w:themeColor="hyperlink"/>
      <w:u w:val="single"/>
    </w:rPr>
  </w:style>
  <w:style w:type="paragraph" w:styleId="Caption">
    <w:name w:val="caption"/>
    <w:aliases w:val="Hình"/>
    <w:basedOn w:val="Normal"/>
    <w:next w:val="Normal"/>
    <w:link w:val="CaptionChar"/>
    <w:uiPriority w:val="35"/>
    <w:unhideWhenUsed/>
    <w:qFormat/>
    <w:rsid w:val="00196655"/>
    <w:pPr>
      <w:spacing w:after="200" w:line="240" w:lineRule="auto"/>
    </w:pPr>
    <w:rPr>
      <w:i/>
      <w:iCs/>
      <w:color w:val="44546A" w:themeColor="text2"/>
      <w:sz w:val="18"/>
      <w:szCs w:val="18"/>
    </w:rPr>
  </w:style>
  <w:style w:type="paragraph" w:styleId="ListParagraph">
    <w:name w:val="List Paragraph"/>
    <w:aliases w:val="Cấp1,List A,Paragraph,Norm,Nga 3,List Paragraph1,Đoạn của Danh sách,List Paragraph11,List Paragraph111,List Paragraph2,Đoạn c𞹺Danh sách,List Paragraph1111,List Paragraph11111,Colorful List - Accent 11,List Paragraph21,Ðoạn c𞹺Danh sách"/>
    <w:basedOn w:val="Normal"/>
    <w:link w:val="ListParagraphChar"/>
    <w:uiPriority w:val="34"/>
    <w:qFormat/>
    <w:rsid w:val="00212F7A"/>
    <w:pPr>
      <w:ind w:left="720"/>
      <w:contextualSpacing/>
    </w:pPr>
  </w:style>
  <w:style w:type="paragraph" w:styleId="BalloonText">
    <w:name w:val="Balloon Text"/>
    <w:basedOn w:val="Normal"/>
    <w:link w:val="BalloonTextChar"/>
    <w:unhideWhenUsed/>
    <w:rsid w:val="00FB42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FB42C2"/>
    <w:rPr>
      <w:rFonts w:ascii="Segoe UI" w:hAnsi="Segoe UI" w:cs="Segoe UI"/>
      <w:sz w:val="18"/>
      <w:szCs w:val="18"/>
    </w:rPr>
  </w:style>
  <w:style w:type="paragraph" w:styleId="NormalWeb">
    <w:name w:val="Normal (Web)"/>
    <w:basedOn w:val="Normal"/>
    <w:uiPriority w:val="99"/>
    <w:unhideWhenUsed/>
    <w:rsid w:val="0069729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rsid w:val="000127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d">
    <w:name w:val="fontd"/>
    <w:basedOn w:val="Normal"/>
    <w:rsid w:val="00012722"/>
    <w:pPr>
      <w:spacing w:before="100" w:beforeAutospacing="1" w:after="100" w:afterAutospacing="1" w:line="240" w:lineRule="auto"/>
    </w:pPr>
    <w:rPr>
      <w:rFonts w:ascii="Times New Roman" w:eastAsia="Times New Roman" w:hAnsi="Times New Roman" w:cstheme="majorHAnsi"/>
      <w:sz w:val="24"/>
      <w:szCs w:val="24"/>
      <w:lang w:val="vi-VN" w:eastAsia="vi-VN"/>
    </w:rPr>
  </w:style>
  <w:style w:type="paragraph" w:styleId="Header">
    <w:name w:val="header"/>
    <w:basedOn w:val="Normal"/>
    <w:link w:val="HeaderChar"/>
    <w:uiPriority w:val="99"/>
    <w:unhideWhenUsed/>
    <w:rsid w:val="006258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58C8"/>
  </w:style>
  <w:style w:type="paragraph" w:styleId="Footer">
    <w:name w:val="footer"/>
    <w:basedOn w:val="Normal"/>
    <w:link w:val="FooterChar"/>
    <w:uiPriority w:val="99"/>
    <w:unhideWhenUsed/>
    <w:rsid w:val="006258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58C8"/>
  </w:style>
  <w:style w:type="paragraph" w:styleId="TOC4">
    <w:name w:val="toc 4"/>
    <w:basedOn w:val="Normal"/>
    <w:next w:val="Normal"/>
    <w:autoRedefine/>
    <w:uiPriority w:val="39"/>
    <w:unhideWhenUsed/>
    <w:rsid w:val="004C107E"/>
    <w:pPr>
      <w:spacing w:after="100"/>
      <w:ind w:left="660"/>
    </w:pPr>
  </w:style>
  <w:style w:type="paragraph" w:styleId="BodyText">
    <w:name w:val="Body Text"/>
    <w:aliases w:val="Body Text trung Char Char Char Char Char Char Char Char Char Char Char Char Char Char Char Char Char Char Char Char Char Char Char"/>
    <w:basedOn w:val="Normal"/>
    <w:link w:val="BodyTextChar"/>
    <w:rsid w:val="00635A40"/>
    <w:pPr>
      <w:spacing w:after="0" w:line="240" w:lineRule="auto"/>
    </w:pPr>
    <w:rPr>
      <w:rFonts w:ascii="Times New Roman" w:eastAsia="Calibri" w:hAnsi="Times New Roman" w:cs="Times New Roman"/>
      <w:sz w:val="28"/>
      <w:szCs w:val="24"/>
    </w:rPr>
  </w:style>
  <w:style w:type="character" w:customStyle="1" w:styleId="BodyTextChar">
    <w:name w:val="Body Text Char"/>
    <w:aliases w:val="Body Text trung Char Char Char Char Char Char Char Char Char Char Char Char Char Char Char Char Char Char Char Char Char Char Char Char"/>
    <w:basedOn w:val="DefaultParagraphFont"/>
    <w:link w:val="BodyText"/>
    <w:rsid w:val="00635A40"/>
    <w:rPr>
      <w:rFonts w:ascii="Times New Roman" w:eastAsia="Calibri" w:hAnsi="Times New Roman" w:cs="Times New Roman"/>
      <w:sz w:val="28"/>
      <w:szCs w:val="24"/>
    </w:rPr>
  </w:style>
  <w:style w:type="paragraph" w:styleId="BodyTextIndent2">
    <w:name w:val="Body Text Indent 2"/>
    <w:basedOn w:val="Normal"/>
    <w:link w:val="BodyTextIndent2Char"/>
    <w:rsid w:val="00635A40"/>
    <w:pPr>
      <w:spacing w:after="120" w:line="480" w:lineRule="auto"/>
      <w:ind w:left="360"/>
    </w:pPr>
    <w:rPr>
      <w:rFonts w:ascii="Times New Roman" w:eastAsia="Calibri" w:hAnsi="Times New Roman" w:cs="Times New Roman"/>
      <w:sz w:val="28"/>
      <w:szCs w:val="28"/>
    </w:rPr>
  </w:style>
  <w:style w:type="character" w:customStyle="1" w:styleId="BodyTextIndent2Char">
    <w:name w:val="Body Text Indent 2 Char"/>
    <w:basedOn w:val="DefaultParagraphFont"/>
    <w:link w:val="BodyTextIndent2"/>
    <w:rsid w:val="00635A40"/>
    <w:rPr>
      <w:rFonts w:ascii="Times New Roman" w:eastAsia="Calibri" w:hAnsi="Times New Roman" w:cs="Times New Roman"/>
      <w:sz w:val="28"/>
      <w:szCs w:val="28"/>
    </w:rPr>
  </w:style>
  <w:style w:type="character" w:customStyle="1" w:styleId="apple-converted-space">
    <w:name w:val="apple-converted-space"/>
    <w:basedOn w:val="DefaultParagraphFont"/>
    <w:rsid w:val="00635A40"/>
    <w:rPr>
      <w:rFonts w:cs="Times New Roman"/>
    </w:rPr>
  </w:style>
  <w:style w:type="character" w:styleId="Strong">
    <w:name w:val="Strong"/>
    <w:basedOn w:val="DefaultParagraphFont"/>
    <w:qFormat/>
    <w:rsid w:val="00635A40"/>
    <w:rPr>
      <w:rFonts w:cs="Times New Roman"/>
      <w:b/>
      <w:bCs/>
    </w:rPr>
  </w:style>
  <w:style w:type="paragraph" w:customStyle="1" w:styleId="Style4">
    <w:name w:val="Style4"/>
    <w:basedOn w:val="Normal"/>
    <w:link w:val="Style4Char"/>
    <w:rsid w:val="00F941C3"/>
    <w:pPr>
      <w:spacing w:after="0" w:line="336" w:lineRule="auto"/>
      <w:ind w:left="576" w:firstLine="384"/>
      <w:jc w:val="both"/>
    </w:pPr>
    <w:rPr>
      <w:rFonts w:ascii="Calibri" w:eastAsia="Calibri" w:hAnsi="Calibri" w:cs="Times New Roman"/>
      <w:sz w:val="24"/>
      <w:szCs w:val="24"/>
      <w:lang w:val="sv-SE"/>
    </w:rPr>
  </w:style>
  <w:style w:type="character" w:customStyle="1" w:styleId="Style4Char">
    <w:name w:val="Style4 Char"/>
    <w:link w:val="Style4"/>
    <w:rsid w:val="00F941C3"/>
    <w:rPr>
      <w:rFonts w:ascii="Calibri" w:eastAsia="Calibri" w:hAnsi="Calibri" w:cs="Times New Roman"/>
      <w:sz w:val="24"/>
      <w:szCs w:val="24"/>
      <w:lang w:val="sv-SE"/>
    </w:rPr>
  </w:style>
  <w:style w:type="paragraph" w:customStyle="1" w:styleId="Normal0">
    <w:name w:val="[Normal]"/>
    <w:rsid w:val="00C41F69"/>
    <w:pPr>
      <w:widowControl w:val="0"/>
      <w:spacing w:after="0" w:line="240" w:lineRule="auto"/>
    </w:pPr>
    <w:rPr>
      <w:rFonts w:ascii="Arial" w:eastAsia="Arial" w:hAnsi="Arial" w:cs="Arial"/>
      <w:sz w:val="24"/>
      <w:szCs w:val="20"/>
    </w:rPr>
  </w:style>
  <w:style w:type="character" w:customStyle="1" w:styleId="PageNumber1">
    <w:name w:val="Page Number1"/>
    <w:basedOn w:val="DefaultParagraphFont"/>
    <w:rsid w:val="00C41F69"/>
  </w:style>
  <w:style w:type="paragraph" w:customStyle="1" w:styleId="Footer1">
    <w:name w:val="Footer1"/>
    <w:basedOn w:val="Normal"/>
    <w:rsid w:val="00C41F69"/>
    <w:pPr>
      <w:widowControl w:val="0"/>
      <w:tabs>
        <w:tab w:val="center" w:pos="4320"/>
        <w:tab w:val="right" w:pos="8640"/>
      </w:tabs>
      <w:spacing w:after="0" w:line="240" w:lineRule="auto"/>
    </w:pPr>
    <w:rPr>
      <w:rFonts w:ascii="Times New Roman" w:eastAsia="Times New Roman" w:hAnsi="Times New Roman" w:cs="Arial"/>
      <w:sz w:val="24"/>
      <w:szCs w:val="20"/>
    </w:rPr>
  </w:style>
  <w:style w:type="paragraph" w:styleId="BodyTextIndent">
    <w:name w:val="Body Text Indent"/>
    <w:basedOn w:val="Normal"/>
    <w:link w:val="BodyTextIndentChar"/>
    <w:rsid w:val="00C41F69"/>
    <w:pPr>
      <w:widowControl w:val="0"/>
      <w:spacing w:after="0" w:line="240" w:lineRule="auto"/>
      <w:ind w:firstLine="720"/>
      <w:jc w:val="both"/>
    </w:pPr>
    <w:rPr>
      <w:rFonts w:ascii="Times New Roman" w:eastAsia="Times New Roman" w:hAnsi="Times New Roman" w:cs="Arial"/>
      <w:sz w:val="28"/>
      <w:szCs w:val="20"/>
    </w:rPr>
  </w:style>
  <w:style w:type="character" w:customStyle="1" w:styleId="BodyTextIndentChar">
    <w:name w:val="Body Text Indent Char"/>
    <w:basedOn w:val="DefaultParagraphFont"/>
    <w:link w:val="BodyTextIndent"/>
    <w:rsid w:val="00C41F69"/>
    <w:rPr>
      <w:rFonts w:ascii="Times New Roman" w:eastAsia="Times New Roman" w:hAnsi="Times New Roman" w:cs="Arial"/>
      <w:sz w:val="28"/>
      <w:szCs w:val="20"/>
    </w:rPr>
  </w:style>
  <w:style w:type="paragraph" w:customStyle="1" w:styleId="TOC11">
    <w:name w:val="TOC 11"/>
    <w:basedOn w:val="Normal"/>
    <w:rsid w:val="00C41F69"/>
    <w:pPr>
      <w:widowControl w:val="0"/>
      <w:spacing w:after="0" w:line="240" w:lineRule="auto"/>
    </w:pPr>
    <w:rPr>
      <w:rFonts w:ascii="Times New Roman" w:eastAsia="Times New Roman" w:hAnsi="Times New Roman" w:cs="Arial"/>
      <w:sz w:val="28"/>
      <w:szCs w:val="20"/>
    </w:rPr>
  </w:style>
  <w:style w:type="paragraph" w:customStyle="1" w:styleId="CharCharCharChar">
    <w:name w:val="Char Char Char Char"/>
    <w:basedOn w:val="Normal"/>
    <w:rsid w:val="00C41F69"/>
    <w:pPr>
      <w:widowControl w:val="0"/>
      <w:spacing w:after="0" w:line="240" w:lineRule="auto"/>
      <w:jc w:val="both"/>
    </w:pPr>
    <w:rPr>
      <w:rFonts w:ascii="Times New Roman" w:eastAsia="Times New Roman" w:hAnsi="Times New Roman" w:cs="Arial"/>
      <w:sz w:val="24"/>
      <w:szCs w:val="20"/>
    </w:rPr>
  </w:style>
  <w:style w:type="paragraph" w:customStyle="1" w:styleId="Char">
    <w:name w:val="Char"/>
    <w:basedOn w:val="Normal"/>
    <w:rsid w:val="00C41F69"/>
    <w:pPr>
      <w:pageBreakBefore/>
      <w:widowControl w:val="0"/>
      <w:spacing w:before="100" w:after="100" w:line="240" w:lineRule="auto"/>
      <w:jc w:val="both"/>
    </w:pPr>
    <w:rPr>
      <w:rFonts w:ascii="Tahoma" w:eastAsia="Tahoma" w:hAnsi="Tahoma" w:cs="Arial"/>
      <w:sz w:val="20"/>
      <w:szCs w:val="20"/>
    </w:rPr>
  </w:style>
  <w:style w:type="paragraph" w:customStyle="1" w:styleId="Char13CharCharCharCharCharChar">
    <w:name w:val="Char13 Char Char Char Char Char Char"/>
    <w:basedOn w:val="Normal"/>
    <w:rsid w:val="00C41F69"/>
    <w:pPr>
      <w:widowControl w:val="0"/>
      <w:spacing w:line="240" w:lineRule="exact"/>
    </w:pPr>
    <w:rPr>
      <w:rFonts w:ascii="Arial" w:eastAsia="Arial" w:hAnsi="Arial" w:cs="Arial"/>
      <w:szCs w:val="20"/>
    </w:rPr>
  </w:style>
  <w:style w:type="character" w:styleId="PageNumber">
    <w:name w:val="page number"/>
    <w:basedOn w:val="DefaultParagraphFont"/>
    <w:rsid w:val="00C41F69"/>
  </w:style>
  <w:style w:type="paragraph" w:customStyle="1" w:styleId="1vanban">
    <w:name w:val="1.van ban"/>
    <w:basedOn w:val="Normal"/>
    <w:link w:val="1vanbanChar"/>
    <w:qFormat/>
    <w:rsid w:val="00C41F69"/>
    <w:pPr>
      <w:spacing w:after="0" w:line="360" w:lineRule="auto"/>
      <w:ind w:firstLine="720"/>
      <w:jc w:val="both"/>
    </w:pPr>
    <w:rPr>
      <w:rFonts w:ascii="Times New Roman" w:eastAsia="Times New Roman" w:hAnsi="Times New Roman" w:cs="Times New Roman"/>
      <w:color w:val="000000"/>
      <w:sz w:val="26"/>
      <w:szCs w:val="28"/>
    </w:rPr>
  </w:style>
  <w:style w:type="character" w:customStyle="1" w:styleId="1vanbanChar">
    <w:name w:val="1.van ban Char"/>
    <w:link w:val="1vanban"/>
    <w:rsid w:val="00C41F69"/>
    <w:rPr>
      <w:rFonts w:ascii="Times New Roman" w:eastAsia="Times New Roman" w:hAnsi="Times New Roman" w:cs="Times New Roman"/>
      <w:color w:val="000000"/>
      <w:sz w:val="26"/>
      <w:szCs w:val="28"/>
    </w:rPr>
  </w:style>
  <w:style w:type="character" w:customStyle="1" w:styleId="Heading4Char1">
    <w:name w:val="Heading 4 Char1"/>
    <w:rsid w:val="00C41F69"/>
    <w:rPr>
      <w:rFonts w:ascii="Times New Roman" w:hAnsi="Times New Roman"/>
      <w:b/>
      <w:bCs/>
      <w:sz w:val="28"/>
      <w:szCs w:val="28"/>
    </w:rPr>
  </w:style>
  <w:style w:type="numbering" w:customStyle="1" w:styleId="NoList1">
    <w:name w:val="No List1"/>
    <w:next w:val="NoList"/>
    <w:uiPriority w:val="99"/>
    <w:semiHidden/>
    <w:unhideWhenUsed/>
    <w:rsid w:val="00C41F69"/>
  </w:style>
  <w:style w:type="table" w:customStyle="1" w:styleId="TableGrid1">
    <w:name w:val="Table Grid1"/>
    <w:basedOn w:val="TableNormal"/>
    <w:next w:val="TableGrid"/>
    <w:uiPriority w:val="59"/>
    <w:rsid w:val="00C41F6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Text1"/>
    <w:basedOn w:val="Normal"/>
    <w:rsid w:val="00C41F69"/>
    <w:pPr>
      <w:numPr>
        <w:numId w:val="2"/>
      </w:numPr>
      <w:spacing w:before="60" w:after="60" w:line="312" w:lineRule="auto"/>
      <w:jc w:val="both"/>
    </w:pPr>
    <w:rPr>
      <w:rFonts w:ascii="Times New Roman" w:eastAsia="Times New Roman" w:hAnsi="Times New Roman" w:cs="Times New Roman"/>
      <w:sz w:val="26"/>
      <w:szCs w:val="24"/>
    </w:rPr>
  </w:style>
  <w:style w:type="paragraph" w:customStyle="1" w:styleId="Muc1Char">
    <w:name w:val="Muc1 Char"/>
    <w:basedOn w:val="Normal"/>
    <w:rsid w:val="00C41F69"/>
    <w:pPr>
      <w:numPr>
        <w:numId w:val="3"/>
      </w:numPr>
      <w:spacing w:before="120" w:after="120" w:line="312" w:lineRule="auto"/>
      <w:jc w:val="both"/>
    </w:pPr>
    <w:rPr>
      <w:rFonts w:ascii="Times New Roman" w:eastAsia="Times New Roman" w:hAnsi="Times New Roman" w:cs="Times New Roman"/>
      <w:b/>
      <w:bCs/>
      <w:i/>
      <w:iCs/>
      <w:sz w:val="26"/>
      <w:szCs w:val="20"/>
    </w:rPr>
  </w:style>
  <w:style w:type="character" w:customStyle="1" w:styleId="text">
    <w:name w:val="text"/>
    <w:basedOn w:val="DefaultParagraphFont"/>
    <w:rsid w:val="00C41F69"/>
  </w:style>
  <w:style w:type="paragraph" w:customStyle="1" w:styleId="H1-BodyText">
    <w:name w:val="H1 - Body Text"/>
    <w:basedOn w:val="Normal"/>
    <w:next w:val="Normal"/>
    <w:rsid w:val="00C41F69"/>
    <w:pPr>
      <w:spacing w:before="120" w:after="120" w:line="360" w:lineRule="auto"/>
      <w:ind w:firstLine="567"/>
      <w:jc w:val="both"/>
    </w:pPr>
    <w:rPr>
      <w:rFonts w:ascii="Times New Roman" w:eastAsia="Times New Roman" w:hAnsi="Times New Roman" w:cs="Times New Roman"/>
      <w:sz w:val="28"/>
      <w:szCs w:val="28"/>
    </w:rPr>
  </w:style>
  <w:style w:type="paragraph" w:customStyle="1" w:styleId="H2-BodyText">
    <w:name w:val="H2 - Body Text"/>
    <w:basedOn w:val="Normal"/>
    <w:next w:val="Normal"/>
    <w:link w:val="H2-BodyTextChar"/>
    <w:rsid w:val="00C41F69"/>
    <w:pPr>
      <w:spacing w:before="120" w:after="120" w:line="360" w:lineRule="auto"/>
      <w:ind w:left="567" w:firstLine="567"/>
      <w:jc w:val="both"/>
    </w:pPr>
    <w:rPr>
      <w:rFonts w:ascii="Calibri" w:eastAsia="Calibri" w:hAnsi="Calibri" w:cs="Times New Roman"/>
      <w:sz w:val="28"/>
      <w:szCs w:val="28"/>
    </w:rPr>
  </w:style>
  <w:style w:type="character" w:customStyle="1" w:styleId="H2-BodyTextChar">
    <w:name w:val="H2 - Body Text Char"/>
    <w:link w:val="H2-BodyText"/>
    <w:rsid w:val="00C41F69"/>
    <w:rPr>
      <w:rFonts w:ascii="Calibri" w:eastAsia="Calibri" w:hAnsi="Calibri" w:cs="Times New Roman"/>
      <w:sz w:val="28"/>
      <w:szCs w:val="28"/>
    </w:rPr>
  </w:style>
  <w:style w:type="character" w:styleId="Emphasis">
    <w:name w:val="Emphasis"/>
    <w:qFormat/>
    <w:rsid w:val="00C41F69"/>
    <w:rPr>
      <w:i/>
      <w:iCs/>
    </w:rPr>
  </w:style>
  <w:style w:type="character" w:customStyle="1" w:styleId="maintext1">
    <w:name w:val="maintext1"/>
    <w:rsid w:val="00C41F69"/>
    <w:rPr>
      <w:rFonts w:ascii="Verdana" w:hAnsi="Verdana" w:cs="Verdana"/>
      <w:color w:val="000000"/>
      <w:sz w:val="17"/>
      <w:szCs w:val="17"/>
    </w:rPr>
  </w:style>
  <w:style w:type="paragraph" w:customStyle="1" w:styleId="Char0">
    <w:name w:val="Char"/>
    <w:basedOn w:val="Normal"/>
    <w:next w:val="Normal"/>
    <w:rsid w:val="00C41F69"/>
    <w:pPr>
      <w:spacing w:line="240" w:lineRule="exact"/>
    </w:pPr>
    <w:rPr>
      <w:rFonts w:ascii="Tahoma" w:eastAsia="Times New Roman" w:hAnsi="Tahoma" w:cs="Times New Roman"/>
      <w:sz w:val="24"/>
      <w:szCs w:val="20"/>
    </w:rPr>
  </w:style>
  <w:style w:type="paragraph" w:customStyle="1" w:styleId="1CharCharCharCharCharCharChar">
    <w:name w:val="1 Char Char Char Char Char Char Char"/>
    <w:basedOn w:val="Normal"/>
    <w:rsid w:val="00C41F69"/>
    <w:pPr>
      <w:spacing w:line="240" w:lineRule="exact"/>
    </w:pPr>
    <w:rPr>
      <w:rFonts w:ascii="Arial" w:eastAsia="Times New Roman" w:hAnsi="Arial" w:cs="Times New Roman"/>
      <w:sz w:val="20"/>
      <w:szCs w:val="20"/>
    </w:rPr>
  </w:style>
  <w:style w:type="paragraph" w:customStyle="1" w:styleId="BV3">
    <w:name w:val="BV3"/>
    <w:basedOn w:val="Normal"/>
    <w:autoRedefine/>
    <w:rsid w:val="00C41F69"/>
    <w:pPr>
      <w:numPr>
        <w:ilvl w:val="1"/>
        <w:numId w:val="4"/>
      </w:numPr>
      <w:tabs>
        <w:tab w:val="clear" w:pos="1500"/>
        <w:tab w:val="left" w:pos="142"/>
      </w:tabs>
      <w:spacing w:before="120" w:after="0" w:line="312" w:lineRule="auto"/>
      <w:ind w:left="0" w:right="8" w:firstLine="0"/>
      <w:jc w:val="both"/>
      <w:outlineLvl w:val="2"/>
    </w:pPr>
    <w:rPr>
      <w:rFonts w:ascii="Times New Roman" w:eastAsia="Times New Roman" w:hAnsi="Times New Roman" w:cs="Courier New"/>
      <w:b/>
      <w:sz w:val="28"/>
      <w:szCs w:val="28"/>
    </w:rPr>
  </w:style>
  <w:style w:type="paragraph" w:styleId="Title">
    <w:name w:val="Title"/>
    <w:basedOn w:val="Normal"/>
    <w:link w:val="TitleChar"/>
    <w:qFormat/>
    <w:rsid w:val="00C41F69"/>
    <w:pPr>
      <w:spacing w:after="0" w:line="240" w:lineRule="auto"/>
      <w:jc w:val="center"/>
    </w:pPr>
    <w:rPr>
      <w:rFonts w:ascii="Arial" w:eastAsia="Times New Roman" w:hAnsi="Arial" w:cs="Times New Roman"/>
      <w:b/>
      <w:sz w:val="36"/>
      <w:szCs w:val="36"/>
    </w:rPr>
  </w:style>
  <w:style w:type="character" w:customStyle="1" w:styleId="TitleChar">
    <w:name w:val="Title Char"/>
    <w:basedOn w:val="DefaultParagraphFont"/>
    <w:link w:val="Title"/>
    <w:rsid w:val="00C41F69"/>
    <w:rPr>
      <w:rFonts w:ascii="Arial" w:eastAsia="Times New Roman" w:hAnsi="Arial" w:cs="Times New Roman"/>
      <w:b/>
      <w:sz w:val="36"/>
      <w:szCs w:val="36"/>
    </w:rPr>
  </w:style>
  <w:style w:type="paragraph" w:customStyle="1" w:styleId="NormalJustified">
    <w:name w:val="Normal + Justified"/>
    <w:basedOn w:val="Normal"/>
    <w:rsid w:val="00C41F69"/>
    <w:pPr>
      <w:spacing w:after="0" w:line="240" w:lineRule="auto"/>
      <w:jc w:val="both"/>
    </w:pPr>
    <w:rPr>
      <w:rFonts w:ascii="Times New Roman" w:eastAsia="Times New Roman" w:hAnsi="Times New Roman" w:cs="Times New Roman"/>
      <w:sz w:val="24"/>
      <w:szCs w:val="24"/>
    </w:rPr>
  </w:style>
  <w:style w:type="paragraph" w:styleId="BodyTextIndent3">
    <w:name w:val="Body Text Indent 3"/>
    <w:basedOn w:val="Normal"/>
    <w:link w:val="BodyTextIndent3Char"/>
    <w:rsid w:val="00C41F69"/>
    <w:pPr>
      <w:spacing w:after="0" w:line="240" w:lineRule="auto"/>
      <w:ind w:firstLine="547"/>
      <w:jc w:val="both"/>
    </w:pPr>
    <w:rPr>
      <w:rFonts w:ascii="Times New Roman" w:eastAsia="Times New Roman" w:hAnsi="Times New Roman" w:cs="Times New Roman"/>
      <w:color w:val="000000"/>
      <w:spacing w:val="-4"/>
      <w:sz w:val="28"/>
      <w:szCs w:val="28"/>
      <w:lang w:val="it-IT"/>
    </w:rPr>
  </w:style>
  <w:style w:type="character" w:customStyle="1" w:styleId="BodyTextIndent3Char">
    <w:name w:val="Body Text Indent 3 Char"/>
    <w:basedOn w:val="DefaultParagraphFont"/>
    <w:link w:val="BodyTextIndent3"/>
    <w:rsid w:val="00C41F69"/>
    <w:rPr>
      <w:rFonts w:ascii="Times New Roman" w:eastAsia="Times New Roman" w:hAnsi="Times New Roman" w:cs="Times New Roman"/>
      <w:color w:val="000000"/>
      <w:spacing w:val="-4"/>
      <w:sz w:val="28"/>
      <w:szCs w:val="28"/>
      <w:lang w:val="it-IT"/>
    </w:rPr>
  </w:style>
  <w:style w:type="paragraph" w:customStyle="1" w:styleId="DefaultParagraphFontParaCharCharCharCharChar">
    <w:name w:val="Default Paragraph Font Para Char Char Char Char Char"/>
    <w:autoRedefine/>
    <w:rsid w:val="00C41F69"/>
    <w:pPr>
      <w:tabs>
        <w:tab w:val="left" w:pos="1152"/>
      </w:tabs>
      <w:spacing w:before="120" w:after="120" w:line="312" w:lineRule="auto"/>
    </w:pPr>
    <w:rPr>
      <w:rFonts w:ascii="Arial" w:eastAsia="Times New Roman" w:hAnsi="Arial" w:cs="Arial"/>
      <w:sz w:val="26"/>
      <w:szCs w:val="26"/>
    </w:rPr>
  </w:style>
  <w:style w:type="character" w:customStyle="1" w:styleId="Heading1Char2">
    <w:name w:val="Heading 1 Char2"/>
    <w:uiPriority w:val="9"/>
    <w:rsid w:val="00C41F69"/>
    <w:rPr>
      <w:b/>
      <w:bCs/>
      <w:kern w:val="32"/>
      <w:sz w:val="28"/>
      <w:szCs w:val="32"/>
      <w:lang w:val="en-US" w:eastAsia="en-US" w:bidi="ar-SA"/>
    </w:rPr>
  </w:style>
  <w:style w:type="character" w:customStyle="1" w:styleId="HeaderChar1">
    <w:name w:val="Header Char1"/>
    <w:uiPriority w:val="99"/>
    <w:semiHidden/>
    <w:rsid w:val="00C41F69"/>
    <w:rPr>
      <w:sz w:val="22"/>
      <w:szCs w:val="22"/>
    </w:rPr>
  </w:style>
  <w:style w:type="character" w:customStyle="1" w:styleId="FooterChar1">
    <w:name w:val="Footer Char1"/>
    <w:uiPriority w:val="99"/>
    <w:rsid w:val="00C41F69"/>
    <w:rPr>
      <w:sz w:val="22"/>
      <w:szCs w:val="22"/>
    </w:rPr>
  </w:style>
  <w:style w:type="paragraph" w:customStyle="1" w:styleId="NormalFirstline127cm">
    <w:name w:val="Normal + First line:  1.27 cm"/>
    <w:aliases w:val="Before:  6 pt,Line spacing:  Multiple 1.1 li"/>
    <w:basedOn w:val="Heading3"/>
    <w:rsid w:val="00C41F69"/>
    <w:pPr>
      <w:keepNext w:val="0"/>
      <w:keepLines w:val="0"/>
      <w:widowControl w:val="0"/>
      <w:numPr>
        <w:ilvl w:val="0"/>
        <w:numId w:val="0"/>
      </w:numPr>
      <w:tabs>
        <w:tab w:val="num" w:pos="720"/>
      </w:tabs>
      <w:spacing w:line="264" w:lineRule="auto"/>
      <w:ind w:left="720" w:hanging="360"/>
      <w:jc w:val="left"/>
    </w:pPr>
    <w:rPr>
      <w:rFonts w:eastAsia="Times New Roman" w:cs="Arial"/>
      <w:bCs/>
    </w:rPr>
  </w:style>
  <w:style w:type="character" w:styleId="FollowedHyperlink">
    <w:name w:val="FollowedHyperlink"/>
    <w:uiPriority w:val="99"/>
    <w:rsid w:val="00C41F69"/>
    <w:rPr>
      <w:color w:val="800080"/>
      <w:u w:val="single"/>
    </w:rPr>
  </w:style>
  <w:style w:type="paragraph" w:styleId="BodyText3">
    <w:name w:val="Body Text 3"/>
    <w:basedOn w:val="Normal"/>
    <w:link w:val="BodyText3Char"/>
    <w:rsid w:val="00C41F69"/>
    <w:pPr>
      <w:spacing w:before="120" w:after="120" w:line="36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C41F69"/>
    <w:rPr>
      <w:rFonts w:ascii="Times New Roman" w:eastAsia="Times New Roman" w:hAnsi="Times New Roman" w:cs="Times New Roman"/>
      <w:sz w:val="16"/>
      <w:szCs w:val="16"/>
    </w:rPr>
  </w:style>
  <w:style w:type="paragraph" w:styleId="BodyText2">
    <w:name w:val="Body Text 2"/>
    <w:basedOn w:val="Normal"/>
    <w:link w:val="BodyText2Char"/>
    <w:rsid w:val="00C41F69"/>
    <w:pPr>
      <w:spacing w:before="120" w:after="120" w:line="480" w:lineRule="auto"/>
    </w:pPr>
    <w:rPr>
      <w:rFonts w:ascii="Times New Roman" w:eastAsia="Times New Roman" w:hAnsi="Times New Roman" w:cs="Times New Roman"/>
      <w:sz w:val="26"/>
      <w:szCs w:val="26"/>
    </w:rPr>
  </w:style>
  <w:style w:type="character" w:customStyle="1" w:styleId="BodyText2Char">
    <w:name w:val="Body Text 2 Char"/>
    <w:basedOn w:val="DefaultParagraphFont"/>
    <w:link w:val="BodyText2"/>
    <w:rsid w:val="00C41F69"/>
    <w:rPr>
      <w:rFonts w:ascii="Times New Roman" w:eastAsia="Times New Roman" w:hAnsi="Times New Roman" w:cs="Times New Roman"/>
      <w:sz w:val="26"/>
      <w:szCs w:val="26"/>
    </w:rPr>
  </w:style>
  <w:style w:type="paragraph" w:customStyle="1" w:styleId="L1">
    <w:name w:val="L1"/>
    <w:basedOn w:val="Normal"/>
    <w:uiPriority w:val="99"/>
    <w:rsid w:val="00C41F69"/>
    <w:pPr>
      <w:numPr>
        <w:numId w:val="5"/>
      </w:numPr>
      <w:spacing w:before="120" w:after="60" w:line="288" w:lineRule="auto"/>
      <w:jc w:val="both"/>
    </w:pPr>
    <w:rPr>
      <w:rFonts w:ascii="Times New Roman" w:eastAsia="MS Mincho" w:hAnsi="Times New Roman" w:cs="Times New Roman"/>
      <w:bCs/>
      <w:sz w:val="24"/>
      <w:szCs w:val="28"/>
    </w:rPr>
  </w:style>
  <w:style w:type="paragraph" w:customStyle="1" w:styleId="H3">
    <w:name w:val="H3"/>
    <w:basedOn w:val="Normal"/>
    <w:next w:val="Normal"/>
    <w:rsid w:val="00C41F69"/>
    <w:pPr>
      <w:keepNext/>
      <w:autoSpaceDE w:val="0"/>
      <w:autoSpaceDN w:val="0"/>
      <w:adjustRightInd w:val="0"/>
      <w:spacing w:before="100" w:after="100" w:line="360" w:lineRule="auto"/>
      <w:outlineLvl w:val="3"/>
    </w:pPr>
    <w:rPr>
      <w:rFonts w:ascii="Times New Roman" w:eastAsia="Times New Roman" w:hAnsi="Times New Roman" w:cs="Times New Roman"/>
      <w:b/>
      <w:bCs/>
      <w:sz w:val="28"/>
      <w:szCs w:val="28"/>
    </w:rPr>
  </w:style>
  <w:style w:type="character" w:customStyle="1" w:styleId="normaldouble1">
    <w:name w:val="normaldouble1"/>
    <w:rsid w:val="00C41F69"/>
    <w:rPr>
      <w:rFonts w:ascii="Verdana" w:hAnsi="Verdana" w:hint="default"/>
      <w:b w:val="0"/>
      <w:bCs w:val="0"/>
      <w:sz w:val="17"/>
      <w:szCs w:val="17"/>
    </w:rPr>
  </w:style>
  <w:style w:type="paragraph" w:customStyle="1" w:styleId="body">
    <w:name w:val="body"/>
    <w:basedOn w:val="Normal"/>
    <w:autoRedefine/>
    <w:qFormat/>
    <w:rsid w:val="00C41F69"/>
    <w:pPr>
      <w:spacing w:after="120" w:line="240" w:lineRule="auto"/>
      <w:ind w:left="720"/>
      <w:jc w:val="both"/>
    </w:pPr>
    <w:rPr>
      <w:rFonts w:ascii="Verdana" w:eastAsia="Times New Roman" w:hAnsi="Verdana" w:cs="Times New Roman"/>
      <w:noProof/>
      <w:sz w:val="20"/>
      <w:szCs w:val="20"/>
    </w:rPr>
  </w:style>
  <w:style w:type="table" w:styleId="TableClassic2">
    <w:name w:val="Table Classic 2"/>
    <w:basedOn w:val="TableNormal"/>
    <w:rsid w:val="00C41F69"/>
    <w:pPr>
      <w:spacing w:before="120" w:after="120" w:line="36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C41F69"/>
    <w:pPr>
      <w:spacing w:before="120" w:after="120" w:line="36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41F69"/>
    <w:pPr>
      <w:spacing w:before="120" w:after="120" w:line="36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C41F69"/>
    <w:pPr>
      <w:spacing w:before="120" w:after="120" w:line="36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C41F69"/>
    <w:pPr>
      <w:spacing w:before="120" w:after="120" w:line="36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amuc2">
    <w:name w:val="amuc2"/>
    <w:basedOn w:val="Normal"/>
    <w:rsid w:val="00C41F69"/>
    <w:pPr>
      <w:spacing w:before="100" w:beforeAutospacing="1" w:after="100" w:afterAutospacing="1" w:line="240" w:lineRule="auto"/>
    </w:pPr>
    <w:rPr>
      <w:rFonts w:ascii="Times New Roman" w:eastAsia="Calibri" w:hAnsi="Times New Roman" w:cs="Times New Roman"/>
      <w:sz w:val="24"/>
      <w:szCs w:val="24"/>
    </w:rPr>
  </w:style>
  <w:style w:type="paragraph" w:customStyle="1" w:styleId="amuc3">
    <w:name w:val="amuc3"/>
    <w:basedOn w:val="Normal"/>
    <w:rsid w:val="00C41F69"/>
    <w:pPr>
      <w:spacing w:before="100" w:beforeAutospacing="1" w:after="100" w:afterAutospacing="1" w:line="240" w:lineRule="auto"/>
    </w:pPr>
    <w:rPr>
      <w:rFonts w:ascii="Times New Roman" w:eastAsia="Calibri" w:hAnsi="Times New Roman" w:cs="Times New Roman"/>
      <w:sz w:val="24"/>
      <w:szCs w:val="24"/>
    </w:rPr>
  </w:style>
  <w:style w:type="paragraph" w:customStyle="1" w:styleId="StyleHeading2TimesNewRomanNotItalicJustifiedBefore">
    <w:name w:val="Style Heading 2 + Times New Roman Not Italic Justified Before:"/>
    <w:basedOn w:val="Heading2"/>
    <w:autoRedefine/>
    <w:rsid w:val="00C41F69"/>
    <w:pPr>
      <w:keepLines w:val="0"/>
      <w:tabs>
        <w:tab w:val="num" w:pos="502"/>
        <w:tab w:val="left" w:pos="900"/>
        <w:tab w:val="left" w:pos="1170"/>
      </w:tabs>
      <w:spacing w:after="100" w:line="240" w:lineRule="auto"/>
      <w:ind w:left="502" w:firstLine="567"/>
    </w:pPr>
    <w:rPr>
      <w:rFonts w:eastAsia="Times New Roman" w:cs="Times New Roman"/>
      <w:bCs/>
      <w:i/>
      <w:szCs w:val="20"/>
      <w:lang w:val="af-ZA"/>
    </w:rPr>
  </w:style>
  <w:style w:type="paragraph" w:customStyle="1" w:styleId="Style1">
    <w:name w:val="Style1"/>
    <w:basedOn w:val="StyleHeading2TimesNewRomanNotItalicJustifiedBefore"/>
    <w:autoRedefine/>
    <w:rsid w:val="00C41F69"/>
  </w:style>
  <w:style w:type="paragraph" w:styleId="TOC5">
    <w:name w:val="toc 5"/>
    <w:basedOn w:val="Normal"/>
    <w:next w:val="Normal"/>
    <w:autoRedefine/>
    <w:uiPriority w:val="39"/>
    <w:rsid w:val="00C41F69"/>
    <w:pPr>
      <w:tabs>
        <w:tab w:val="left" w:pos="1701"/>
        <w:tab w:val="right" w:leader="dot" w:pos="9062"/>
      </w:tabs>
      <w:spacing w:before="120" w:after="120" w:line="240" w:lineRule="auto"/>
    </w:pPr>
    <w:rPr>
      <w:rFonts w:ascii="Times New Roman" w:eastAsia="Times New Roman" w:hAnsi="Times New Roman" w:cs="Times New Roman"/>
      <w:b/>
      <w:noProof/>
      <w:sz w:val="28"/>
      <w:szCs w:val="28"/>
      <w:lang w:val="vi-VN"/>
    </w:rPr>
  </w:style>
  <w:style w:type="paragraph" w:customStyle="1" w:styleId="Indent1">
    <w:name w:val="Indent1"/>
    <w:basedOn w:val="Normal"/>
    <w:autoRedefine/>
    <w:rsid w:val="00C41F69"/>
    <w:pPr>
      <w:widowControl w:val="0"/>
      <w:spacing w:before="120" w:after="0" w:line="240" w:lineRule="auto"/>
      <w:jc w:val="both"/>
    </w:pPr>
    <w:rPr>
      <w:rFonts w:ascii="Times New Roman" w:eastAsia="Times New Roman" w:hAnsi="Times New Roman" w:cs="Times New Roman"/>
      <w:sz w:val="26"/>
      <w:szCs w:val="26"/>
    </w:rPr>
  </w:style>
  <w:style w:type="paragraph" w:customStyle="1" w:styleId="DefaultParagraphFontParaCharCharCharCharCharChar">
    <w:name w:val="Default Paragraph Font Para Char Char Char Char Char Char"/>
    <w:basedOn w:val="Normal"/>
    <w:rsid w:val="00C41F69"/>
    <w:pPr>
      <w:spacing w:line="240" w:lineRule="exact"/>
    </w:pPr>
    <w:rPr>
      <w:rFonts w:ascii="Times New Roman" w:eastAsia="Times New Roman" w:hAnsi="Times New Roman" w:cs="Times New Roman"/>
      <w:sz w:val="27"/>
      <w:szCs w:val="20"/>
    </w:rPr>
  </w:style>
  <w:style w:type="paragraph" w:customStyle="1" w:styleId="Clearn">
    <w:name w:val="Clearn"/>
    <w:basedOn w:val="Normal"/>
    <w:link w:val="ClearnChar"/>
    <w:rsid w:val="00C41F69"/>
    <w:pPr>
      <w:spacing w:before="120" w:after="120" w:line="360" w:lineRule="auto"/>
      <w:ind w:firstLine="600"/>
      <w:jc w:val="both"/>
    </w:pPr>
    <w:rPr>
      <w:rFonts w:ascii="Times New Roman" w:eastAsia="Times New Roman" w:hAnsi="Times New Roman" w:cs="Times New Roman"/>
      <w:b/>
      <w:sz w:val="28"/>
      <w:szCs w:val="28"/>
      <w:lang w:val="pt-BR"/>
    </w:rPr>
  </w:style>
  <w:style w:type="character" w:customStyle="1" w:styleId="ClearnChar">
    <w:name w:val="Clearn Char"/>
    <w:link w:val="Clearn"/>
    <w:rsid w:val="00C41F69"/>
    <w:rPr>
      <w:rFonts w:ascii="Times New Roman" w:eastAsia="Times New Roman" w:hAnsi="Times New Roman" w:cs="Times New Roman"/>
      <w:b/>
      <w:sz w:val="28"/>
      <w:szCs w:val="28"/>
      <w:lang w:val="pt-BR"/>
    </w:rPr>
  </w:style>
  <w:style w:type="paragraph" w:customStyle="1" w:styleId="CharCharChar">
    <w:name w:val="Char Char Char"/>
    <w:basedOn w:val="Normal"/>
    <w:next w:val="Normal"/>
    <w:autoRedefine/>
    <w:semiHidden/>
    <w:rsid w:val="00C41F69"/>
    <w:pPr>
      <w:spacing w:before="120" w:after="120" w:line="312" w:lineRule="auto"/>
    </w:pPr>
    <w:rPr>
      <w:rFonts w:ascii="Times New Roman" w:eastAsia="Times New Roman" w:hAnsi="Times New Roman" w:cs="Times New Roman"/>
      <w:sz w:val="28"/>
      <w:szCs w:val="28"/>
    </w:rPr>
  </w:style>
  <w:style w:type="paragraph" w:customStyle="1" w:styleId="Style8-thng">
    <w:name w:val="Style8 - thường"/>
    <w:basedOn w:val="Normal"/>
    <w:link w:val="Style8-thngChar"/>
    <w:qFormat/>
    <w:rsid w:val="00C41F69"/>
    <w:pPr>
      <w:spacing w:after="200" w:line="360" w:lineRule="auto"/>
      <w:ind w:firstLine="360"/>
      <w:contextualSpacing/>
      <w:jc w:val="both"/>
    </w:pPr>
    <w:rPr>
      <w:rFonts w:ascii="Times New Roman" w:eastAsia="Calibri" w:hAnsi="Times New Roman" w:cs="Times New Roman"/>
      <w:sz w:val="28"/>
      <w:szCs w:val="26"/>
    </w:rPr>
  </w:style>
  <w:style w:type="character" w:customStyle="1" w:styleId="Style8-thngChar">
    <w:name w:val="Style8 - thường Char"/>
    <w:link w:val="Style8-thng"/>
    <w:rsid w:val="00C41F69"/>
    <w:rPr>
      <w:rFonts w:ascii="Times New Roman" w:eastAsia="Calibri" w:hAnsi="Times New Roman" w:cs="Times New Roman"/>
      <w:sz w:val="28"/>
      <w:szCs w:val="26"/>
    </w:rPr>
  </w:style>
  <w:style w:type="numbering" w:customStyle="1" w:styleId="NoList11">
    <w:name w:val="No List11"/>
    <w:next w:val="NoList"/>
    <w:semiHidden/>
    <w:unhideWhenUsed/>
    <w:rsid w:val="00C41F69"/>
  </w:style>
  <w:style w:type="table" w:customStyle="1" w:styleId="TableGrid11">
    <w:name w:val="Table Grid11"/>
    <w:basedOn w:val="TableNormal"/>
    <w:next w:val="TableGrid"/>
    <w:rsid w:val="00C41F69"/>
    <w:pPr>
      <w:spacing w:after="0" w:line="240" w:lineRule="auto"/>
      <w:jc w:val="both"/>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tinchitietnoidung">
    <w:name w:val="tt_tinchitiet_noidung"/>
    <w:basedOn w:val="DefaultParagraphFont"/>
    <w:rsid w:val="00C41F69"/>
  </w:style>
  <w:style w:type="paragraph" w:styleId="DocumentMap">
    <w:name w:val="Document Map"/>
    <w:basedOn w:val="Normal"/>
    <w:link w:val="DocumentMapChar"/>
    <w:rsid w:val="00C41F69"/>
    <w:pPr>
      <w:spacing w:before="120" w:after="120" w:line="360" w:lineRule="auto"/>
    </w:pPr>
    <w:rPr>
      <w:rFonts w:ascii="Tahoma" w:eastAsia="Times New Roman" w:hAnsi="Tahoma" w:cs="Times New Roman"/>
      <w:sz w:val="16"/>
      <w:szCs w:val="16"/>
    </w:rPr>
  </w:style>
  <w:style w:type="character" w:customStyle="1" w:styleId="DocumentMapChar">
    <w:name w:val="Document Map Char"/>
    <w:basedOn w:val="DefaultParagraphFont"/>
    <w:link w:val="DocumentMap"/>
    <w:rsid w:val="00C41F69"/>
    <w:rPr>
      <w:rFonts w:ascii="Tahoma" w:eastAsia="Times New Roman" w:hAnsi="Tahoma" w:cs="Times New Roman"/>
      <w:sz w:val="16"/>
      <w:szCs w:val="16"/>
    </w:rPr>
  </w:style>
  <w:style w:type="paragraph" w:styleId="NoSpacing">
    <w:name w:val="No Spacing"/>
    <w:aliases w:val="Normal_NoSpacing"/>
    <w:link w:val="NoSpacingChar"/>
    <w:uiPriority w:val="1"/>
    <w:qFormat/>
    <w:rsid w:val="00C41F69"/>
    <w:pPr>
      <w:spacing w:after="0" w:line="240" w:lineRule="auto"/>
    </w:pPr>
    <w:rPr>
      <w:rFonts w:ascii="Times New Roman" w:eastAsia="Calibri" w:hAnsi="Times New Roman" w:cs="Times New Roman"/>
      <w:sz w:val="26"/>
    </w:rPr>
  </w:style>
  <w:style w:type="character" w:customStyle="1" w:styleId="Heading1Char1">
    <w:name w:val="Heading 1 Char1"/>
    <w:locked/>
    <w:rsid w:val="00C41F69"/>
    <w:rPr>
      <w:rFonts w:eastAsia="Times New Roman" w:cs="Times New Roman"/>
      <w:b/>
      <w:bCs/>
      <w:kern w:val="32"/>
      <w:sz w:val="32"/>
      <w:szCs w:val="32"/>
    </w:rPr>
  </w:style>
  <w:style w:type="character" w:customStyle="1" w:styleId="ListParagraphChar">
    <w:name w:val="List Paragraph Char"/>
    <w:aliases w:val="Cấp1 Char,List A Char,Paragraph Char,Norm Char,Nga 3 Char,List Paragraph1 Char,Đoạn của Danh sách Char,List Paragraph11 Char,List Paragraph111 Char,List Paragraph2 Char,Đoạn c𞹺Danh sách Char,List Paragraph1111 Char"/>
    <w:link w:val="ListParagraph"/>
    <w:uiPriority w:val="34"/>
    <w:qFormat/>
    <w:rsid w:val="00C41F69"/>
  </w:style>
  <w:style w:type="paragraph" w:customStyle="1" w:styleId="CharCharCharCharCharCharChar">
    <w:name w:val="Char Char Char Char Char Char Char"/>
    <w:autoRedefine/>
    <w:rsid w:val="00C41F69"/>
    <w:pPr>
      <w:tabs>
        <w:tab w:val="left" w:pos="1152"/>
      </w:tabs>
      <w:spacing w:before="120" w:after="120" w:line="312" w:lineRule="auto"/>
    </w:pPr>
    <w:rPr>
      <w:rFonts w:ascii="Arial" w:eastAsia="Times New Roman" w:hAnsi="Arial" w:cs="Arial"/>
      <w:sz w:val="26"/>
      <w:szCs w:val="26"/>
    </w:rPr>
  </w:style>
  <w:style w:type="paragraph" w:customStyle="1" w:styleId="DM11">
    <w:name w:val="DM1.1"/>
    <w:basedOn w:val="TOC4"/>
    <w:rsid w:val="00C41F69"/>
    <w:pPr>
      <w:spacing w:after="200" w:line="276" w:lineRule="auto"/>
    </w:pPr>
    <w:rPr>
      <w:rFonts w:ascii="Calibri" w:eastAsia="Calibri" w:hAnsi="Calibri" w:cs="Times New Roman"/>
    </w:rPr>
  </w:style>
  <w:style w:type="character" w:customStyle="1" w:styleId="CharChar2">
    <w:name w:val="Char Char2"/>
    <w:rsid w:val="00C41F69"/>
    <w:rPr>
      <w:spacing w:val="-2"/>
      <w:position w:val="2"/>
      <w:sz w:val="16"/>
      <w:szCs w:val="16"/>
    </w:rPr>
  </w:style>
  <w:style w:type="paragraph" w:customStyle="1" w:styleId="Bullet11">
    <w:name w:val="Bullet1.1"/>
    <w:basedOn w:val="Normal"/>
    <w:autoRedefine/>
    <w:uiPriority w:val="99"/>
    <w:qFormat/>
    <w:rsid w:val="00C41F69"/>
    <w:pPr>
      <w:spacing w:before="120" w:after="120" w:line="240" w:lineRule="auto"/>
      <w:jc w:val="center"/>
    </w:pPr>
    <w:rPr>
      <w:rFonts w:ascii="Times New Roman" w:eastAsia="Times New Roman" w:hAnsi="Times New Roman" w:cs="Times New Roman"/>
      <w:bCs/>
      <w:sz w:val="28"/>
      <w:szCs w:val="28"/>
      <w:lang w:val="af-ZA"/>
    </w:rPr>
  </w:style>
  <w:style w:type="character" w:styleId="CommentReference">
    <w:name w:val="annotation reference"/>
    <w:rsid w:val="00C41F69"/>
    <w:rPr>
      <w:sz w:val="16"/>
      <w:szCs w:val="16"/>
    </w:rPr>
  </w:style>
  <w:style w:type="paragraph" w:styleId="CommentText">
    <w:name w:val="annotation text"/>
    <w:basedOn w:val="Normal"/>
    <w:link w:val="CommentTextChar"/>
    <w:rsid w:val="00C41F69"/>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C41F6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C41F69"/>
    <w:rPr>
      <w:b/>
      <w:bCs/>
    </w:rPr>
  </w:style>
  <w:style w:type="character" w:customStyle="1" w:styleId="CommentSubjectChar">
    <w:name w:val="Comment Subject Char"/>
    <w:basedOn w:val="CommentTextChar"/>
    <w:link w:val="CommentSubject"/>
    <w:rsid w:val="00C41F69"/>
    <w:rPr>
      <w:rFonts w:ascii="Times New Roman" w:eastAsia="Times New Roman" w:hAnsi="Times New Roman" w:cs="Times New Roman"/>
      <w:b/>
      <w:bCs/>
      <w:sz w:val="20"/>
      <w:szCs w:val="20"/>
    </w:rPr>
  </w:style>
  <w:style w:type="paragraph" w:customStyle="1" w:styleId="msonormal0">
    <w:name w:val="msonormal"/>
    <w:basedOn w:val="Normal"/>
    <w:rsid w:val="00C41F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8"/>
      <w:szCs w:val="18"/>
    </w:rPr>
  </w:style>
  <w:style w:type="paragraph" w:customStyle="1" w:styleId="xl66">
    <w:name w:val="xl66"/>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18"/>
      <w:szCs w:val="18"/>
    </w:rPr>
  </w:style>
  <w:style w:type="paragraph" w:customStyle="1" w:styleId="xl67">
    <w:name w:val="xl67"/>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18"/>
      <w:szCs w:val="18"/>
    </w:rPr>
  </w:style>
  <w:style w:type="paragraph" w:customStyle="1" w:styleId="xl68">
    <w:name w:val="xl68"/>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rPr>
  </w:style>
  <w:style w:type="paragraph" w:customStyle="1" w:styleId="xl69">
    <w:name w:val="xl69"/>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18"/>
      <w:szCs w:val="18"/>
    </w:rPr>
  </w:style>
  <w:style w:type="paragraph" w:customStyle="1" w:styleId="xl70">
    <w:name w:val="xl70"/>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000000"/>
      <w:sz w:val="18"/>
      <w:szCs w:val="18"/>
    </w:rPr>
  </w:style>
  <w:style w:type="paragraph" w:customStyle="1" w:styleId="xl71">
    <w:name w:val="xl71"/>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rPr>
  </w:style>
  <w:style w:type="paragraph" w:customStyle="1" w:styleId="xl72">
    <w:name w:val="xl72"/>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8"/>
      <w:szCs w:val="18"/>
    </w:rPr>
  </w:style>
  <w:style w:type="paragraph" w:customStyle="1" w:styleId="xl73">
    <w:name w:val="xl73"/>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18"/>
      <w:szCs w:val="18"/>
    </w:rPr>
  </w:style>
  <w:style w:type="paragraph" w:customStyle="1" w:styleId="xl74">
    <w:name w:val="xl74"/>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rPr>
  </w:style>
  <w:style w:type="paragraph" w:customStyle="1" w:styleId="xl75">
    <w:name w:val="xl75"/>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rPr>
  </w:style>
  <w:style w:type="table" w:customStyle="1" w:styleId="TableGrid2">
    <w:name w:val="Table Grid2"/>
    <w:basedOn w:val="TableNormal"/>
    <w:next w:val="TableGrid"/>
    <w:uiPriority w:val="39"/>
    <w:rsid w:val="00C41F69"/>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C41F69"/>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41F69"/>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aliases w:val="Normal_NoSpacing Char"/>
    <w:link w:val="NoSpacing"/>
    <w:uiPriority w:val="1"/>
    <w:rsid w:val="00C41F69"/>
    <w:rPr>
      <w:rFonts w:ascii="Times New Roman" w:eastAsia="Calibri" w:hAnsi="Times New Roman" w:cs="Times New Roman"/>
      <w:sz w:val="26"/>
    </w:rPr>
  </w:style>
  <w:style w:type="character" w:customStyle="1" w:styleId="hps">
    <w:name w:val="hps"/>
    <w:basedOn w:val="DefaultParagraphFont"/>
    <w:rsid w:val="00C41F69"/>
  </w:style>
  <w:style w:type="paragraph" w:customStyle="1" w:styleId="Style14ptBoldCentered">
    <w:name w:val="Style 14 pt Bold Centered"/>
    <w:basedOn w:val="Normal"/>
    <w:rsid w:val="00C41F69"/>
    <w:pPr>
      <w:spacing w:before="60" w:after="60" w:line="240" w:lineRule="auto"/>
      <w:jc w:val="center"/>
    </w:pPr>
    <w:rPr>
      <w:rFonts w:ascii="Times New Roman" w:eastAsia="Times New Roman" w:hAnsi="Times New Roman" w:cs="Times New Roman"/>
      <w:b/>
      <w:bCs/>
      <w:sz w:val="26"/>
      <w:szCs w:val="20"/>
    </w:rPr>
  </w:style>
  <w:style w:type="paragraph" w:styleId="Revision">
    <w:name w:val="Revision"/>
    <w:hidden/>
    <w:uiPriority w:val="99"/>
    <w:semiHidden/>
    <w:rsid w:val="00C41F69"/>
    <w:pPr>
      <w:spacing w:after="0" w:line="240" w:lineRule="auto"/>
    </w:pPr>
    <w:rPr>
      <w:rFonts w:ascii="Times New Roman" w:eastAsia="Times New Roman" w:hAnsi="Times New Roman" w:cs="Times New Roman"/>
      <w:sz w:val="26"/>
      <w:szCs w:val="26"/>
    </w:rPr>
  </w:style>
  <w:style w:type="character" w:customStyle="1" w:styleId="vn3">
    <w:name w:val="vn_3"/>
    <w:rsid w:val="00C41F69"/>
  </w:style>
  <w:style w:type="paragraph" w:customStyle="1" w:styleId="font5">
    <w:name w:val="font5"/>
    <w:basedOn w:val="Normal"/>
    <w:rsid w:val="00C41F69"/>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font6">
    <w:name w:val="font6"/>
    <w:basedOn w:val="Normal"/>
    <w:rsid w:val="00C41F69"/>
    <w:pP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76">
    <w:name w:val="xl76"/>
    <w:basedOn w:val="Normal"/>
    <w:rsid w:val="00C41F69"/>
    <w:pP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77">
    <w:name w:val="xl77"/>
    <w:basedOn w:val="Normal"/>
    <w:rsid w:val="00C41F69"/>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8"/>
      <w:szCs w:val="28"/>
    </w:rPr>
  </w:style>
  <w:style w:type="paragraph" w:customStyle="1" w:styleId="xl78">
    <w:name w:val="xl78"/>
    <w:basedOn w:val="Normal"/>
    <w:rsid w:val="00C41F6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8"/>
      <w:szCs w:val="28"/>
    </w:rPr>
  </w:style>
  <w:style w:type="paragraph" w:customStyle="1" w:styleId="xl79">
    <w:name w:val="xl79"/>
    <w:basedOn w:val="Normal"/>
    <w:rsid w:val="00C41F69"/>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8"/>
      <w:szCs w:val="28"/>
    </w:rPr>
  </w:style>
  <w:style w:type="paragraph" w:customStyle="1" w:styleId="xl331">
    <w:name w:val="xl331"/>
    <w:basedOn w:val="Normal"/>
    <w:rsid w:val="00C41F6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32">
    <w:name w:val="xl332"/>
    <w:basedOn w:val="Normal"/>
    <w:rsid w:val="00C41F6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33">
    <w:name w:val="xl333"/>
    <w:basedOn w:val="Normal"/>
    <w:rsid w:val="00C41F6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334">
    <w:name w:val="xl334"/>
    <w:basedOn w:val="Normal"/>
    <w:rsid w:val="00C41F69"/>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35">
    <w:name w:val="xl335"/>
    <w:basedOn w:val="Normal"/>
    <w:rsid w:val="00C41F69"/>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336">
    <w:name w:val="xl336"/>
    <w:basedOn w:val="Normal"/>
    <w:rsid w:val="00C41F69"/>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337">
    <w:name w:val="xl337"/>
    <w:basedOn w:val="Normal"/>
    <w:rsid w:val="00C41F69"/>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338">
    <w:name w:val="xl338"/>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rPr>
  </w:style>
  <w:style w:type="paragraph" w:customStyle="1" w:styleId="xl339">
    <w:name w:val="xl339"/>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b/>
      <w:bCs/>
      <w:i/>
      <w:iCs/>
      <w:sz w:val="20"/>
      <w:szCs w:val="20"/>
    </w:rPr>
  </w:style>
  <w:style w:type="paragraph" w:customStyle="1" w:styleId="xl340">
    <w:name w:val="xl340"/>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i/>
      <w:iCs/>
      <w:sz w:val="20"/>
      <w:szCs w:val="20"/>
    </w:rPr>
  </w:style>
  <w:style w:type="paragraph" w:customStyle="1" w:styleId="xl341">
    <w:name w:val="xl341"/>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b/>
      <w:bCs/>
      <w:i/>
      <w:iCs/>
      <w:sz w:val="20"/>
      <w:szCs w:val="20"/>
    </w:rPr>
  </w:style>
  <w:style w:type="paragraph" w:customStyle="1" w:styleId="xl342">
    <w:name w:val="xl342"/>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343">
    <w:name w:val="xl343"/>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rPr>
  </w:style>
  <w:style w:type="paragraph" w:customStyle="1" w:styleId="xl344">
    <w:name w:val="xl344"/>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i/>
      <w:iCs/>
      <w:sz w:val="20"/>
      <w:szCs w:val="20"/>
    </w:rPr>
  </w:style>
  <w:style w:type="paragraph" w:customStyle="1" w:styleId="xl345">
    <w:name w:val="xl345"/>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346">
    <w:name w:val="xl346"/>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rPr>
  </w:style>
  <w:style w:type="paragraph" w:customStyle="1" w:styleId="xl347">
    <w:name w:val="xl347"/>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348">
    <w:name w:val="xl348"/>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49">
    <w:name w:val="xl349"/>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350">
    <w:name w:val="xl350"/>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51">
    <w:name w:val="xl351"/>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52">
    <w:name w:val="xl352"/>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53">
    <w:name w:val="xl353"/>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354">
    <w:name w:val="xl354"/>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55">
    <w:name w:val="xl355"/>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56">
    <w:name w:val="xl356"/>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357">
    <w:name w:val="xl357"/>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i/>
      <w:iCs/>
      <w:sz w:val="20"/>
      <w:szCs w:val="20"/>
    </w:rPr>
  </w:style>
  <w:style w:type="paragraph" w:customStyle="1" w:styleId="xl358">
    <w:name w:val="xl358"/>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359">
    <w:name w:val="xl359"/>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60">
    <w:name w:val="xl360"/>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rPr>
  </w:style>
  <w:style w:type="paragraph" w:customStyle="1" w:styleId="xl361">
    <w:name w:val="xl361"/>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i/>
      <w:iCs/>
      <w:sz w:val="20"/>
      <w:szCs w:val="20"/>
    </w:rPr>
  </w:style>
  <w:style w:type="paragraph" w:customStyle="1" w:styleId="xl362">
    <w:name w:val="xl362"/>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363">
    <w:name w:val="xl363"/>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rPr>
  </w:style>
  <w:style w:type="paragraph" w:customStyle="1" w:styleId="xl364">
    <w:name w:val="xl364"/>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rPr>
  </w:style>
  <w:style w:type="paragraph" w:customStyle="1" w:styleId="xl365">
    <w:name w:val="xl365"/>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0"/>
      <w:szCs w:val="20"/>
    </w:rPr>
  </w:style>
  <w:style w:type="paragraph" w:customStyle="1" w:styleId="xl366">
    <w:name w:val="xl366"/>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367">
    <w:name w:val="xl367"/>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368">
    <w:name w:val="xl368"/>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i/>
      <w:iCs/>
      <w:sz w:val="20"/>
      <w:szCs w:val="20"/>
    </w:rPr>
  </w:style>
  <w:style w:type="paragraph" w:customStyle="1" w:styleId="xl369">
    <w:name w:val="xl369"/>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70">
    <w:name w:val="xl370"/>
    <w:basedOn w:val="Normal"/>
    <w:rsid w:val="00C41F69"/>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71">
    <w:name w:val="xl371"/>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72">
    <w:name w:val="xl372"/>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73">
    <w:name w:val="xl373"/>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374">
    <w:name w:val="xl374"/>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375">
    <w:name w:val="xl375"/>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0"/>
      <w:szCs w:val="20"/>
    </w:rPr>
  </w:style>
  <w:style w:type="paragraph" w:customStyle="1" w:styleId="xl376">
    <w:name w:val="xl376"/>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rPr>
  </w:style>
  <w:style w:type="paragraph" w:customStyle="1" w:styleId="xl377">
    <w:name w:val="xl377"/>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378">
    <w:name w:val="xl378"/>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rPr>
  </w:style>
  <w:style w:type="paragraph" w:customStyle="1" w:styleId="xl379">
    <w:name w:val="xl379"/>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rPr>
  </w:style>
  <w:style w:type="paragraph" w:customStyle="1" w:styleId="xl380">
    <w:name w:val="xl380"/>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81">
    <w:name w:val="xl381"/>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382">
    <w:name w:val="xl382"/>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83">
    <w:name w:val="xl383"/>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84">
    <w:name w:val="xl384"/>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385">
    <w:name w:val="xl385"/>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rPr>
  </w:style>
  <w:style w:type="paragraph" w:customStyle="1" w:styleId="xl386">
    <w:name w:val="xl386"/>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387">
    <w:name w:val="xl387"/>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0"/>
      <w:szCs w:val="20"/>
    </w:rPr>
  </w:style>
  <w:style w:type="paragraph" w:customStyle="1" w:styleId="xl388">
    <w:name w:val="xl388"/>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389">
    <w:name w:val="xl389"/>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390">
    <w:name w:val="xl390"/>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391">
    <w:name w:val="xl391"/>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392">
    <w:name w:val="xl392"/>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393">
    <w:name w:val="xl393"/>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94">
    <w:name w:val="xl394"/>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ascii="Times New Roman" w:eastAsia="Times New Roman" w:hAnsi="Times New Roman" w:cs="Times New Roman"/>
      <w:b/>
      <w:bCs/>
      <w:i/>
      <w:iCs/>
      <w:sz w:val="20"/>
      <w:szCs w:val="20"/>
    </w:rPr>
  </w:style>
  <w:style w:type="paragraph" w:customStyle="1" w:styleId="xl395">
    <w:name w:val="xl395"/>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396">
    <w:name w:val="xl396"/>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rPr>
  </w:style>
  <w:style w:type="paragraph" w:customStyle="1" w:styleId="xl397">
    <w:name w:val="xl397"/>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98">
    <w:name w:val="xl398"/>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99">
    <w:name w:val="xl399"/>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400">
    <w:name w:val="xl400"/>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rPr>
  </w:style>
  <w:style w:type="paragraph" w:customStyle="1" w:styleId="xl401">
    <w:name w:val="xl401"/>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i/>
      <w:iCs/>
      <w:sz w:val="20"/>
      <w:szCs w:val="20"/>
    </w:rPr>
  </w:style>
  <w:style w:type="paragraph" w:customStyle="1" w:styleId="xl402">
    <w:name w:val="xl402"/>
    <w:basedOn w:val="Normal"/>
    <w:rsid w:val="00C41F6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03">
    <w:name w:val="xl403"/>
    <w:basedOn w:val="Normal"/>
    <w:rsid w:val="00C41F69"/>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04">
    <w:name w:val="xl404"/>
    <w:basedOn w:val="Normal"/>
    <w:rsid w:val="00C41F69"/>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rPr>
  </w:style>
  <w:style w:type="paragraph" w:customStyle="1" w:styleId="xl405">
    <w:name w:val="xl405"/>
    <w:basedOn w:val="Normal"/>
    <w:rsid w:val="00C41F69"/>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06">
    <w:name w:val="xl406"/>
    <w:basedOn w:val="Normal"/>
    <w:rsid w:val="00C41F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07">
    <w:name w:val="xl407"/>
    <w:basedOn w:val="Normal"/>
    <w:rsid w:val="00C41F6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08">
    <w:name w:val="xl408"/>
    <w:basedOn w:val="Normal"/>
    <w:rsid w:val="00C41F6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409">
    <w:name w:val="xl409"/>
    <w:basedOn w:val="Normal"/>
    <w:rsid w:val="00C41F6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rPr>
  </w:style>
  <w:style w:type="paragraph" w:customStyle="1" w:styleId="xl410">
    <w:name w:val="xl410"/>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411">
    <w:name w:val="xl411"/>
    <w:basedOn w:val="Normal"/>
    <w:rsid w:val="00C41F6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12">
    <w:name w:val="xl412"/>
    <w:basedOn w:val="Normal"/>
    <w:rsid w:val="00C41F6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413">
    <w:name w:val="xl413"/>
    <w:basedOn w:val="Normal"/>
    <w:rsid w:val="00C41F6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414">
    <w:name w:val="xl414"/>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i/>
      <w:iCs/>
      <w:sz w:val="20"/>
      <w:szCs w:val="20"/>
    </w:rPr>
  </w:style>
  <w:style w:type="paragraph" w:customStyle="1" w:styleId="xl415">
    <w:name w:val="xl415"/>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16">
    <w:name w:val="xl416"/>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rPr>
  </w:style>
  <w:style w:type="paragraph" w:customStyle="1" w:styleId="xl417">
    <w:name w:val="xl417"/>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418">
    <w:name w:val="xl418"/>
    <w:basedOn w:val="Normal"/>
    <w:rsid w:val="00C41F6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rPr>
  </w:style>
  <w:style w:type="paragraph" w:customStyle="1" w:styleId="xl419">
    <w:name w:val="xl419"/>
    <w:basedOn w:val="Normal"/>
    <w:rsid w:val="00C41F6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cs="Times New Roman"/>
      <w:b/>
      <w:bCs/>
      <w:i/>
      <w:iCs/>
      <w:sz w:val="20"/>
      <w:szCs w:val="20"/>
    </w:rPr>
  </w:style>
  <w:style w:type="paragraph" w:customStyle="1" w:styleId="xl420">
    <w:name w:val="xl420"/>
    <w:basedOn w:val="Normal"/>
    <w:rsid w:val="00C41F6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b/>
      <w:bCs/>
      <w:i/>
      <w:iCs/>
      <w:sz w:val="20"/>
      <w:szCs w:val="20"/>
    </w:rPr>
  </w:style>
  <w:style w:type="paragraph" w:customStyle="1" w:styleId="xl421">
    <w:name w:val="xl421"/>
    <w:basedOn w:val="Normal"/>
    <w:rsid w:val="00C41F6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cs="Times New Roman"/>
      <w:b/>
      <w:bCs/>
      <w:i/>
      <w:iCs/>
      <w:sz w:val="20"/>
      <w:szCs w:val="20"/>
    </w:rPr>
  </w:style>
  <w:style w:type="paragraph" w:customStyle="1" w:styleId="xl422">
    <w:name w:val="xl422"/>
    <w:basedOn w:val="Normal"/>
    <w:rsid w:val="00C41F6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rPr>
  </w:style>
  <w:style w:type="paragraph" w:customStyle="1" w:styleId="xl423">
    <w:name w:val="xl423"/>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424">
    <w:name w:val="xl424"/>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425">
    <w:name w:val="xl425"/>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rPr>
  </w:style>
  <w:style w:type="paragraph" w:customStyle="1" w:styleId="xl426">
    <w:name w:val="xl426"/>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27">
    <w:name w:val="xl427"/>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428">
    <w:name w:val="xl428"/>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429">
    <w:name w:val="xl429"/>
    <w:basedOn w:val="Normal"/>
    <w:rsid w:val="00C41F69"/>
    <w:pP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430">
    <w:name w:val="xl430"/>
    <w:basedOn w:val="Normal"/>
    <w:rsid w:val="00C41F69"/>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431">
    <w:name w:val="xl431"/>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i/>
      <w:iCs/>
      <w:sz w:val="20"/>
      <w:szCs w:val="20"/>
    </w:rPr>
  </w:style>
  <w:style w:type="paragraph" w:customStyle="1" w:styleId="xl432">
    <w:name w:val="xl432"/>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rPr>
  </w:style>
  <w:style w:type="paragraph" w:customStyle="1" w:styleId="xl433">
    <w:name w:val="xl433"/>
    <w:basedOn w:val="Normal"/>
    <w:rsid w:val="00C41F69"/>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34">
    <w:name w:val="xl434"/>
    <w:basedOn w:val="Normal"/>
    <w:rsid w:val="00C41F69"/>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435">
    <w:name w:val="xl435"/>
    <w:basedOn w:val="Normal"/>
    <w:rsid w:val="00C41F69"/>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436">
    <w:name w:val="xl436"/>
    <w:basedOn w:val="Normal"/>
    <w:rsid w:val="00C41F69"/>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437">
    <w:name w:val="xl437"/>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rPr>
  </w:style>
  <w:style w:type="paragraph" w:customStyle="1" w:styleId="xl438">
    <w:name w:val="xl438"/>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439">
    <w:name w:val="xl439"/>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440">
    <w:name w:val="xl440"/>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41">
    <w:name w:val="xl441"/>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i/>
      <w:iCs/>
      <w:sz w:val="20"/>
      <w:szCs w:val="20"/>
    </w:rPr>
  </w:style>
  <w:style w:type="paragraph" w:customStyle="1" w:styleId="xl442">
    <w:name w:val="xl442"/>
    <w:basedOn w:val="Normal"/>
    <w:rsid w:val="00C41F69"/>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43">
    <w:name w:val="xl443"/>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44">
    <w:name w:val="xl444"/>
    <w:basedOn w:val="Normal"/>
    <w:rsid w:val="00C41F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45">
    <w:name w:val="xl445"/>
    <w:basedOn w:val="Normal"/>
    <w:rsid w:val="00C41F69"/>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46">
    <w:name w:val="xl446"/>
    <w:basedOn w:val="Normal"/>
    <w:rsid w:val="00C41F69"/>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447">
    <w:name w:val="xl447"/>
    <w:basedOn w:val="Normal"/>
    <w:rsid w:val="00C41F69"/>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48">
    <w:name w:val="xl448"/>
    <w:basedOn w:val="Normal"/>
    <w:rsid w:val="00C41F69"/>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49">
    <w:name w:val="xl449"/>
    <w:basedOn w:val="Normal"/>
    <w:rsid w:val="00C41F69"/>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50">
    <w:name w:val="xl450"/>
    <w:basedOn w:val="Normal"/>
    <w:rsid w:val="00C41F69"/>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51">
    <w:name w:val="xl451"/>
    <w:basedOn w:val="Normal"/>
    <w:rsid w:val="00C41F69"/>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52">
    <w:name w:val="xl452"/>
    <w:basedOn w:val="Normal"/>
    <w:rsid w:val="00C41F69"/>
    <w:pPr>
      <w:shd w:val="clear" w:color="000000" w:fill="EBF1DE"/>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53">
    <w:name w:val="xl453"/>
    <w:basedOn w:val="Normal"/>
    <w:rsid w:val="00C41F69"/>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54">
    <w:name w:val="xl454"/>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455">
    <w:name w:val="xl455"/>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456">
    <w:name w:val="xl456"/>
    <w:basedOn w:val="Normal"/>
    <w:rsid w:val="00C41F69"/>
    <w:pP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457">
    <w:name w:val="xl457"/>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58">
    <w:name w:val="xl458"/>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59">
    <w:name w:val="xl459"/>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60">
    <w:name w:val="xl460"/>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61">
    <w:name w:val="xl461"/>
    <w:basedOn w:val="Normal"/>
    <w:rsid w:val="00C41F6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462">
    <w:name w:val="xl462"/>
    <w:basedOn w:val="Normal"/>
    <w:rsid w:val="00C41F6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463">
    <w:name w:val="xl463"/>
    <w:basedOn w:val="Normal"/>
    <w:rsid w:val="00C41F6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464">
    <w:name w:val="xl464"/>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styleId="TOC6">
    <w:name w:val="toc 6"/>
    <w:basedOn w:val="Normal"/>
    <w:next w:val="Normal"/>
    <w:autoRedefine/>
    <w:uiPriority w:val="39"/>
    <w:unhideWhenUsed/>
    <w:rsid w:val="00C41F69"/>
    <w:pPr>
      <w:spacing w:after="100" w:line="276" w:lineRule="auto"/>
      <w:ind w:left="1100"/>
    </w:pPr>
    <w:rPr>
      <w:rFonts w:ascii="Calibri" w:eastAsia="Times New Roman" w:hAnsi="Calibri" w:cs="Times New Roman"/>
    </w:rPr>
  </w:style>
  <w:style w:type="paragraph" w:styleId="TOC7">
    <w:name w:val="toc 7"/>
    <w:basedOn w:val="Normal"/>
    <w:next w:val="Normal"/>
    <w:autoRedefine/>
    <w:uiPriority w:val="39"/>
    <w:unhideWhenUsed/>
    <w:rsid w:val="00C41F69"/>
    <w:pPr>
      <w:spacing w:after="100" w:line="276" w:lineRule="auto"/>
      <w:ind w:left="1320"/>
    </w:pPr>
    <w:rPr>
      <w:rFonts w:ascii="Calibri" w:eastAsia="Times New Roman" w:hAnsi="Calibri" w:cs="Times New Roman"/>
    </w:rPr>
  </w:style>
  <w:style w:type="paragraph" w:styleId="TOC8">
    <w:name w:val="toc 8"/>
    <w:basedOn w:val="Normal"/>
    <w:next w:val="Normal"/>
    <w:autoRedefine/>
    <w:uiPriority w:val="39"/>
    <w:unhideWhenUsed/>
    <w:rsid w:val="00C41F69"/>
    <w:pPr>
      <w:spacing w:after="100" w:line="276" w:lineRule="auto"/>
      <w:ind w:left="1540"/>
    </w:pPr>
    <w:rPr>
      <w:rFonts w:ascii="Calibri" w:eastAsia="Times New Roman" w:hAnsi="Calibri" w:cs="Times New Roman"/>
    </w:rPr>
  </w:style>
  <w:style w:type="paragraph" w:styleId="TOC9">
    <w:name w:val="toc 9"/>
    <w:basedOn w:val="Normal"/>
    <w:next w:val="Normal"/>
    <w:autoRedefine/>
    <w:uiPriority w:val="39"/>
    <w:unhideWhenUsed/>
    <w:rsid w:val="00C41F69"/>
    <w:pPr>
      <w:spacing w:after="100" w:line="276" w:lineRule="auto"/>
      <w:ind w:left="1760"/>
    </w:pPr>
    <w:rPr>
      <w:rFonts w:ascii="Calibri" w:eastAsia="Times New Roman" w:hAnsi="Calibri" w:cs="Times New Roman"/>
    </w:rPr>
  </w:style>
  <w:style w:type="paragraph" w:customStyle="1" w:styleId="font7">
    <w:name w:val="font7"/>
    <w:basedOn w:val="Normal"/>
    <w:rsid w:val="00C41F69"/>
    <w:pPr>
      <w:spacing w:before="100" w:beforeAutospacing="1" w:after="100" w:afterAutospacing="1" w:line="240" w:lineRule="auto"/>
    </w:pPr>
    <w:rPr>
      <w:rFonts w:ascii="Times New Roman" w:eastAsia="Times New Roman" w:hAnsi="Times New Roman" w:cs="Times New Roman"/>
      <w:color w:val="FF0000"/>
      <w:sz w:val="28"/>
      <w:szCs w:val="28"/>
    </w:rPr>
  </w:style>
  <w:style w:type="paragraph" w:customStyle="1" w:styleId="xl80">
    <w:name w:val="xl80"/>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2">
    <w:name w:val="xl82"/>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83">
    <w:name w:val="xl83"/>
    <w:basedOn w:val="Normal"/>
    <w:rsid w:val="00C41F69"/>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4">
    <w:name w:val="xl84"/>
    <w:basedOn w:val="Normal"/>
    <w:rsid w:val="00C41F6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rPr>
  </w:style>
  <w:style w:type="paragraph" w:customStyle="1" w:styleId="xl85">
    <w:name w:val="xl85"/>
    <w:basedOn w:val="Normal"/>
    <w:rsid w:val="00C41F6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86">
    <w:name w:val="xl86"/>
    <w:basedOn w:val="Normal"/>
    <w:rsid w:val="00C41F69"/>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87">
    <w:name w:val="xl87"/>
    <w:basedOn w:val="Normal"/>
    <w:rsid w:val="00C41F69"/>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FF0000"/>
      <w:sz w:val="24"/>
      <w:szCs w:val="24"/>
    </w:rPr>
  </w:style>
  <w:style w:type="paragraph" w:customStyle="1" w:styleId="xl88">
    <w:name w:val="xl88"/>
    <w:basedOn w:val="Normal"/>
    <w:rsid w:val="00C41F69"/>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89">
    <w:name w:val="xl89"/>
    <w:basedOn w:val="Normal"/>
    <w:rsid w:val="00C41F6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0">
    <w:name w:val="xl90"/>
    <w:basedOn w:val="Normal"/>
    <w:rsid w:val="00C41F6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91">
    <w:name w:val="xl91"/>
    <w:basedOn w:val="Normal"/>
    <w:rsid w:val="00C41F69"/>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2">
    <w:name w:val="xl92"/>
    <w:basedOn w:val="Normal"/>
    <w:rsid w:val="00C41F69"/>
    <w:pPr>
      <w:pBdr>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93">
    <w:name w:val="xl93"/>
    <w:basedOn w:val="Normal"/>
    <w:rsid w:val="00C41F6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Normal"/>
    <w:rsid w:val="00C41F69"/>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5">
    <w:name w:val="xl95"/>
    <w:basedOn w:val="Normal"/>
    <w:rsid w:val="00C41F69"/>
    <w:pPr>
      <w:pBdr>
        <w:top w:val="single" w:sz="8" w:space="0" w:color="auto"/>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FF0000"/>
      <w:sz w:val="24"/>
      <w:szCs w:val="24"/>
    </w:rPr>
  </w:style>
  <w:style w:type="paragraph" w:customStyle="1" w:styleId="xl96">
    <w:name w:val="xl96"/>
    <w:basedOn w:val="Normal"/>
    <w:rsid w:val="00C41F69"/>
    <w:pPr>
      <w:pBdr>
        <w:top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FF0000"/>
      <w:sz w:val="24"/>
      <w:szCs w:val="24"/>
    </w:rPr>
  </w:style>
  <w:style w:type="paragraph" w:customStyle="1" w:styleId="xl97">
    <w:name w:val="xl97"/>
    <w:basedOn w:val="Normal"/>
    <w:rsid w:val="00C41F69"/>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FF0000"/>
      <w:sz w:val="24"/>
      <w:szCs w:val="24"/>
    </w:rPr>
  </w:style>
  <w:style w:type="paragraph" w:customStyle="1" w:styleId="xl98">
    <w:name w:val="xl98"/>
    <w:basedOn w:val="Normal"/>
    <w:rsid w:val="00C41F69"/>
    <w:pPr>
      <w:pBdr>
        <w:top w:val="single" w:sz="8" w:space="0" w:color="auto"/>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99">
    <w:name w:val="xl99"/>
    <w:basedOn w:val="Normal"/>
    <w:rsid w:val="00C41F69"/>
    <w:pPr>
      <w:pBdr>
        <w:top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00">
    <w:name w:val="xl100"/>
    <w:basedOn w:val="Normal"/>
    <w:rsid w:val="00C41F69"/>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Doan">
    <w:name w:val="Doan"/>
    <w:basedOn w:val="Normal"/>
    <w:link w:val="DoanChar"/>
    <w:qFormat/>
    <w:rsid w:val="00C41F69"/>
    <w:pPr>
      <w:spacing w:after="0" w:line="312" w:lineRule="auto"/>
      <w:ind w:firstLine="425"/>
      <w:jc w:val="both"/>
    </w:pPr>
    <w:rPr>
      <w:rFonts w:ascii="Times New Roman" w:eastAsia="Times New Roman" w:hAnsi="Times New Roman" w:cs="Times New Roman"/>
      <w:sz w:val="28"/>
      <w:szCs w:val="24"/>
    </w:rPr>
  </w:style>
  <w:style w:type="character" w:customStyle="1" w:styleId="DoanChar">
    <w:name w:val="Doan Char"/>
    <w:link w:val="Doan"/>
    <w:rsid w:val="00C41F69"/>
    <w:rPr>
      <w:rFonts w:ascii="Times New Roman" w:eastAsia="Times New Roman" w:hAnsi="Times New Roman" w:cs="Times New Roman"/>
      <w:sz w:val="28"/>
      <w:szCs w:val="24"/>
    </w:rPr>
  </w:style>
  <w:style w:type="paragraph" w:customStyle="1" w:styleId="xxxx">
    <w:name w:val="xxxx"/>
    <w:basedOn w:val="Normal"/>
    <w:link w:val="xxxxChar"/>
    <w:rsid w:val="00C41F69"/>
    <w:pPr>
      <w:spacing w:before="120" w:after="120" w:line="312" w:lineRule="auto"/>
      <w:ind w:left="576" w:firstLine="288"/>
      <w:jc w:val="both"/>
    </w:pPr>
    <w:rPr>
      <w:rFonts w:ascii="Times New Roman" w:eastAsia="Calibri" w:hAnsi="Times New Roman" w:cs="Times New Roman"/>
      <w:sz w:val="24"/>
      <w:szCs w:val="24"/>
    </w:rPr>
  </w:style>
  <w:style w:type="character" w:customStyle="1" w:styleId="xxxxChar">
    <w:name w:val="xxxx Char"/>
    <w:link w:val="xxxx"/>
    <w:locked/>
    <w:rsid w:val="00C41F69"/>
    <w:rPr>
      <w:rFonts w:ascii="Times New Roman" w:eastAsia="Calibri" w:hAnsi="Times New Roman" w:cs="Times New Roman"/>
      <w:sz w:val="24"/>
      <w:szCs w:val="24"/>
    </w:rPr>
  </w:style>
  <w:style w:type="paragraph" w:customStyle="1" w:styleId="CharCharCharChar0">
    <w:name w:val="Char Char Char Char"/>
    <w:basedOn w:val="Normal"/>
    <w:autoRedefine/>
    <w:rsid w:val="00C41F69"/>
    <w:pPr>
      <w:spacing w:line="240" w:lineRule="exact"/>
    </w:pPr>
    <w:rPr>
      <w:rFonts w:ascii="Verdana" w:eastAsia="Times New Roman" w:hAnsi="Verdana" w:cs="Verdana"/>
      <w:sz w:val="20"/>
      <w:szCs w:val="20"/>
    </w:rPr>
  </w:style>
  <w:style w:type="paragraph" w:customStyle="1" w:styleId="CharCharChar0">
    <w:name w:val="Char Char Char"/>
    <w:basedOn w:val="Normal"/>
    <w:next w:val="Normal"/>
    <w:autoRedefine/>
    <w:semiHidden/>
    <w:rsid w:val="00C41F69"/>
    <w:pPr>
      <w:spacing w:before="120" w:after="120" w:line="312" w:lineRule="auto"/>
    </w:pPr>
    <w:rPr>
      <w:rFonts w:ascii="Times New Roman" w:eastAsia="Times New Roman" w:hAnsi="Times New Roman" w:cs="Times New Roman"/>
      <w:sz w:val="28"/>
      <w:szCs w:val="28"/>
    </w:rPr>
  </w:style>
  <w:style w:type="table" w:customStyle="1" w:styleId="TableGrid5">
    <w:name w:val="Table Grid5"/>
    <w:basedOn w:val="TableNormal"/>
    <w:next w:val="TableGrid"/>
    <w:uiPriority w:val="39"/>
    <w:rsid w:val="00C41F6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ate">
    <w:name w:val="Date"/>
    <w:basedOn w:val="Normal"/>
    <w:next w:val="Normal"/>
    <w:link w:val="DateChar"/>
    <w:rsid w:val="00C41F69"/>
    <w:pPr>
      <w:spacing w:after="200" w:line="276" w:lineRule="auto"/>
    </w:pPr>
    <w:rPr>
      <w:rFonts w:ascii="Calibri" w:eastAsia="Calibri" w:hAnsi="Calibri" w:cs="Times New Roman"/>
    </w:rPr>
  </w:style>
  <w:style w:type="character" w:customStyle="1" w:styleId="DateChar">
    <w:name w:val="Date Char"/>
    <w:basedOn w:val="DefaultParagraphFont"/>
    <w:link w:val="Date"/>
    <w:rsid w:val="00C41F69"/>
    <w:rPr>
      <w:rFonts w:ascii="Calibri" w:eastAsia="Calibri" w:hAnsi="Calibri" w:cs="Times New Roman"/>
    </w:rPr>
  </w:style>
  <w:style w:type="character" w:customStyle="1" w:styleId="null">
    <w:name w:val="null"/>
    <w:rsid w:val="00C41F69"/>
  </w:style>
  <w:style w:type="character" w:customStyle="1" w:styleId="LightGrid-Accent3Char">
    <w:name w:val="Light Grid - Accent 3 Char"/>
    <w:link w:val="LightGrid-Accent3"/>
    <w:rsid w:val="00C41F69"/>
    <w:rPr>
      <w:rFonts w:ascii="Times New Roman" w:hAnsi="Times New Roman"/>
      <w:sz w:val="24"/>
      <w:szCs w:val="22"/>
      <w:lang w:val="en-US" w:eastAsia="en-US"/>
    </w:rPr>
  </w:style>
  <w:style w:type="table" w:styleId="LightGrid-Accent3">
    <w:name w:val="Light Grid Accent 3"/>
    <w:basedOn w:val="TableNormal"/>
    <w:link w:val="LightGrid-Accent3Char"/>
    <w:rsid w:val="00C41F69"/>
    <w:pPr>
      <w:spacing w:after="0" w:line="240" w:lineRule="auto"/>
    </w:pPr>
    <w:rPr>
      <w:rFonts w:ascii="Times New Roman" w:hAnsi="Times New Roman"/>
      <w:sz w:val="24"/>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PageNumber10">
    <w:name w:val="Page Number1"/>
    <w:rsid w:val="00C41F69"/>
  </w:style>
  <w:style w:type="paragraph" w:customStyle="1" w:styleId="Footer10">
    <w:name w:val="Footer1"/>
    <w:basedOn w:val="Normal"/>
    <w:rsid w:val="00C41F69"/>
    <w:pPr>
      <w:widowControl w:val="0"/>
      <w:tabs>
        <w:tab w:val="center" w:pos="4320"/>
        <w:tab w:val="right" w:pos="8640"/>
      </w:tabs>
      <w:spacing w:after="0" w:line="240" w:lineRule="auto"/>
    </w:pPr>
    <w:rPr>
      <w:rFonts w:ascii="Times New Roman" w:eastAsia="Times New Roman" w:hAnsi="Times New Roman" w:cs="Arial"/>
      <w:sz w:val="24"/>
      <w:szCs w:val="20"/>
    </w:rPr>
  </w:style>
  <w:style w:type="paragraph" w:customStyle="1" w:styleId="TOC110">
    <w:name w:val="TOC 11"/>
    <w:basedOn w:val="Normal"/>
    <w:rsid w:val="00C41F69"/>
    <w:pPr>
      <w:widowControl w:val="0"/>
      <w:spacing w:after="0" w:line="240" w:lineRule="auto"/>
    </w:pPr>
    <w:rPr>
      <w:rFonts w:ascii="Times New Roman" w:eastAsia="Times New Roman" w:hAnsi="Times New Roman" w:cs="Arial"/>
      <w:sz w:val="28"/>
      <w:szCs w:val="20"/>
    </w:rPr>
  </w:style>
  <w:style w:type="paragraph" w:customStyle="1" w:styleId="Char13CharCharCharCharCharChar0">
    <w:name w:val="Char13 Char Char Char Char Char Char"/>
    <w:basedOn w:val="Normal"/>
    <w:rsid w:val="00C41F69"/>
    <w:pPr>
      <w:widowControl w:val="0"/>
      <w:spacing w:line="240" w:lineRule="exact"/>
    </w:pPr>
    <w:rPr>
      <w:rFonts w:ascii="Arial" w:eastAsia="Arial" w:hAnsi="Arial" w:cs="Arial"/>
      <w:szCs w:val="20"/>
    </w:rPr>
  </w:style>
  <w:style w:type="paragraph" w:customStyle="1" w:styleId="1vanban0">
    <w:name w:val="1.van ban"/>
    <w:basedOn w:val="Normal"/>
    <w:link w:val="1vanbanChar0"/>
    <w:qFormat/>
    <w:rsid w:val="00C41F69"/>
    <w:pPr>
      <w:spacing w:after="0" w:line="360" w:lineRule="auto"/>
      <w:ind w:firstLine="720"/>
      <w:jc w:val="both"/>
    </w:pPr>
    <w:rPr>
      <w:rFonts w:ascii="Times New Roman" w:eastAsia="Times New Roman" w:hAnsi="Times New Roman" w:cs="Times New Roman"/>
      <w:color w:val="000000"/>
      <w:sz w:val="26"/>
      <w:szCs w:val="28"/>
    </w:rPr>
  </w:style>
  <w:style w:type="character" w:customStyle="1" w:styleId="1vanbanChar0">
    <w:name w:val="1.van ban Char"/>
    <w:link w:val="1vanban0"/>
    <w:rsid w:val="00C41F69"/>
    <w:rPr>
      <w:rFonts w:ascii="Times New Roman" w:eastAsia="Times New Roman" w:hAnsi="Times New Roman" w:cs="Times New Roman"/>
      <w:color w:val="000000"/>
      <w:sz w:val="26"/>
      <w:szCs w:val="28"/>
    </w:rPr>
  </w:style>
  <w:style w:type="paragraph" w:customStyle="1" w:styleId="Hinh">
    <w:name w:val="Hinh"/>
    <w:basedOn w:val="Normal"/>
    <w:qFormat/>
    <w:rsid w:val="00C41F69"/>
    <w:pPr>
      <w:numPr>
        <w:numId w:val="6"/>
      </w:numPr>
      <w:spacing w:after="200" w:line="336" w:lineRule="auto"/>
      <w:jc w:val="center"/>
    </w:pPr>
    <w:rPr>
      <w:rFonts w:ascii="Times New Roman" w:eastAsia="Calibri" w:hAnsi="Times New Roman" w:cs="Times New Roman"/>
      <w:i/>
      <w:sz w:val="28"/>
      <w:szCs w:val="26"/>
    </w:rPr>
  </w:style>
  <w:style w:type="paragraph" w:customStyle="1" w:styleId="Normal1Ind">
    <w:name w:val="Normal1Ind"/>
    <w:basedOn w:val="Normal"/>
    <w:qFormat/>
    <w:rsid w:val="00C41F69"/>
    <w:pPr>
      <w:spacing w:after="0" w:line="288" w:lineRule="auto"/>
      <w:ind w:firstLine="432"/>
      <w:jc w:val="both"/>
    </w:pPr>
    <w:rPr>
      <w:rFonts w:ascii="Times New Roman" w:eastAsia="Times New Roman" w:hAnsi="Times New Roman" w:cs="Times New Roman"/>
      <w:sz w:val="28"/>
      <w:szCs w:val="24"/>
    </w:rPr>
  </w:style>
  <w:style w:type="numbering" w:customStyle="1" w:styleId="Style5">
    <w:name w:val="Style5"/>
    <w:uiPriority w:val="99"/>
    <w:rsid w:val="00C41F69"/>
    <w:pPr>
      <w:numPr>
        <w:numId w:val="10"/>
      </w:numPr>
    </w:pPr>
  </w:style>
  <w:style w:type="table" w:customStyle="1" w:styleId="TableGridJO1">
    <w:name w:val="Table Grid JO1"/>
    <w:basedOn w:val="TableNormal"/>
    <w:next w:val="TableGrid"/>
    <w:uiPriority w:val="59"/>
    <w:rsid w:val="00C41F6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41F69"/>
  </w:style>
  <w:style w:type="character" w:customStyle="1" w:styleId="fontstyle01">
    <w:name w:val="fontstyle01"/>
    <w:rsid w:val="00C41F69"/>
    <w:rPr>
      <w:rFonts w:ascii="Times New Roman" w:hAnsi="Times New Roman" w:cs="Times New Roman" w:hint="default"/>
      <w:b w:val="0"/>
      <w:bCs w:val="0"/>
      <w:i w:val="0"/>
      <w:iCs w:val="0"/>
      <w:color w:val="000000"/>
      <w:sz w:val="28"/>
      <w:szCs w:val="28"/>
    </w:rPr>
  </w:style>
  <w:style w:type="character" w:customStyle="1" w:styleId="CaptionChar">
    <w:name w:val="Caption Char"/>
    <w:aliases w:val="Hình Char"/>
    <w:link w:val="Caption"/>
    <w:uiPriority w:val="35"/>
    <w:locked/>
    <w:rsid w:val="00F55BB4"/>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Table Classic 1" w:uiPriority="0"/>
    <w:lsdException w:name="Table Classic 2" w:uiPriority="0"/>
    <w:lsdException w:name="Table 3D effects 1" w:uiPriority="0"/>
    <w:lsdException w:name="Table 3D effects 2" w:uiPriority="0"/>
    <w:lsdException w:name="Table 3D effects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BFD"/>
  </w:style>
  <w:style w:type="paragraph" w:styleId="Heading1">
    <w:name w:val="heading 1"/>
    <w:aliases w:val="Heading 1(Report Only),Chapter,Heading 1(Report Only)1,Chapter1,H1,1,Heading,H1-Heading 1,Header 1,l1,Legal Line 1,head 1,Heading No. L1,list 1,II+,I,heading 1,Heading11,Heading12,Heading111,Heading13,Heading112,Heading14,PIM 1,h1,Level 1,h11"/>
    <w:basedOn w:val="Normal"/>
    <w:next w:val="Normal"/>
    <w:link w:val="Heading1Char"/>
    <w:qFormat/>
    <w:rsid w:val="00365BFD"/>
    <w:pPr>
      <w:keepNext/>
      <w:keepLines/>
      <w:numPr>
        <w:numId w:val="1"/>
      </w:numPr>
      <w:spacing w:before="120" w:after="120"/>
      <w:jc w:val="center"/>
      <w:outlineLvl w:val="0"/>
    </w:pPr>
    <w:rPr>
      <w:rFonts w:ascii="Times New Roman" w:eastAsiaTheme="majorEastAsia" w:hAnsi="Times New Roman" w:cstheme="majorBidi"/>
      <w:b/>
      <w:sz w:val="28"/>
      <w:szCs w:val="32"/>
    </w:rPr>
  </w:style>
  <w:style w:type="paragraph" w:styleId="Heading2">
    <w:name w:val="heading 2"/>
    <w:aliases w:val="HS_Heading2,l2,H2,h21,h2,Heading 2 Char1,Heading 2 Char Char,TABMIS Heading 2,Head2A,2,Heading 2 Hidden,GPH Heading 2,Major,Abschnitt,Reset numbering,UNDERRUBRIK 1-2,h2 main heading,B Sub/Bold,B Sub/Bold1,B Sub/Bold2,B Sub/Bold11,B Sub/Bold3"/>
    <w:basedOn w:val="Normal"/>
    <w:next w:val="Normal"/>
    <w:link w:val="Heading2Char"/>
    <w:unhideWhenUsed/>
    <w:qFormat/>
    <w:rsid w:val="004D372A"/>
    <w:pPr>
      <w:keepNext/>
      <w:keepLines/>
      <w:numPr>
        <w:ilvl w:val="1"/>
        <w:numId w:val="1"/>
      </w:numPr>
      <w:spacing w:before="120" w:after="120"/>
      <w:jc w:val="both"/>
      <w:outlineLvl w:val="1"/>
    </w:pPr>
    <w:rPr>
      <w:rFonts w:ascii="Times New Roman" w:eastAsiaTheme="majorEastAsia" w:hAnsi="Times New Roman" w:cstheme="majorBidi"/>
      <w:b/>
      <w:sz w:val="28"/>
      <w:szCs w:val="26"/>
    </w:rPr>
  </w:style>
  <w:style w:type="paragraph" w:styleId="Heading3">
    <w:name w:val="heading 3"/>
    <w:aliases w:val="HS_Heading3,H3 Char,h3,h31,Heading 3 Char1,h31 Char,Title2,H31,H32,H33,H34,H35,título 3,h:3,Heading3,H3-Heading 3,3,l3.3,l3,list 3,list3,subhead,1.,Heading No. L3,heading 3,Heading31,Heading32,Heading311,Heading33,Heading312,Heading34,31"/>
    <w:basedOn w:val="Normal"/>
    <w:next w:val="Normal"/>
    <w:link w:val="Heading3Char"/>
    <w:unhideWhenUsed/>
    <w:qFormat/>
    <w:rsid w:val="004D372A"/>
    <w:pPr>
      <w:keepNext/>
      <w:keepLines/>
      <w:numPr>
        <w:ilvl w:val="2"/>
        <w:numId w:val="1"/>
      </w:numPr>
      <w:spacing w:before="120" w:after="120"/>
      <w:jc w:val="both"/>
      <w:outlineLvl w:val="2"/>
    </w:pPr>
    <w:rPr>
      <w:rFonts w:ascii="Times New Roman" w:eastAsiaTheme="majorEastAsia" w:hAnsi="Times New Roman" w:cstheme="majorBidi"/>
      <w:b/>
      <w:sz w:val="28"/>
      <w:szCs w:val="24"/>
    </w:rPr>
  </w:style>
  <w:style w:type="paragraph" w:styleId="Heading4">
    <w:name w:val="heading 4"/>
    <w:aliases w:val="h4,h41,h41 Char Char Char Char,Heading 4 Char Char,Heading4,Heading41,Heading42,Heading411,Heading43,Heading412,Heading No. L4,4,H4-Heading 4,l4,heading4,44,Heading44,Heading413,Heading421,Heading4111,Heading431,Heading4121,41,r"/>
    <w:basedOn w:val="Normal"/>
    <w:next w:val="Normal"/>
    <w:link w:val="Heading4Char"/>
    <w:unhideWhenUsed/>
    <w:qFormat/>
    <w:rsid w:val="004D372A"/>
    <w:pPr>
      <w:keepNext/>
      <w:keepLines/>
      <w:numPr>
        <w:ilvl w:val="3"/>
        <w:numId w:val="1"/>
      </w:numPr>
      <w:spacing w:before="120" w:after="120"/>
      <w:jc w:val="both"/>
      <w:outlineLvl w:val="3"/>
    </w:pPr>
    <w:rPr>
      <w:rFonts w:ascii="Times New Roman" w:eastAsiaTheme="majorEastAsia" w:hAnsi="Times New Roman" w:cstheme="majorBidi"/>
      <w:b/>
      <w:iCs/>
      <w:sz w:val="28"/>
    </w:rPr>
  </w:style>
  <w:style w:type="paragraph" w:styleId="Heading5">
    <w:name w:val="heading 5"/>
    <w:basedOn w:val="Normal"/>
    <w:next w:val="Normal"/>
    <w:link w:val="Heading5Char"/>
    <w:unhideWhenUsed/>
    <w:qFormat/>
    <w:rsid w:val="00137587"/>
    <w:pPr>
      <w:keepNext/>
      <w:keepLines/>
      <w:numPr>
        <w:ilvl w:val="4"/>
        <w:numId w:val="1"/>
      </w:numPr>
      <w:spacing w:before="40" w:after="0"/>
      <w:outlineLvl w:val="4"/>
    </w:pPr>
    <w:rPr>
      <w:rFonts w:ascii="Times New Roman" w:eastAsiaTheme="majorEastAsia" w:hAnsi="Times New Roman" w:cstheme="majorBidi"/>
      <w:b/>
      <w:sz w:val="28"/>
    </w:rPr>
  </w:style>
  <w:style w:type="paragraph" w:styleId="Heading6">
    <w:name w:val="heading 6"/>
    <w:aliases w:val="L6,H6,Heading6,Heading61,Heading62,Heading611,Heading63,Heading612,6,h6,Requirement,Heading64,Heading613,Heading621,Heading6111,Heading631,Heading6121,61,h61,Requirement1,Heading65,Heading614,Heading622,Heading6112,Heading632,Heading6122,62,sd"/>
    <w:basedOn w:val="Normal"/>
    <w:next w:val="Normal"/>
    <w:link w:val="Heading6Char"/>
    <w:unhideWhenUsed/>
    <w:qFormat/>
    <w:rsid w:val="00365BFD"/>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aliases w:val="L7,Heading 7(unused),cnc,Caption number (column-wide),st,Legal Level 1.1.,7,ExhibitTitle,Objective,heading7,req3,71,ExhibitTitle1,st1,Objective1,heading71,req31,72,ExhibitTitle2,st2,Objective2,heading72,req32,711,ExhibitTitle11,st11,Do Not Use"/>
    <w:basedOn w:val="Normal"/>
    <w:next w:val="Normal"/>
    <w:link w:val="Heading7Char"/>
    <w:unhideWhenUsed/>
    <w:qFormat/>
    <w:rsid w:val="00365BFD"/>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aliases w:val="Heading 8(unused),8,Condition,ctp,Caption text (page-wide),tt,Center Bold,table text,Legal Level 1.1.1.,heading 8,FigureTitle,requirement,req2,req,81,FigureTitle1,Condition1,requirement1,req21,req4,82,FigureTitle2,Condition2,requirement2,req22"/>
    <w:basedOn w:val="Normal"/>
    <w:next w:val="Normal"/>
    <w:link w:val="Heading8Char"/>
    <w:unhideWhenUsed/>
    <w:qFormat/>
    <w:rsid w:val="00365BF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Heading 9(unused),9,Cond'l Reqt.,Appendix,ctc,Caption text (column-wide),ft,Level (a),Legal Level 1.1.1.1.,TableTitle,rb,req bullet,req1,91,TableTitle1,Cond'l Reqt.1,rb1,req bullet1,req11,92,TableTitle2,Cond'l Reqt.2,rb2,req bullet2,req12,911"/>
    <w:basedOn w:val="Normal"/>
    <w:next w:val="Normal"/>
    <w:link w:val="Heading9Char"/>
    <w:unhideWhenUsed/>
    <w:qFormat/>
    <w:rsid w:val="00365BF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Report Only) Char,Chapter Char,Heading 1(Report Only)1 Char,Chapter1 Char,H1 Char,1 Char,Heading Char,H1-Heading 1 Char,Header 1 Char,l1 Char,Legal Line 1 Char,head 1 Char,Heading No. L1 Char,list 1 Char,II+ Char,I Char,h1 Char"/>
    <w:basedOn w:val="DefaultParagraphFont"/>
    <w:link w:val="Heading1"/>
    <w:rsid w:val="00365BFD"/>
    <w:rPr>
      <w:rFonts w:ascii="Times New Roman" w:eastAsiaTheme="majorEastAsia" w:hAnsi="Times New Roman" w:cstheme="majorBidi"/>
      <w:b/>
      <w:sz w:val="28"/>
      <w:szCs w:val="32"/>
    </w:rPr>
  </w:style>
  <w:style w:type="character" w:customStyle="1" w:styleId="Heading2Char">
    <w:name w:val="Heading 2 Char"/>
    <w:aliases w:val="HS_Heading2 Char,l2 Char,H2 Char,h21 Char,h2 Char,Heading 2 Char1 Char,Heading 2 Char Char Char,TABMIS Heading 2 Char,Head2A Char,2 Char,Heading 2 Hidden Char,GPH Heading 2 Char,Major Char,Abschnitt Char,Reset numbering Char"/>
    <w:basedOn w:val="DefaultParagraphFont"/>
    <w:link w:val="Heading2"/>
    <w:rsid w:val="004D372A"/>
    <w:rPr>
      <w:rFonts w:ascii="Times New Roman" w:eastAsiaTheme="majorEastAsia" w:hAnsi="Times New Roman" w:cstheme="majorBidi"/>
      <w:b/>
      <w:sz w:val="28"/>
      <w:szCs w:val="26"/>
    </w:rPr>
  </w:style>
  <w:style w:type="character" w:customStyle="1" w:styleId="Heading3Char">
    <w:name w:val="Heading 3 Char"/>
    <w:aliases w:val="HS_Heading3 Char,H3 Char Char,h3 Char,h31 Char1,Heading 3 Char1 Char,h31 Char Char,Title2 Char,H31 Char,H32 Char,H33 Char,H34 Char,H35 Char,título 3 Char,h:3 Char,Heading3 Char,H3-Heading 3 Char,3 Char,l3.3 Char,l3 Char,list 3 Char"/>
    <w:basedOn w:val="DefaultParagraphFont"/>
    <w:link w:val="Heading3"/>
    <w:rsid w:val="004D372A"/>
    <w:rPr>
      <w:rFonts w:ascii="Times New Roman" w:eastAsiaTheme="majorEastAsia" w:hAnsi="Times New Roman" w:cstheme="majorBidi"/>
      <w:b/>
      <w:sz w:val="28"/>
      <w:szCs w:val="24"/>
    </w:rPr>
  </w:style>
  <w:style w:type="character" w:customStyle="1" w:styleId="Heading4Char">
    <w:name w:val="Heading 4 Char"/>
    <w:aliases w:val="h4 Char,h41 Char,h41 Char Char Char Char Char,Heading 4 Char Char Char,Heading4 Char,Heading41 Char,Heading42 Char,Heading411 Char,Heading43 Char,Heading412 Char,Heading No. L4 Char,4 Char,H4-Heading 4 Char,l4 Char,heading4 Char,44 Char"/>
    <w:basedOn w:val="DefaultParagraphFont"/>
    <w:link w:val="Heading4"/>
    <w:rsid w:val="004D372A"/>
    <w:rPr>
      <w:rFonts w:ascii="Times New Roman" w:eastAsiaTheme="majorEastAsia" w:hAnsi="Times New Roman" w:cstheme="majorBidi"/>
      <w:b/>
      <w:iCs/>
      <w:sz w:val="28"/>
    </w:rPr>
  </w:style>
  <w:style w:type="character" w:customStyle="1" w:styleId="Heading5Char">
    <w:name w:val="Heading 5 Char"/>
    <w:basedOn w:val="DefaultParagraphFont"/>
    <w:link w:val="Heading5"/>
    <w:rsid w:val="00137587"/>
    <w:rPr>
      <w:rFonts w:ascii="Times New Roman" w:eastAsiaTheme="majorEastAsia" w:hAnsi="Times New Roman" w:cstheme="majorBidi"/>
      <w:b/>
      <w:sz w:val="28"/>
    </w:rPr>
  </w:style>
  <w:style w:type="character" w:customStyle="1" w:styleId="Heading6Char">
    <w:name w:val="Heading 6 Char"/>
    <w:aliases w:val="L6 Char,H6 Char,Heading6 Char,Heading61 Char,Heading62 Char,Heading611 Char,Heading63 Char,Heading612 Char,6 Char,h6 Char,Requirement Char,Heading64 Char,Heading613 Char,Heading621 Char,Heading6111 Char,Heading631 Char,Heading6121 Char"/>
    <w:basedOn w:val="DefaultParagraphFont"/>
    <w:link w:val="Heading6"/>
    <w:rsid w:val="00365BFD"/>
    <w:rPr>
      <w:rFonts w:asciiTheme="majorHAnsi" w:eastAsiaTheme="majorEastAsia" w:hAnsiTheme="majorHAnsi" w:cstheme="majorBidi"/>
      <w:color w:val="1F4D78" w:themeColor="accent1" w:themeShade="7F"/>
    </w:rPr>
  </w:style>
  <w:style w:type="character" w:customStyle="1" w:styleId="Heading7Char">
    <w:name w:val="Heading 7 Char"/>
    <w:aliases w:val="L7 Char,Heading 7(unused) Char,cnc Char,Caption number (column-wide) Char,st Char,Legal Level 1.1. Char,7 Char,ExhibitTitle Char,Objective Char,heading7 Char,req3 Char,71 Char,ExhibitTitle1 Char,st1 Char,Objective1 Char,heading71 Char"/>
    <w:basedOn w:val="DefaultParagraphFont"/>
    <w:link w:val="Heading7"/>
    <w:rsid w:val="00365BFD"/>
    <w:rPr>
      <w:rFonts w:asciiTheme="majorHAnsi" w:eastAsiaTheme="majorEastAsia" w:hAnsiTheme="majorHAnsi" w:cstheme="majorBidi"/>
      <w:i/>
      <w:iCs/>
      <w:color w:val="1F4D78" w:themeColor="accent1" w:themeShade="7F"/>
    </w:rPr>
  </w:style>
  <w:style w:type="character" w:customStyle="1" w:styleId="Heading8Char">
    <w:name w:val="Heading 8 Char"/>
    <w:aliases w:val="Heading 8(unused) Char,8 Char,Condition Char,ctp Char,Caption text (page-wide) Char,tt Char,Center Bold Char,table text Char,Legal Level 1.1.1. Char,heading 8 Char,FigureTitle Char,requirement Char,req2 Char,req Char,81 Char,req21 Char"/>
    <w:basedOn w:val="DefaultParagraphFont"/>
    <w:link w:val="Heading8"/>
    <w:rsid w:val="00365BFD"/>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Heading 9(unused) Char,9 Char,Cond'l Reqt. Char,Appendix Char,ctc Char,Caption text (column-wide) Char,ft Char,Level (a) Char,Legal Level 1.1.1.1. Char,TableTitle Char,rb Char,req bullet Char,req1 Char,91 Char,TableTitle1 Char,rb1 Char"/>
    <w:basedOn w:val="DefaultParagraphFont"/>
    <w:link w:val="Heading9"/>
    <w:rsid w:val="00365BFD"/>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C41D52"/>
    <w:pPr>
      <w:numPr>
        <w:numId w:val="0"/>
      </w:numPr>
      <w:spacing w:before="240" w:after="0"/>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C41D52"/>
    <w:pPr>
      <w:spacing w:after="100"/>
    </w:pPr>
  </w:style>
  <w:style w:type="paragraph" w:styleId="TOC2">
    <w:name w:val="toc 2"/>
    <w:basedOn w:val="Normal"/>
    <w:next w:val="Normal"/>
    <w:autoRedefine/>
    <w:uiPriority w:val="39"/>
    <w:unhideWhenUsed/>
    <w:rsid w:val="00C41D52"/>
    <w:pPr>
      <w:spacing w:after="100"/>
      <w:ind w:left="220"/>
    </w:pPr>
  </w:style>
  <w:style w:type="paragraph" w:styleId="TOC3">
    <w:name w:val="toc 3"/>
    <w:basedOn w:val="Normal"/>
    <w:next w:val="Normal"/>
    <w:autoRedefine/>
    <w:uiPriority w:val="39"/>
    <w:unhideWhenUsed/>
    <w:rsid w:val="00C41D52"/>
    <w:pPr>
      <w:spacing w:after="100"/>
      <w:ind w:left="440"/>
    </w:pPr>
  </w:style>
  <w:style w:type="character" w:styleId="Hyperlink">
    <w:name w:val="Hyperlink"/>
    <w:basedOn w:val="DefaultParagraphFont"/>
    <w:uiPriority w:val="99"/>
    <w:unhideWhenUsed/>
    <w:rsid w:val="00C41D52"/>
    <w:rPr>
      <w:color w:val="0563C1" w:themeColor="hyperlink"/>
      <w:u w:val="single"/>
    </w:rPr>
  </w:style>
  <w:style w:type="paragraph" w:styleId="Caption">
    <w:name w:val="caption"/>
    <w:aliases w:val="Hình"/>
    <w:basedOn w:val="Normal"/>
    <w:next w:val="Normal"/>
    <w:link w:val="CaptionChar"/>
    <w:uiPriority w:val="35"/>
    <w:unhideWhenUsed/>
    <w:qFormat/>
    <w:rsid w:val="00196655"/>
    <w:pPr>
      <w:spacing w:after="200" w:line="240" w:lineRule="auto"/>
    </w:pPr>
    <w:rPr>
      <w:i/>
      <w:iCs/>
      <w:color w:val="44546A" w:themeColor="text2"/>
      <w:sz w:val="18"/>
      <w:szCs w:val="18"/>
    </w:rPr>
  </w:style>
  <w:style w:type="paragraph" w:styleId="ListParagraph">
    <w:name w:val="List Paragraph"/>
    <w:aliases w:val="Cấp1,List A,Paragraph,Norm,Nga 3,List Paragraph1,Đoạn của Danh sách,List Paragraph11,List Paragraph111,List Paragraph2,Đoạn c𞹺Danh sách,List Paragraph1111,List Paragraph11111,Colorful List - Accent 11,List Paragraph21,Ðoạn c𞹺Danh sách"/>
    <w:basedOn w:val="Normal"/>
    <w:link w:val="ListParagraphChar"/>
    <w:uiPriority w:val="34"/>
    <w:qFormat/>
    <w:rsid w:val="00212F7A"/>
    <w:pPr>
      <w:ind w:left="720"/>
      <w:contextualSpacing/>
    </w:pPr>
  </w:style>
  <w:style w:type="paragraph" w:styleId="BalloonText">
    <w:name w:val="Balloon Text"/>
    <w:basedOn w:val="Normal"/>
    <w:link w:val="BalloonTextChar"/>
    <w:unhideWhenUsed/>
    <w:rsid w:val="00FB42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FB42C2"/>
    <w:rPr>
      <w:rFonts w:ascii="Segoe UI" w:hAnsi="Segoe UI" w:cs="Segoe UI"/>
      <w:sz w:val="18"/>
      <w:szCs w:val="18"/>
    </w:rPr>
  </w:style>
  <w:style w:type="paragraph" w:styleId="NormalWeb">
    <w:name w:val="Normal (Web)"/>
    <w:basedOn w:val="Normal"/>
    <w:uiPriority w:val="99"/>
    <w:unhideWhenUsed/>
    <w:rsid w:val="0069729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rsid w:val="000127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d">
    <w:name w:val="fontd"/>
    <w:basedOn w:val="Normal"/>
    <w:rsid w:val="00012722"/>
    <w:pPr>
      <w:spacing w:before="100" w:beforeAutospacing="1" w:after="100" w:afterAutospacing="1" w:line="240" w:lineRule="auto"/>
    </w:pPr>
    <w:rPr>
      <w:rFonts w:ascii="Times New Roman" w:eastAsia="Times New Roman" w:hAnsi="Times New Roman" w:cstheme="majorHAnsi"/>
      <w:sz w:val="24"/>
      <w:szCs w:val="24"/>
      <w:lang w:val="vi-VN" w:eastAsia="vi-VN"/>
    </w:rPr>
  </w:style>
  <w:style w:type="paragraph" w:styleId="Header">
    <w:name w:val="header"/>
    <w:basedOn w:val="Normal"/>
    <w:link w:val="HeaderChar"/>
    <w:uiPriority w:val="99"/>
    <w:unhideWhenUsed/>
    <w:rsid w:val="006258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58C8"/>
  </w:style>
  <w:style w:type="paragraph" w:styleId="Footer">
    <w:name w:val="footer"/>
    <w:basedOn w:val="Normal"/>
    <w:link w:val="FooterChar"/>
    <w:uiPriority w:val="99"/>
    <w:unhideWhenUsed/>
    <w:rsid w:val="006258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58C8"/>
  </w:style>
  <w:style w:type="paragraph" w:styleId="TOC4">
    <w:name w:val="toc 4"/>
    <w:basedOn w:val="Normal"/>
    <w:next w:val="Normal"/>
    <w:autoRedefine/>
    <w:uiPriority w:val="39"/>
    <w:unhideWhenUsed/>
    <w:rsid w:val="004C107E"/>
    <w:pPr>
      <w:spacing w:after="100"/>
      <w:ind w:left="660"/>
    </w:pPr>
  </w:style>
  <w:style w:type="paragraph" w:styleId="BodyText">
    <w:name w:val="Body Text"/>
    <w:aliases w:val="Body Text trung Char Char Char Char Char Char Char Char Char Char Char Char Char Char Char Char Char Char Char Char Char Char Char"/>
    <w:basedOn w:val="Normal"/>
    <w:link w:val="BodyTextChar"/>
    <w:rsid w:val="00635A40"/>
    <w:pPr>
      <w:spacing w:after="0" w:line="240" w:lineRule="auto"/>
    </w:pPr>
    <w:rPr>
      <w:rFonts w:ascii="Times New Roman" w:eastAsia="Calibri" w:hAnsi="Times New Roman" w:cs="Times New Roman"/>
      <w:sz w:val="28"/>
      <w:szCs w:val="24"/>
    </w:rPr>
  </w:style>
  <w:style w:type="character" w:customStyle="1" w:styleId="BodyTextChar">
    <w:name w:val="Body Text Char"/>
    <w:aliases w:val="Body Text trung Char Char Char Char Char Char Char Char Char Char Char Char Char Char Char Char Char Char Char Char Char Char Char Char"/>
    <w:basedOn w:val="DefaultParagraphFont"/>
    <w:link w:val="BodyText"/>
    <w:rsid w:val="00635A40"/>
    <w:rPr>
      <w:rFonts w:ascii="Times New Roman" w:eastAsia="Calibri" w:hAnsi="Times New Roman" w:cs="Times New Roman"/>
      <w:sz w:val="28"/>
      <w:szCs w:val="24"/>
    </w:rPr>
  </w:style>
  <w:style w:type="paragraph" w:styleId="BodyTextIndent2">
    <w:name w:val="Body Text Indent 2"/>
    <w:basedOn w:val="Normal"/>
    <w:link w:val="BodyTextIndent2Char"/>
    <w:rsid w:val="00635A40"/>
    <w:pPr>
      <w:spacing w:after="120" w:line="480" w:lineRule="auto"/>
      <w:ind w:left="360"/>
    </w:pPr>
    <w:rPr>
      <w:rFonts w:ascii="Times New Roman" w:eastAsia="Calibri" w:hAnsi="Times New Roman" w:cs="Times New Roman"/>
      <w:sz w:val="28"/>
      <w:szCs w:val="28"/>
    </w:rPr>
  </w:style>
  <w:style w:type="character" w:customStyle="1" w:styleId="BodyTextIndent2Char">
    <w:name w:val="Body Text Indent 2 Char"/>
    <w:basedOn w:val="DefaultParagraphFont"/>
    <w:link w:val="BodyTextIndent2"/>
    <w:rsid w:val="00635A40"/>
    <w:rPr>
      <w:rFonts w:ascii="Times New Roman" w:eastAsia="Calibri" w:hAnsi="Times New Roman" w:cs="Times New Roman"/>
      <w:sz w:val="28"/>
      <w:szCs w:val="28"/>
    </w:rPr>
  </w:style>
  <w:style w:type="character" w:customStyle="1" w:styleId="apple-converted-space">
    <w:name w:val="apple-converted-space"/>
    <w:basedOn w:val="DefaultParagraphFont"/>
    <w:rsid w:val="00635A40"/>
    <w:rPr>
      <w:rFonts w:cs="Times New Roman"/>
    </w:rPr>
  </w:style>
  <w:style w:type="character" w:styleId="Strong">
    <w:name w:val="Strong"/>
    <w:basedOn w:val="DefaultParagraphFont"/>
    <w:qFormat/>
    <w:rsid w:val="00635A40"/>
    <w:rPr>
      <w:rFonts w:cs="Times New Roman"/>
      <w:b/>
      <w:bCs/>
    </w:rPr>
  </w:style>
  <w:style w:type="paragraph" w:customStyle="1" w:styleId="Style4">
    <w:name w:val="Style4"/>
    <w:basedOn w:val="Normal"/>
    <w:link w:val="Style4Char"/>
    <w:rsid w:val="00F941C3"/>
    <w:pPr>
      <w:spacing w:after="0" w:line="336" w:lineRule="auto"/>
      <w:ind w:left="576" w:firstLine="384"/>
      <w:jc w:val="both"/>
    </w:pPr>
    <w:rPr>
      <w:rFonts w:ascii="Calibri" w:eastAsia="Calibri" w:hAnsi="Calibri" w:cs="Times New Roman"/>
      <w:sz w:val="24"/>
      <w:szCs w:val="24"/>
      <w:lang w:val="sv-SE"/>
    </w:rPr>
  </w:style>
  <w:style w:type="character" w:customStyle="1" w:styleId="Style4Char">
    <w:name w:val="Style4 Char"/>
    <w:link w:val="Style4"/>
    <w:rsid w:val="00F941C3"/>
    <w:rPr>
      <w:rFonts w:ascii="Calibri" w:eastAsia="Calibri" w:hAnsi="Calibri" w:cs="Times New Roman"/>
      <w:sz w:val="24"/>
      <w:szCs w:val="24"/>
      <w:lang w:val="sv-SE"/>
    </w:rPr>
  </w:style>
  <w:style w:type="paragraph" w:customStyle="1" w:styleId="Normal0">
    <w:name w:val="[Normal]"/>
    <w:rsid w:val="00C41F69"/>
    <w:pPr>
      <w:widowControl w:val="0"/>
      <w:spacing w:after="0" w:line="240" w:lineRule="auto"/>
    </w:pPr>
    <w:rPr>
      <w:rFonts w:ascii="Arial" w:eastAsia="Arial" w:hAnsi="Arial" w:cs="Arial"/>
      <w:sz w:val="24"/>
      <w:szCs w:val="20"/>
    </w:rPr>
  </w:style>
  <w:style w:type="character" w:customStyle="1" w:styleId="PageNumber1">
    <w:name w:val="Page Number1"/>
    <w:basedOn w:val="DefaultParagraphFont"/>
    <w:rsid w:val="00C41F69"/>
  </w:style>
  <w:style w:type="paragraph" w:customStyle="1" w:styleId="Footer1">
    <w:name w:val="Footer1"/>
    <w:basedOn w:val="Normal"/>
    <w:rsid w:val="00C41F69"/>
    <w:pPr>
      <w:widowControl w:val="0"/>
      <w:tabs>
        <w:tab w:val="center" w:pos="4320"/>
        <w:tab w:val="right" w:pos="8640"/>
      </w:tabs>
      <w:spacing w:after="0" w:line="240" w:lineRule="auto"/>
    </w:pPr>
    <w:rPr>
      <w:rFonts w:ascii="Times New Roman" w:eastAsia="Times New Roman" w:hAnsi="Times New Roman" w:cs="Arial"/>
      <w:sz w:val="24"/>
      <w:szCs w:val="20"/>
    </w:rPr>
  </w:style>
  <w:style w:type="paragraph" w:styleId="BodyTextIndent">
    <w:name w:val="Body Text Indent"/>
    <w:basedOn w:val="Normal"/>
    <w:link w:val="BodyTextIndentChar"/>
    <w:rsid w:val="00C41F69"/>
    <w:pPr>
      <w:widowControl w:val="0"/>
      <w:spacing w:after="0" w:line="240" w:lineRule="auto"/>
      <w:ind w:firstLine="720"/>
      <w:jc w:val="both"/>
    </w:pPr>
    <w:rPr>
      <w:rFonts w:ascii="Times New Roman" w:eastAsia="Times New Roman" w:hAnsi="Times New Roman" w:cs="Arial"/>
      <w:sz w:val="28"/>
      <w:szCs w:val="20"/>
    </w:rPr>
  </w:style>
  <w:style w:type="character" w:customStyle="1" w:styleId="BodyTextIndentChar">
    <w:name w:val="Body Text Indent Char"/>
    <w:basedOn w:val="DefaultParagraphFont"/>
    <w:link w:val="BodyTextIndent"/>
    <w:rsid w:val="00C41F69"/>
    <w:rPr>
      <w:rFonts w:ascii="Times New Roman" w:eastAsia="Times New Roman" w:hAnsi="Times New Roman" w:cs="Arial"/>
      <w:sz w:val="28"/>
      <w:szCs w:val="20"/>
    </w:rPr>
  </w:style>
  <w:style w:type="paragraph" w:customStyle="1" w:styleId="TOC11">
    <w:name w:val="TOC 11"/>
    <w:basedOn w:val="Normal"/>
    <w:rsid w:val="00C41F69"/>
    <w:pPr>
      <w:widowControl w:val="0"/>
      <w:spacing w:after="0" w:line="240" w:lineRule="auto"/>
    </w:pPr>
    <w:rPr>
      <w:rFonts w:ascii="Times New Roman" w:eastAsia="Times New Roman" w:hAnsi="Times New Roman" w:cs="Arial"/>
      <w:sz w:val="28"/>
      <w:szCs w:val="20"/>
    </w:rPr>
  </w:style>
  <w:style w:type="paragraph" w:customStyle="1" w:styleId="CharCharCharChar">
    <w:name w:val="Char Char Char Char"/>
    <w:basedOn w:val="Normal"/>
    <w:rsid w:val="00C41F69"/>
    <w:pPr>
      <w:widowControl w:val="0"/>
      <w:spacing w:after="0" w:line="240" w:lineRule="auto"/>
      <w:jc w:val="both"/>
    </w:pPr>
    <w:rPr>
      <w:rFonts w:ascii="Times New Roman" w:eastAsia="Times New Roman" w:hAnsi="Times New Roman" w:cs="Arial"/>
      <w:sz w:val="24"/>
      <w:szCs w:val="20"/>
    </w:rPr>
  </w:style>
  <w:style w:type="paragraph" w:customStyle="1" w:styleId="Char">
    <w:name w:val="Char"/>
    <w:basedOn w:val="Normal"/>
    <w:rsid w:val="00C41F69"/>
    <w:pPr>
      <w:pageBreakBefore/>
      <w:widowControl w:val="0"/>
      <w:spacing w:before="100" w:after="100" w:line="240" w:lineRule="auto"/>
      <w:jc w:val="both"/>
    </w:pPr>
    <w:rPr>
      <w:rFonts w:ascii="Tahoma" w:eastAsia="Tahoma" w:hAnsi="Tahoma" w:cs="Arial"/>
      <w:sz w:val="20"/>
      <w:szCs w:val="20"/>
    </w:rPr>
  </w:style>
  <w:style w:type="paragraph" w:customStyle="1" w:styleId="Char13CharCharCharCharCharChar">
    <w:name w:val="Char13 Char Char Char Char Char Char"/>
    <w:basedOn w:val="Normal"/>
    <w:rsid w:val="00C41F69"/>
    <w:pPr>
      <w:widowControl w:val="0"/>
      <w:spacing w:line="240" w:lineRule="exact"/>
    </w:pPr>
    <w:rPr>
      <w:rFonts w:ascii="Arial" w:eastAsia="Arial" w:hAnsi="Arial" w:cs="Arial"/>
      <w:szCs w:val="20"/>
    </w:rPr>
  </w:style>
  <w:style w:type="character" w:styleId="PageNumber">
    <w:name w:val="page number"/>
    <w:basedOn w:val="DefaultParagraphFont"/>
    <w:rsid w:val="00C41F69"/>
  </w:style>
  <w:style w:type="paragraph" w:customStyle="1" w:styleId="1vanban">
    <w:name w:val="1.van ban"/>
    <w:basedOn w:val="Normal"/>
    <w:link w:val="1vanbanChar"/>
    <w:qFormat/>
    <w:rsid w:val="00C41F69"/>
    <w:pPr>
      <w:spacing w:after="0" w:line="360" w:lineRule="auto"/>
      <w:ind w:firstLine="720"/>
      <w:jc w:val="both"/>
    </w:pPr>
    <w:rPr>
      <w:rFonts w:ascii="Times New Roman" w:eastAsia="Times New Roman" w:hAnsi="Times New Roman" w:cs="Times New Roman"/>
      <w:color w:val="000000"/>
      <w:sz w:val="26"/>
      <w:szCs w:val="28"/>
    </w:rPr>
  </w:style>
  <w:style w:type="character" w:customStyle="1" w:styleId="1vanbanChar">
    <w:name w:val="1.van ban Char"/>
    <w:link w:val="1vanban"/>
    <w:rsid w:val="00C41F69"/>
    <w:rPr>
      <w:rFonts w:ascii="Times New Roman" w:eastAsia="Times New Roman" w:hAnsi="Times New Roman" w:cs="Times New Roman"/>
      <w:color w:val="000000"/>
      <w:sz w:val="26"/>
      <w:szCs w:val="28"/>
    </w:rPr>
  </w:style>
  <w:style w:type="character" w:customStyle="1" w:styleId="Heading4Char1">
    <w:name w:val="Heading 4 Char1"/>
    <w:rsid w:val="00C41F69"/>
    <w:rPr>
      <w:rFonts w:ascii="Times New Roman" w:hAnsi="Times New Roman"/>
      <w:b/>
      <w:bCs/>
      <w:sz w:val="28"/>
      <w:szCs w:val="28"/>
    </w:rPr>
  </w:style>
  <w:style w:type="numbering" w:customStyle="1" w:styleId="NoList1">
    <w:name w:val="No List1"/>
    <w:next w:val="NoList"/>
    <w:uiPriority w:val="99"/>
    <w:semiHidden/>
    <w:unhideWhenUsed/>
    <w:rsid w:val="00C41F69"/>
  </w:style>
  <w:style w:type="table" w:customStyle="1" w:styleId="TableGrid1">
    <w:name w:val="Table Grid1"/>
    <w:basedOn w:val="TableNormal"/>
    <w:next w:val="TableGrid"/>
    <w:uiPriority w:val="59"/>
    <w:rsid w:val="00C41F6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Text1"/>
    <w:basedOn w:val="Normal"/>
    <w:rsid w:val="00C41F69"/>
    <w:pPr>
      <w:numPr>
        <w:numId w:val="2"/>
      </w:numPr>
      <w:spacing w:before="60" w:after="60" w:line="312" w:lineRule="auto"/>
      <w:jc w:val="both"/>
    </w:pPr>
    <w:rPr>
      <w:rFonts w:ascii="Times New Roman" w:eastAsia="Times New Roman" w:hAnsi="Times New Roman" w:cs="Times New Roman"/>
      <w:sz w:val="26"/>
      <w:szCs w:val="24"/>
    </w:rPr>
  </w:style>
  <w:style w:type="paragraph" w:customStyle="1" w:styleId="Muc1Char">
    <w:name w:val="Muc1 Char"/>
    <w:basedOn w:val="Normal"/>
    <w:rsid w:val="00C41F69"/>
    <w:pPr>
      <w:numPr>
        <w:numId w:val="3"/>
      </w:numPr>
      <w:spacing w:before="120" w:after="120" w:line="312" w:lineRule="auto"/>
      <w:jc w:val="both"/>
    </w:pPr>
    <w:rPr>
      <w:rFonts w:ascii="Times New Roman" w:eastAsia="Times New Roman" w:hAnsi="Times New Roman" w:cs="Times New Roman"/>
      <w:b/>
      <w:bCs/>
      <w:i/>
      <w:iCs/>
      <w:sz w:val="26"/>
      <w:szCs w:val="20"/>
    </w:rPr>
  </w:style>
  <w:style w:type="character" w:customStyle="1" w:styleId="text">
    <w:name w:val="text"/>
    <w:basedOn w:val="DefaultParagraphFont"/>
    <w:rsid w:val="00C41F69"/>
  </w:style>
  <w:style w:type="paragraph" w:customStyle="1" w:styleId="H1-BodyText">
    <w:name w:val="H1 - Body Text"/>
    <w:basedOn w:val="Normal"/>
    <w:next w:val="Normal"/>
    <w:rsid w:val="00C41F69"/>
    <w:pPr>
      <w:spacing w:before="120" w:after="120" w:line="360" w:lineRule="auto"/>
      <w:ind w:firstLine="567"/>
      <w:jc w:val="both"/>
    </w:pPr>
    <w:rPr>
      <w:rFonts w:ascii="Times New Roman" w:eastAsia="Times New Roman" w:hAnsi="Times New Roman" w:cs="Times New Roman"/>
      <w:sz w:val="28"/>
      <w:szCs w:val="28"/>
    </w:rPr>
  </w:style>
  <w:style w:type="paragraph" w:customStyle="1" w:styleId="H2-BodyText">
    <w:name w:val="H2 - Body Text"/>
    <w:basedOn w:val="Normal"/>
    <w:next w:val="Normal"/>
    <w:link w:val="H2-BodyTextChar"/>
    <w:rsid w:val="00C41F69"/>
    <w:pPr>
      <w:spacing w:before="120" w:after="120" w:line="360" w:lineRule="auto"/>
      <w:ind w:left="567" w:firstLine="567"/>
      <w:jc w:val="both"/>
    </w:pPr>
    <w:rPr>
      <w:rFonts w:ascii="Calibri" w:eastAsia="Calibri" w:hAnsi="Calibri" w:cs="Times New Roman"/>
      <w:sz w:val="28"/>
      <w:szCs w:val="28"/>
    </w:rPr>
  </w:style>
  <w:style w:type="character" w:customStyle="1" w:styleId="H2-BodyTextChar">
    <w:name w:val="H2 - Body Text Char"/>
    <w:link w:val="H2-BodyText"/>
    <w:rsid w:val="00C41F69"/>
    <w:rPr>
      <w:rFonts w:ascii="Calibri" w:eastAsia="Calibri" w:hAnsi="Calibri" w:cs="Times New Roman"/>
      <w:sz w:val="28"/>
      <w:szCs w:val="28"/>
    </w:rPr>
  </w:style>
  <w:style w:type="character" w:styleId="Emphasis">
    <w:name w:val="Emphasis"/>
    <w:qFormat/>
    <w:rsid w:val="00C41F69"/>
    <w:rPr>
      <w:i/>
      <w:iCs/>
    </w:rPr>
  </w:style>
  <w:style w:type="character" w:customStyle="1" w:styleId="maintext1">
    <w:name w:val="maintext1"/>
    <w:rsid w:val="00C41F69"/>
    <w:rPr>
      <w:rFonts w:ascii="Verdana" w:hAnsi="Verdana" w:cs="Verdana"/>
      <w:color w:val="000000"/>
      <w:sz w:val="17"/>
      <w:szCs w:val="17"/>
    </w:rPr>
  </w:style>
  <w:style w:type="paragraph" w:customStyle="1" w:styleId="Char0">
    <w:name w:val="Char"/>
    <w:basedOn w:val="Normal"/>
    <w:next w:val="Normal"/>
    <w:rsid w:val="00C41F69"/>
    <w:pPr>
      <w:spacing w:line="240" w:lineRule="exact"/>
    </w:pPr>
    <w:rPr>
      <w:rFonts w:ascii="Tahoma" w:eastAsia="Times New Roman" w:hAnsi="Tahoma" w:cs="Times New Roman"/>
      <w:sz w:val="24"/>
      <w:szCs w:val="20"/>
    </w:rPr>
  </w:style>
  <w:style w:type="paragraph" w:customStyle="1" w:styleId="1CharCharCharCharCharCharChar">
    <w:name w:val="1 Char Char Char Char Char Char Char"/>
    <w:basedOn w:val="Normal"/>
    <w:rsid w:val="00C41F69"/>
    <w:pPr>
      <w:spacing w:line="240" w:lineRule="exact"/>
    </w:pPr>
    <w:rPr>
      <w:rFonts w:ascii="Arial" w:eastAsia="Times New Roman" w:hAnsi="Arial" w:cs="Times New Roman"/>
      <w:sz w:val="20"/>
      <w:szCs w:val="20"/>
    </w:rPr>
  </w:style>
  <w:style w:type="paragraph" w:customStyle="1" w:styleId="BV3">
    <w:name w:val="BV3"/>
    <w:basedOn w:val="Normal"/>
    <w:autoRedefine/>
    <w:rsid w:val="00C41F69"/>
    <w:pPr>
      <w:numPr>
        <w:ilvl w:val="1"/>
        <w:numId w:val="4"/>
      </w:numPr>
      <w:tabs>
        <w:tab w:val="clear" w:pos="1500"/>
        <w:tab w:val="left" w:pos="142"/>
      </w:tabs>
      <w:spacing w:before="120" w:after="0" w:line="312" w:lineRule="auto"/>
      <w:ind w:left="0" w:right="8" w:firstLine="0"/>
      <w:jc w:val="both"/>
      <w:outlineLvl w:val="2"/>
    </w:pPr>
    <w:rPr>
      <w:rFonts w:ascii="Times New Roman" w:eastAsia="Times New Roman" w:hAnsi="Times New Roman" w:cs="Courier New"/>
      <w:b/>
      <w:sz w:val="28"/>
      <w:szCs w:val="28"/>
    </w:rPr>
  </w:style>
  <w:style w:type="paragraph" w:styleId="Title">
    <w:name w:val="Title"/>
    <w:basedOn w:val="Normal"/>
    <w:link w:val="TitleChar"/>
    <w:qFormat/>
    <w:rsid w:val="00C41F69"/>
    <w:pPr>
      <w:spacing w:after="0" w:line="240" w:lineRule="auto"/>
      <w:jc w:val="center"/>
    </w:pPr>
    <w:rPr>
      <w:rFonts w:ascii="Arial" w:eastAsia="Times New Roman" w:hAnsi="Arial" w:cs="Times New Roman"/>
      <w:b/>
      <w:sz w:val="36"/>
      <w:szCs w:val="36"/>
    </w:rPr>
  </w:style>
  <w:style w:type="character" w:customStyle="1" w:styleId="TitleChar">
    <w:name w:val="Title Char"/>
    <w:basedOn w:val="DefaultParagraphFont"/>
    <w:link w:val="Title"/>
    <w:rsid w:val="00C41F69"/>
    <w:rPr>
      <w:rFonts w:ascii="Arial" w:eastAsia="Times New Roman" w:hAnsi="Arial" w:cs="Times New Roman"/>
      <w:b/>
      <w:sz w:val="36"/>
      <w:szCs w:val="36"/>
    </w:rPr>
  </w:style>
  <w:style w:type="paragraph" w:customStyle="1" w:styleId="NormalJustified">
    <w:name w:val="Normal + Justified"/>
    <w:basedOn w:val="Normal"/>
    <w:rsid w:val="00C41F69"/>
    <w:pPr>
      <w:spacing w:after="0" w:line="240" w:lineRule="auto"/>
      <w:jc w:val="both"/>
    </w:pPr>
    <w:rPr>
      <w:rFonts w:ascii="Times New Roman" w:eastAsia="Times New Roman" w:hAnsi="Times New Roman" w:cs="Times New Roman"/>
      <w:sz w:val="24"/>
      <w:szCs w:val="24"/>
    </w:rPr>
  </w:style>
  <w:style w:type="paragraph" w:styleId="BodyTextIndent3">
    <w:name w:val="Body Text Indent 3"/>
    <w:basedOn w:val="Normal"/>
    <w:link w:val="BodyTextIndent3Char"/>
    <w:rsid w:val="00C41F69"/>
    <w:pPr>
      <w:spacing w:after="0" w:line="240" w:lineRule="auto"/>
      <w:ind w:firstLine="547"/>
      <w:jc w:val="both"/>
    </w:pPr>
    <w:rPr>
      <w:rFonts w:ascii="Times New Roman" w:eastAsia="Times New Roman" w:hAnsi="Times New Roman" w:cs="Times New Roman"/>
      <w:color w:val="000000"/>
      <w:spacing w:val="-4"/>
      <w:sz w:val="28"/>
      <w:szCs w:val="28"/>
      <w:lang w:val="it-IT"/>
    </w:rPr>
  </w:style>
  <w:style w:type="character" w:customStyle="1" w:styleId="BodyTextIndent3Char">
    <w:name w:val="Body Text Indent 3 Char"/>
    <w:basedOn w:val="DefaultParagraphFont"/>
    <w:link w:val="BodyTextIndent3"/>
    <w:rsid w:val="00C41F69"/>
    <w:rPr>
      <w:rFonts w:ascii="Times New Roman" w:eastAsia="Times New Roman" w:hAnsi="Times New Roman" w:cs="Times New Roman"/>
      <w:color w:val="000000"/>
      <w:spacing w:val="-4"/>
      <w:sz w:val="28"/>
      <w:szCs w:val="28"/>
      <w:lang w:val="it-IT"/>
    </w:rPr>
  </w:style>
  <w:style w:type="paragraph" w:customStyle="1" w:styleId="DefaultParagraphFontParaCharCharCharCharChar">
    <w:name w:val="Default Paragraph Font Para Char Char Char Char Char"/>
    <w:autoRedefine/>
    <w:rsid w:val="00C41F69"/>
    <w:pPr>
      <w:tabs>
        <w:tab w:val="left" w:pos="1152"/>
      </w:tabs>
      <w:spacing w:before="120" w:after="120" w:line="312" w:lineRule="auto"/>
    </w:pPr>
    <w:rPr>
      <w:rFonts w:ascii="Arial" w:eastAsia="Times New Roman" w:hAnsi="Arial" w:cs="Arial"/>
      <w:sz w:val="26"/>
      <w:szCs w:val="26"/>
    </w:rPr>
  </w:style>
  <w:style w:type="character" w:customStyle="1" w:styleId="Heading1Char2">
    <w:name w:val="Heading 1 Char2"/>
    <w:uiPriority w:val="9"/>
    <w:rsid w:val="00C41F69"/>
    <w:rPr>
      <w:b/>
      <w:bCs/>
      <w:kern w:val="32"/>
      <w:sz w:val="28"/>
      <w:szCs w:val="32"/>
      <w:lang w:val="en-US" w:eastAsia="en-US" w:bidi="ar-SA"/>
    </w:rPr>
  </w:style>
  <w:style w:type="character" w:customStyle="1" w:styleId="HeaderChar1">
    <w:name w:val="Header Char1"/>
    <w:uiPriority w:val="99"/>
    <w:semiHidden/>
    <w:rsid w:val="00C41F69"/>
    <w:rPr>
      <w:sz w:val="22"/>
      <w:szCs w:val="22"/>
    </w:rPr>
  </w:style>
  <w:style w:type="character" w:customStyle="1" w:styleId="FooterChar1">
    <w:name w:val="Footer Char1"/>
    <w:uiPriority w:val="99"/>
    <w:rsid w:val="00C41F69"/>
    <w:rPr>
      <w:sz w:val="22"/>
      <w:szCs w:val="22"/>
    </w:rPr>
  </w:style>
  <w:style w:type="paragraph" w:customStyle="1" w:styleId="NormalFirstline127cm">
    <w:name w:val="Normal + First line:  1.27 cm"/>
    <w:aliases w:val="Before:  6 pt,Line spacing:  Multiple 1.1 li"/>
    <w:basedOn w:val="Heading3"/>
    <w:rsid w:val="00C41F69"/>
    <w:pPr>
      <w:keepNext w:val="0"/>
      <w:keepLines w:val="0"/>
      <w:widowControl w:val="0"/>
      <w:numPr>
        <w:ilvl w:val="0"/>
        <w:numId w:val="0"/>
      </w:numPr>
      <w:tabs>
        <w:tab w:val="num" w:pos="720"/>
      </w:tabs>
      <w:spacing w:line="264" w:lineRule="auto"/>
      <w:ind w:left="720" w:hanging="360"/>
      <w:jc w:val="left"/>
    </w:pPr>
    <w:rPr>
      <w:rFonts w:eastAsia="Times New Roman" w:cs="Arial"/>
      <w:bCs/>
    </w:rPr>
  </w:style>
  <w:style w:type="character" w:styleId="FollowedHyperlink">
    <w:name w:val="FollowedHyperlink"/>
    <w:uiPriority w:val="99"/>
    <w:rsid w:val="00C41F69"/>
    <w:rPr>
      <w:color w:val="800080"/>
      <w:u w:val="single"/>
    </w:rPr>
  </w:style>
  <w:style w:type="paragraph" w:styleId="BodyText3">
    <w:name w:val="Body Text 3"/>
    <w:basedOn w:val="Normal"/>
    <w:link w:val="BodyText3Char"/>
    <w:rsid w:val="00C41F69"/>
    <w:pPr>
      <w:spacing w:before="120" w:after="120" w:line="36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C41F69"/>
    <w:rPr>
      <w:rFonts w:ascii="Times New Roman" w:eastAsia="Times New Roman" w:hAnsi="Times New Roman" w:cs="Times New Roman"/>
      <w:sz w:val="16"/>
      <w:szCs w:val="16"/>
    </w:rPr>
  </w:style>
  <w:style w:type="paragraph" w:styleId="BodyText2">
    <w:name w:val="Body Text 2"/>
    <w:basedOn w:val="Normal"/>
    <w:link w:val="BodyText2Char"/>
    <w:rsid w:val="00C41F69"/>
    <w:pPr>
      <w:spacing w:before="120" w:after="120" w:line="480" w:lineRule="auto"/>
    </w:pPr>
    <w:rPr>
      <w:rFonts w:ascii="Times New Roman" w:eastAsia="Times New Roman" w:hAnsi="Times New Roman" w:cs="Times New Roman"/>
      <w:sz w:val="26"/>
      <w:szCs w:val="26"/>
    </w:rPr>
  </w:style>
  <w:style w:type="character" w:customStyle="1" w:styleId="BodyText2Char">
    <w:name w:val="Body Text 2 Char"/>
    <w:basedOn w:val="DefaultParagraphFont"/>
    <w:link w:val="BodyText2"/>
    <w:rsid w:val="00C41F69"/>
    <w:rPr>
      <w:rFonts w:ascii="Times New Roman" w:eastAsia="Times New Roman" w:hAnsi="Times New Roman" w:cs="Times New Roman"/>
      <w:sz w:val="26"/>
      <w:szCs w:val="26"/>
    </w:rPr>
  </w:style>
  <w:style w:type="paragraph" w:customStyle="1" w:styleId="L1">
    <w:name w:val="L1"/>
    <w:basedOn w:val="Normal"/>
    <w:uiPriority w:val="99"/>
    <w:rsid w:val="00C41F69"/>
    <w:pPr>
      <w:numPr>
        <w:numId w:val="5"/>
      </w:numPr>
      <w:spacing w:before="120" w:after="60" w:line="288" w:lineRule="auto"/>
      <w:jc w:val="both"/>
    </w:pPr>
    <w:rPr>
      <w:rFonts w:ascii="Times New Roman" w:eastAsia="MS Mincho" w:hAnsi="Times New Roman" w:cs="Times New Roman"/>
      <w:bCs/>
      <w:sz w:val="24"/>
      <w:szCs w:val="28"/>
    </w:rPr>
  </w:style>
  <w:style w:type="paragraph" w:customStyle="1" w:styleId="H3">
    <w:name w:val="H3"/>
    <w:basedOn w:val="Normal"/>
    <w:next w:val="Normal"/>
    <w:rsid w:val="00C41F69"/>
    <w:pPr>
      <w:keepNext/>
      <w:autoSpaceDE w:val="0"/>
      <w:autoSpaceDN w:val="0"/>
      <w:adjustRightInd w:val="0"/>
      <w:spacing w:before="100" w:after="100" w:line="360" w:lineRule="auto"/>
      <w:outlineLvl w:val="3"/>
    </w:pPr>
    <w:rPr>
      <w:rFonts w:ascii="Times New Roman" w:eastAsia="Times New Roman" w:hAnsi="Times New Roman" w:cs="Times New Roman"/>
      <w:b/>
      <w:bCs/>
      <w:sz w:val="28"/>
      <w:szCs w:val="28"/>
    </w:rPr>
  </w:style>
  <w:style w:type="character" w:customStyle="1" w:styleId="normaldouble1">
    <w:name w:val="normaldouble1"/>
    <w:rsid w:val="00C41F69"/>
    <w:rPr>
      <w:rFonts w:ascii="Verdana" w:hAnsi="Verdana" w:hint="default"/>
      <w:b w:val="0"/>
      <w:bCs w:val="0"/>
      <w:sz w:val="17"/>
      <w:szCs w:val="17"/>
    </w:rPr>
  </w:style>
  <w:style w:type="paragraph" w:customStyle="1" w:styleId="body">
    <w:name w:val="body"/>
    <w:basedOn w:val="Normal"/>
    <w:autoRedefine/>
    <w:qFormat/>
    <w:rsid w:val="00C41F69"/>
    <w:pPr>
      <w:spacing w:after="120" w:line="240" w:lineRule="auto"/>
      <w:ind w:left="720"/>
      <w:jc w:val="both"/>
    </w:pPr>
    <w:rPr>
      <w:rFonts w:ascii="Verdana" w:eastAsia="Times New Roman" w:hAnsi="Verdana" w:cs="Times New Roman"/>
      <w:noProof/>
      <w:sz w:val="20"/>
      <w:szCs w:val="20"/>
    </w:rPr>
  </w:style>
  <w:style w:type="table" w:styleId="TableClassic2">
    <w:name w:val="Table Classic 2"/>
    <w:basedOn w:val="TableNormal"/>
    <w:rsid w:val="00C41F69"/>
    <w:pPr>
      <w:spacing w:before="120" w:after="120" w:line="36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C41F69"/>
    <w:pPr>
      <w:spacing w:before="120" w:after="120" w:line="36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41F69"/>
    <w:pPr>
      <w:spacing w:before="120" w:after="120" w:line="36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C41F69"/>
    <w:pPr>
      <w:spacing w:before="120" w:after="120" w:line="36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C41F69"/>
    <w:pPr>
      <w:spacing w:before="120" w:after="120" w:line="36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amuc2">
    <w:name w:val="amuc2"/>
    <w:basedOn w:val="Normal"/>
    <w:rsid w:val="00C41F69"/>
    <w:pPr>
      <w:spacing w:before="100" w:beforeAutospacing="1" w:after="100" w:afterAutospacing="1" w:line="240" w:lineRule="auto"/>
    </w:pPr>
    <w:rPr>
      <w:rFonts w:ascii="Times New Roman" w:eastAsia="Calibri" w:hAnsi="Times New Roman" w:cs="Times New Roman"/>
      <w:sz w:val="24"/>
      <w:szCs w:val="24"/>
    </w:rPr>
  </w:style>
  <w:style w:type="paragraph" w:customStyle="1" w:styleId="amuc3">
    <w:name w:val="amuc3"/>
    <w:basedOn w:val="Normal"/>
    <w:rsid w:val="00C41F69"/>
    <w:pPr>
      <w:spacing w:before="100" w:beforeAutospacing="1" w:after="100" w:afterAutospacing="1" w:line="240" w:lineRule="auto"/>
    </w:pPr>
    <w:rPr>
      <w:rFonts w:ascii="Times New Roman" w:eastAsia="Calibri" w:hAnsi="Times New Roman" w:cs="Times New Roman"/>
      <w:sz w:val="24"/>
      <w:szCs w:val="24"/>
    </w:rPr>
  </w:style>
  <w:style w:type="paragraph" w:customStyle="1" w:styleId="StyleHeading2TimesNewRomanNotItalicJustifiedBefore">
    <w:name w:val="Style Heading 2 + Times New Roman Not Italic Justified Before:"/>
    <w:basedOn w:val="Heading2"/>
    <w:autoRedefine/>
    <w:rsid w:val="00C41F69"/>
    <w:pPr>
      <w:keepLines w:val="0"/>
      <w:tabs>
        <w:tab w:val="num" w:pos="502"/>
        <w:tab w:val="left" w:pos="900"/>
        <w:tab w:val="left" w:pos="1170"/>
      </w:tabs>
      <w:spacing w:after="100" w:line="240" w:lineRule="auto"/>
      <w:ind w:left="502" w:firstLine="567"/>
    </w:pPr>
    <w:rPr>
      <w:rFonts w:eastAsia="Times New Roman" w:cs="Times New Roman"/>
      <w:bCs/>
      <w:i/>
      <w:szCs w:val="20"/>
      <w:lang w:val="af-ZA"/>
    </w:rPr>
  </w:style>
  <w:style w:type="paragraph" w:customStyle="1" w:styleId="Style1">
    <w:name w:val="Style1"/>
    <w:basedOn w:val="StyleHeading2TimesNewRomanNotItalicJustifiedBefore"/>
    <w:autoRedefine/>
    <w:rsid w:val="00C41F69"/>
  </w:style>
  <w:style w:type="paragraph" w:styleId="TOC5">
    <w:name w:val="toc 5"/>
    <w:basedOn w:val="Normal"/>
    <w:next w:val="Normal"/>
    <w:autoRedefine/>
    <w:uiPriority w:val="39"/>
    <w:rsid w:val="00C41F69"/>
    <w:pPr>
      <w:tabs>
        <w:tab w:val="left" w:pos="1701"/>
        <w:tab w:val="right" w:leader="dot" w:pos="9062"/>
      </w:tabs>
      <w:spacing w:before="120" w:after="120" w:line="240" w:lineRule="auto"/>
    </w:pPr>
    <w:rPr>
      <w:rFonts w:ascii="Times New Roman" w:eastAsia="Times New Roman" w:hAnsi="Times New Roman" w:cs="Times New Roman"/>
      <w:b/>
      <w:noProof/>
      <w:sz w:val="28"/>
      <w:szCs w:val="28"/>
      <w:lang w:val="vi-VN"/>
    </w:rPr>
  </w:style>
  <w:style w:type="paragraph" w:customStyle="1" w:styleId="Indent1">
    <w:name w:val="Indent1"/>
    <w:basedOn w:val="Normal"/>
    <w:autoRedefine/>
    <w:rsid w:val="00C41F69"/>
    <w:pPr>
      <w:widowControl w:val="0"/>
      <w:spacing w:before="120" w:after="0" w:line="240" w:lineRule="auto"/>
      <w:jc w:val="both"/>
    </w:pPr>
    <w:rPr>
      <w:rFonts w:ascii="Times New Roman" w:eastAsia="Times New Roman" w:hAnsi="Times New Roman" w:cs="Times New Roman"/>
      <w:sz w:val="26"/>
      <w:szCs w:val="26"/>
    </w:rPr>
  </w:style>
  <w:style w:type="paragraph" w:customStyle="1" w:styleId="DefaultParagraphFontParaCharCharCharCharCharChar">
    <w:name w:val="Default Paragraph Font Para Char Char Char Char Char Char"/>
    <w:basedOn w:val="Normal"/>
    <w:rsid w:val="00C41F69"/>
    <w:pPr>
      <w:spacing w:line="240" w:lineRule="exact"/>
    </w:pPr>
    <w:rPr>
      <w:rFonts w:ascii="Times New Roman" w:eastAsia="Times New Roman" w:hAnsi="Times New Roman" w:cs="Times New Roman"/>
      <w:sz w:val="27"/>
      <w:szCs w:val="20"/>
    </w:rPr>
  </w:style>
  <w:style w:type="paragraph" w:customStyle="1" w:styleId="Clearn">
    <w:name w:val="Clearn"/>
    <w:basedOn w:val="Normal"/>
    <w:link w:val="ClearnChar"/>
    <w:rsid w:val="00C41F69"/>
    <w:pPr>
      <w:spacing w:before="120" w:after="120" w:line="360" w:lineRule="auto"/>
      <w:ind w:firstLine="600"/>
      <w:jc w:val="both"/>
    </w:pPr>
    <w:rPr>
      <w:rFonts w:ascii="Times New Roman" w:eastAsia="Times New Roman" w:hAnsi="Times New Roman" w:cs="Times New Roman"/>
      <w:b/>
      <w:sz w:val="28"/>
      <w:szCs w:val="28"/>
      <w:lang w:val="pt-BR"/>
    </w:rPr>
  </w:style>
  <w:style w:type="character" w:customStyle="1" w:styleId="ClearnChar">
    <w:name w:val="Clearn Char"/>
    <w:link w:val="Clearn"/>
    <w:rsid w:val="00C41F69"/>
    <w:rPr>
      <w:rFonts w:ascii="Times New Roman" w:eastAsia="Times New Roman" w:hAnsi="Times New Roman" w:cs="Times New Roman"/>
      <w:b/>
      <w:sz w:val="28"/>
      <w:szCs w:val="28"/>
      <w:lang w:val="pt-BR"/>
    </w:rPr>
  </w:style>
  <w:style w:type="paragraph" w:customStyle="1" w:styleId="CharCharChar">
    <w:name w:val="Char Char Char"/>
    <w:basedOn w:val="Normal"/>
    <w:next w:val="Normal"/>
    <w:autoRedefine/>
    <w:semiHidden/>
    <w:rsid w:val="00C41F69"/>
    <w:pPr>
      <w:spacing w:before="120" w:after="120" w:line="312" w:lineRule="auto"/>
    </w:pPr>
    <w:rPr>
      <w:rFonts w:ascii="Times New Roman" w:eastAsia="Times New Roman" w:hAnsi="Times New Roman" w:cs="Times New Roman"/>
      <w:sz w:val="28"/>
      <w:szCs w:val="28"/>
    </w:rPr>
  </w:style>
  <w:style w:type="paragraph" w:customStyle="1" w:styleId="Style8-thng">
    <w:name w:val="Style8 - thường"/>
    <w:basedOn w:val="Normal"/>
    <w:link w:val="Style8-thngChar"/>
    <w:qFormat/>
    <w:rsid w:val="00C41F69"/>
    <w:pPr>
      <w:spacing w:after="200" w:line="360" w:lineRule="auto"/>
      <w:ind w:firstLine="360"/>
      <w:contextualSpacing/>
      <w:jc w:val="both"/>
    </w:pPr>
    <w:rPr>
      <w:rFonts w:ascii="Times New Roman" w:eastAsia="Calibri" w:hAnsi="Times New Roman" w:cs="Times New Roman"/>
      <w:sz w:val="28"/>
      <w:szCs w:val="26"/>
    </w:rPr>
  </w:style>
  <w:style w:type="character" w:customStyle="1" w:styleId="Style8-thngChar">
    <w:name w:val="Style8 - thường Char"/>
    <w:link w:val="Style8-thng"/>
    <w:rsid w:val="00C41F69"/>
    <w:rPr>
      <w:rFonts w:ascii="Times New Roman" w:eastAsia="Calibri" w:hAnsi="Times New Roman" w:cs="Times New Roman"/>
      <w:sz w:val="28"/>
      <w:szCs w:val="26"/>
    </w:rPr>
  </w:style>
  <w:style w:type="numbering" w:customStyle="1" w:styleId="NoList11">
    <w:name w:val="No List11"/>
    <w:next w:val="NoList"/>
    <w:semiHidden/>
    <w:unhideWhenUsed/>
    <w:rsid w:val="00C41F69"/>
  </w:style>
  <w:style w:type="table" w:customStyle="1" w:styleId="TableGrid11">
    <w:name w:val="Table Grid11"/>
    <w:basedOn w:val="TableNormal"/>
    <w:next w:val="TableGrid"/>
    <w:rsid w:val="00C41F69"/>
    <w:pPr>
      <w:spacing w:after="0" w:line="240" w:lineRule="auto"/>
      <w:jc w:val="both"/>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tinchitietnoidung">
    <w:name w:val="tt_tinchitiet_noidung"/>
    <w:basedOn w:val="DefaultParagraphFont"/>
    <w:rsid w:val="00C41F69"/>
  </w:style>
  <w:style w:type="paragraph" w:styleId="DocumentMap">
    <w:name w:val="Document Map"/>
    <w:basedOn w:val="Normal"/>
    <w:link w:val="DocumentMapChar"/>
    <w:rsid w:val="00C41F69"/>
    <w:pPr>
      <w:spacing w:before="120" w:after="120" w:line="360" w:lineRule="auto"/>
    </w:pPr>
    <w:rPr>
      <w:rFonts w:ascii="Tahoma" w:eastAsia="Times New Roman" w:hAnsi="Tahoma" w:cs="Times New Roman"/>
      <w:sz w:val="16"/>
      <w:szCs w:val="16"/>
    </w:rPr>
  </w:style>
  <w:style w:type="character" w:customStyle="1" w:styleId="DocumentMapChar">
    <w:name w:val="Document Map Char"/>
    <w:basedOn w:val="DefaultParagraphFont"/>
    <w:link w:val="DocumentMap"/>
    <w:rsid w:val="00C41F69"/>
    <w:rPr>
      <w:rFonts w:ascii="Tahoma" w:eastAsia="Times New Roman" w:hAnsi="Tahoma" w:cs="Times New Roman"/>
      <w:sz w:val="16"/>
      <w:szCs w:val="16"/>
    </w:rPr>
  </w:style>
  <w:style w:type="paragraph" w:styleId="NoSpacing">
    <w:name w:val="No Spacing"/>
    <w:aliases w:val="Normal_NoSpacing"/>
    <w:link w:val="NoSpacingChar"/>
    <w:uiPriority w:val="1"/>
    <w:qFormat/>
    <w:rsid w:val="00C41F69"/>
    <w:pPr>
      <w:spacing w:after="0" w:line="240" w:lineRule="auto"/>
    </w:pPr>
    <w:rPr>
      <w:rFonts w:ascii="Times New Roman" w:eastAsia="Calibri" w:hAnsi="Times New Roman" w:cs="Times New Roman"/>
      <w:sz w:val="26"/>
    </w:rPr>
  </w:style>
  <w:style w:type="character" w:customStyle="1" w:styleId="Heading1Char1">
    <w:name w:val="Heading 1 Char1"/>
    <w:locked/>
    <w:rsid w:val="00C41F69"/>
    <w:rPr>
      <w:rFonts w:eastAsia="Times New Roman" w:cs="Times New Roman"/>
      <w:b/>
      <w:bCs/>
      <w:kern w:val="32"/>
      <w:sz w:val="32"/>
      <w:szCs w:val="32"/>
    </w:rPr>
  </w:style>
  <w:style w:type="character" w:customStyle="1" w:styleId="ListParagraphChar">
    <w:name w:val="List Paragraph Char"/>
    <w:aliases w:val="Cấp1 Char,List A Char,Paragraph Char,Norm Char,Nga 3 Char,List Paragraph1 Char,Đoạn của Danh sách Char,List Paragraph11 Char,List Paragraph111 Char,List Paragraph2 Char,Đoạn c𞹺Danh sách Char,List Paragraph1111 Char"/>
    <w:link w:val="ListParagraph"/>
    <w:uiPriority w:val="34"/>
    <w:qFormat/>
    <w:rsid w:val="00C41F69"/>
  </w:style>
  <w:style w:type="paragraph" w:customStyle="1" w:styleId="CharCharCharCharCharCharChar">
    <w:name w:val="Char Char Char Char Char Char Char"/>
    <w:autoRedefine/>
    <w:rsid w:val="00C41F69"/>
    <w:pPr>
      <w:tabs>
        <w:tab w:val="left" w:pos="1152"/>
      </w:tabs>
      <w:spacing w:before="120" w:after="120" w:line="312" w:lineRule="auto"/>
    </w:pPr>
    <w:rPr>
      <w:rFonts w:ascii="Arial" w:eastAsia="Times New Roman" w:hAnsi="Arial" w:cs="Arial"/>
      <w:sz w:val="26"/>
      <w:szCs w:val="26"/>
    </w:rPr>
  </w:style>
  <w:style w:type="paragraph" w:customStyle="1" w:styleId="DM11">
    <w:name w:val="DM1.1"/>
    <w:basedOn w:val="TOC4"/>
    <w:rsid w:val="00C41F69"/>
    <w:pPr>
      <w:spacing w:after="200" w:line="276" w:lineRule="auto"/>
    </w:pPr>
    <w:rPr>
      <w:rFonts w:ascii="Calibri" w:eastAsia="Calibri" w:hAnsi="Calibri" w:cs="Times New Roman"/>
    </w:rPr>
  </w:style>
  <w:style w:type="character" w:customStyle="1" w:styleId="CharChar2">
    <w:name w:val="Char Char2"/>
    <w:rsid w:val="00C41F69"/>
    <w:rPr>
      <w:spacing w:val="-2"/>
      <w:position w:val="2"/>
      <w:sz w:val="16"/>
      <w:szCs w:val="16"/>
    </w:rPr>
  </w:style>
  <w:style w:type="paragraph" w:customStyle="1" w:styleId="Bullet11">
    <w:name w:val="Bullet1.1"/>
    <w:basedOn w:val="Normal"/>
    <w:autoRedefine/>
    <w:uiPriority w:val="99"/>
    <w:qFormat/>
    <w:rsid w:val="00C41F69"/>
    <w:pPr>
      <w:spacing w:before="120" w:after="120" w:line="240" w:lineRule="auto"/>
      <w:jc w:val="center"/>
    </w:pPr>
    <w:rPr>
      <w:rFonts w:ascii="Times New Roman" w:eastAsia="Times New Roman" w:hAnsi="Times New Roman" w:cs="Times New Roman"/>
      <w:bCs/>
      <w:sz w:val="28"/>
      <w:szCs w:val="28"/>
      <w:lang w:val="af-ZA"/>
    </w:rPr>
  </w:style>
  <w:style w:type="character" w:styleId="CommentReference">
    <w:name w:val="annotation reference"/>
    <w:rsid w:val="00C41F69"/>
    <w:rPr>
      <w:sz w:val="16"/>
      <w:szCs w:val="16"/>
    </w:rPr>
  </w:style>
  <w:style w:type="paragraph" w:styleId="CommentText">
    <w:name w:val="annotation text"/>
    <w:basedOn w:val="Normal"/>
    <w:link w:val="CommentTextChar"/>
    <w:rsid w:val="00C41F69"/>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C41F6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C41F69"/>
    <w:rPr>
      <w:b/>
      <w:bCs/>
    </w:rPr>
  </w:style>
  <w:style w:type="character" w:customStyle="1" w:styleId="CommentSubjectChar">
    <w:name w:val="Comment Subject Char"/>
    <w:basedOn w:val="CommentTextChar"/>
    <w:link w:val="CommentSubject"/>
    <w:rsid w:val="00C41F69"/>
    <w:rPr>
      <w:rFonts w:ascii="Times New Roman" w:eastAsia="Times New Roman" w:hAnsi="Times New Roman" w:cs="Times New Roman"/>
      <w:b/>
      <w:bCs/>
      <w:sz w:val="20"/>
      <w:szCs w:val="20"/>
    </w:rPr>
  </w:style>
  <w:style w:type="paragraph" w:customStyle="1" w:styleId="msonormal0">
    <w:name w:val="msonormal"/>
    <w:basedOn w:val="Normal"/>
    <w:rsid w:val="00C41F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8"/>
      <w:szCs w:val="18"/>
    </w:rPr>
  </w:style>
  <w:style w:type="paragraph" w:customStyle="1" w:styleId="xl66">
    <w:name w:val="xl66"/>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18"/>
      <w:szCs w:val="18"/>
    </w:rPr>
  </w:style>
  <w:style w:type="paragraph" w:customStyle="1" w:styleId="xl67">
    <w:name w:val="xl67"/>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18"/>
      <w:szCs w:val="18"/>
    </w:rPr>
  </w:style>
  <w:style w:type="paragraph" w:customStyle="1" w:styleId="xl68">
    <w:name w:val="xl68"/>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rPr>
  </w:style>
  <w:style w:type="paragraph" w:customStyle="1" w:styleId="xl69">
    <w:name w:val="xl69"/>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18"/>
      <w:szCs w:val="18"/>
    </w:rPr>
  </w:style>
  <w:style w:type="paragraph" w:customStyle="1" w:styleId="xl70">
    <w:name w:val="xl70"/>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000000"/>
      <w:sz w:val="18"/>
      <w:szCs w:val="18"/>
    </w:rPr>
  </w:style>
  <w:style w:type="paragraph" w:customStyle="1" w:styleId="xl71">
    <w:name w:val="xl71"/>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rPr>
  </w:style>
  <w:style w:type="paragraph" w:customStyle="1" w:styleId="xl72">
    <w:name w:val="xl72"/>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8"/>
      <w:szCs w:val="18"/>
    </w:rPr>
  </w:style>
  <w:style w:type="paragraph" w:customStyle="1" w:styleId="xl73">
    <w:name w:val="xl73"/>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18"/>
      <w:szCs w:val="18"/>
    </w:rPr>
  </w:style>
  <w:style w:type="paragraph" w:customStyle="1" w:styleId="xl74">
    <w:name w:val="xl74"/>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rPr>
  </w:style>
  <w:style w:type="paragraph" w:customStyle="1" w:styleId="xl75">
    <w:name w:val="xl75"/>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rPr>
  </w:style>
  <w:style w:type="table" w:customStyle="1" w:styleId="TableGrid2">
    <w:name w:val="Table Grid2"/>
    <w:basedOn w:val="TableNormal"/>
    <w:next w:val="TableGrid"/>
    <w:uiPriority w:val="39"/>
    <w:rsid w:val="00C41F69"/>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C41F69"/>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41F69"/>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aliases w:val="Normal_NoSpacing Char"/>
    <w:link w:val="NoSpacing"/>
    <w:uiPriority w:val="1"/>
    <w:rsid w:val="00C41F69"/>
    <w:rPr>
      <w:rFonts w:ascii="Times New Roman" w:eastAsia="Calibri" w:hAnsi="Times New Roman" w:cs="Times New Roman"/>
      <w:sz w:val="26"/>
    </w:rPr>
  </w:style>
  <w:style w:type="character" w:customStyle="1" w:styleId="hps">
    <w:name w:val="hps"/>
    <w:basedOn w:val="DefaultParagraphFont"/>
    <w:rsid w:val="00C41F69"/>
  </w:style>
  <w:style w:type="paragraph" w:customStyle="1" w:styleId="Style14ptBoldCentered">
    <w:name w:val="Style 14 pt Bold Centered"/>
    <w:basedOn w:val="Normal"/>
    <w:rsid w:val="00C41F69"/>
    <w:pPr>
      <w:spacing w:before="60" w:after="60" w:line="240" w:lineRule="auto"/>
      <w:jc w:val="center"/>
    </w:pPr>
    <w:rPr>
      <w:rFonts w:ascii="Times New Roman" w:eastAsia="Times New Roman" w:hAnsi="Times New Roman" w:cs="Times New Roman"/>
      <w:b/>
      <w:bCs/>
      <w:sz w:val="26"/>
      <w:szCs w:val="20"/>
    </w:rPr>
  </w:style>
  <w:style w:type="paragraph" w:styleId="Revision">
    <w:name w:val="Revision"/>
    <w:hidden/>
    <w:uiPriority w:val="99"/>
    <w:semiHidden/>
    <w:rsid w:val="00C41F69"/>
    <w:pPr>
      <w:spacing w:after="0" w:line="240" w:lineRule="auto"/>
    </w:pPr>
    <w:rPr>
      <w:rFonts w:ascii="Times New Roman" w:eastAsia="Times New Roman" w:hAnsi="Times New Roman" w:cs="Times New Roman"/>
      <w:sz w:val="26"/>
      <w:szCs w:val="26"/>
    </w:rPr>
  </w:style>
  <w:style w:type="character" w:customStyle="1" w:styleId="vn3">
    <w:name w:val="vn_3"/>
    <w:rsid w:val="00C41F69"/>
  </w:style>
  <w:style w:type="paragraph" w:customStyle="1" w:styleId="font5">
    <w:name w:val="font5"/>
    <w:basedOn w:val="Normal"/>
    <w:rsid w:val="00C41F69"/>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font6">
    <w:name w:val="font6"/>
    <w:basedOn w:val="Normal"/>
    <w:rsid w:val="00C41F69"/>
    <w:pP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76">
    <w:name w:val="xl76"/>
    <w:basedOn w:val="Normal"/>
    <w:rsid w:val="00C41F69"/>
    <w:pP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77">
    <w:name w:val="xl77"/>
    <w:basedOn w:val="Normal"/>
    <w:rsid w:val="00C41F69"/>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8"/>
      <w:szCs w:val="28"/>
    </w:rPr>
  </w:style>
  <w:style w:type="paragraph" w:customStyle="1" w:styleId="xl78">
    <w:name w:val="xl78"/>
    <w:basedOn w:val="Normal"/>
    <w:rsid w:val="00C41F6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8"/>
      <w:szCs w:val="28"/>
    </w:rPr>
  </w:style>
  <w:style w:type="paragraph" w:customStyle="1" w:styleId="xl79">
    <w:name w:val="xl79"/>
    <w:basedOn w:val="Normal"/>
    <w:rsid w:val="00C41F69"/>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8"/>
      <w:szCs w:val="28"/>
    </w:rPr>
  </w:style>
  <w:style w:type="paragraph" w:customStyle="1" w:styleId="xl331">
    <w:name w:val="xl331"/>
    <w:basedOn w:val="Normal"/>
    <w:rsid w:val="00C41F6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32">
    <w:name w:val="xl332"/>
    <w:basedOn w:val="Normal"/>
    <w:rsid w:val="00C41F6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33">
    <w:name w:val="xl333"/>
    <w:basedOn w:val="Normal"/>
    <w:rsid w:val="00C41F6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334">
    <w:name w:val="xl334"/>
    <w:basedOn w:val="Normal"/>
    <w:rsid w:val="00C41F69"/>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35">
    <w:name w:val="xl335"/>
    <w:basedOn w:val="Normal"/>
    <w:rsid w:val="00C41F69"/>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336">
    <w:name w:val="xl336"/>
    <w:basedOn w:val="Normal"/>
    <w:rsid w:val="00C41F69"/>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337">
    <w:name w:val="xl337"/>
    <w:basedOn w:val="Normal"/>
    <w:rsid w:val="00C41F69"/>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338">
    <w:name w:val="xl338"/>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rPr>
  </w:style>
  <w:style w:type="paragraph" w:customStyle="1" w:styleId="xl339">
    <w:name w:val="xl339"/>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b/>
      <w:bCs/>
      <w:i/>
      <w:iCs/>
      <w:sz w:val="20"/>
      <w:szCs w:val="20"/>
    </w:rPr>
  </w:style>
  <w:style w:type="paragraph" w:customStyle="1" w:styleId="xl340">
    <w:name w:val="xl340"/>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i/>
      <w:iCs/>
      <w:sz w:val="20"/>
      <w:szCs w:val="20"/>
    </w:rPr>
  </w:style>
  <w:style w:type="paragraph" w:customStyle="1" w:styleId="xl341">
    <w:name w:val="xl341"/>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b/>
      <w:bCs/>
      <w:i/>
      <w:iCs/>
      <w:sz w:val="20"/>
      <w:szCs w:val="20"/>
    </w:rPr>
  </w:style>
  <w:style w:type="paragraph" w:customStyle="1" w:styleId="xl342">
    <w:name w:val="xl342"/>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343">
    <w:name w:val="xl343"/>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rPr>
  </w:style>
  <w:style w:type="paragraph" w:customStyle="1" w:styleId="xl344">
    <w:name w:val="xl344"/>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i/>
      <w:iCs/>
      <w:sz w:val="20"/>
      <w:szCs w:val="20"/>
    </w:rPr>
  </w:style>
  <w:style w:type="paragraph" w:customStyle="1" w:styleId="xl345">
    <w:name w:val="xl345"/>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346">
    <w:name w:val="xl346"/>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rPr>
  </w:style>
  <w:style w:type="paragraph" w:customStyle="1" w:styleId="xl347">
    <w:name w:val="xl347"/>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348">
    <w:name w:val="xl348"/>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49">
    <w:name w:val="xl349"/>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350">
    <w:name w:val="xl350"/>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51">
    <w:name w:val="xl351"/>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52">
    <w:name w:val="xl352"/>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53">
    <w:name w:val="xl353"/>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354">
    <w:name w:val="xl354"/>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55">
    <w:name w:val="xl355"/>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56">
    <w:name w:val="xl356"/>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357">
    <w:name w:val="xl357"/>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i/>
      <w:iCs/>
      <w:sz w:val="20"/>
      <w:szCs w:val="20"/>
    </w:rPr>
  </w:style>
  <w:style w:type="paragraph" w:customStyle="1" w:styleId="xl358">
    <w:name w:val="xl358"/>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359">
    <w:name w:val="xl359"/>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60">
    <w:name w:val="xl360"/>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rPr>
  </w:style>
  <w:style w:type="paragraph" w:customStyle="1" w:styleId="xl361">
    <w:name w:val="xl361"/>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i/>
      <w:iCs/>
      <w:sz w:val="20"/>
      <w:szCs w:val="20"/>
    </w:rPr>
  </w:style>
  <w:style w:type="paragraph" w:customStyle="1" w:styleId="xl362">
    <w:name w:val="xl362"/>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363">
    <w:name w:val="xl363"/>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rPr>
  </w:style>
  <w:style w:type="paragraph" w:customStyle="1" w:styleId="xl364">
    <w:name w:val="xl364"/>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rPr>
  </w:style>
  <w:style w:type="paragraph" w:customStyle="1" w:styleId="xl365">
    <w:name w:val="xl365"/>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0"/>
      <w:szCs w:val="20"/>
    </w:rPr>
  </w:style>
  <w:style w:type="paragraph" w:customStyle="1" w:styleId="xl366">
    <w:name w:val="xl366"/>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367">
    <w:name w:val="xl367"/>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368">
    <w:name w:val="xl368"/>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i/>
      <w:iCs/>
      <w:sz w:val="20"/>
      <w:szCs w:val="20"/>
    </w:rPr>
  </w:style>
  <w:style w:type="paragraph" w:customStyle="1" w:styleId="xl369">
    <w:name w:val="xl369"/>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70">
    <w:name w:val="xl370"/>
    <w:basedOn w:val="Normal"/>
    <w:rsid w:val="00C41F69"/>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71">
    <w:name w:val="xl371"/>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72">
    <w:name w:val="xl372"/>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73">
    <w:name w:val="xl373"/>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374">
    <w:name w:val="xl374"/>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375">
    <w:name w:val="xl375"/>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0"/>
      <w:szCs w:val="20"/>
    </w:rPr>
  </w:style>
  <w:style w:type="paragraph" w:customStyle="1" w:styleId="xl376">
    <w:name w:val="xl376"/>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rPr>
  </w:style>
  <w:style w:type="paragraph" w:customStyle="1" w:styleId="xl377">
    <w:name w:val="xl377"/>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378">
    <w:name w:val="xl378"/>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rPr>
  </w:style>
  <w:style w:type="paragraph" w:customStyle="1" w:styleId="xl379">
    <w:name w:val="xl379"/>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rPr>
  </w:style>
  <w:style w:type="paragraph" w:customStyle="1" w:styleId="xl380">
    <w:name w:val="xl380"/>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81">
    <w:name w:val="xl381"/>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382">
    <w:name w:val="xl382"/>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83">
    <w:name w:val="xl383"/>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84">
    <w:name w:val="xl384"/>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385">
    <w:name w:val="xl385"/>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rPr>
  </w:style>
  <w:style w:type="paragraph" w:customStyle="1" w:styleId="xl386">
    <w:name w:val="xl386"/>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387">
    <w:name w:val="xl387"/>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0"/>
      <w:szCs w:val="20"/>
    </w:rPr>
  </w:style>
  <w:style w:type="paragraph" w:customStyle="1" w:styleId="xl388">
    <w:name w:val="xl388"/>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389">
    <w:name w:val="xl389"/>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390">
    <w:name w:val="xl390"/>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391">
    <w:name w:val="xl391"/>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392">
    <w:name w:val="xl392"/>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393">
    <w:name w:val="xl393"/>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94">
    <w:name w:val="xl394"/>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ascii="Times New Roman" w:eastAsia="Times New Roman" w:hAnsi="Times New Roman" w:cs="Times New Roman"/>
      <w:b/>
      <w:bCs/>
      <w:i/>
      <w:iCs/>
      <w:sz w:val="20"/>
      <w:szCs w:val="20"/>
    </w:rPr>
  </w:style>
  <w:style w:type="paragraph" w:customStyle="1" w:styleId="xl395">
    <w:name w:val="xl395"/>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396">
    <w:name w:val="xl396"/>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rPr>
  </w:style>
  <w:style w:type="paragraph" w:customStyle="1" w:styleId="xl397">
    <w:name w:val="xl397"/>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98">
    <w:name w:val="xl398"/>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99">
    <w:name w:val="xl399"/>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400">
    <w:name w:val="xl400"/>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rPr>
  </w:style>
  <w:style w:type="paragraph" w:customStyle="1" w:styleId="xl401">
    <w:name w:val="xl401"/>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i/>
      <w:iCs/>
      <w:sz w:val="20"/>
      <w:szCs w:val="20"/>
    </w:rPr>
  </w:style>
  <w:style w:type="paragraph" w:customStyle="1" w:styleId="xl402">
    <w:name w:val="xl402"/>
    <w:basedOn w:val="Normal"/>
    <w:rsid w:val="00C41F6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03">
    <w:name w:val="xl403"/>
    <w:basedOn w:val="Normal"/>
    <w:rsid w:val="00C41F69"/>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04">
    <w:name w:val="xl404"/>
    <w:basedOn w:val="Normal"/>
    <w:rsid w:val="00C41F69"/>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rPr>
  </w:style>
  <w:style w:type="paragraph" w:customStyle="1" w:styleId="xl405">
    <w:name w:val="xl405"/>
    <w:basedOn w:val="Normal"/>
    <w:rsid w:val="00C41F69"/>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06">
    <w:name w:val="xl406"/>
    <w:basedOn w:val="Normal"/>
    <w:rsid w:val="00C41F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07">
    <w:name w:val="xl407"/>
    <w:basedOn w:val="Normal"/>
    <w:rsid w:val="00C41F6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08">
    <w:name w:val="xl408"/>
    <w:basedOn w:val="Normal"/>
    <w:rsid w:val="00C41F6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409">
    <w:name w:val="xl409"/>
    <w:basedOn w:val="Normal"/>
    <w:rsid w:val="00C41F6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rPr>
  </w:style>
  <w:style w:type="paragraph" w:customStyle="1" w:styleId="xl410">
    <w:name w:val="xl410"/>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411">
    <w:name w:val="xl411"/>
    <w:basedOn w:val="Normal"/>
    <w:rsid w:val="00C41F6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12">
    <w:name w:val="xl412"/>
    <w:basedOn w:val="Normal"/>
    <w:rsid w:val="00C41F6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413">
    <w:name w:val="xl413"/>
    <w:basedOn w:val="Normal"/>
    <w:rsid w:val="00C41F6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414">
    <w:name w:val="xl414"/>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i/>
      <w:iCs/>
      <w:sz w:val="20"/>
      <w:szCs w:val="20"/>
    </w:rPr>
  </w:style>
  <w:style w:type="paragraph" w:customStyle="1" w:styleId="xl415">
    <w:name w:val="xl415"/>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16">
    <w:name w:val="xl416"/>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rPr>
  </w:style>
  <w:style w:type="paragraph" w:customStyle="1" w:styleId="xl417">
    <w:name w:val="xl417"/>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418">
    <w:name w:val="xl418"/>
    <w:basedOn w:val="Normal"/>
    <w:rsid w:val="00C41F6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rPr>
  </w:style>
  <w:style w:type="paragraph" w:customStyle="1" w:styleId="xl419">
    <w:name w:val="xl419"/>
    <w:basedOn w:val="Normal"/>
    <w:rsid w:val="00C41F6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cs="Times New Roman"/>
      <w:b/>
      <w:bCs/>
      <w:i/>
      <w:iCs/>
      <w:sz w:val="20"/>
      <w:szCs w:val="20"/>
    </w:rPr>
  </w:style>
  <w:style w:type="paragraph" w:customStyle="1" w:styleId="xl420">
    <w:name w:val="xl420"/>
    <w:basedOn w:val="Normal"/>
    <w:rsid w:val="00C41F6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b/>
      <w:bCs/>
      <w:i/>
      <w:iCs/>
      <w:sz w:val="20"/>
      <w:szCs w:val="20"/>
    </w:rPr>
  </w:style>
  <w:style w:type="paragraph" w:customStyle="1" w:styleId="xl421">
    <w:name w:val="xl421"/>
    <w:basedOn w:val="Normal"/>
    <w:rsid w:val="00C41F6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cs="Times New Roman"/>
      <w:b/>
      <w:bCs/>
      <w:i/>
      <w:iCs/>
      <w:sz w:val="20"/>
      <w:szCs w:val="20"/>
    </w:rPr>
  </w:style>
  <w:style w:type="paragraph" w:customStyle="1" w:styleId="xl422">
    <w:name w:val="xl422"/>
    <w:basedOn w:val="Normal"/>
    <w:rsid w:val="00C41F6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rPr>
  </w:style>
  <w:style w:type="paragraph" w:customStyle="1" w:styleId="xl423">
    <w:name w:val="xl423"/>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424">
    <w:name w:val="xl424"/>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425">
    <w:name w:val="xl425"/>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rPr>
  </w:style>
  <w:style w:type="paragraph" w:customStyle="1" w:styleId="xl426">
    <w:name w:val="xl426"/>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27">
    <w:name w:val="xl427"/>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428">
    <w:name w:val="xl428"/>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429">
    <w:name w:val="xl429"/>
    <w:basedOn w:val="Normal"/>
    <w:rsid w:val="00C41F69"/>
    <w:pP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430">
    <w:name w:val="xl430"/>
    <w:basedOn w:val="Normal"/>
    <w:rsid w:val="00C41F69"/>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431">
    <w:name w:val="xl431"/>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i/>
      <w:iCs/>
      <w:sz w:val="20"/>
      <w:szCs w:val="20"/>
    </w:rPr>
  </w:style>
  <w:style w:type="paragraph" w:customStyle="1" w:styleId="xl432">
    <w:name w:val="xl432"/>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rPr>
  </w:style>
  <w:style w:type="paragraph" w:customStyle="1" w:styleId="xl433">
    <w:name w:val="xl433"/>
    <w:basedOn w:val="Normal"/>
    <w:rsid w:val="00C41F69"/>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34">
    <w:name w:val="xl434"/>
    <w:basedOn w:val="Normal"/>
    <w:rsid w:val="00C41F69"/>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435">
    <w:name w:val="xl435"/>
    <w:basedOn w:val="Normal"/>
    <w:rsid w:val="00C41F69"/>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436">
    <w:name w:val="xl436"/>
    <w:basedOn w:val="Normal"/>
    <w:rsid w:val="00C41F69"/>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437">
    <w:name w:val="xl437"/>
    <w:basedOn w:val="Normal"/>
    <w:rsid w:val="00C41F6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rPr>
  </w:style>
  <w:style w:type="paragraph" w:customStyle="1" w:styleId="xl438">
    <w:name w:val="xl438"/>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439">
    <w:name w:val="xl439"/>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440">
    <w:name w:val="xl440"/>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41">
    <w:name w:val="xl441"/>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i/>
      <w:iCs/>
      <w:sz w:val="20"/>
      <w:szCs w:val="20"/>
    </w:rPr>
  </w:style>
  <w:style w:type="paragraph" w:customStyle="1" w:styleId="xl442">
    <w:name w:val="xl442"/>
    <w:basedOn w:val="Normal"/>
    <w:rsid w:val="00C41F69"/>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43">
    <w:name w:val="xl443"/>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44">
    <w:name w:val="xl444"/>
    <w:basedOn w:val="Normal"/>
    <w:rsid w:val="00C41F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45">
    <w:name w:val="xl445"/>
    <w:basedOn w:val="Normal"/>
    <w:rsid w:val="00C41F69"/>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46">
    <w:name w:val="xl446"/>
    <w:basedOn w:val="Normal"/>
    <w:rsid w:val="00C41F69"/>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447">
    <w:name w:val="xl447"/>
    <w:basedOn w:val="Normal"/>
    <w:rsid w:val="00C41F69"/>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48">
    <w:name w:val="xl448"/>
    <w:basedOn w:val="Normal"/>
    <w:rsid w:val="00C41F69"/>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49">
    <w:name w:val="xl449"/>
    <w:basedOn w:val="Normal"/>
    <w:rsid w:val="00C41F69"/>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50">
    <w:name w:val="xl450"/>
    <w:basedOn w:val="Normal"/>
    <w:rsid w:val="00C41F69"/>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51">
    <w:name w:val="xl451"/>
    <w:basedOn w:val="Normal"/>
    <w:rsid w:val="00C41F69"/>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52">
    <w:name w:val="xl452"/>
    <w:basedOn w:val="Normal"/>
    <w:rsid w:val="00C41F69"/>
    <w:pPr>
      <w:shd w:val="clear" w:color="000000" w:fill="EBF1DE"/>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53">
    <w:name w:val="xl453"/>
    <w:basedOn w:val="Normal"/>
    <w:rsid w:val="00C41F69"/>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54">
    <w:name w:val="xl454"/>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455">
    <w:name w:val="xl455"/>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456">
    <w:name w:val="xl456"/>
    <w:basedOn w:val="Normal"/>
    <w:rsid w:val="00C41F69"/>
    <w:pP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457">
    <w:name w:val="xl457"/>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58">
    <w:name w:val="xl458"/>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59">
    <w:name w:val="xl459"/>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60">
    <w:name w:val="xl460"/>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61">
    <w:name w:val="xl461"/>
    <w:basedOn w:val="Normal"/>
    <w:rsid w:val="00C41F6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462">
    <w:name w:val="xl462"/>
    <w:basedOn w:val="Normal"/>
    <w:rsid w:val="00C41F6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463">
    <w:name w:val="xl463"/>
    <w:basedOn w:val="Normal"/>
    <w:rsid w:val="00C41F6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464">
    <w:name w:val="xl464"/>
    <w:basedOn w:val="Normal"/>
    <w:rsid w:val="00C41F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styleId="TOC6">
    <w:name w:val="toc 6"/>
    <w:basedOn w:val="Normal"/>
    <w:next w:val="Normal"/>
    <w:autoRedefine/>
    <w:uiPriority w:val="39"/>
    <w:unhideWhenUsed/>
    <w:rsid w:val="00C41F69"/>
    <w:pPr>
      <w:spacing w:after="100" w:line="276" w:lineRule="auto"/>
      <w:ind w:left="1100"/>
    </w:pPr>
    <w:rPr>
      <w:rFonts w:ascii="Calibri" w:eastAsia="Times New Roman" w:hAnsi="Calibri" w:cs="Times New Roman"/>
    </w:rPr>
  </w:style>
  <w:style w:type="paragraph" w:styleId="TOC7">
    <w:name w:val="toc 7"/>
    <w:basedOn w:val="Normal"/>
    <w:next w:val="Normal"/>
    <w:autoRedefine/>
    <w:uiPriority w:val="39"/>
    <w:unhideWhenUsed/>
    <w:rsid w:val="00C41F69"/>
    <w:pPr>
      <w:spacing w:after="100" w:line="276" w:lineRule="auto"/>
      <w:ind w:left="1320"/>
    </w:pPr>
    <w:rPr>
      <w:rFonts w:ascii="Calibri" w:eastAsia="Times New Roman" w:hAnsi="Calibri" w:cs="Times New Roman"/>
    </w:rPr>
  </w:style>
  <w:style w:type="paragraph" w:styleId="TOC8">
    <w:name w:val="toc 8"/>
    <w:basedOn w:val="Normal"/>
    <w:next w:val="Normal"/>
    <w:autoRedefine/>
    <w:uiPriority w:val="39"/>
    <w:unhideWhenUsed/>
    <w:rsid w:val="00C41F69"/>
    <w:pPr>
      <w:spacing w:after="100" w:line="276" w:lineRule="auto"/>
      <w:ind w:left="1540"/>
    </w:pPr>
    <w:rPr>
      <w:rFonts w:ascii="Calibri" w:eastAsia="Times New Roman" w:hAnsi="Calibri" w:cs="Times New Roman"/>
    </w:rPr>
  </w:style>
  <w:style w:type="paragraph" w:styleId="TOC9">
    <w:name w:val="toc 9"/>
    <w:basedOn w:val="Normal"/>
    <w:next w:val="Normal"/>
    <w:autoRedefine/>
    <w:uiPriority w:val="39"/>
    <w:unhideWhenUsed/>
    <w:rsid w:val="00C41F69"/>
    <w:pPr>
      <w:spacing w:after="100" w:line="276" w:lineRule="auto"/>
      <w:ind w:left="1760"/>
    </w:pPr>
    <w:rPr>
      <w:rFonts w:ascii="Calibri" w:eastAsia="Times New Roman" w:hAnsi="Calibri" w:cs="Times New Roman"/>
    </w:rPr>
  </w:style>
  <w:style w:type="paragraph" w:customStyle="1" w:styleId="font7">
    <w:name w:val="font7"/>
    <w:basedOn w:val="Normal"/>
    <w:rsid w:val="00C41F69"/>
    <w:pPr>
      <w:spacing w:before="100" w:beforeAutospacing="1" w:after="100" w:afterAutospacing="1" w:line="240" w:lineRule="auto"/>
    </w:pPr>
    <w:rPr>
      <w:rFonts w:ascii="Times New Roman" w:eastAsia="Times New Roman" w:hAnsi="Times New Roman" w:cs="Times New Roman"/>
      <w:color w:val="FF0000"/>
      <w:sz w:val="28"/>
      <w:szCs w:val="28"/>
    </w:rPr>
  </w:style>
  <w:style w:type="paragraph" w:customStyle="1" w:styleId="xl80">
    <w:name w:val="xl80"/>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2">
    <w:name w:val="xl82"/>
    <w:basedOn w:val="Normal"/>
    <w:rsid w:val="00C41F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83">
    <w:name w:val="xl83"/>
    <w:basedOn w:val="Normal"/>
    <w:rsid w:val="00C41F69"/>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4">
    <w:name w:val="xl84"/>
    <w:basedOn w:val="Normal"/>
    <w:rsid w:val="00C41F6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rPr>
  </w:style>
  <w:style w:type="paragraph" w:customStyle="1" w:styleId="xl85">
    <w:name w:val="xl85"/>
    <w:basedOn w:val="Normal"/>
    <w:rsid w:val="00C41F6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86">
    <w:name w:val="xl86"/>
    <w:basedOn w:val="Normal"/>
    <w:rsid w:val="00C41F69"/>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87">
    <w:name w:val="xl87"/>
    <w:basedOn w:val="Normal"/>
    <w:rsid w:val="00C41F69"/>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FF0000"/>
      <w:sz w:val="24"/>
      <w:szCs w:val="24"/>
    </w:rPr>
  </w:style>
  <w:style w:type="paragraph" w:customStyle="1" w:styleId="xl88">
    <w:name w:val="xl88"/>
    <w:basedOn w:val="Normal"/>
    <w:rsid w:val="00C41F69"/>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89">
    <w:name w:val="xl89"/>
    <w:basedOn w:val="Normal"/>
    <w:rsid w:val="00C41F6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0">
    <w:name w:val="xl90"/>
    <w:basedOn w:val="Normal"/>
    <w:rsid w:val="00C41F6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91">
    <w:name w:val="xl91"/>
    <w:basedOn w:val="Normal"/>
    <w:rsid w:val="00C41F69"/>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2">
    <w:name w:val="xl92"/>
    <w:basedOn w:val="Normal"/>
    <w:rsid w:val="00C41F69"/>
    <w:pPr>
      <w:pBdr>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93">
    <w:name w:val="xl93"/>
    <w:basedOn w:val="Normal"/>
    <w:rsid w:val="00C41F6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Normal"/>
    <w:rsid w:val="00C41F69"/>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5">
    <w:name w:val="xl95"/>
    <w:basedOn w:val="Normal"/>
    <w:rsid w:val="00C41F69"/>
    <w:pPr>
      <w:pBdr>
        <w:top w:val="single" w:sz="8" w:space="0" w:color="auto"/>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FF0000"/>
      <w:sz w:val="24"/>
      <w:szCs w:val="24"/>
    </w:rPr>
  </w:style>
  <w:style w:type="paragraph" w:customStyle="1" w:styleId="xl96">
    <w:name w:val="xl96"/>
    <w:basedOn w:val="Normal"/>
    <w:rsid w:val="00C41F69"/>
    <w:pPr>
      <w:pBdr>
        <w:top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FF0000"/>
      <w:sz w:val="24"/>
      <w:szCs w:val="24"/>
    </w:rPr>
  </w:style>
  <w:style w:type="paragraph" w:customStyle="1" w:styleId="xl97">
    <w:name w:val="xl97"/>
    <w:basedOn w:val="Normal"/>
    <w:rsid w:val="00C41F69"/>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FF0000"/>
      <w:sz w:val="24"/>
      <w:szCs w:val="24"/>
    </w:rPr>
  </w:style>
  <w:style w:type="paragraph" w:customStyle="1" w:styleId="xl98">
    <w:name w:val="xl98"/>
    <w:basedOn w:val="Normal"/>
    <w:rsid w:val="00C41F69"/>
    <w:pPr>
      <w:pBdr>
        <w:top w:val="single" w:sz="8" w:space="0" w:color="auto"/>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99">
    <w:name w:val="xl99"/>
    <w:basedOn w:val="Normal"/>
    <w:rsid w:val="00C41F69"/>
    <w:pPr>
      <w:pBdr>
        <w:top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00">
    <w:name w:val="xl100"/>
    <w:basedOn w:val="Normal"/>
    <w:rsid w:val="00C41F69"/>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Doan">
    <w:name w:val="Doan"/>
    <w:basedOn w:val="Normal"/>
    <w:link w:val="DoanChar"/>
    <w:qFormat/>
    <w:rsid w:val="00C41F69"/>
    <w:pPr>
      <w:spacing w:after="0" w:line="312" w:lineRule="auto"/>
      <w:ind w:firstLine="425"/>
      <w:jc w:val="both"/>
    </w:pPr>
    <w:rPr>
      <w:rFonts w:ascii="Times New Roman" w:eastAsia="Times New Roman" w:hAnsi="Times New Roman" w:cs="Times New Roman"/>
      <w:sz w:val="28"/>
      <w:szCs w:val="24"/>
    </w:rPr>
  </w:style>
  <w:style w:type="character" w:customStyle="1" w:styleId="DoanChar">
    <w:name w:val="Doan Char"/>
    <w:link w:val="Doan"/>
    <w:rsid w:val="00C41F69"/>
    <w:rPr>
      <w:rFonts w:ascii="Times New Roman" w:eastAsia="Times New Roman" w:hAnsi="Times New Roman" w:cs="Times New Roman"/>
      <w:sz w:val="28"/>
      <w:szCs w:val="24"/>
    </w:rPr>
  </w:style>
  <w:style w:type="paragraph" w:customStyle="1" w:styleId="xxxx">
    <w:name w:val="xxxx"/>
    <w:basedOn w:val="Normal"/>
    <w:link w:val="xxxxChar"/>
    <w:rsid w:val="00C41F69"/>
    <w:pPr>
      <w:spacing w:before="120" w:after="120" w:line="312" w:lineRule="auto"/>
      <w:ind w:left="576" w:firstLine="288"/>
      <w:jc w:val="both"/>
    </w:pPr>
    <w:rPr>
      <w:rFonts w:ascii="Times New Roman" w:eastAsia="Calibri" w:hAnsi="Times New Roman" w:cs="Times New Roman"/>
      <w:sz w:val="24"/>
      <w:szCs w:val="24"/>
    </w:rPr>
  </w:style>
  <w:style w:type="character" w:customStyle="1" w:styleId="xxxxChar">
    <w:name w:val="xxxx Char"/>
    <w:link w:val="xxxx"/>
    <w:locked/>
    <w:rsid w:val="00C41F69"/>
    <w:rPr>
      <w:rFonts w:ascii="Times New Roman" w:eastAsia="Calibri" w:hAnsi="Times New Roman" w:cs="Times New Roman"/>
      <w:sz w:val="24"/>
      <w:szCs w:val="24"/>
    </w:rPr>
  </w:style>
  <w:style w:type="paragraph" w:customStyle="1" w:styleId="CharCharCharChar0">
    <w:name w:val="Char Char Char Char"/>
    <w:basedOn w:val="Normal"/>
    <w:autoRedefine/>
    <w:rsid w:val="00C41F69"/>
    <w:pPr>
      <w:spacing w:line="240" w:lineRule="exact"/>
    </w:pPr>
    <w:rPr>
      <w:rFonts w:ascii="Verdana" w:eastAsia="Times New Roman" w:hAnsi="Verdana" w:cs="Verdana"/>
      <w:sz w:val="20"/>
      <w:szCs w:val="20"/>
    </w:rPr>
  </w:style>
  <w:style w:type="paragraph" w:customStyle="1" w:styleId="CharCharChar0">
    <w:name w:val="Char Char Char"/>
    <w:basedOn w:val="Normal"/>
    <w:next w:val="Normal"/>
    <w:autoRedefine/>
    <w:semiHidden/>
    <w:rsid w:val="00C41F69"/>
    <w:pPr>
      <w:spacing w:before="120" w:after="120" w:line="312" w:lineRule="auto"/>
    </w:pPr>
    <w:rPr>
      <w:rFonts w:ascii="Times New Roman" w:eastAsia="Times New Roman" w:hAnsi="Times New Roman" w:cs="Times New Roman"/>
      <w:sz w:val="28"/>
      <w:szCs w:val="28"/>
    </w:rPr>
  </w:style>
  <w:style w:type="table" w:customStyle="1" w:styleId="TableGrid5">
    <w:name w:val="Table Grid5"/>
    <w:basedOn w:val="TableNormal"/>
    <w:next w:val="TableGrid"/>
    <w:uiPriority w:val="39"/>
    <w:rsid w:val="00C41F6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ate">
    <w:name w:val="Date"/>
    <w:basedOn w:val="Normal"/>
    <w:next w:val="Normal"/>
    <w:link w:val="DateChar"/>
    <w:rsid w:val="00C41F69"/>
    <w:pPr>
      <w:spacing w:after="200" w:line="276" w:lineRule="auto"/>
    </w:pPr>
    <w:rPr>
      <w:rFonts w:ascii="Calibri" w:eastAsia="Calibri" w:hAnsi="Calibri" w:cs="Times New Roman"/>
    </w:rPr>
  </w:style>
  <w:style w:type="character" w:customStyle="1" w:styleId="DateChar">
    <w:name w:val="Date Char"/>
    <w:basedOn w:val="DefaultParagraphFont"/>
    <w:link w:val="Date"/>
    <w:rsid w:val="00C41F69"/>
    <w:rPr>
      <w:rFonts w:ascii="Calibri" w:eastAsia="Calibri" w:hAnsi="Calibri" w:cs="Times New Roman"/>
    </w:rPr>
  </w:style>
  <w:style w:type="character" w:customStyle="1" w:styleId="null">
    <w:name w:val="null"/>
    <w:rsid w:val="00C41F69"/>
  </w:style>
  <w:style w:type="character" w:customStyle="1" w:styleId="LightGrid-Accent3Char">
    <w:name w:val="Light Grid - Accent 3 Char"/>
    <w:link w:val="LightGrid-Accent3"/>
    <w:rsid w:val="00C41F69"/>
    <w:rPr>
      <w:rFonts w:ascii="Times New Roman" w:hAnsi="Times New Roman"/>
      <w:sz w:val="24"/>
      <w:szCs w:val="22"/>
      <w:lang w:val="en-US" w:eastAsia="en-US"/>
    </w:rPr>
  </w:style>
  <w:style w:type="table" w:styleId="LightGrid-Accent3">
    <w:name w:val="Light Grid Accent 3"/>
    <w:basedOn w:val="TableNormal"/>
    <w:link w:val="LightGrid-Accent3Char"/>
    <w:rsid w:val="00C41F69"/>
    <w:pPr>
      <w:spacing w:after="0" w:line="240" w:lineRule="auto"/>
    </w:pPr>
    <w:rPr>
      <w:rFonts w:ascii="Times New Roman" w:hAnsi="Times New Roman"/>
      <w:sz w:val="24"/>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PageNumber10">
    <w:name w:val="Page Number1"/>
    <w:rsid w:val="00C41F69"/>
  </w:style>
  <w:style w:type="paragraph" w:customStyle="1" w:styleId="Footer10">
    <w:name w:val="Footer1"/>
    <w:basedOn w:val="Normal"/>
    <w:rsid w:val="00C41F69"/>
    <w:pPr>
      <w:widowControl w:val="0"/>
      <w:tabs>
        <w:tab w:val="center" w:pos="4320"/>
        <w:tab w:val="right" w:pos="8640"/>
      </w:tabs>
      <w:spacing w:after="0" w:line="240" w:lineRule="auto"/>
    </w:pPr>
    <w:rPr>
      <w:rFonts w:ascii="Times New Roman" w:eastAsia="Times New Roman" w:hAnsi="Times New Roman" w:cs="Arial"/>
      <w:sz w:val="24"/>
      <w:szCs w:val="20"/>
    </w:rPr>
  </w:style>
  <w:style w:type="paragraph" w:customStyle="1" w:styleId="TOC110">
    <w:name w:val="TOC 11"/>
    <w:basedOn w:val="Normal"/>
    <w:rsid w:val="00C41F69"/>
    <w:pPr>
      <w:widowControl w:val="0"/>
      <w:spacing w:after="0" w:line="240" w:lineRule="auto"/>
    </w:pPr>
    <w:rPr>
      <w:rFonts w:ascii="Times New Roman" w:eastAsia="Times New Roman" w:hAnsi="Times New Roman" w:cs="Arial"/>
      <w:sz w:val="28"/>
      <w:szCs w:val="20"/>
    </w:rPr>
  </w:style>
  <w:style w:type="paragraph" w:customStyle="1" w:styleId="Char13CharCharCharCharCharChar0">
    <w:name w:val="Char13 Char Char Char Char Char Char"/>
    <w:basedOn w:val="Normal"/>
    <w:rsid w:val="00C41F69"/>
    <w:pPr>
      <w:widowControl w:val="0"/>
      <w:spacing w:line="240" w:lineRule="exact"/>
    </w:pPr>
    <w:rPr>
      <w:rFonts w:ascii="Arial" w:eastAsia="Arial" w:hAnsi="Arial" w:cs="Arial"/>
      <w:szCs w:val="20"/>
    </w:rPr>
  </w:style>
  <w:style w:type="paragraph" w:customStyle="1" w:styleId="1vanban0">
    <w:name w:val="1.van ban"/>
    <w:basedOn w:val="Normal"/>
    <w:link w:val="1vanbanChar0"/>
    <w:qFormat/>
    <w:rsid w:val="00C41F69"/>
    <w:pPr>
      <w:spacing w:after="0" w:line="360" w:lineRule="auto"/>
      <w:ind w:firstLine="720"/>
      <w:jc w:val="both"/>
    </w:pPr>
    <w:rPr>
      <w:rFonts w:ascii="Times New Roman" w:eastAsia="Times New Roman" w:hAnsi="Times New Roman" w:cs="Times New Roman"/>
      <w:color w:val="000000"/>
      <w:sz w:val="26"/>
      <w:szCs w:val="28"/>
    </w:rPr>
  </w:style>
  <w:style w:type="character" w:customStyle="1" w:styleId="1vanbanChar0">
    <w:name w:val="1.van ban Char"/>
    <w:link w:val="1vanban0"/>
    <w:rsid w:val="00C41F69"/>
    <w:rPr>
      <w:rFonts w:ascii="Times New Roman" w:eastAsia="Times New Roman" w:hAnsi="Times New Roman" w:cs="Times New Roman"/>
      <w:color w:val="000000"/>
      <w:sz w:val="26"/>
      <w:szCs w:val="28"/>
    </w:rPr>
  </w:style>
  <w:style w:type="paragraph" w:customStyle="1" w:styleId="Hinh">
    <w:name w:val="Hinh"/>
    <w:basedOn w:val="Normal"/>
    <w:qFormat/>
    <w:rsid w:val="00C41F69"/>
    <w:pPr>
      <w:numPr>
        <w:numId w:val="6"/>
      </w:numPr>
      <w:spacing w:after="200" w:line="336" w:lineRule="auto"/>
      <w:jc w:val="center"/>
    </w:pPr>
    <w:rPr>
      <w:rFonts w:ascii="Times New Roman" w:eastAsia="Calibri" w:hAnsi="Times New Roman" w:cs="Times New Roman"/>
      <w:i/>
      <w:sz w:val="28"/>
      <w:szCs w:val="26"/>
    </w:rPr>
  </w:style>
  <w:style w:type="paragraph" w:customStyle="1" w:styleId="Normal1Ind">
    <w:name w:val="Normal1Ind"/>
    <w:basedOn w:val="Normal"/>
    <w:qFormat/>
    <w:rsid w:val="00C41F69"/>
    <w:pPr>
      <w:spacing w:after="0" w:line="288" w:lineRule="auto"/>
      <w:ind w:firstLine="432"/>
      <w:jc w:val="both"/>
    </w:pPr>
    <w:rPr>
      <w:rFonts w:ascii="Times New Roman" w:eastAsia="Times New Roman" w:hAnsi="Times New Roman" w:cs="Times New Roman"/>
      <w:sz w:val="28"/>
      <w:szCs w:val="24"/>
    </w:rPr>
  </w:style>
  <w:style w:type="numbering" w:customStyle="1" w:styleId="Style5">
    <w:name w:val="Style5"/>
    <w:uiPriority w:val="99"/>
    <w:rsid w:val="00C41F69"/>
    <w:pPr>
      <w:numPr>
        <w:numId w:val="10"/>
      </w:numPr>
    </w:pPr>
  </w:style>
  <w:style w:type="table" w:customStyle="1" w:styleId="TableGridJO1">
    <w:name w:val="Table Grid JO1"/>
    <w:basedOn w:val="TableNormal"/>
    <w:next w:val="TableGrid"/>
    <w:uiPriority w:val="59"/>
    <w:rsid w:val="00C41F6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41F69"/>
  </w:style>
  <w:style w:type="character" w:customStyle="1" w:styleId="fontstyle01">
    <w:name w:val="fontstyle01"/>
    <w:rsid w:val="00C41F69"/>
    <w:rPr>
      <w:rFonts w:ascii="Times New Roman" w:hAnsi="Times New Roman" w:cs="Times New Roman" w:hint="default"/>
      <w:b w:val="0"/>
      <w:bCs w:val="0"/>
      <w:i w:val="0"/>
      <w:iCs w:val="0"/>
      <w:color w:val="000000"/>
      <w:sz w:val="28"/>
      <w:szCs w:val="28"/>
    </w:rPr>
  </w:style>
  <w:style w:type="character" w:customStyle="1" w:styleId="CaptionChar">
    <w:name w:val="Caption Char"/>
    <w:aliases w:val="Hình Char"/>
    <w:link w:val="Caption"/>
    <w:uiPriority w:val="35"/>
    <w:locked/>
    <w:rsid w:val="00F55BB4"/>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218130">
      <w:bodyDiv w:val="1"/>
      <w:marLeft w:val="0"/>
      <w:marRight w:val="0"/>
      <w:marTop w:val="0"/>
      <w:marBottom w:val="0"/>
      <w:divBdr>
        <w:top w:val="none" w:sz="0" w:space="0" w:color="auto"/>
        <w:left w:val="none" w:sz="0" w:space="0" w:color="auto"/>
        <w:bottom w:val="none" w:sz="0" w:space="0" w:color="auto"/>
        <w:right w:val="none" w:sz="0" w:space="0" w:color="auto"/>
      </w:divBdr>
    </w:div>
    <w:div w:id="266693509">
      <w:bodyDiv w:val="1"/>
      <w:marLeft w:val="0"/>
      <w:marRight w:val="0"/>
      <w:marTop w:val="0"/>
      <w:marBottom w:val="0"/>
      <w:divBdr>
        <w:top w:val="none" w:sz="0" w:space="0" w:color="auto"/>
        <w:left w:val="none" w:sz="0" w:space="0" w:color="auto"/>
        <w:bottom w:val="none" w:sz="0" w:space="0" w:color="auto"/>
        <w:right w:val="none" w:sz="0" w:space="0" w:color="auto"/>
      </w:divBdr>
    </w:div>
    <w:div w:id="440148301">
      <w:bodyDiv w:val="1"/>
      <w:marLeft w:val="0"/>
      <w:marRight w:val="0"/>
      <w:marTop w:val="0"/>
      <w:marBottom w:val="0"/>
      <w:divBdr>
        <w:top w:val="none" w:sz="0" w:space="0" w:color="auto"/>
        <w:left w:val="none" w:sz="0" w:space="0" w:color="auto"/>
        <w:bottom w:val="none" w:sz="0" w:space="0" w:color="auto"/>
        <w:right w:val="none" w:sz="0" w:space="0" w:color="auto"/>
      </w:divBdr>
    </w:div>
    <w:div w:id="594481377">
      <w:bodyDiv w:val="1"/>
      <w:marLeft w:val="0"/>
      <w:marRight w:val="0"/>
      <w:marTop w:val="0"/>
      <w:marBottom w:val="0"/>
      <w:divBdr>
        <w:top w:val="none" w:sz="0" w:space="0" w:color="auto"/>
        <w:left w:val="none" w:sz="0" w:space="0" w:color="auto"/>
        <w:bottom w:val="none" w:sz="0" w:space="0" w:color="auto"/>
        <w:right w:val="none" w:sz="0" w:space="0" w:color="auto"/>
      </w:divBdr>
    </w:div>
    <w:div w:id="660044454">
      <w:bodyDiv w:val="1"/>
      <w:marLeft w:val="0"/>
      <w:marRight w:val="0"/>
      <w:marTop w:val="0"/>
      <w:marBottom w:val="0"/>
      <w:divBdr>
        <w:top w:val="none" w:sz="0" w:space="0" w:color="auto"/>
        <w:left w:val="none" w:sz="0" w:space="0" w:color="auto"/>
        <w:bottom w:val="none" w:sz="0" w:space="0" w:color="auto"/>
        <w:right w:val="none" w:sz="0" w:space="0" w:color="auto"/>
      </w:divBdr>
    </w:div>
    <w:div w:id="676932051">
      <w:bodyDiv w:val="1"/>
      <w:marLeft w:val="0"/>
      <w:marRight w:val="0"/>
      <w:marTop w:val="0"/>
      <w:marBottom w:val="0"/>
      <w:divBdr>
        <w:top w:val="none" w:sz="0" w:space="0" w:color="auto"/>
        <w:left w:val="none" w:sz="0" w:space="0" w:color="auto"/>
        <w:bottom w:val="none" w:sz="0" w:space="0" w:color="auto"/>
        <w:right w:val="none" w:sz="0" w:space="0" w:color="auto"/>
      </w:divBdr>
    </w:div>
    <w:div w:id="800919950">
      <w:bodyDiv w:val="1"/>
      <w:marLeft w:val="0"/>
      <w:marRight w:val="0"/>
      <w:marTop w:val="0"/>
      <w:marBottom w:val="0"/>
      <w:divBdr>
        <w:top w:val="none" w:sz="0" w:space="0" w:color="auto"/>
        <w:left w:val="none" w:sz="0" w:space="0" w:color="auto"/>
        <w:bottom w:val="none" w:sz="0" w:space="0" w:color="auto"/>
        <w:right w:val="none" w:sz="0" w:space="0" w:color="auto"/>
      </w:divBdr>
    </w:div>
    <w:div w:id="838038574">
      <w:bodyDiv w:val="1"/>
      <w:marLeft w:val="0"/>
      <w:marRight w:val="0"/>
      <w:marTop w:val="0"/>
      <w:marBottom w:val="0"/>
      <w:divBdr>
        <w:top w:val="none" w:sz="0" w:space="0" w:color="auto"/>
        <w:left w:val="none" w:sz="0" w:space="0" w:color="auto"/>
        <w:bottom w:val="none" w:sz="0" w:space="0" w:color="auto"/>
        <w:right w:val="none" w:sz="0" w:space="0" w:color="auto"/>
      </w:divBdr>
    </w:div>
    <w:div w:id="1083769164">
      <w:bodyDiv w:val="1"/>
      <w:marLeft w:val="0"/>
      <w:marRight w:val="0"/>
      <w:marTop w:val="0"/>
      <w:marBottom w:val="0"/>
      <w:divBdr>
        <w:top w:val="none" w:sz="0" w:space="0" w:color="auto"/>
        <w:left w:val="none" w:sz="0" w:space="0" w:color="auto"/>
        <w:bottom w:val="none" w:sz="0" w:space="0" w:color="auto"/>
        <w:right w:val="none" w:sz="0" w:space="0" w:color="auto"/>
      </w:divBdr>
    </w:div>
    <w:div w:id="1266578335">
      <w:bodyDiv w:val="1"/>
      <w:marLeft w:val="0"/>
      <w:marRight w:val="0"/>
      <w:marTop w:val="0"/>
      <w:marBottom w:val="0"/>
      <w:divBdr>
        <w:top w:val="none" w:sz="0" w:space="0" w:color="auto"/>
        <w:left w:val="none" w:sz="0" w:space="0" w:color="auto"/>
        <w:bottom w:val="none" w:sz="0" w:space="0" w:color="auto"/>
        <w:right w:val="none" w:sz="0" w:space="0" w:color="auto"/>
      </w:divBdr>
    </w:div>
    <w:div w:id="1563911049">
      <w:bodyDiv w:val="1"/>
      <w:marLeft w:val="0"/>
      <w:marRight w:val="0"/>
      <w:marTop w:val="0"/>
      <w:marBottom w:val="0"/>
      <w:divBdr>
        <w:top w:val="none" w:sz="0" w:space="0" w:color="auto"/>
        <w:left w:val="none" w:sz="0" w:space="0" w:color="auto"/>
        <w:bottom w:val="none" w:sz="0" w:space="0" w:color="auto"/>
        <w:right w:val="none" w:sz="0" w:space="0" w:color="auto"/>
      </w:divBdr>
    </w:div>
    <w:div w:id="1794131570">
      <w:bodyDiv w:val="1"/>
      <w:marLeft w:val="0"/>
      <w:marRight w:val="0"/>
      <w:marTop w:val="0"/>
      <w:marBottom w:val="0"/>
      <w:divBdr>
        <w:top w:val="none" w:sz="0" w:space="0" w:color="auto"/>
        <w:left w:val="none" w:sz="0" w:space="0" w:color="auto"/>
        <w:bottom w:val="none" w:sz="0" w:space="0" w:color="auto"/>
        <w:right w:val="none" w:sz="0" w:space="0" w:color="auto"/>
      </w:divBdr>
    </w:div>
    <w:div w:id="1878278459">
      <w:bodyDiv w:val="1"/>
      <w:marLeft w:val="0"/>
      <w:marRight w:val="0"/>
      <w:marTop w:val="0"/>
      <w:marBottom w:val="0"/>
      <w:divBdr>
        <w:top w:val="none" w:sz="0" w:space="0" w:color="auto"/>
        <w:left w:val="none" w:sz="0" w:space="0" w:color="auto"/>
        <w:bottom w:val="none" w:sz="0" w:space="0" w:color="auto"/>
        <w:right w:val="none" w:sz="0" w:space="0" w:color="auto"/>
      </w:divBdr>
    </w:div>
    <w:div w:id="1900364440">
      <w:bodyDiv w:val="1"/>
      <w:marLeft w:val="0"/>
      <w:marRight w:val="0"/>
      <w:marTop w:val="0"/>
      <w:marBottom w:val="0"/>
      <w:divBdr>
        <w:top w:val="none" w:sz="0" w:space="0" w:color="auto"/>
        <w:left w:val="none" w:sz="0" w:space="0" w:color="auto"/>
        <w:bottom w:val="none" w:sz="0" w:space="0" w:color="auto"/>
        <w:right w:val="none" w:sz="0" w:space="0" w:color="auto"/>
      </w:divBdr>
    </w:div>
    <w:div w:id="1960262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117" Type="http://schemas.openxmlformats.org/officeDocument/2006/relationships/theme" Target="theme/theme1.xml"/><Relationship Id="rId21" Type="http://schemas.openxmlformats.org/officeDocument/2006/relationships/image" Target="media/image12.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5.emf"/><Relationship Id="rId89" Type="http://schemas.openxmlformats.org/officeDocument/2006/relationships/image" Target="media/image80.emf"/><Relationship Id="rId112" Type="http://schemas.openxmlformats.org/officeDocument/2006/relationships/image" Target="media/image103.emf"/><Relationship Id="rId16" Type="http://schemas.openxmlformats.org/officeDocument/2006/relationships/image" Target="media/image7.emf"/><Relationship Id="rId107" Type="http://schemas.openxmlformats.org/officeDocument/2006/relationships/image" Target="media/image98.emf"/><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7.emf"/><Relationship Id="rId74" Type="http://schemas.openxmlformats.org/officeDocument/2006/relationships/image" Target="media/image65.emf"/><Relationship Id="rId79" Type="http://schemas.openxmlformats.org/officeDocument/2006/relationships/image" Target="media/image70.emf"/><Relationship Id="rId87" Type="http://schemas.openxmlformats.org/officeDocument/2006/relationships/image" Target="media/image78.emf"/><Relationship Id="rId102" Type="http://schemas.openxmlformats.org/officeDocument/2006/relationships/image" Target="media/image93.emf"/><Relationship Id="rId110" Type="http://schemas.openxmlformats.org/officeDocument/2006/relationships/image" Target="media/image101.emf"/><Relationship Id="rId115"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52.emf"/><Relationship Id="rId82" Type="http://schemas.openxmlformats.org/officeDocument/2006/relationships/image" Target="media/image73.emf"/><Relationship Id="rId90" Type="http://schemas.openxmlformats.org/officeDocument/2006/relationships/image" Target="media/image81.emf"/><Relationship Id="rId95" Type="http://schemas.openxmlformats.org/officeDocument/2006/relationships/image" Target="media/image86.emf"/><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emf"/><Relationship Id="rId100" Type="http://schemas.openxmlformats.org/officeDocument/2006/relationships/image" Target="media/image91.emf"/><Relationship Id="rId105" Type="http://schemas.openxmlformats.org/officeDocument/2006/relationships/image" Target="media/image96.emf"/><Relationship Id="rId113" Type="http://schemas.openxmlformats.org/officeDocument/2006/relationships/image" Target="media/image53.png"/><Relationship Id="rId8" Type="http://schemas.openxmlformats.org/officeDocument/2006/relationships/endnotes" Target="endnotes.xml"/><Relationship Id="rId51" Type="http://schemas.openxmlformats.org/officeDocument/2006/relationships/image" Target="media/image42.emf"/><Relationship Id="rId72" Type="http://schemas.openxmlformats.org/officeDocument/2006/relationships/image" Target="media/image63.emf"/><Relationship Id="rId80" Type="http://schemas.openxmlformats.org/officeDocument/2006/relationships/image" Target="media/image71.emf"/><Relationship Id="rId85" Type="http://schemas.openxmlformats.org/officeDocument/2006/relationships/image" Target="media/image76.emf"/><Relationship Id="rId93" Type="http://schemas.openxmlformats.org/officeDocument/2006/relationships/image" Target="media/image84.emf"/><Relationship Id="rId98" Type="http://schemas.openxmlformats.org/officeDocument/2006/relationships/image" Target="media/image89.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103" Type="http://schemas.openxmlformats.org/officeDocument/2006/relationships/image" Target="media/image94.emf"/><Relationship Id="rId108" Type="http://schemas.openxmlformats.org/officeDocument/2006/relationships/image" Target="media/image99.emf"/><Relationship Id="rId116" Type="http://schemas.openxmlformats.org/officeDocument/2006/relationships/fontTable" Target="fontTable.xml"/><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image" Target="media/image79.emf"/><Relationship Id="rId91" Type="http://schemas.openxmlformats.org/officeDocument/2006/relationships/image" Target="media/image82.emf"/><Relationship Id="rId96" Type="http://schemas.openxmlformats.org/officeDocument/2006/relationships/image" Target="media/image87.emf"/><Relationship Id="rId111" Type="http://schemas.openxmlformats.org/officeDocument/2006/relationships/image" Target="media/image10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6" Type="http://schemas.openxmlformats.org/officeDocument/2006/relationships/image" Target="media/image97.emf"/><Relationship Id="rId114" Type="http://schemas.openxmlformats.org/officeDocument/2006/relationships/header" Target="header1.xml"/><Relationship Id="rId10" Type="http://schemas.openxmlformats.org/officeDocument/2006/relationships/image" Target="media/image1.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7.emf"/><Relationship Id="rId94" Type="http://schemas.openxmlformats.org/officeDocument/2006/relationships/image" Target="media/image85.emf"/><Relationship Id="rId99" Type="http://schemas.openxmlformats.org/officeDocument/2006/relationships/image" Target="media/image90.emf"/><Relationship Id="rId101" Type="http://schemas.openxmlformats.org/officeDocument/2006/relationships/image" Target="media/image92.emf"/><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 Id="rId109" Type="http://schemas.openxmlformats.org/officeDocument/2006/relationships/image" Target="media/image10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8.emf"/><Relationship Id="rId104" Type="http://schemas.openxmlformats.org/officeDocument/2006/relationships/image" Target="media/image95.emf"/><Relationship Id="rId7" Type="http://schemas.openxmlformats.org/officeDocument/2006/relationships/footnotes" Target="footnotes.xml"/><Relationship Id="rId71" Type="http://schemas.openxmlformats.org/officeDocument/2006/relationships/image" Target="media/image62.emf"/><Relationship Id="rId92" Type="http://schemas.openxmlformats.org/officeDocument/2006/relationships/image" Target="media/image83.emf"/><Relationship Id="rId2" Type="http://schemas.openxmlformats.org/officeDocument/2006/relationships/numbering" Target="numbering.xml"/><Relationship Id="rId29"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F6095-EC3B-43AB-BB1A-1A926A42B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72</Pages>
  <Words>12834</Words>
  <Characters>73159</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minhvhl</dc:creator>
  <cp:lastModifiedBy>Administrator</cp:lastModifiedBy>
  <cp:revision>29</cp:revision>
  <cp:lastPrinted>2019-07-25T02:55:00Z</cp:lastPrinted>
  <dcterms:created xsi:type="dcterms:W3CDTF">2019-07-18T08:56:00Z</dcterms:created>
  <dcterms:modified xsi:type="dcterms:W3CDTF">2019-07-25T02:56:00Z</dcterms:modified>
</cp:coreProperties>
</file>